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92"/>
        <w:gridCol w:w="2592"/>
      </w:tblGrid>
      <w:tr w:rsidR="007729F9" w14:paraId="1E52A8D6" w14:textId="77777777" w:rsidTr="00D12251">
        <w:trPr>
          <w:jc w:val="right"/>
        </w:trPr>
        <w:tc>
          <w:tcPr>
            <w:tcW w:w="2592" w:type="dxa"/>
            <w:shd w:val="clear" w:color="auto" w:fill="auto"/>
          </w:tcPr>
          <w:p w14:paraId="14E8C223" w14:textId="77777777" w:rsidR="007729F9" w:rsidRDefault="007729F9" w:rsidP="00D12251">
            <w:pPr>
              <w:pStyle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06C72B6" w14:textId="77777777" w:rsidR="007729F9" w:rsidRDefault="007729F9" w:rsidP="00D12251">
            <w:pPr>
              <w:pStyle w:val="1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1B797A39" w14:textId="77777777" w:rsidR="007729F9" w:rsidRDefault="007729F9" w:rsidP="00D12251">
            <w:pPr>
              <w:pStyle w:val="1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6423E232" w14:textId="77777777" w:rsidR="007729F9" w:rsidRPr="00713C68" w:rsidRDefault="007729F9" w:rsidP="007729F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ΒΙΟΓΡΑΦΙΚΟ ΣΗΜΕΙΩΜΑ </w:t>
      </w:r>
      <w:r>
        <w:rPr>
          <w:rFonts w:ascii="Calibri" w:hAnsi="Calibri" w:cs="Calibri"/>
          <w:sz w:val="22"/>
          <w:szCs w:val="22"/>
        </w:rPr>
        <w:t>Ελένης  Κολλυροπούλου του Λεωνίδα</w:t>
      </w:r>
    </w:p>
    <w:p w14:paraId="4FA98ACE" w14:textId="77777777" w:rsidR="007729F9" w:rsidRDefault="007729F9" w:rsidP="007729F9">
      <w:pPr>
        <w:rPr>
          <w:rFonts w:ascii="Calibri" w:hAnsi="Calibri" w:cs="Calibri"/>
          <w:sz w:val="22"/>
          <w:szCs w:val="22"/>
        </w:rPr>
      </w:pPr>
    </w:p>
    <w:tbl>
      <w:tblPr>
        <w:tblW w:w="4866" w:type="pct"/>
        <w:tblLayout w:type="fixed"/>
        <w:tblLook w:val="0000" w:firstRow="0" w:lastRow="0" w:firstColumn="0" w:lastColumn="0" w:noHBand="0" w:noVBand="0"/>
      </w:tblPr>
      <w:tblGrid>
        <w:gridCol w:w="1369"/>
        <w:gridCol w:w="57"/>
        <w:gridCol w:w="6657"/>
      </w:tblGrid>
      <w:tr w:rsidR="007729F9" w14:paraId="66D9BDF6" w14:textId="77777777" w:rsidTr="00D12251">
        <w:tc>
          <w:tcPr>
            <w:tcW w:w="847" w:type="pct"/>
            <w:shd w:val="clear" w:color="auto" w:fill="auto"/>
          </w:tcPr>
          <w:p w14:paraId="363ED73B" w14:textId="77777777" w:rsidR="007729F9" w:rsidRDefault="007729F9" w:rsidP="00D12251">
            <w:pPr>
              <w:pStyle w:val="a6"/>
            </w:pPr>
            <w:r>
              <w:t>Προσωπικές πληροφορίες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23D3B678" w14:textId="77777777" w:rsidR="007729F9" w:rsidRDefault="007729F9" w:rsidP="00D12251">
            <w:pPr>
              <w:pStyle w:val="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Τόπος γέννησης: Πάτρα</w:t>
            </w:r>
          </w:p>
          <w:p w14:paraId="0C0BF0BD" w14:textId="77777777" w:rsidR="007729F9" w:rsidRDefault="007729F9" w:rsidP="00D12251">
            <w:pPr>
              <w:pStyle w:val="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Έτος γέννησης: 1965</w:t>
            </w:r>
          </w:p>
          <w:p w14:paraId="411F3FA7" w14:textId="77777777" w:rsidR="007729F9" w:rsidRPr="00886CCA" w:rsidRDefault="007729F9" w:rsidP="00D12251">
            <w:pPr>
              <w:pStyle w:val="a"/>
              <w:numPr>
                <w:ilvl w:val="0"/>
                <w:numId w:val="0"/>
              </w:numPr>
              <w:ind w:left="245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054EDC04" w14:textId="77777777" w:rsidTr="00D12251">
        <w:tc>
          <w:tcPr>
            <w:tcW w:w="847" w:type="pct"/>
            <w:shd w:val="clear" w:color="auto" w:fill="auto"/>
          </w:tcPr>
          <w:p w14:paraId="4A596D78" w14:textId="77777777" w:rsidR="007729F9" w:rsidRDefault="007729F9" w:rsidP="00D12251">
            <w:pPr>
              <w:pStyle w:val="a6"/>
            </w:pPr>
            <w:r>
              <w:t>Διεύθυνση – Στοιχεία επικοινωνίας: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63C96C09" w14:textId="77777777" w:rsidR="007729F9" w:rsidRDefault="007729F9" w:rsidP="00D12251">
            <w:pPr>
              <w:pStyle w:val="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Οικίας: Νικαίας 9, 26224 Πάτρα</w:t>
            </w:r>
          </w:p>
          <w:p w14:paraId="41426E22" w14:textId="77777777" w:rsidR="007729F9" w:rsidRDefault="007729F9" w:rsidP="00D12251">
            <w:pPr>
              <w:pStyle w:val="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Εργασίας: 8</w:t>
            </w:r>
            <w:r w:rsidRPr="00D331AA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ΓΕΛ Πατρών, Αλοννήσου 109,26334 Πάτρα</w:t>
            </w:r>
          </w:p>
          <w:p w14:paraId="2C87F887" w14:textId="77777777" w:rsidR="007729F9" w:rsidRPr="00D331AA" w:rsidRDefault="007729F9" w:rsidP="007729F9">
            <w:pPr>
              <w:pStyle w:val="a"/>
              <w:rPr>
                <w:rFonts w:ascii="Calibri" w:hAnsi="Calibri" w:cs="Calibri"/>
                <w:sz w:val="22"/>
                <w:szCs w:val="22"/>
              </w:rPr>
            </w:pPr>
            <w:r w:rsidRPr="00D331A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D331AA">
                <w:rPr>
                  <w:rStyle w:val="-"/>
                  <w:rFonts w:ascii="Calibri" w:hAnsi="Calibri" w:cs="Calibri"/>
                  <w:color w:val="auto"/>
                  <w:sz w:val="22"/>
                  <w:szCs w:val="22"/>
                  <w:lang w:val="fr-FR"/>
                </w:rPr>
                <w:t>selanallok@gmail.com</w:t>
              </w:r>
            </w:hyperlink>
          </w:p>
          <w:p w14:paraId="77561547" w14:textId="77777777" w:rsidR="007729F9" w:rsidRDefault="007729F9" w:rsidP="00D12251">
            <w:pPr>
              <w:pStyle w:val="1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hyperlink r:id="rId8" w:history="1">
              <w:r w:rsidRPr="00F25A33">
                <w:rPr>
                  <w:rStyle w:val="-"/>
                  <w:rFonts w:ascii="Calibri" w:hAnsi="Calibri" w:cs="Calibri"/>
                  <w:sz w:val="22"/>
                  <w:szCs w:val="22"/>
                  <w:lang w:val="fr-FR"/>
                </w:rPr>
                <w:t>helen8nek@gmail.com</w:t>
              </w:r>
            </w:hyperlink>
          </w:p>
          <w:p w14:paraId="3C7B3483" w14:textId="77777777" w:rsidR="007729F9" w:rsidRDefault="007729F9" w:rsidP="00D12251">
            <w:pPr>
              <w:pStyle w:val="1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hyperlink r:id="rId9" w:history="1">
              <w:r w:rsidRPr="00F25A33">
                <w:rPr>
                  <w:rStyle w:val="-"/>
                  <w:rFonts w:ascii="Calibri" w:hAnsi="Calibri" w:cs="Calibri"/>
                  <w:sz w:val="22"/>
                  <w:szCs w:val="22"/>
                  <w:lang w:val="fr-FR"/>
                </w:rPr>
                <w:t>elekolly@sch</w:t>
              </w:r>
              <w:r w:rsidRPr="00F25A33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F25A33">
                <w:rPr>
                  <w:rStyle w:val="-"/>
                  <w:rFonts w:ascii="Calibri" w:hAnsi="Calibri" w:cs="Calibri"/>
                  <w:sz w:val="22"/>
                  <w:szCs w:val="22"/>
                  <w:lang w:val="fr-FR"/>
                </w:rPr>
                <w:t>gr</w:t>
              </w:r>
            </w:hyperlink>
          </w:p>
          <w:p w14:paraId="5D9A58D5" w14:textId="77777777" w:rsidR="007729F9" w:rsidRDefault="007729F9" w:rsidP="00D12251">
            <w:pPr>
              <w:pStyle w:val="a"/>
              <w:numPr>
                <w:ilvl w:val="0"/>
                <w:numId w:val="0"/>
              </w:numPr>
              <w:ind w:left="24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2A768C45" w14:textId="77777777" w:rsidTr="00D12251">
        <w:tc>
          <w:tcPr>
            <w:tcW w:w="847" w:type="pct"/>
            <w:shd w:val="clear" w:color="auto" w:fill="auto"/>
          </w:tcPr>
          <w:p w14:paraId="3D5B49DD" w14:textId="77777777" w:rsidR="007729F9" w:rsidRDefault="007729F9" w:rsidP="00D12251">
            <w:pPr>
              <w:pStyle w:val="a6"/>
            </w:pPr>
            <w:r>
              <w:t xml:space="preserve">Ιστοσελίδες: 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722D76E7" w14:textId="77777777" w:rsidR="007729F9" w:rsidRDefault="00000000" w:rsidP="00D12251">
            <w:pPr>
              <w:pStyle w:val="a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7729F9" w:rsidRPr="00F25A33">
                <w:rPr>
                  <w:rStyle w:val="-"/>
                  <w:rFonts w:ascii="Calibri" w:hAnsi="Calibri" w:cs="Calibri"/>
                  <w:sz w:val="22"/>
                  <w:szCs w:val="22"/>
                </w:rPr>
                <w:t>https://blogs.sch.gr/elekolly/</w:t>
              </w:r>
            </w:hyperlink>
          </w:p>
          <w:p w14:paraId="55377108" w14:textId="77777777" w:rsidR="007729F9" w:rsidRDefault="00000000" w:rsidP="00D12251">
            <w:pPr>
              <w:pStyle w:val="a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7729F9">
                <w:rPr>
                  <w:rStyle w:val="-"/>
                  <w:rFonts w:ascii="Calibri" w:hAnsi="Calibri" w:cs="Calibri"/>
                  <w:sz w:val="22"/>
                  <w:szCs w:val="22"/>
                </w:rPr>
                <w:t>https://ekpa.academia.edu/ΕΛΕΝΗ ΚΟΛΛΥΡΟΠΟΥΛΟΥ</w:t>
              </w:r>
            </w:hyperlink>
          </w:p>
          <w:p w14:paraId="4AF81626" w14:textId="77777777" w:rsidR="007729F9" w:rsidRPr="00451233" w:rsidRDefault="007729F9" w:rsidP="00D12251">
            <w:pPr>
              <w:pStyle w:val="a"/>
              <w:numPr>
                <w:ilvl w:val="0"/>
                <w:numId w:val="0"/>
              </w:numPr>
              <w:ind w:left="245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134FB47D" w14:textId="77777777" w:rsidTr="00D12251">
        <w:tc>
          <w:tcPr>
            <w:tcW w:w="847" w:type="pct"/>
            <w:shd w:val="clear" w:color="auto" w:fill="auto"/>
          </w:tcPr>
          <w:p w14:paraId="20EFEC17" w14:textId="77777777" w:rsidR="007729F9" w:rsidRDefault="007729F9" w:rsidP="00D12251">
            <w:pPr>
              <w:pStyle w:val="a6"/>
            </w:pPr>
            <w:r>
              <w:t>Σπουδές</w:t>
            </w:r>
          </w:p>
        </w:tc>
        <w:tc>
          <w:tcPr>
            <w:tcW w:w="4153" w:type="pct"/>
            <w:gridSpan w:val="2"/>
            <w:shd w:val="clear" w:color="auto" w:fill="auto"/>
            <w:vAlign w:val="bottom"/>
          </w:tcPr>
          <w:p w14:paraId="2F40EA99" w14:textId="77777777" w:rsidR="007729F9" w:rsidRDefault="007729F9" w:rsidP="007729F9">
            <w:pPr>
              <w:numPr>
                <w:ilvl w:val="0"/>
                <w:numId w:val="3"/>
              </w:numPr>
              <w:tabs>
                <w:tab w:val="clear" w:pos="2160"/>
                <w:tab w:val="num" w:pos="240"/>
              </w:tabs>
              <w:ind w:hanging="22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Μεταπτυχιακό Δίπλωμα Ειδίκευσης με βαθμό ΑΡΙΣΤΑ από το Μεταπτυχιακό Πρόγραμμα Σπουδών «Σύγχρονες τάσεις στην Ανάλυση και τη Διδασκαλία της Ελληνικής Γλώσσας» της Σχολής Ανθρωπιστικών Σπουδών του Ελληνικού Ανοικτού Πανεπιστημίου </w:t>
            </w:r>
          </w:p>
          <w:p w14:paraId="6874CAEB" w14:textId="77777777" w:rsidR="007729F9" w:rsidRPr="00886CCA" w:rsidRDefault="007729F9" w:rsidP="007729F9">
            <w:pPr>
              <w:numPr>
                <w:ilvl w:val="0"/>
                <w:numId w:val="3"/>
              </w:numPr>
              <w:tabs>
                <w:tab w:val="clear" w:pos="2160"/>
                <w:tab w:val="num" w:pos="240"/>
              </w:tabs>
              <w:ind w:hanging="22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Πτυχίο  Φιλοσοφικού (το ενιαίο ΦΠΨ) τμήματος ΕΚΠΑ,   ΑΡΙΣΤΑ: 8,94</w:t>
            </w:r>
          </w:p>
          <w:p w14:paraId="63998351" w14:textId="77777777" w:rsidR="007729F9" w:rsidRDefault="007729F9" w:rsidP="00D12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15A056D5" w14:textId="77777777" w:rsidTr="00D12251">
        <w:tc>
          <w:tcPr>
            <w:tcW w:w="847" w:type="pct"/>
            <w:shd w:val="clear" w:color="auto" w:fill="auto"/>
          </w:tcPr>
          <w:p w14:paraId="73CBCEC3" w14:textId="77777777" w:rsidR="007729F9" w:rsidRDefault="007729F9" w:rsidP="00D12251">
            <w:pPr>
              <w:pStyle w:val="a6"/>
            </w:pPr>
            <w:r>
              <w:t>Επαγγελματική πείρα</w:t>
            </w:r>
          </w:p>
        </w:tc>
        <w:tc>
          <w:tcPr>
            <w:tcW w:w="4153" w:type="pct"/>
            <w:gridSpan w:val="2"/>
            <w:shd w:val="clear" w:color="auto" w:fill="auto"/>
            <w:vAlign w:val="bottom"/>
          </w:tcPr>
          <w:p w14:paraId="6CC8073F" w14:textId="77777777" w:rsidR="007729F9" w:rsidRDefault="007729F9" w:rsidP="007729F9">
            <w:pPr>
              <w:numPr>
                <w:ilvl w:val="0"/>
                <w:numId w:val="3"/>
              </w:numPr>
              <w:tabs>
                <w:tab w:val="clear" w:pos="2160"/>
                <w:tab w:val="num" w:pos="297"/>
              </w:tabs>
              <w:ind w:left="297" w:hanging="22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Φιλόλογος, με οργανική θέση στο 8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ΓΕΛ Πατρών από το 2001.Προϋπηρεσία 32 έτη.</w:t>
            </w:r>
          </w:p>
          <w:p w14:paraId="50CAF831" w14:textId="77777777" w:rsidR="007729F9" w:rsidRDefault="007729F9" w:rsidP="00D12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109A915F" w14:textId="77777777" w:rsidTr="00D12251">
        <w:tc>
          <w:tcPr>
            <w:tcW w:w="847" w:type="pct"/>
            <w:shd w:val="clear" w:color="auto" w:fill="auto"/>
          </w:tcPr>
          <w:p w14:paraId="432FD37D" w14:textId="77777777" w:rsidR="007729F9" w:rsidRDefault="007729F9" w:rsidP="00D12251">
            <w:pPr>
              <w:pStyle w:val="a6"/>
            </w:pPr>
            <w:r>
              <w:t>Γλώσσες</w:t>
            </w:r>
          </w:p>
        </w:tc>
        <w:tc>
          <w:tcPr>
            <w:tcW w:w="4153" w:type="pct"/>
            <w:gridSpan w:val="2"/>
            <w:shd w:val="clear" w:color="auto" w:fill="auto"/>
            <w:vAlign w:val="bottom"/>
          </w:tcPr>
          <w:p w14:paraId="1CD13F66" w14:textId="77777777" w:rsidR="007729F9" w:rsidRDefault="007729F9" w:rsidP="007729F9">
            <w:pPr>
              <w:numPr>
                <w:ilvl w:val="0"/>
                <w:numId w:val="3"/>
              </w:numPr>
              <w:tabs>
                <w:tab w:val="clear" w:pos="2160"/>
                <w:tab w:val="num" w:pos="297"/>
              </w:tabs>
              <w:ind w:left="297" w:hanging="2220"/>
              <w:rPr>
                <w:rFonts w:ascii="Calibri" w:hAnsi="Calibri" w:cs="Calibri"/>
                <w:sz w:val="22"/>
                <w:szCs w:val="22"/>
              </w:rPr>
            </w:pPr>
          </w:p>
          <w:p w14:paraId="2279EF7E" w14:textId="77777777" w:rsidR="007729F9" w:rsidRDefault="007729F9" w:rsidP="007729F9">
            <w:pPr>
              <w:numPr>
                <w:ilvl w:val="0"/>
                <w:numId w:val="3"/>
              </w:numPr>
              <w:tabs>
                <w:tab w:val="clear" w:pos="2160"/>
                <w:tab w:val="num" w:pos="297"/>
              </w:tabs>
              <w:ind w:left="297" w:hanging="22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Κρατικό Πιστοποιητικό Γλωσσομάθειας, επιπέδου Β2 «ΚΑΛΗ ΓΝΩΣΗ»</w:t>
            </w:r>
          </w:p>
          <w:p w14:paraId="3AE57A88" w14:textId="77777777" w:rsidR="007729F9" w:rsidRDefault="007729F9" w:rsidP="007729F9">
            <w:pPr>
              <w:numPr>
                <w:ilvl w:val="0"/>
                <w:numId w:val="3"/>
              </w:numPr>
              <w:tabs>
                <w:tab w:val="clear" w:pos="2160"/>
                <w:tab w:val="num" w:pos="297"/>
              </w:tabs>
              <w:ind w:left="297" w:hanging="22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79443D6C" w14:textId="77777777" w:rsidTr="00D12251">
        <w:tc>
          <w:tcPr>
            <w:tcW w:w="847" w:type="pct"/>
            <w:shd w:val="clear" w:color="auto" w:fill="auto"/>
          </w:tcPr>
          <w:p w14:paraId="14C79473" w14:textId="77777777" w:rsidR="007729F9" w:rsidRPr="00886CCA" w:rsidRDefault="007729F9" w:rsidP="00D12251">
            <w:pPr>
              <w:pStyle w:val="a6"/>
            </w:pPr>
            <w:r w:rsidRPr="00886CCA">
              <w:t>ΗΥ. -ΤΠΕ</w:t>
            </w:r>
          </w:p>
        </w:tc>
        <w:tc>
          <w:tcPr>
            <w:tcW w:w="4153" w:type="pct"/>
            <w:gridSpan w:val="2"/>
            <w:shd w:val="clear" w:color="auto" w:fill="auto"/>
            <w:vAlign w:val="bottom"/>
          </w:tcPr>
          <w:p w14:paraId="4796B653" w14:textId="77777777" w:rsidR="007729F9" w:rsidRDefault="007729F9" w:rsidP="007729F9">
            <w:pPr>
              <w:numPr>
                <w:ilvl w:val="0"/>
                <w:numId w:val="3"/>
              </w:numPr>
              <w:tabs>
                <w:tab w:val="clear" w:pos="2160"/>
              </w:tabs>
              <w:ind w:left="297" w:hanging="2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Πιστοποίηση δεξιοτήτων και γνώσεων στις ΤΠΕ-Α΄ Επίπεδο</w:t>
            </w:r>
          </w:p>
          <w:p w14:paraId="7BDD70FB" w14:textId="77777777" w:rsidR="007729F9" w:rsidRDefault="007729F9" w:rsidP="007729F9">
            <w:pPr>
              <w:numPr>
                <w:ilvl w:val="0"/>
                <w:numId w:val="3"/>
              </w:numPr>
              <w:tabs>
                <w:tab w:val="clear" w:pos="2160"/>
              </w:tabs>
              <w:ind w:left="297" w:hanging="2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Πιστοποίηση Β΄ Επιπέδου ΤΠΕ</w:t>
            </w:r>
          </w:p>
        </w:tc>
      </w:tr>
      <w:tr w:rsidR="007729F9" w14:paraId="33262A39" w14:textId="77777777" w:rsidTr="00D12251">
        <w:tc>
          <w:tcPr>
            <w:tcW w:w="847" w:type="pct"/>
            <w:shd w:val="clear" w:color="auto" w:fill="auto"/>
          </w:tcPr>
          <w:p w14:paraId="49F55C55" w14:textId="77777777" w:rsidR="007729F9" w:rsidRPr="00886CCA" w:rsidRDefault="007729F9" w:rsidP="00D12251">
            <w:pPr>
              <w:pStyle w:val="a6"/>
            </w:pPr>
            <w:r>
              <w:t>Μέλος σωματείων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64E40BB5" w14:textId="77777777" w:rsidR="007729F9" w:rsidRDefault="007729F9" w:rsidP="007729F9">
            <w:pPr>
              <w:pStyle w:val="a5"/>
              <w:numPr>
                <w:ilvl w:val="0"/>
                <w:numId w:val="10"/>
              </w:numPr>
              <w:ind w:left="4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Ιδρυτικό μέλος   της Διεθνούς Εταιρείας Ελληνικής Φιλοσοφίας (ΔΕΕΦ)</w:t>
            </w:r>
          </w:p>
          <w:p w14:paraId="1BA20F00" w14:textId="77777777" w:rsidR="007729F9" w:rsidRDefault="007729F9" w:rsidP="007729F9">
            <w:pPr>
              <w:numPr>
                <w:ilvl w:val="0"/>
                <w:numId w:val="3"/>
              </w:numPr>
              <w:tabs>
                <w:tab w:val="clear" w:pos="2160"/>
              </w:tabs>
              <w:ind w:left="297" w:hanging="297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Τακτικό μέλος της Ελληνικής Φιλοσοφικής Εταιρείας (ΕΦΕ) </w:t>
            </w:r>
          </w:p>
        </w:tc>
      </w:tr>
      <w:tr w:rsidR="007729F9" w14:paraId="039EDEC1" w14:textId="77777777" w:rsidTr="00D12251">
        <w:tc>
          <w:tcPr>
            <w:tcW w:w="847" w:type="pct"/>
            <w:shd w:val="clear" w:color="auto" w:fill="auto"/>
          </w:tcPr>
          <w:p w14:paraId="5A2EA186" w14:textId="77777777" w:rsidR="007729F9" w:rsidRDefault="007729F9" w:rsidP="00D12251">
            <w:pPr>
              <w:pStyle w:val="a6"/>
            </w:pPr>
            <w:r>
              <w:t>Επιμορφώτρια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49F78332" w14:textId="77777777" w:rsidR="007729F9" w:rsidRPr="008960A9" w:rsidRDefault="007729F9" w:rsidP="007729F9">
            <w:pPr>
              <w:pStyle w:val="a5"/>
              <w:numPr>
                <w:ilvl w:val="0"/>
                <w:numId w:val="3"/>
              </w:numPr>
              <w:tabs>
                <w:tab w:val="clear" w:pos="2160"/>
                <w:tab w:val="num" w:pos="0"/>
              </w:tabs>
              <w:ind w:left="126" w:hanging="1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0A9">
              <w:rPr>
                <w:rFonts w:ascii="Calibri" w:hAnsi="Calibri" w:cs="Calibri"/>
                <w:sz w:val="22"/>
                <w:szCs w:val="22"/>
              </w:rPr>
              <w:t>Συγκαταλέγομαι στο μητρώο επιμορφωτ</w:t>
            </w:r>
            <w:r>
              <w:rPr>
                <w:rFonts w:ascii="Calibri" w:hAnsi="Calibri" w:cs="Calibri"/>
                <w:sz w:val="22"/>
                <w:szCs w:val="22"/>
              </w:rPr>
              <w:t>ώ</w:t>
            </w:r>
            <w:r w:rsidRPr="008960A9">
              <w:rPr>
                <w:rFonts w:ascii="Calibri" w:hAnsi="Calibri" w:cs="Calibri"/>
                <w:sz w:val="22"/>
                <w:szCs w:val="22"/>
              </w:rPr>
              <w:t>ν/τριων του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ΙΕΠ</w:t>
            </w:r>
            <w:r w:rsidRPr="008960A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3770F61F" w14:textId="77777777" w:rsidR="007729F9" w:rsidRDefault="007729F9" w:rsidP="007729F9">
            <w:pPr>
              <w:pStyle w:val="a5"/>
              <w:numPr>
                <w:ilvl w:val="0"/>
                <w:numId w:val="3"/>
              </w:numPr>
              <w:tabs>
                <w:tab w:val="clear" w:pos="2160"/>
                <w:tab w:val="num" w:pos="0"/>
              </w:tabs>
              <w:ind w:left="126" w:hanging="1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0A9">
              <w:rPr>
                <w:rFonts w:ascii="Calibri" w:hAnsi="Calibri" w:cs="Calibri"/>
                <w:sz w:val="22"/>
                <w:szCs w:val="22"/>
              </w:rPr>
              <w:t>Επιμορφ</w:t>
            </w:r>
            <w:r>
              <w:rPr>
                <w:rFonts w:ascii="Calibri" w:hAnsi="Calibri" w:cs="Calibri"/>
                <w:sz w:val="22"/>
                <w:szCs w:val="22"/>
              </w:rPr>
              <w:t>ώ</w:t>
            </w:r>
            <w:r w:rsidRPr="008960A9">
              <w:rPr>
                <w:rFonts w:ascii="Calibri" w:hAnsi="Calibri" w:cs="Calibri"/>
                <w:sz w:val="22"/>
                <w:szCs w:val="22"/>
              </w:rPr>
              <w:t xml:space="preserve">τρια των εκπαιδευτικών της </w:t>
            </w:r>
            <w:r>
              <w:rPr>
                <w:rFonts w:ascii="Calibri" w:hAnsi="Calibri" w:cs="Calibri"/>
                <w:sz w:val="22"/>
                <w:szCs w:val="22"/>
              </w:rPr>
              <w:t>Π</w:t>
            </w:r>
            <w:r w:rsidRPr="008960A9">
              <w:rPr>
                <w:rFonts w:ascii="Calibri" w:hAnsi="Calibri" w:cs="Calibri"/>
                <w:sz w:val="22"/>
                <w:szCs w:val="22"/>
              </w:rPr>
              <w:t xml:space="preserve">. Δ/νσης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8960A9">
              <w:rPr>
                <w:rFonts w:ascii="Calibri" w:hAnsi="Calibri" w:cs="Calibri"/>
                <w:sz w:val="22"/>
                <w:szCs w:val="22"/>
              </w:rPr>
              <w:t xml:space="preserve">κπ/σης </w:t>
            </w:r>
            <w:r>
              <w:rPr>
                <w:rFonts w:ascii="Calibri" w:hAnsi="Calibri" w:cs="Calibri"/>
                <w:sz w:val="22"/>
                <w:szCs w:val="22"/>
              </w:rPr>
              <w:t>Δ</w:t>
            </w:r>
            <w:r w:rsidRPr="008960A9">
              <w:rPr>
                <w:rFonts w:ascii="Calibri" w:hAnsi="Calibri" w:cs="Calibri"/>
                <w:sz w:val="22"/>
                <w:szCs w:val="22"/>
              </w:rPr>
              <w:t>υτ. Ελλαδα : ταχύρρυθμ</w:t>
            </w:r>
            <w:r>
              <w:rPr>
                <w:rFonts w:ascii="Calibri" w:hAnsi="Calibri" w:cs="Calibri"/>
                <w:sz w:val="22"/>
                <w:szCs w:val="22"/>
              </w:rPr>
              <w:t>α</w:t>
            </w:r>
            <w:r w:rsidRPr="008960A9">
              <w:rPr>
                <w:rFonts w:ascii="Calibri" w:hAnsi="Calibri" w:cs="Calibri"/>
                <w:sz w:val="22"/>
                <w:szCs w:val="22"/>
              </w:rPr>
              <w:t xml:space="preserve"> επιμορφωτικά προγράμματα των εκπαιδευτικών υποχρεωτικής εκπ/σης στα νέα διδακτικά πακέτα (30 ωρών, 2006)</w:t>
            </w:r>
            <w:r w:rsidRPr="008960A9">
              <w:rPr>
                <w:rFonts w:ascii="Calibri" w:hAnsi="Calibri" w:cs="Calibri"/>
                <w:sz w:val="22"/>
                <w:szCs w:val="22"/>
              </w:rPr>
              <w:tab/>
              <w:t xml:space="preserve">ΥΠ.Ε.Π.Θ. -Π.Δ. Α΄/ΙΑΣ ΚΑΙ Β΄/ΙΑΣ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8960A9">
              <w:rPr>
                <w:rFonts w:ascii="Calibri" w:hAnsi="Calibri" w:cs="Calibri"/>
                <w:sz w:val="22"/>
                <w:szCs w:val="22"/>
              </w:rPr>
              <w:t>κπ/σης: Τμήμα επιστημονικής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960A9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960A9">
              <w:rPr>
                <w:rFonts w:ascii="Calibri" w:hAnsi="Calibri" w:cs="Calibri"/>
                <w:sz w:val="22"/>
                <w:szCs w:val="22"/>
              </w:rPr>
              <w:t xml:space="preserve">παιδαγωγικής καθοδήγησης Β΄/ΙΑΣ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8960A9">
              <w:rPr>
                <w:rFonts w:ascii="Calibri" w:hAnsi="Calibri" w:cs="Calibri"/>
                <w:sz w:val="22"/>
                <w:szCs w:val="22"/>
              </w:rPr>
              <w:t>κπ/σης</w:t>
            </w:r>
          </w:p>
        </w:tc>
      </w:tr>
      <w:tr w:rsidR="007729F9" w14:paraId="62486934" w14:textId="77777777" w:rsidTr="00D12251">
        <w:tc>
          <w:tcPr>
            <w:tcW w:w="847" w:type="pct"/>
            <w:shd w:val="clear" w:color="auto" w:fill="auto"/>
          </w:tcPr>
          <w:p w14:paraId="00D43D47" w14:textId="77777777" w:rsidR="007729F9" w:rsidRDefault="007729F9" w:rsidP="00D12251">
            <w:pPr>
              <w:pStyle w:val="a6"/>
            </w:pPr>
            <w:r>
              <w:t>Δημοσιεύσεις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693F71E1" w14:textId="77777777" w:rsidR="007729F9" w:rsidRDefault="007729F9" w:rsidP="00D12251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</w:t>
            </w:r>
          </w:p>
          <w:p w14:paraId="4200C192" w14:textId="77777777" w:rsidR="007729F9" w:rsidRDefault="007729F9" w:rsidP="007729F9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</w:tabs>
              <w:ind w:left="240" w:hanging="3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ΒΙΒΛΙΟΚΡΙΤΙΚΕΣ-ΒΙΒΛΙΟΠΑΡΟΥΣΙΑΣΕΙΣ: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20ED482" w14:textId="77777777" w:rsidR="007729F9" w:rsidRDefault="007729F9" w:rsidP="00D12251">
            <w:pPr>
              <w:ind w:left="-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              </w:t>
            </w:r>
          </w:p>
          <w:p w14:paraId="7DFB4A3A" w14:textId="77777777" w:rsidR="007729F9" w:rsidRDefault="007729F9" w:rsidP="007729F9">
            <w:pPr>
              <w:numPr>
                <w:ilvl w:val="0"/>
                <w:numId w:val="6"/>
              </w:numPr>
              <w:tabs>
                <w:tab w:val="clear" w:pos="1800"/>
              </w:tabs>
              <w:ind w:left="692" w:hanging="4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ΜΠΟΥΓΑ ΤΑΣΟΥ,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ΑΝΑΖΗΤΗΣΕΙΣ, ΦΙΛΟΣΟΦΙΚΑ ΔΟΚΙΜΙΑ,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ΡΕΘΥΜΝΟ, 1988, ΕΛΛΗΝΙΚΗ ΦΙΛΟΣΟΦΙΚΗ ΕΠΙΘΕΩΡΗΣΗ 6, 17 (1989), σσ. 192-196    </w:t>
            </w:r>
          </w:p>
          <w:p w14:paraId="2C5B8C75" w14:textId="77777777" w:rsidR="007729F9" w:rsidRDefault="007729F9" w:rsidP="00D12251">
            <w:pPr>
              <w:ind w:left="692" w:hanging="400"/>
              <w:rPr>
                <w:rFonts w:ascii="Calibri" w:hAnsi="Calibri" w:cs="Calibri"/>
                <w:sz w:val="22"/>
                <w:szCs w:val="22"/>
              </w:rPr>
            </w:pPr>
          </w:p>
          <w:p w14:paraId="4F2821DF" w14:textId="77777777" w:rsidR="007729F9" w:rsidRDefault="007729F9" w:rsidP="007729F9">
            <w:pPr>
              <w:numPr>
                <w:ilvl w:val="0"/>
                <w:numId w:val="6"/>
              </w:numPr>
              <w:tabs>
                <w:tab w:val="clear" w:pos="1800"/>
              </w:tabs>
              <w:ind w:left="692" w:hanging="4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ΜΑΚΡΑΚΗ Μ. Κ.,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ΨΥΧΟΛΟΓΙΚΟΙ ΠΑΡΑΓΟΝΤΕΣ ΤΟΥ ΘΡΗΣΚΕΥΤΙΚΟΥ ΦΑΙΝΟΜΕΝΟΥ.ΦΟΒΟΣ ΚΑΙ ΑΓΑΠΗ,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ΑΘΗΝΑ, 1987. Στο  ΕΛΛΗΝΙΚΗ ΦΙΛΟΣΟΦΙΚΗ ΕΠΙΘΕΩΡΗΣΗ 5 (1988), σσ. 205-206      </w:t>
            </w:r>
          </w:p>
          <w:p w14:paraId="51A838C9" w14:textId="77777777" w:rsidR="007729F9" w:rsidRDefault="007729F9" w:rsidP="00D12251">
            <w:pPr>
              <w:ind w:left="692" w:hanging="400"/>
              <w:rPr>
                <w:rFonts w:ascii="Calibri" w:hAnsi="Calibri" w:cs="Calibri"/>
                <w:sz w:val="22"/>
                <w:szCs w:val="22"/>
              </w:rPr>
            </w:pPr>
          </w:p>
          <w:p w14:paraId="3D974984" w14:textId="77777777" w:rsidR="007729F9" w:rsidRDefault="007729F9" w:rsidP="007729F9">
            <w:pPr>
              <w:numPr>
                <w:ilvl w:val="0"/>
                <w:numId w:val="6"/>
              </w:numPr>
              <w:tabs>
                <w:tab w:val="clear" w:pos="1800"/>
              </w:tabs>
              <w:ind w:left="692" w:hanging="4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ΜΑΚΡΑΚΗ Μ. Κ.,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ΕΙΣΑΓΩΓΗ ΣΤΗ ΦΙΛΟΣΟΦΙΑ ΤΗΣ ΘΡΗΣΚΕΙΑΣ. ΙΣΤΟΡΙΚΗ ΑΝΑΣΚΟΠΗΣΗ ΚΑΙ ΚΥΡΙΑ ΘΕΜΑΤΑ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ΑΘΗΝΑ, 1987. Στο ΕΛΛΗΝΙΚΗ ΦΙΛΟΣΟΦΙΚΗ ΕΠΙΘΕΩΡΗΣΗ 5 (1988), σσ. 203-205   </w:t>
            </w:r>
          </w:p>
          <w:p w14:paraId="6FEC2644" w14:textId="77777777" w:rsidR="007729F9" w:rsidRDefault="007729F9" w:rsidP="00D12251">
            <w:pPr>
              <w:ind w:left="-60" w:firstLine="4200"/>
              <w:rPr>
                <w:rFonts w:ascii="Calibri" w:hAnsi="Calibri" w:cs="Calibri"/>
                <w:sz w:val="22"/>
                <w:szCs w:val="22"/>
              </w:rPr>
            </w:pPr>
          </w:p>
          <w:p w14:paraId="5184EC53" w14:textId="77777777" w:rsidR="007729F9" w:rsidRDefault="007729F9" w:rsidP="00D12251">
            <w:pPr>
              <w:ind w:left="-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Β.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ΠΑΡΟΥΣΙΑΣΗ-ΚΡΙΤΙΚΗ ΣΥΝΕΔΡΙΩΝ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   </w:t>
            </w:r>
          </w:p>
          <w:p w14:paraId="736AFC19" w14:textId="77777777" w:rsidR="007729F9" w:rsidRDefault="007729F9" w:rsidP="00D12251">
            <w:pPr>
              <w:ind w:left="-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</w:p>
          <w:p w14:paraId="6A564404" w14:textId="77777777" w:rsidR="007729F9" w:rsidRDefault="007729F9" w:rsidP="007729F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Γ΄ ΔΙΕΘΝΕΣ ΣΥΝΕΔΡΙΟ ΦΙΛΟΣΟΦΙΑΣ: ΠΕΡΙ ΔΙΚΑΙΟΣΥΝΗΣ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ΕΛΛΗΝΙΚΗ ΦΙΛΟΣΟΦΙΚΗ ΕΠΙΘΕΩΡΗΣΗ 5, 13 (1988), σσ.77-95                     </w:t>
            </w:r>
          </w:p>
          <w:p w14:paraId="0A7C2DE4" w14:textId="77777777" w:rsidR="007729F9" w:rsidRDefault="007729F9" w:rsidP="007729F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ΠΡΩΤΟ ΔΙΕΘΝΕΣ ΣΥΝΕΔΡΙΟ ΕΛΛΗΝΙΚΗΣ ΦΙΛΟΣΟΦΙΑΣ. ΘΕΜΑ: ΙΩΝΙΚΗ ΦΙΛΟΣΟΦΙΑ.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Στο ΕΛΛΗΝΙΚΗ ΦΙΛΟΣΟΦΙΚΗ ΕΠΙΘΕΩΡΗΣΗ 5 (1988), σσ. 348-354                                                     </w:t>
            </w:r>
          </w:p>
          <w:p w14:paraId="58F92E89" w14:textId="77777777" w:rsidR="007729F9" w:rsidRDefault="007729F9" w:rsidP="00D12251">
            <w:pPr>
              <w:pStyle w:val="a5"/>
              <w:tabs>
                <w:tab w:val="num" w:pos="240"/>
              </w:tabs>
              <w:ind w:left="240" w:hanging="3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Γ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 ΜΕΛΕΤΕΣ: ΒΙΒΛΙΑ - ΑΡΘΡΑ:                                                                  </w:t>
            </w:r>
          </w:p>
          <w:p w14:paraId="6A7B2C23" w14:textId="77777777" w:rsidR="007729F9" w:rsidRDefault="007729F9" w:rsidP="007729F9">
            <w:pPr>
              <w:pStyle w:val="a5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Κολλυροπούλου, Ε. Λ. (1989). ΨΥΧΗ, ΑΛΗΘΕΙΑ ΚΑΙ ΕΠΙΚΟΙΝΩΝΙΑ.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Στο Ι. Κ. Βουδούρης (εκδ.),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ΕΡΩΤΑΣ, ΠΑΙΔΕΙΑ, ΦΙΛΟΣΟΦΙΑ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(σσ.187-201). ΑΘΗΝΑ: εκδ. ΠΑΝ/ΜΙΟΥ ΑΘΗΝΩΝ.</w:t>
            </w:r>
          </w:p>
          <w:p w14:paraId="125929E9" w14:textId="77777777" w:rsidR="007729F9" w:rsidRDefault="007729F9" w:rsidP="007729F9">
            <w:pPr>
              <w:pStyle w:val="a4"/>
              <w:numPr>
                <w:ilvl w:val="0"/>
                <w:numId w:val="5"/>
              </w:numPr>
              <w:ind w:righ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Κολλυροπούλου, Ε. Λ. (2021).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Ο μέλλοντας κατά το 16</w:t>
            </w:r>
            <w:r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και 17</w:t>
            </w:r>
            <w:r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αιώνα σε λογοτεχνικά κείμενα του νοτίου – νοτιανατολικού χώρου. Ιστορική και κοινωνιογλωσσική προσέγγιση.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Αθήνα: ηδυέπεια.</w:t>
            </w:r>
          </w:p>
          <w:p w14:paraId="01A99867" w14:textId="77777777" w:rsidR="007729F9" w:rsidRPr="00354E2A" w:rsidRDefault="007729F9" w:rsidP="00D12251">
            <w:pPr>
              <w:pStyle w:val="a4"/>
              <w:ind w:left="72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233C4E31" w14:textId="77777777" w:rsidTr="00D12251">
        <w:tc>
          <w:tcPr>
            <w:tcW w:w="847" w:type="pct"/>
            <w:shd w:val="clear" w:color="auto" w:fill="auto"/>
          </w:tcPr>
          <w:p w14:paraId="0EF8DC2B" w14:textId="77777777" w:rsidR="007729F9" w:rsidRDefault="007729F9" w:rsidP="00D12251">
            <w:pPr>
              <w:pStyle w:val="a6"/>
            </w:pPr>
            <w:r>
              <w:lastRenderedPageBreak/>
              <w:t>Συμμετοχή / Παρακολούθηση / Διοργάνωση συνεδρίων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7C230840" w14:textId="77777777" w:rsidR="007729F9" w:rsidRPr="002406D9" w:rsidRDefault="007729F9" w:rsidP="007729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Γ΄ Πανελλήνιο συνέδριο φιλοσοφίας: Η ΔΙΑΛΕΚΤΙΚΗ (4 ημερών,1986)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ΕΛΛΗΝΙΚΗ ΦΙΛΟΣΟΦΙΚΗ ΕΤΑΙΡΕΙΑ</w:t>
            </w:r>
          </w:p>
          <w:p w14:paraId="67008D03" w14:textId="77777777" w:rsidR="007729F9" w:rsidRPr="002406D9" w:rsidRDefault="007729F9" w:rsidP="007729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Γ΄ Διεθνές Συμπόσιο φιλοσοφίας: ΠΕΡΙ ΔΙΚΑΙΟΣΥΝΗΣ (6 ημερών, 1987)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ΕΛΛΗΝΙΚΗ ΦΙΛΟΣΟΦΙΚΗ ΕΤΑΙΡΕΙΑ</w:t>
            </w:r>
          </w:p>
          <w:p w14:paraId="1B2E9F68" w14:textId="77777777" w:rsidR="007729F9" w:rsidRPr="002406D9" w:rsidRDefault="007729F9" w:rsidP="007729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Α΄ Διεθνές Συνέδριο φιλοσοφίας: ΙΩΝΙΚΗ ΦΙΛΟΣΟΦΙΑ (5 ημερών, 1988)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ΔΙΕΘΝΗΣ ΕΤΑΙΡΕΙΑ ΕΛΛΗΝΙΚΗΣ ΦΙΛΟΣΟΦΙΑΣ</w:t>
            </w:r>
          </w:p>
          <w:p w14:paraId="66A62129" w14:textId="77777777" w:rsidR="007729F9" w:rsidRPr="002406D9" w:rsidRDefault="007729F9" w:rsidP="007729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Δ΄ Πανελλήνιο Συνέδριο φιλοσοφίας: Η ΙΔΕΟΛΟΓΙΑ (3 ημερών, 1989)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ΕΛΛΗΝΙΚΗ ΦΙΛΟΣΟΦΙΚΗ ΕΤΑΙΡΕΙΑ</w:t>
            </w:r>
          </w:p>
          <w:p w14:paraId="0E530D92" w14:textId="77777777" w:rsidR="007729F9" w:rsidRDefault="007729F9" w:rsidP="007729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Δ΄Διεθνές Συνέδριο Ελληνικής φιλοσοφίας: ΕΛΛΗΝΙΣΤΙΚΗ ΦΙΛΟΣΟΦΙΑ (8 ημερών, 1992)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ΔΙΕΘΝΗΣ ΕΤΑΙΡΕΙΑ ΕΛΛΗΝΙΚΗΣ ΦΙΛΟΣΟΦΙΑΣ</w:t>
            </w:r>
          </w:p>
        </w:tc>
      </w:tr>
      <w:tr w:rsidR="007729F9" w14:paraId="3C1C7AB5" w14:textId="77777777" w:rsidTr="00D12251">
        <w:tc>
          <w:tcPr>
            <w:tcW w:w="847" w:type="pct"/>
            <w:shd w:val="clear" w:color="auto" w:fill="auto"/>
          </w:tcPr>
          <w:p w14:paraId="5B907176" w14:textId="77777777" w:rsidR="007729F9" w:rsidRPr="00354E2A" w:rsidRDefault="007729F9" w:rsidP="00D12251">
            <w:pPr>
              <w:pStyle w:val="a6"/>
            </w:pPr>
            <w:r w:rsidRPr="00354E2A">
              <w:t>Σ</w:t>
            </w:r>
            <w:r>
              <w:t xml:space="preserve">εμινάρια </w:t>
            </w:r>
            <w:r w:rsidRPr="00354E2A">
              <w:t>-Ε</w:t>
            </w:r>
            <w:r>
              <w:t>πιμόρφωση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4F5D9688" w14:textId="77777777" w:rsidR="007729F9" w:rsidRDefault="007729F9" w:rsidP="00D12251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64B101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Πιστοποιητικό Εισαγωγικής Επιμόρφωσης  (Βαθμολογία: 10 - 10 - 09- 09,92) 1992)Π.Ε.Κ. Μυτιλήνης</w:t>
            </w:r>
          </w:p>
          <w:p w14:paraId="35E745C9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lastRenderedPageBreak/>
              <w:t>Σεμινάριο Πληροφορικής 80 ωρών (εισαγωγή, MS-DOS, επεξεργασία κειμένου VW και MS, βάσεις δεδομένων DBASE III+) 1993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Δ/νση Β'/ιας Εκπ/σης Ν. Χίου</w:t>
            </w:r>
          </w:p>
          <w:p w14:paraId="046D025F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Επιμορφωτικό σεμινάριο για την παρουσίαση και διδακτική αξιοποίηση των βιβλίων της Γ΄ Λυκείου 10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ωρών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1999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Π.Ε.Κ. Πατρών</w:t>
            </w:r>
          </w:p>
          <w:p w14:paraId="65009B86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 για Διευθυντές Λυκείων (Γ2/2091/19-3-98 ΥΠΕΠΘ) 1998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Δ.Δ.Ε. Ν. ΗΛΕΙΑΣ</w:t>
            </w:r>
          </w:p>
          <w:p w14:paraId="635B598A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Επιμορφωτικό Πρόγραμμα για την αναβάθμιση του Λυκείου-Ενιαίο Λύκειο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12 ωρών, 1998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Δ.Δ.Ε. Ν. ΗΛΕΙΑΣ</w:t>
            </w:r>
          </w:p>
          <w:p w14:paraId="4286F89F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Επιμορφωτικά Προγράμματα για τον τρόπο εφαρμογής των εκπ. αλλαγών στην Α΄ και Β΄ Λυκείου 20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1998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Π.Ε.Κ. Πατρών</w:t>
            </w:r>
          </w:p>
          <w:p w14:paraId="4EFCBE68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Επιμορφωτική συνάντηση: Τα αναλυτικά προγράμματα της Α΄ Λυκείου 2013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Δ.Δ.Ε. Ν. ΑΧΑΪΑΣ :ΓΡΑΦΕΙΟ ΣΧ. ΣΥΜΒΟΥΛΟΥ ΠΕ02</w:t>
            </w:r>
          </w:p>
          <w:p w14:paraId="51218308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Επιμορφωτικό σεμινάριο για τις μαθησιακές δυσκολίες και τη δυσλεξία 40 ωρών, 1999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Πρόγραμμα ΕΠΕΑΕΚ του ΥΠΕΠΘ, Μονάδα δυσλεξίας Παν/μίου Πατρών</w:t>
            </w:r>
          </w:p>
          <w:p w14:paraId="0DACAF4A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Σεμινάριο: Βασικές αρχές και μέθοδοι της Π.Ε. - Βιωματική προσέγγιση μέσα από τα προγράμματα του Κ.Π.Ε. Κλειτορίας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5 ημερών: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28 ωρών 2001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Κ.Π.Ε. Κλειτορίας</w:t>
            </w:r>
          </w:p>
          <w:p w14:paraId="34CD5425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Η Π. Ε. στο χώρο και το χρόνο -Γεωγραφία και Ιστορία στην Π.Ε.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3 ημερών 2002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Κ.Π. Ε.  Ακράτας</w:t>
            </w:r>
          </w:p>
          <w:p w14:paraId="4421D400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Πρόγραμμα επιμόρφωσης: αρχιτεκτονική κληρονομιά - Ιστορικά κέντρα πόλεων 28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2006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Π.ΙΝ.ΕΠ. Δυτ. Ελλάδος - τομέας: πολιτισμός</w:t>
            </w:r>
          </w:p>
          <w:p w14:paraId="60CEE58E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 Π.Ε.: Τοπική ιστορία στην ευρύτερη περιοχή Αχαΐας: Διαβάζοντας τη μνήμη - ακούγοντας το χώρο  20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 2006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Δ.Δ.Ε. Ν. ΑΧΑΪΑΣ. Τμήμα Π.Ε. και Πολιτιστικών θεμάτων</w:t>
            </w:r>
          </w:p>
          <w:p w14:paraId="7C496574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 Π.Ε.: Τίποτα δεν πάει χαμένο 8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Δ.Δ.Ε. Ν. ΑΧΑΪΑΣ: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Τμήμα Π.Ε.</w:t>
            </w:r>
          </w:p>
          <w:p w14:paraId="26C6106C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Σεμινάριο Π.Ε.: Τα θεματικά δίκτυα του Κ.Π.Ε  Έδεσσας-Γιαννιτσών στην υπηρεσία  της εκπαίδευσης για την αειφορία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2 ημερών 2013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Κ.Π.Ε.  ΕΔΕΣΣΑΣ-ΓΙΑΝΝΙΤΣΩΝ</w:t>
            </w:r>
          </w:p>
          <w:p w14:paraId="1770CDB0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 Π.Ε.: Η αξιοποίηση του διαδικτύου και των Τ.Π.Ε. στα θεματικά δίκτυα Π.Ε. του Κ.Π.Ε. Έδεσσας-Γιαννιτσών 2 ημερών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 2013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Κ.Π.Ε.  ΕΔΕΣΣΑΣ-ΓΙΑΝΝΙΤΣΩΝ</w:t>
            </w:r>
          </w:p>
          <w:p w14:paraId="5D8F933B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 Π.Ε.: Βιωματική προσέγγιση με αξιοποίηση θεατροπαιδαγωγικών και οπτικοακουστικών τεχνικών σε Προγράμματα Π.Ε. σε Προστατευόμενες Περιοχές (3 ημερών,2013)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Κ.Π.Ε. Κλειτορίας - Ακράτας  και Κ.Π.Ε. Κρεστένων</w:t>
            </w:r>
          </w:p>
          <w:p w14:paraId="68102469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Σεμινάριο: Η Αειφορική Διαχείριση Νερού και η συμβολή της Περιβαλλοντικής Εκπαίδευσης 15 και 16-12-2014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Δ.Δ.Ε. Ν. ΑΧΑΪΑΣ. Τμήμα Π.Ε.</w:t>
            </w:r>
          </w:p>
          <w:p w14:paraId="4E51B226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Εργαστήριο: Με φόρμες, χρώματα, ιδέες και εμπειρίες «μιλάμε» για την Περιβαλλοντική Εκπαίδευση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7 και 8-10-2014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Δ.Δ.Ε. Ν. ΑΧΑΪΑΣ. Τμήμα Π.Ε.</w:t>
            </w:r>
          </w:p>
          <w:p w14:paraId="2F2C4C20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Σεμινάριο: Μια διδακτική προσέγγιση ιστορικών πηγών και παραθεμάτων 2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 2003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Δ.Δ.Ε. Ν. ΑΧΑΪΑΣ: ΓΡΑΦΕΙΟ ΣΧ. ΣΥΜΒΟΥΛΟΥ ΠΕ02</w:t>
            </w:r>
          </w:p>
          <w:p w14:paraId="517125D1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lastRenderedPageBreak/>
              <w:t>Σεμινάριο: Η διδασκαλία των φιλολογικών μαθημάτων στο Γυμνάσιο και το Λύκειο 1 ημέρας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 2005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Σύνδεσμος Φιλολόγων περιοχής Πατρών</w:t>
            </w:r>
          </w:p>
          <w:p w14:paraId="7CC4939F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Σεμινάριο: Εκπαιδευτικοί και δια βίου μάθηση 8-3-14 ως 22-6-14, 125 ώρες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Ελληνικό Ανοιχτό Παν/μιο</w:t>
            </w:r>
          </w:p>
          <w:p w14:paraId="1C602CA8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Επιμορφωτική Δράση-δειγματική διδασκαλία 13-3-2014 Περιφερειακή Δ/νση Α’/θμιας και Β΄/θμιας Εκπ/σης Αχαΐας – Γραφείο Σχολικών Συμβούλων ΠΕ 02</w:t>
            </w:r>
          </w:p>
          <w:p w14:paraId="309DE01B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Ημερίδα: Παρουσιάστε το έργο σας κεντρίζοντας το ενδιαφέρον των ακροατών (19-2-2014)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Περιφερειακή Δ/νση Α’/θμιας και Β΄/θμιας Εκπ/σης Αχαΐας- Γραφείο Σχολικών Συμβούλων ΠΕ19- ΚΕΠΛΗΝΕΤ Αχαΐας</w:t>
            </w:r>
          </w:p>
          <w:p w14:paraId="33AB32B1" w14:textId="413C3B11" w:rsidR="007729F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06D9">
              <w:rPr>
                <w:rFonts w:ascii="Calibri" w:hAnsi="Calibri" w:cs="Calibri"/>
                <w:b/>
                <w:bCs/>
                <w:sz w:val="22"/>
                <w:szCs w:val="22"/>
              </w:rPr>
              <w:t>Εβδομαδιαίο σεμινάριο φιλοσοφίας : ΕΡΩΤΑΣ, ΠΑΙΔΕΙΑ ΚΑΙ ΦΙΛΟΣΟΦΙΑ  2 μηνών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908B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b/>
                <w:bCs/>
                <w:sz w:val="22"/>
                <w:szCs w:val="22"/>
              </w:rPr>
              <w:t>1989</w:t>
            </w:r>
            <w:r w:rsidRPr="002406D9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ΔΙΕΘΝΗΣ ΕΤΑΙΡΕΙΑ ΕΛΛΗΝΙΚΗΣ ΦΙΛΟΣΟΦΙΑΣ</w:t>
            </w:r>
          </w:p>
          <w:p w14:paraId="2017B020" w14:textId="10115344" w:rsidR="00D908B7" w:rsidRPr="00D908B7" w:rsidRDefault="00D908B7" w:rsidP="00D908B7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Σεμινάριο Πλατωνικής φιλοσοφίας 2μηνών </w:t>
            </w:r>
            <w:r w:rsidRPr="002406D9">
              <w:rPr>
                <w:rFonts w:ascii="Calibri" w:hAnsi="Calibri" w:cs="Calibri"/>
                <w:b/>
                <w:bCs/>
                <w:sz w:val="22"/>
                <w:szCs w:val="22"/>
              </w:rPr>
              <w:t>1989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b/>
                <w:bCs/>
                <w:sz w:val="22"/>
                <w:szCs w:val="22"/>
              </w:rPr>
              <w:t>ΔΙΕΘΝΗΣ ΕΤΑΙΡΕΙΑ ΕΛΛΗΝΙΚΗΣ ΦΙΛΟΣΟΦΙΑΣ</w:t>
            </w:r>
          </w:p>
          <w:p w14:paraId="49C483B2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Από τη λογοτεχνική αναζήτηση στη δημιουργική γραφή-χοροθέατρο-βιβλίο-οπτικοακουστική έκφραση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ΥΠΠΘ -Δ/ΝΣΗ Β΄/ιας Αχαΐας - 2017 </w:t>
            </w:r>
          </w:p>
          <w:p w14:paraId="12FD23E0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Εκπαίδευση εκπαιδευτών ενηλίκων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ΕΚΕΤΑ-ΙΤΥΕ -2020</w:t>
            </w:r>
          </w:p>
          <w:p w14:paraId="1456048C" w14:textId="77777777" w:rsidR="007729F9" w:rsidRPr="0073488E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Καινοτομία στην εκπαίδευση: Ανεστραμμένη τάξη </w:t>
            </w:r>
            <w:r w:rsidRPr="0073488E">
              <w:rPr>
                <w:rFonts w:ascii="Calibri" w:hAnsi="Calibri" w:cs="Calibri"/>
                <w:sz w:val="22"/>
                <w:szCs w:val="22"/>
              </w:rPr>
              <w:t>23-11-2022, 14-12-2022, 11-1-2023 – Β΄ Αρσάκειο Λύκειο Ψυχικού και Αρσάκειο Λύκειο Πατρών σε συνεργασία με το ΠΕΚΕΣ Δυτικής Ελλάδας</w:t>
            </w:r>
          </w:p>
          <w:p w14:paraId="42F91CDE" w14:textId="77777777" w:rsidR="007729F9" w:rsidRPr="0073488E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«Διδασκαλία της Νεοελληνικής Γλώσσας και Λογοτεχνίας αξιοποιώντας υλικό της Πολύτροπης Γλώσσας»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(20-12-2022 - ΥΠΠΘ/Κέντρο Ελληνικής Γλώσσας) </w:t>
            </w:r>
          </w:p>
          <w:p w14:paraId="69D5385A" w14:textId="77777777" w:rsidR="007729F9" w:rsidRPr="007729F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29F9">
              <w:rPr>
                <w:rFonts w:ascii="Calibri" w:hAnsi="Calibri" w:cs="Calibri"/>
                <w:b/>
                <w:bCs/>
                <w:sz w:val="22"/>
                <w:szCs w:val="22"/>
              </w:rPr>
              <w:t>Σεμινάριο Φιλοσοφίας-θέματα διδακτικής   17-10-2022  Σχ. Σύμβουλος ΠΕΚΕΣ Δυτικής Ελλάδας</w:t>
            </w:r>
          </w:p>
          <w:p w14:paraId="33DFCE61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Πώς καθορίζεται το γλωσσικό λάθος; 5-11-2-23  Ινστιτούτο Νεοελληνικών Σπουδών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/ Ίδρυμα Μανόλη Τριανταφυλλίδη)</w:t>
            </w:r>
          </w:p>
          <w:p w14:paraId="2BFD387B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“Προβληματισμοί για το ορθογραφικό λάθος”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11-2-2023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Ινστιτούτο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Νεοελληνικών Σπουδών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Ίδρυμα Μανόλη Τριανταφυλλίδη</w:t>
            </w:r>
          </w:p>
          <w:p w14:paraId="2C6C86F9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Διδασκαλία της Νεοελληνικής Γλώσσας και Λογοτεχνίας αξιοποιώντας υλικό της Πολύτροπης Γλώσσας» με τίτλο «Η Πολύτροπη Γλώσσα πάει… Γ΄ Λυκείου: αξιοποιώντας το υλικό στο πλαίσιο της προετοιμασίας για τις πανελλαδικές εξετάσεις»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8-2-2023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ΥΠΠΘ/Κέντρο Ελληνικής Γλώσσας</w:t>
            </w:r>
          </w:p>
          <w:p w14:paraId="5A82D273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«Διδασκαλία της Νεοελληνικής Γλώσσας και Λογοτεχνίας αξιοποιώντας υλικό της Πολύτροπης Γλώσσας» με τίτλο «Στο Αιγαίο ταξιδεύουν τα όνειρά μας…»: μια εφαρμοσμένη διδακτική πρόταση με βάση κείμενα και δραστηριότητες της Πολύτροπης Γλώσσας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29-3-23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 ΥΠΠΘ/Κέντρο Ελληνικής Γλώσσας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D0775E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ΠΣ ΑΡΧΑΙΑ ΕΛΛΗΝΙΚΑ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IEΠ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Απρίλιος – Ιούνιος 2023</w:t>
            </w:r>
          </w:p>
          <w:p w14:paraId="43803913" w14:textId="77777777" w:rsidR="007729F9" w:rsidRPr="0073488E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«Από τη μια πλευρά στην άλλη πλευρά του Αιγαίου». Η Εγκατάσταση των Μικρασιατών Προσφύγων στην Ελλάδα μέσα από τη Λογοτεχνία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ΚΕΔΙΒΙΜ του Εθνικού και </w:t>
            </w:r>
            <w:r w:rsidRPr="002406D9">
              <w:rPr>
                <w:rFonts w:ascii="Calibri" w:hAnsi="Calibri" w:cs="Calibri"/>
                <w:sz w:val="22"/>
                <w:szCs w:val="22"/>
              </w:rPr>
              <w:lastRenderedPageBreak/>
              <w:t>Καποδιστριακού Πανεπιστημίου Αθηνών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73488E">
              <w:rPr>
                <w:rFonts w:ascii="Calibri" w:hAnsi="Calibri" w:cs="Calibri"/>
                <w:sz w:val="22"/>
                <w:szCs w:val="22"/>
              </w:rPr>
              <w:t>Σεπτέμβριος -Οκτώβριος 2023</w:t>
            </w:r>
          </w:p>
          <w:p w14:paraId="291A6545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ΕΡΓΑΣΤΗΡΙΑ ΔΕΞΙΟΤΗΤΩΝ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ΙΕΠ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Απρίλιος – Ιούνιος 2023</w:t>
            </w:r>
          </w:p>
          <w:p w14:paraId="74ABD9F6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Σεμινάριο θεατρικής παιδείας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40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2008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Δ.Δ.Ε. Ν. ΑΧΑΪΑΣ: Τμήμα πολιτιστικών θεμάτων και το ΚΕΝΤΡΟ ΕΡΕΥΝΑΣ ΚΑΙ ΠΡΑΚΤΙΚΩΝ ΕΦΑΡΜΟΓΩΝ ΤΟΥ ΑΡΧ, ΕΛΛΗΝΙΚΟΥ ΔΡΑΜΑΤΟΣ: ΔΕΣΜΟΙ</w:t>
            </w:r>
          </w:p>
          <w:p w14:paraId="7FD5A0A8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Ημερίδα: Αποκλίνουσες συμπεριφορές μαθητών παιδαγωγική αντιμετώπιση 2011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Π.Δ. Α΄/ιας και Β΄/ιας Εκπ/σης Δυτ. Ελλάδας  και Συμβουλευτικός Σταθμός Νέων Ν. ΑΧΑΪΑΣ</w:t>
            </w:r>
          </w:p>
          <w:p w14:paraId="41815B9F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Επιμορφωτικό σεμινάριο: Διδάσκοντας εφήβους, αναθρέφοντας ενήλικες 4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2012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Πανεπιστημιακό Γενικό Νοσοκομείο Πατρών</w:t>
            </w:r>
          </w:p>
          <w:p w14:paraId="1AA4AFB7" w14:textId="121CEC6A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Σεμινάρια: Διαχείριση ζητημάτων διαπροσωπικής συμπεριφοράς στη σχολική τάξη 21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2013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Συμβουλευτικός Σταθμός Νέων της Δ.Δ.Ε.  Ν. ΑΧΑΪΑΣ</w:t>
            </w:r>
          </w:p>
          <w:p w14:paraId="3AF5C7DD" w14:textId="7AA6580D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Επιμορφωτικό σεμινάριο: Ηώς-Πρόγραμμα για την προαγωγή της ψυχικής υγείας παιδιών, εφήβων και νέων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3 ωρών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 2012Παιδοψυχιατρική μονάδα Π.Γ.Ν. Πατρών- ΚΕ.ΚΟΙ.ΨΥ.- Ίδρυμα Σταύρος Νιάρχος</w:t>
            </w:r>
          </w:p>
          <w:p w14:paraId="02012E99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Επιστημονική Ημερίδα «Η βία στο σχολικό περιβάλλον. Μια διαδρομή στις σχολικές μονάδες της Δυτικής Ελλάδας»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8-4-2014 Περιφερειακή Δ/νση Α΄/θμιας και Β΄/θμιας Εκπ/σης Δυτ. Ελλάδας  - Παν/μιο Πατρών</w:t>
            </w:r>
          </w:p>
          <w:p w14:paraId="026557BC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Πρόγραμμα : «Ανάπτυξη και Λειτουργία Δικτύου Πρόληψης και Αντιμετώπισης των Φαινομένων Σχολικής Βίας και Εκφοβισμού» Οκτώβριος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2015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 xml:space="preserve"> 50</w:t>
            </w:r>
            <w:r>
              <w:rPr>
                <w:rFonts w:ascii="Calibri" w:hAnsi="Calibri" w:cs="Calibri"/>
                <w:sz w:val="22"/>
                <w:szCs w:val="22"/>
              </w:rPr>
              <w:t>ωρών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 xml:space="preserve"> Υπουργείο Παιδείας και Θρησκευμάτων</w:t>
            </w:r>
          </w:p>
          <w:p w14:paraId="04E38AF7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Επιμορφωτική Ημερίδα: Διεξαγωγή της Ερευνητικής εργασίας στην Α΄ Λυκείου (2011)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Π.Δ. Α΄/ιας και Β΄/ιας Εκπ/σης Δυτ. Ελλάδας : τμήμα επιστημονικής-παιδαγωγικής καθοδήγησης</w:t>
            </w:r>
          </w:p>
          <w:p w14:paraId="2856CAAB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Επιμορφωτική Ημερίδα: Ανατροφοδότηση των Ερευνητικών  εργασιών 2012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Δ.Δ.Ε. Ν.ΑΧΑΪΑΣ- Π.Ε. - ΕΚΦΕ Αιγίου</w:t>
            </w:r>
          </w:p>
          <w:p w14:paraId="24A9C306" w14:textId="77777777" w:rsidR="007729F9" w:rsidRPr="0073488E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Σεμινάριο ΠΡΩΤΩΝ ΒΟΗΘΕΙΩΝ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3488E">
              <w:rPr>
                <w:rFonts w:ascii="Calibri" w:hAnsi="Calibri" w:cs="Calibri"/>
                <w:sz w:val="22"/>
                <w:szCs w:val="22"/>
              </w:rPr>
              <w:t>(12 ημερών, 2005)</w:t>
            </w:r>
            <w:r w:rsidRPr="0073488E">
              <w:rPr>
                <w:rFonts w:ascii="Calibri" w:hAnsi="Calibri" w:cs="Calibri"/>
                <w:sz w:val="22"/>
                <w:szCs w:val="22"/>
              </w:rPr>
              <w:tab/>
              <w:t xml:space="preserve"> Δ.Δ.Ε. Ν.ΑΧΑΪΑΣ- Γραφείο Αγωγής Υγείας και ΕΛΛΗΝΙΚΟΣ ΕΡΥΘΡΟΣ ΣΤΑΥΡΟΣ</w:t>
            </w:r>
          </w:p>
          <w:p w14:paraId="1FAB9316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ΠΡΟΓΡΑΜΜΑ ΕΠΙΜΟΡΦΩΣΗΣ: Παιδική παχυσαρκία 17-3-2014 ως 7-7-2014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ΕΘΝΙΚΟ ΚΑΙ ΚΑΠΟΔΙΣΤΡΙΑΚΟ ΠΑΝ/ΜΙΟ ΑΘΗΝΩΝ: ΚΕΝΤΡΟ ΣΥΝΕΧΙΖΟΜΕΝΗΣ ΕΚΠΑΙΔΕΥΣΗΣ ΚΑΙ ΕΠΙΜΟΡΦΩΣΗΣ</w:t>
            </w:r>
          </w:p>
          <w:p w14:paraId="14368348" w14:textId="77777777" w:rsidR="007729F9" w:rsidRPr="0073488E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ΠΙΣΤΟΠΟΙΗΤΙΚΟ  ΕΠΙΜΟΡΦΩΣΗΣ: ΟΡΓΑΝΩΣΗ ΚΑΙ ΔΙΟΙΚΗΣΗ ΤΗΣ ΕΚΠΑΙΔΕΥΣΗΣ 8 μηνών 2012-13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3488E">
              <w:rPr>
                <w:rFonts w:ascii="Calibri" w:hAnsi="Calibri" w:cs="Calibri"/>
                <w:sz w:val="22"/>
                <w:szCs w:val="22"/>
              </w:rPr>
              <w:t>ΕΘΝΙΚΟ ΚΑΙ ΚΑΠΟΔΙΣΤΡΙΑΚΟ ΠΑΝ/ΜΙΟ ΑΘΗΝΩΝ: ΚΕΝΤΡΟ ΣΥΝΕΧΙΖΟΜΕΝΗΣ ΕΚΠΑΙΔΕΥΣΗΣ ΚΑΙ ΕΠΙΜΟΡΦΩΣΗΣ</w:t>
            </w:r>
          </w:p>
          <w:p w14:paraId="0A57198B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ΠΙΣΤΟΠΟΙΗΤΙΚΟ ΕΞΕΙΔΙΚΕΥΜΕΝΗΣ ΕΠΙΜΟΡΦΩΣΗΣ: ΣΥΝΑΙΣΘΗΜΑΤΙΚΗ ΝΟΗΜΟΣΥΝΗ ΚΑΙ ΔΙΟΙΚΗΣΗ (5 μηνών) (2013-14)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ΕΘΝΙΚΟ ΚΑΙ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ΚΑΠΟΔΙΣΤΡΙΑΚΟ ΠΑΝ/ΜΙΟ ΑΘΗΝΩΝ: ΚΕΝΤΡΟ ΣΥΝΕΧΙΖΟΜΕΝΗΣ ΕΚΠΑΙΔΕΥΣΗΣ ΚΑΙ ΕΠΙΜΟΡΦΩΣΗΣ</w:t>
            </w:r>
          </w:p>
          <w:p w14:paraId="4A7BA40D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Συμβουλος σχολικής ζωής: Ρόλος και προοπτικές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ΠΕΚΕΣ ΔΥΤ. ΕΛΛΑΔΑΣ – 12-11-2020</w:t>
            </w:r>
          </w:p>
          <w:p w14:paraId="045171E9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ΣΣΖ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ΠΕΚΕΣ ΔΥΤ. ΕΛΛΑΔΑΣ - 2021</w:t>
            </w:r>
          </w:p>
          <w:p w14:paraId="438BB815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ΣΥΜΒΟΥΛΟΣ ΚΑΘΗΓΗΤΗΣ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ΠΕΚΕΣ ΚΡΗΤΗΣ  - 2021</w:t>
            </w:r>
          </w:p>
          <w:p w14:paraId="6221DF8F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lastRenderedPageBreak/>
              <w:t>Σχολείο και διαχείριση κρίσης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ΥΠΠΘ-ΙΕΠ-ΚΑΝΕΠ-ΓΣΕΕ -2015</w:t>
            </w:r>
          </w:p>
          <w:p w14:paraId="488A5A4C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Ειδική Αγωγή – Ασφαλές διαδίκτυο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Ελληνικό κέντρο ασφαλούς διαδικτύου-Safer internet 4 kids - 2023</w:t>
            </w:r>
          </w:p>
          <w:p w14:paraId="7EB6FE48" w14:textId="77777777" w:rsidR="007729F9" w:rsidRPr="0073488E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Επιμόρφωση στην Αγωγή Υγείας Πανεπιστήμιο Πατρών – ΚΕΔΙΒΙΜ , 21-3-2022 έως 21-12-2022: 400 ώρες </w:t>
            </w:r>
            <w:r w:rsidRPr="0073488E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</w:p>
          <w:p w14:paraId="4D4606D8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Ο ρόλος του δασκάλου στην πρώιμη παρέμβαση της κακομεταχείρισης του παιδιού 12-10-22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Eliza</w:t>
            </w:r>
          </w:p>
          <w:p w14:paraId="12815B85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Σεξουαλική κακοποίηση των παιδιών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2022-Eliza</w:t>
            </w:r>
          </w:p>
          <w:p w14:paraId="07A0C8FF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Παιδική κακοποίηση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15-11-2022 – Ίδρυμα Λασκαρίδη</w:t>
            </w:r>
          </w:p>
          <w:p w14:paraId="3E4BA3A5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Αντιμετώπιση βίας – Καινοτόμες μη τιμωρητικές μέθοδοι 11-11-2022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ΠΕ.Κ.Ε.Σ. Στερεάς Ελλάδας</w:t>
            </w:r>
          </w:p>
          <w:p w14:paraId="76D1D5F1" w14:textId="13DCA119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«Πρόληψη της παιδικής σεξουαλικής κακοποίησης »-ΠΕ.Κ.Ε.Σ. Στερεάς Ελλάδας, 11-11-2022</w:t>
            </w:r>
          </w:p>
          <w:p w14:paraId="6B09790E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Οι έμφυλες διακρίσεις στο σχολείο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(9-11-2022- Δ/νση Δ/βάθμιας Εκπ/σης Αχαΐας/Τμήμα Αγωγής Υγείας και Κέντρο Διαχείρισης Έμφυλων Ανισοτήτων «ΕΡΙΦΥΛΗ»)</w:t>
            </w:r>
          </w:p>
          <w:p w14:paraId="65760DB0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Πρόληψη Ατυχημάτων στο Σχολικό Περιβάλλον: Το Α και το Ω για τη Ζωή και την Αειφορία’’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(8-11-2022, Διεύθυνση Δευτεροβάθμιας Εκπαίδευσης Αχαΐας: α) Περιβαλλοντική Εκπαίδευση και β) Αγωγή Υγείας και Πολιτιστικών Θεμάτων σε συνεργασία με τη Διεύθυνση Δευτεροβάθμιας Εκπαίδευσης Κυκλάδων)</w:t>
            </w:r>
          </w:p>
          <w:p w14:paraId="7CF7FFA9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Διαχείριση σχολικής τάξης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ΥΠΠΘ- ΠΔΠΔΕ ΑΤΤΙΚΗΣ-2023</w:t>
            </w:r>
          </w:p>
          <w:p w14:paraId="5117F7B8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Διαχείριση σχολικού εκφοβισμού: Αποτελεσματικές δεξιότητες για εκπαιδευτικούς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EUROPEAN FAMILY LAMPS- Kmop -2023</w:t>
            </w:r>
          </w:p>
          <w:p w14:paraId="1F873B77" w14:textId="77777777" w:rsidR="007729F9" w:rsidRPr="0073488E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Επιμορφωτικό Σεμινάριο Μεντόρων, Ενδοσχολικών Συντονιστών και Υπευθύνων Εκπαιδευτικών Ομίλων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(22-11-2022 - Υπουργείο Παιδείας και Θρησκευμάτων σε συνεργασία με το Ινστιτούτο Εκπαιδευτικής Πολιτικής)</w:t>
            </w:r>
          </w:p>
          <w:p w14:paraId="2201141B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"Γίνε Ήρωας του Διαδικτύου"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ITE, ΥΠΠΘ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Google 6-12-2022</w:t>
            </w:r>
          </w:p>
          <w:p w14:paraId="1E6D1B6A" w14:textId="77777777" w:rsidR="007729F9" w:rsidRPr="0073488E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 xml:space="preserve">Επιμόρφωση Επαγγελματιών που εργάζονται σε ανοιχτές και κλειστές δομές παιδιών για την αναγνώριση και διαχείριση περιστατικών με υποψία κακοποίησης </w:t>
            </w:r>
            <w:r w:rsidRPr="0073488E">
              <w:rPr>
                <w:rFonts w:ascii="Calibri" w:hAnsi="Calibri" w:cs="Calibri"/>
                <w:sz w:val="22"/>
                <w:szCs w:val="22"/>
              </w:rPr>
              <w:t>22-2-2023 – Eliza</w:t>
            </w:r>
          </w:p>
          <w:p w14:paraId="5AC16F8C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«Ο ρόλος του Ενδοσχολικού Συντονιστή στην εκπαιδευτική διαδικασία»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ΠΕ.Κ.Ε.Σ. Δυτ. Ελλάδας, 7-2-2023</w:t>
            </w:r>
          </w:p>
          <w:p w14:paraId="49E136FC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"Παράνομο περιεχόμενο στο διαδίκτυο και πως μπορούμε να προστατευτούμε" Ελληνικό Κέντρο Ασφαλούς Διαδικτύου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13-3-2023</w:t>
            </w:r>
          </w:p>
          <w:p w14:paraId="60073551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«Από την αρχαιότητα στο μέλλον με όχημα την Περιβαλλοντική Εκπαίδευση»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7-3-2023, Διεύθυνση Δευτεροβάθμιας Εκπαίδευσης Αχαΐας: Περιβαλλοντική Εκπαίδευση - Εφορεία Αρχαιοτήτων Αχαΐας</w:t>
            </w:r>
          </w:p>
          <w:p w14:paraId="0F95411E" w14:textId="77777777" w:rsidR="007729F9" w:rsidRPr="002406D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ΠΑΓΚΟΣΜΙΟΣ ΠΟΛΙΤΗΣ</w:t>
            </w:r>
            <w:r w:rsidRPr="002406D9">
              <w:rPr>
                <w:rFonts w:ascii="Calibri" w:hAnsi="Calibri" w:cs="Calibri"/>
                <w:sz w:val="22"/>
                <w:szCs w:val="22"/>
              </w:rPr>
              <w:tab/>
              <w:t>ΙΕΠ Απρίλιος – Ιούνιος 2023</w:t>
            </w:r>
          </w:p>
          <w:p w14:paraId="6BEFC375" w14:textId="77777777" w:rsidR="007729F9" w:rsidRDefault="007729F9" w:rsidP="007729F9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06D9">
              <w:rPr>
                <w:rFonts w:ascii="Calibri" w:hAnsi="Calibri" w:cs="Calibri"/>
                <w:sz w:val="22"/>
                <w:szCs w:val="22"/>
              </w:rPr>
              <w:t>ΣΥΜΒΟΥΛΕΥΤΙΚΗ ΚΑΙ ΕΠΑΓΓΕΛΜΑΤΙΚΟΣ ΠΡΟΣΑΝΑΤΟΛΙΣΜΟΣ (ΣΕ ΕΞΕΛΙΞΗ)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06D9">
              <w:rPr>
                <w:rFonts w:ascii="Calibri" w:hAnsi="Calibri" w:cs="Calibri"/>
                <w:sz w:val="22"/>
                <w:szCs w:val="22"/>
              </w:rPr>
              <w:t>ΠΑΝ/ΜΙΟ ΠΑΤΡΩΝ-ΚΕΔΙΒΙΜΠΠ - 400 ΏΡΕΣ-ΔΙΑΡΚΕΙΑ 9 ΜΗΝΕΣ</w:t>
            </w:r>
          </w:p>
          <w:p w14:paraId="682A5C1C" w14:textId="77777777" w:rsidR="007729F9" w:rsidRPr="008960A9" w:rsidRDefault="007729F9" w:rsidP="00D12251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675C1848" w14:textId="77777777" w:rsidTr="00D12251">
        <w:tc>
          <w:tcPr>
            <w:tcW w:w="847" w:type="pct"/>
            <w:shd w:val="clear" w:color="auto" w:fill="auto"/>
          </w:tcPr>
          <w:p w14:paraId="2B9C581C" w14:textId="77777777" w:rsidR="007729F9" w:rsidRPr="00354E2A" w:rsidRDefault="007729F9" w:rsidP="00D12251">
            <w:pPr>
              <w:pStyle w:val="a6"/>
            </w:pPr>
            <w:r>
              <w:lastRenderedPageBreak/>
              <w:t xml:space="preserve">ΣΕΜΙΝΑΡΙΑ για Εξ </w:t>
            </w:r>
            <w:r>
              <w:lastRenderedPageBreak/>
              <w:t>αποστάσεως εκπαίδευση</w:t>
            </w:r>
          </w:p>
        </w:tc>
        <w:tc>
          <w:tcPr>
            <w:tcW w:w="4153" w:type="pct"/>
            <w:gridSpan w:val="2"/>
            <w:shd w:val="clear" w:color="auto" w:fill="auto"/>
          </w:tcPr>
          <w:tbl>
            <w:tblPr>
              <w:tblW w:w="8058" w:type="dxa"/>
              <w:shd w:val="clear" w:color="auto" w:fill="FFFFFF" w:themeFill="background1"/>
              <w:tblLayout w:type="fixed"/>
              <w:tblLook w:val="0000" w:firstRow="0" w:lastRow="0" w:firstColumn="0" w:lastColumn="0" w:noHBand="0" w:noVBand="0"/>
            </w:tblPr>
            <w:tblGrid>
              <w:gridCol w:w="4305"/>
              <w:gridCol w:w="3753"/>
            </w:tblGrid>
            <w:tr w:rsidR="007729F9" w14:paraId="6059C76E" w14:textId="77777777" w:rsidTr="00D12251">
              <w:trPr>
                <w:trHeight w:val="600"/>
              </w:trPr>
              <w:tc>
                <w:tcPr>
                  <w:tcW w:w="2671" w:type="pct"/>
                  <w:shd w:val="clear" w:color="auto" w:fill="FFFFFF" w:themeFill="background1"/>
                  <w:vAlign w:val="bottom"/>
                </w:tcPr>
                <w:p w14:paraId="27ECE24C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«Εξ Αποστάσεως Εκπαίδευση και Σχολική Πραγματικότητα»</w:t>
                  </w:r>
                </w:p>
              </w:tc>
              <w:tc>
                <w:tcPr>
                  <w:tcW w:w="2329" w:type="pct"/>
                  <w:shd w:val="clear" w:color="auto" w:fill="FFFFFF" w:themeFill="background1"/>
                  <w:vAlign w:val="bottom"/>
                </w:tcPr>
                <w:p w14:paraId="45B232F5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ind w:left="165" w:hanging="142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ΠΕΚΕΣ ΔΥΤ. ΕΛΛΑΔΑΣ -25 και 26 Απριλίου 2020</w:t>
                  </w:r>
                </w:p>
              </w:tc>
            </w:tr>
            <w:tr w:rsidR="007729F9" w14:paraId="1C0343F6" w14:textId="77777777" w:rsidTr="00D12251">
              <w:trPr>
                <w:trHeight w:val="600"/>
              </w:trPr>
              <w:tc>
                <w:tcPr>
                  <w:tcW w:w="2671" w:type="pct"/>
                  <w:shd w:val="clear" w:color="auto" w:fill="FFFFFF" w:themeFill="background1"/>
                  <w:vAlign w:val="bottom"/>
                </w:tcPr>
                <w:p w14:paraId="6F44AC69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Παιδαγωγικός σχεδιασμός μαθημάτων μέσω τηλεδιάσκεψης: 10 πρακτικές συμβουλές</w:t>
                  </w:r>
                </w:p>
              </w:tc>
              <w:tc>
                <w:tcPr>
                  <w:tcW w:w="2329" w:type="pct"/>
                  <w:shd w:val="clear" w:color="auto" w:fill="FFFFFF" w:themeFill="background1"/>
                  <w:vAlign w:val="bottom"/>
                </w:tcPr>
                <w:p w14:paraId="3897361A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ind w:left="165" w:hanging="142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ΠΑΝ/ΜΙΟ ΚΡΗΤΗΣ-ΠΑΙΔΑΓΩΓΙΚΟ ΤΜΗΜΑ ΔΗΜΟΤΙΚΗΣ ΕΚΠΑΙΔΕΥΣΗΣ- Ε.ΔΙ.Β.ΕΑ.(11-11-2020)</w:t>
                  </w:r>
                </w:p>
              </w:tc>
            </w:tr>
            <w:tr w:rsidR="007729F9" w14:paraId="7788317D" w14:textId="77777777" w:rsidTr="00D12251">
              <w:trPr>
                <w:trHeight w:val="600"/>
              </w:trPr>
              <w:tc>
                <w:tcPr>
                  <w:tcW w:w="2671" w:type="pct"/>
                  <w:shd w:val="clear" w:color="auto" w:fill="FFFFFF" w:themeFill="background1"/>
                  <w:vAlign w:val="bottom"/>
                </w:tcPr>
                <w:p w14:paraId="4452F6E7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Ενεργός συμμετοχή των μαθητών μας στις τηλεδιασκέψεις: Από τη θεωρία στην πράξη</w:t>
                  </w:r>
                </w:p>
              </w:tc>
              <w:tc>
                <w:tcPr>
                  <w:tcW w:w="2329" w:type="pct"/>
                  <w:shd w:val="clear" w:color="auto" w:fill="FFFFFF" w:themeFill="background1"/>
                  <w:vAlign w:val="bottom"/>
                </w:tcPr>
                <w:p w14:paraId="3DD6E126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ind w:left="165" w:hanging="142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ΠΑΝ/ΜΙΟ ΚΡΗΤΗΣ-ΠΑΙΔΑΓΩΓΙΚΟ ΤΜΗΜΑ ΔΗΜΟΤΙΚΗΣ ΕΚΠΑΙΔΕΥΣΗΣ- Ε.ΔΙ.Β.ΕΑ.(17-3-2021)</w:t>
                  </w:r>
                </w:p>
              </w:tc>
            </w:tr>
            <w:tr w:rsidR="007729F9" w14:paraId="457CA00A" w14:textId="77777777" w:rsidTr="00D12251">
              <w:trPr>
                <w:trHeight w:val="600"/>
              </w:trPr>
              <w:tc>
                <w:tcPr>
                  <w:tcW w:w="2671" w:type="pct"/>
                  <w:shd w:val="clear" w:color="auto" w:fill="FFFFFF" w:themeFill="background1"/>
                  <w:vAlign w:val="bottom"/>
                </w:tcPr>
                <w:p w14:paraId="3EDF7B93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Επιμόρφωση εκπαιδευτικών στη μεθοδολογία της εκπαίδευσης από απόσταση</w:t>
                  </w:r>
                </w:p>
              </w:tc>
              <w:tc>
                <w:tcPr>
                  <w:tcW w:w="2329" w:type="pct"/>
                  <w:shd w:val="clear" w:color="auto" w:fill="FFFFFF" w:themeFill="background1"/>
                  <w:vAlign w:val="bottom"/>
                </w:tcPr>
                <w:p w14:paraId="1E949749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ind w:left="165" w:hanging="142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ΕΑΠ -ΜΟΟ</w:t>
                  </w:r>
                  <w:r>
                    <w:rPr>
                      <w:rFonts w:cs="Calibri"/>
                      <w:lang w:val="en-US"/>
                    </w:rPr>
                    <w:t xml:space="preserve">C (15 </w:t>
                  </w:r>
                  <w:r>
                    <w:rPr>
                      <w:rFonts w:cs="Calibri"/>
                    </w:rPr>
                    <w:t>ώρες)</w:t>
                  </w:r>
                </w:p>
              </w:tc>
            </w:tr>
            <w:tr w:rsidR="007729F9" w14:paraId="43761800" w14:textId="77777777" w:rsidTr="00D12251">
              <w:trPr>
                <w:trHeight w:val="600"/>
              </w:trPr>
              <w:tc>
                <w:tcPr>
                  <w:tcW w:w="2671" w:type="pct"/>
                  <w:shd w:val="clear" w:color="auto" w:fill="FFFFFF" w:themeFill="background1"/>
                  <w:vAlign w:val="bottom"/>
                </w:tcPr>
                <w:p w14:paraId="59147546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Ταχύρρυθμη Επιμόρφωση Εκπαιδευτικών στην Εξ αποστάσεως Εκπαίδευση</w:t>
                  </w:r>
                </w:p>
              </w:tc>
              <w:tc>
                <w:tcPr>
                  <w:tcW w:w="2329" w:type="pct"/>
                  <w:shd w:val="clear" w:color="auto" w:fill="FFFFFF" w:themeFill="background1"/>
                  <w:vAlign w:val="bottom"/>
                </w:tcPr>
                <w:p w14:paraId="00E3EFE0" w14:textId="77777777" w:rsidR="007729F9" w:rsidRDefault="007729F9" w:rsidP="007729F9">
                  <w:pPr>
                    <w:pStyle w:val="a7"/>
                    <w:numPr>
                      <w:ilvl w:val="0"/>
                      <w:numId w:val="11"/>
                    </w:numPr>
                    <w:ind w:left="165" w:hanging="142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ΠΑΝ/ΜΙΟ ΠΕΛΟΠΟΝΝΗΣΟΥ -ΙΟΥΝΙΟΣ 2021 (20 ΩΡΕΣ)</w:t>
                  </w:r>
                </w:p>
              </w:tc>
            </w:tr>
          </w:tbl>
          <w:p w14:paraId="2483979D" w14:textId="77777777" w:rsidR="007729F9" w:rsidRDefault="007729F9" w:rsidP="00D12251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29F9" w14:paraId="71726C51" w14:textId="77777777" w:rsidTr="00D12251">
        <w:tc>
          <w:tcPr>
            <w:tcW w:w="847" w:type="pct"/>
            <w:shd w:val="clear" w:color="auto" w:fill="auto"/>
          </w:tcPr>
          <w:p w14:paraId="531C6F7A" w14:textId="77777777" w:rsidR="007729F9" w:rsidRDefault="007729F9" w:rsidP="00D12251">
            <w:pPr>
              <w:pStyle w:val="a6"/>
            </w:pPr>
            <w:r>
              <w:lastRenderedPageBreak/>
              <w:t>Δράσεις – Προγράμματα - Διαγωνισμοί</w:t>
            </w:r>
          </w:p>
        </w:tc>
        <w:tc>
          <w:tcPr>
            <w:tcW w:w="4153" w:type="pct"/>
            <w:gridSpan w:val="2"/>
            <w:shd w:val="clear" w:color="auto" w:fill="auto"/>
          </w:tcPr>
          <w:p w14:paraId="04ED75B0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ΒΟΥΛΗ ΕΦΗΒΩΝ 2002, 2003, 2005           </w:t>
            </w:r>
          </w:p>
          <w:p w14:paraId="24C896AA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ΠΟΛΙΤΙΣΤΙΚΟ ΠΡΟΓΡΑΜΜΑ: ΘΕΑΤΡΙΚΗ ΠΑΡΑΣΤΑΣΗ: Η ΕΒΡΑΙΑ ΤΟΥ ΜΠΡΕΧΤ (2009-10) </w:t>
            </w:r>
          </w:p>
          <w:p w14:paraId="3E48B44D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ΠΡΟΓΡΑΜΜΑ Π. Ε.: ΤΕΧΝΗ ΚΑΙ ΠΟΛΙΤΙΣΜΟΣ-ΑΡΧΙΤΕΚΤΟΝΙΚΗ ΚΛΗΡΟΝΟΜΙΑ ΣΤΟ ΑΣΤΙΚΟ ΠΕΡΙΒΑΛΛΟΝ (2002-03)                                      </w:t>
            </w:r>
          </w:p>
          <w:p w14:paraId="0639BED3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ΠΡΟΓΡΑΜΜΑ Κ.Π.Ε. ΚΛΕΙΤΟΡΙΑΣ-ΑΚΡΑΤΑΣ: Ο ΥΓΡΟΒΙΟΤΟΠΟΣ ΤΗΣ ΛΙΜΝΗΣ ΤΣΙΒΛΟΥ                              </w:t>
            </w:r>
          </w:p>
          <w:p w14:paraId="705A57C0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ΠΡΟΓΡΑΜΜΑ Π.Ε: ΔΡΟΜΟΙ ΤΟΥ ΝΕΡΟΥ ΣΤΗΝ ΠΟΛΗ ΤΩΝ ΠΑΤΡΩΝ  (2013-14)     </w:t>
            </w:r>
          </w:p>
          <w:p w14:paraId="54E55C4E" w14:textId="77777777" w:rsidR="007729F9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ΠΟΛΙΤΙΣΤΙΚΟ ΠΡΟΓΡΑΜΜΑ : ΤΑ ΠΑΙΔΙΑ ΠΑΝΕ ΣΙΝΕΜΑ…</w:t>
            </w:r>
          </w:p>
          <w:p w14:paraId="7E130A67" w14:textId="77777777" w:rsidR="007729F9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02753F">
              <w:rPr>
                <w:rFonts w:cs="Calibri"/>
              </w:rPr>
              <w:t>ΠΡΟΓΡΑΜΜΑ Π.Ε: ΝΕΡΟ ΚΙ ΑΛΑΤΙ…(2014-15)</w:t>
            </w:r>
          </w:p>
          <w:p w14:paraId="3B830B1A" w14:textId="77777777" w:rsidR="007729F9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02753F">
              <w:rPr>
                <w:rFonts w:cs="Calibri"/>
              </w:rPr>
              <w:t>ΠΡΟΓΡΑΜΜΑ Π.Ε: ΑΛΥΚΕΣ ΜΕΣΟΛΟΓΓΙΟΥ (3-3-2015)</w:t>
            </w:r>
          </w:p>
          <w:p w14:paraId="2D4DBDB0" w14:textId="77777777" w:rsidR="007729F9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02753F">
              <w:rPr>
                <w:rFonts w:cs="Calibri"/>
              </w:rPr>
              <w:t>ΠΡΟΓΡΑΜΜΑ Αγωγής σταδιοδρομίας: Η ζωή είναι ανάπτυξις στίλβοντος ποδηλάτου</w:t>
            </w:r>
          </w:p>
          <w:p w14:paraId="1A72C93B" w14:textId="77777777" w:rsidR="007729F9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02753F">
              <w:rPr>
                <w:rFonts w:cs="Calibri"/>
              </w:rPr>
              <w:t>ΠΡΟΓΡΑΜΜΑ ΑΓΩΓΗΣ ΥΓΕΙΑΣ : ΥΓΙΕΙΣ ΚΑΙ ΜΗ ΥΓΙΕΙΣ ΔΙΑΠΡΟΣΩΠΙΚΕΣ ΣΧΕΣΕΙΣ-ΕΜΦΥΛΗ ΒΙΑ</w:t>
            </w:r>
          </w:p>
          <w:p w14:paraId="409E8A11" w14:textId="77777777" w:rsidR="007729F9" w:rsidRPr="0002753F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02753F">
              <w:rPr>
                <w:rFonts w:cs="Calibri"/>
              </w:rPr>
              <w:t>ΠΡΟΓΡΑΜΜΑ ΑΓΩΓΗΣ ΥΓΕΙΑΣ : Ο ΕΘΙΣΜΟΣ ΣΤΙΣ ΔΙΑΦΟΡΕΣ ΜΟΡΦΕΣ ΤΟΥ</w:t>
            </w:r>
          </w:p>
          <w:p w14:paraId="1D237968" w14:textId="77777777" w:rsidR="007729F9" w:rsidRPr="00A73713" w:rsidRDefault="007729F9" w:rsidP="00D12251">
            <w:pPr>
              <w:pStyle w:val="a7"/>
              <w:ind w:left="0"/>
              <w:jc w:val="center"/>
              <w:rPr>
                <w:rFonts w:cs="Calibri"/>
              </w:rPr>
            </w:pPr>
          </w:p>
          <w:p w14:paraId="74F54C57" w14:textId="77777777" w:rsidR="007729F9" w:rsidRDefault="007729F9" w:rsidP="00D12251">
            <w:pPr>
              <w:pStyle w:val="a7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*</w:t>
            </w:r>
          </w:p>
          <w:p w14:paraId="017EA357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ΠΑΝΕΛΛΗΝΙΟΣ  ΜΑΘΗΤΙΚΟΣ ΔΙΑΓΩΝΙΣΜΟΣ ΤΑΙΝΙΩΝ ΜΙΚΡΟΥ ΜΗΚΟΥΣ (2012-13)                       </w:t>
            </w:r>
          </w:p>
          <w:p w14:paraId="724CEC49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ΔΙΑΓΩΝΙΣΜΟΣ  ΚΑΙ ΒΡΑΒΕΙΟ ΠΡΩΤΟΤΥΠΗΣ ΣΥΝΘΕΣΗΣ: ΤΙΠΟΤΑ ΔΕΝ ΠΑΕΙ ΧΑΜΕΝΟ</w:t>
            </w:r>
            <w:r>
              <w:rPr>
                <w:rFonts w:cs="Calibri"/>
              </w:rPr>
              <w:t xml:space="preserve"> </w:t>
            </w:r>
            <w:r w:rsidRPr="00A73713">
              <w:rPr>
                <w:rFonts w:cs="Calibri"/>
              </w:rPr>
              <w:t xml:space="preserve">(2013) </w:t>
            </w:r>
          </w:p>
          <w:p w14:paraId="0C11A8C1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Συμμετοχή στο 5ο Μαθητικό Φεστιβάλ  Ψηφιακής Δημιουργίας με το έργο «Η ζωή μας χωρίς νερό» (3-4-2015)</w:t>
            </w:r>
          </w:p>
          <w:p w14:paraId="1C83B946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Συμμετοχή στον Πανελλήνιο Μαθητικό Διαγωνισμό Ταινιών Μικρού Μήκους «Ένας πλανήτης…μια ευκαιρία» (2014-15)</w:t>
            </w:r>
          </w:p>
          <w:p w14:paraId="04677F03" w14:textId="77777777" w:rsidR="007729F9" w:rsidRPr="00A73713" w:rsidRDefault="007729F9" w:rsidP="00D12251">
            <w:pPr>
              <w:pStyle w:val="a7"/>
              <w:ind w:left="0"/>
              <w:jc w:val="center"/>
              <w:rPr>
                <w:rFonts w:cs="Calibri"/>
              </w:rPr>
            </w:pPr>
          </w:p>
          <w:p w14:paraId="11803BA2" w14:textId="77777777" w:rsidR="007729F9" w:rsidRDefault="007729F9" w:rsidP="00D12251">
            <w:pPr>
              <w:pStyle w:val="a7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*</w:t>
            </w:r>
          </w:p>
          <w:p w14:paraId="008B972E" w14:textId="7C194D74" w:rsidR="00DD75D1" w:rsidRPr="00DD75D1" w:rsidRDefault="00DD75D1" w:rsidP="00DD75D1">
            <w:pPr>
              <w:pStyle w:val="a7"/>
              <w:numPr>
                <w:ilvl w:val="0"/>
                <w:numId w:val="12"/>
              </w:numPr>
              <w:spacing w:line="259" w:lineRule="auto"/>
              <w:rPr>
                <w:rFonts w:asciiTheme="minorHAnsi" w:eastAsiaTheme="minorHAnsi" w:hAnsiTheme="minorHAnsi" w:cstheme="minorBidi"/>
                <w14:ligatures w14:val="standardContextual"/>
              </w:rPr>
            </w:pPr>
            <w:r w:rsidRPr="00DD75D1">
              <w:rPr>
                <w:rFonts w:asciiTheme="minorHAnsi" w:eastAsiaTheme="minorHAnsi" w:hAnsiTheme="minorHAnsi" w:cstheme="minorBidi"/>
                <w:b/>
                <w:bCs/>
                <w14:ligatures w14:val="standardContextual"/>
              </w:rPr>
              <w:t>Πλάτων: Αλληγορία του σπηλαίου (project)</w:t>
            </w:r>
            <w:r w:rsidRPr="00DD75D1">
              <w:rPr>
                <w:rFonts w:asciiTheme="minorHAnsi" w:eastAsiaTheme="minorHAnsi" w:hAnsiTheme="minorHAnsi" w:cstheme="minorBidi"/>
                <w14:ligatures w14:val="standardContextual"/>
              </w:rPr>
              <w:t xml:space="preserve"> </w:t>
            </w:r>
            <w:hyperlink r:id="rId12" w:history="1">
              <w:r w:rsidRPr="00DD75D1">
                <w:rPr>
                  <w:rStyle w:val="-"/>
                  <w:rFonts w:asciiTheme="minorHAnsi" w:eastAsiaTheme="minorHAnsi" w:hAnsiTheme="minorHAnsi" w:cstheme="minorHAnsi"/>
                  <w14:ligatures w14:val="standardContextual"/>
                </w:rPr>
                <w:t>https://blogs.sch.gr/8lyk-pat/archives/6044</w:t>
              </w:r>
            </w:hyperlink>
          </w:p>
          <w:p w14:paraId="6BFF3D38" w14:textId="56E5B4BA" w:rsidR="00DD75D1" w:rsidRPr="00DD75D1" w:rsidRDefault="00000000" w:rsidP="00DD75D1">
            <w:pPr>
              <w:pStyle w:val="a7"/>
              <w:numPr>
                <w:ilvl w:val="0"/>
                <w:numId w:val="12"/>
              </w:numPr>
              <w:shd w:val="clear" w:color="auto" w:fill="FFFFFF"/>
              <w:spacing w:line="405" w:lineRule="atLeast"/>
              <w:outlineLvl w:val="1"/>
              <w:rPr>
                <w:rFonts w:asciiTheme="minorHAnsi" w:hAnsiTheme="minorHAnsi" w:cstheme="minorHAnsi"/>
                <w:color w:val="333333"/>
                <w:lang w:eastAsia="el-GR"/>
              </w:rPr>
            </w:pPr>
            <w:hyperlink r:id="rId13" w:tooltip="ΑΡΙΣΤΟΤΕΛΙΣΤΕΣ: Πιλοτικά Εργαστήρια Φιλοσοφίας" w:history="1">
              <w:r w:rsidR="00DD75D1" w:rsidRPr="00DD75D1">
                <w:rPr>
                  <w:rFonts w:asciiTheme="minorHAnsi" w:hAnsiTheme="minorHAnsi" w:cstheme="minorHAnsi"/>
                  <w:b/>
                  <w:bCs/>
                  <w:u w:val="single"/>
                  <w:lang w:eastAsia="el-GR"/>
                </w:rPr>
                <w:t>ΑΡΙΣΤΟΤΕΛΙΣΤΕΣ: Πιλοτικά Εργαστήρια Φιλοσοφίας</w:t>
              </w:r>
            </w:hyperlink>
            <w:r w:rsidR="00DD75D1" w:rsidRPr="00DD75D1">
              <w:rPr>
                <w:rFonts w:asciiTheme="minorHAnsi" w:hAnsiTheme="minorHAnsi" w:cstheme="minorHAnsi"/>
                <w:color w:val="105CB6"/>
                <w:u w:val="single"/>
                <w:lang w:eastAsia="el-GR"/>
              </w:rPr>
              <w:t xml:space="preserve"> </w:t>
            </w:r>
            <w:r w:rsidR="00DD75D1" w:rsidRPr="00DD75D1">
              <w:t xml:space="preserve">(2022-23) </w:t>
            </w:r>
            <w:hyperlink r:id="rId14" w:history="1">
              <w:r w:rsidR="00DD75D1" w:rsidRPr="00DD75D1">
                <w:rPr>
                  <w:rStyle w:val="-"/>
                  <w:rFonts w:asciiTheme="minorHAnsi" w:hAnsiTheme="minorHAnsi" w:cstheme="minorHAnsi"/>
                  <w:lang w:eastAsia="el-GR"/>
                </w:rPr>
                <w:t>https://blogs.sch.gr/8lyk-pat/archives/6552</w:t>
              </w:r>
            </w:hyperlink>
          </w:p>
          <w:p w14:paraId="7F7C6966" w14:textId="77777777" w:rsidR="007729F9" w:rsidRDefault="007729F9" w:rsidP="00D12251">
            <w:pPr>
              <w:pStyle w:val="a7"/>
              <w:ind w:left="0"/>
              <w:rPr>
                <w:rFonts w:cs="Calibri"/>
              </w:rPr>
            </w:pPr>
          </w:p>
          <w:p w14:paraId="57F95165" w14:textId="77777777" w:rsidR="00DD75D1" w:rsidRDefault="00DD75D1" w:rsidP="00DD75D1">
            <w:pPr>
              <w:pStyle w:val="a7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*</w:t>
            </w:r>
          </w:p>
          <w:p w14:paraId="62E46D0E" w14:textId="77777777" w:rsidR="007729F9" w:rsidRDefault="007729F9" w:rsidP="00D12251">
            <w:pPr>
              <w:pStyle w:val="a7"/>
              <w:ind w:left="0"/>
              <w:rPr>
                <w:rFonts w:cs="Calibri"/>
              </w:rPr>
            </w:pPr>
          </w:p>
          <w:p w14:paraId="7038ADCA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Συμμετοχή  σε «Εκδήλωση γνωριμίας και Βιωματικές Δράσεις»  του Πολιτιστικού Δικτύου Σχολείων Β΄/θμιας Εκπ/σης «Ο Γραμματισμός των μέσων-Μιντιακός Γραμματισμός ως μορφή Επικοινωνίας» (9-3-14)</w:t>
            </w:r>
          </w:p>
          <w:p w14:paraId="49701A50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Δράση ΠΑΓΚΟΣΜΙΑ ΗΜΕΡΑ ΚΑΤΑ ΤΗΣ ΠΑΧΥΣΑΡΚΙΑΣ- Πράξη 37/23-10-2014</w:t>
            </w:r>
          </w:p>
          <w:p w14:paraId="6CAE59AF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Δράση ΚΟΙΝΩΝΙΚΟ ΣΧΟΛΕΙΟ- Πράξη 44/3-11-2014</w:t>
            </w:r>
          </w:p>
          <w:p w14:paraId="77B37A9E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Συγκρότηση Ομάδας Δράσεων Πρόληψης (ΟΔΠ) σχολικής βίας και εκφοβισμού – Πράξη 49 /2014</w:t>
            </w:r>
          </w:p>
          <w:p w14:paraId="3B73FCE7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Συγκρότηση Ομάδας Δράσεων Πρόληψης (ΟΔΠ) σχολικής βίας και εκφοβισμού – Πράξη 47 /2016</w:t>
            </w:r>
          </w:p>
          <w:p w14:paraId="6BBA0D58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Σεξισμός και γλώσσα </w:t>
            </w:r>
            <w:hyperlink r:id="rId15" w:history="1">
              <w:r w:rsidRPr="00F25A33">
                <w:rPr>
                  <w:rStyle w:val="-"/>
                  <w:rFonts w:cs="Calibri"/>
                </w:rPr>
                <w:t>https://blogs.sch.gr/8lyk-pat/archives/4880</w:t>
              </w:r>
            </w:hyperlink>
            <w:r>
              <w:rPr>
                <w:rFonts w:cs="Calibri"/>
              </w:rPr>
              <w:t xml:space="preserve"> </w:t>
            </w:r>
            <w:r w:rsidRPr="00A73713">
              <w:rPr>
                <w:rFonts w:cs="Calibri"/>
              </w:rPr>
              <w:t>(2021)</w:t>
            </w:r>
          </w:p>
          <w:p w14:paraId="5B9EEA98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Σεξουαλική αγωγή – Αντισύλληψη στην εφηβεία  </w:t>
            </w:r>
            <w:hyperlink r:id="rId16" w:history="1">
              <w:r w:rsidRPr="00F25A33">
                <w:rPr>
                  <w:rStyle w:val="-"/>
                  <w:rFonts w:cs="Calibri"/>
                </w:rPr>
                <w:t>https://blogs.sch.gr/8lyk-pat/archives/5488</w:t>
              </w:r>
            </w:hyperlink>
            <w:r w:rsidRPr="00A73713">
              <w:rPr>
                <w:rFonts w:cs="Calibri"/>
              </w:rPr>
              <w:t xml:space="preserve"> (18-5-2022)</w:t>
            </w:r>
          </w:p>
          <w:p w14:paraId="7A9AAC58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Ενδοοικογενειακή Βία </w:t>
            </w:r>
            <w:hyperlink r:id="rId17" w:history="1">
              <w:r w:rsidRPr="00F25A33">
                <w:rPr>
                  <w:rStyle w:val="-"/>
                  <w:rFonts w:cs="Calibri"/>
                </w:rPr>
                <w:t>https://blogs.sch.gr/8lyk-pat/archives/5214</w:t>
              </w:r>
            </w:hyperlink>
            <w:r>
              <w:rPr>
                <w:rFonts w:cs="Calibri"/>
              </w:rPr>
              <w:t xml:space="preserve"> </w:t>
            </w:r>
            <w:r w:rsidRPr="00A73713">
              <w:rPr>
                <w:rFonts w:cs="Calibri"/>
              </w:rPr>
              <w:t>(9-3-2022)</w:t>
            </w:r>
          </w:p>
          <w:p w14:paraId="1AD2B816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Ψηφιακός γραμματισμός: Μοιράσου, αλλά φυλάξου</w:t>
            </w:r>
            <w:r>
              <w:rPr>
                <w:rFonts w:cs="Calibri"/>
              </w:rPr>
              <w:t xml:space="preserve"> </w:t>
            </w:r>
            <w:hyperlink r:id="rId18" w:history="1">
              <w:r w:rsidRPr="00F25A33">
                <w:rPr>
                  <w:rStyle w:val="-"/>
                  <w:rFonts w:cs="Calibri"/>
                </w:rPr>
                <w:t>https://blogs.sch.gr/8lyk-pat/archives/6029</w:t>
              </w:r>
            </w:hyperlink>
            <w:r>
              <w:rPr>
                <w:rFonts w:cs="Calibri"/>
              </w:rPr>
              <w:t xml:space="preserve"> </w:t>
            </w:r>
            <w:r w:rsidRPr="00A73713">
              <w:rPr>
                <w:rFonts w:cs="Calibri"/>
              </w:rPr>
              <w:t>(12ος 2022)</w:t>
            </w:r>
          </w:p>
          <w:p w14:paraId="20ECF13F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Λέξεις που πληγώνουν, Λέξεις που χαμογελούν (Μ. Καμηλάκη) - Λεκτικός Εκφοβισμός </w:t>
            </w:r>
            <w:hyperlink r:id="rId19" w:history="1">
              <w:r w:rsidRPr="00F25A33">
                <w:rPr>
                  <w:rStyle w:val="-"/>
                  <w:rFonts w:cs="Calibri"/>
                </w:rPr>
                <w:t>https://blogs.sch.gr/8lyk-pat/archives/6346</w:t>
              </w:r>
            </w:hyperlink>
            <w:r>
              <w:rPr>
                <w:rFonts w:cs="Calibri"/>
              </w:rPr>
              <w:t xml:space="preserve"> </w:t>
            </w:r>
            <w:r w:rsidRPr="00A73713">
              <w:rPr>
                <w:rFonts w:cs="Calibri"/>
              </w:rPr>
              <w:t>(6-3-2023)</w:t>
            </w:r>
          </w:p>
          <w:p w14:paraId="3CEFBBC7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«Ενδοσχολική Βία- Εκφοβισμός» - «Το Χαμόγελο του Παιδιού» </w:t>
            </w:r>
            <w:hyperlink r:id="rId20" w:history="1">
              <w:r w:rsidRPr="00F25A33">
                <w:rPr>
                  <w:rStyle w:val="-"/>
                  <w:rFonts w:cs="Calibri"/>
                </w:rPr>
                <w:t>https://blogs.sch.gr/8lyk-pat/archives/6359</w:t>
              </w:r>
            </w:hyperlink>
            <w:r>
              <w:rPr>
                <w:rFonts w:cs="Calibri"/>
              </w:rPr>
              <w:t xml:space="preserve"> </w:t>
            </w:r>
            <w:r w:rsidRPr="00A73713">
              <w:rPr>
                <w:rFonts w:cs="Calibri"/>
              </w:rPr>
              <w:t>(23-3-2023)</w:t>
            </w:r>
          </w:p>
          <w:p w14:paraId="54039C7B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«Φύλο και στερεότυπα στην οθόνη. Αναγνώριση – μεταμόρφωση» - Εριφύλη </w:t>
            </w:r>
            <w:hyperlink r:id="rId21" w:history="1">
              <w:r w:rsidRPr="00F25A33">
                <w:rPr>
                  <w:rStyle w:val="-"/>
                  <w:rFonts w:cs="Calibri"/>
                </w:rPr>
                <w:t>https://blogs.sch.gr/8lyk-pat/archives/6496</w:t>
              </w:r>
            </w:hyperlink>
            <w:r>
              <w:rPr>
                <w:rFonts w:cs="Calibri"/>
              </w:rPr>
              <w:t xml:space="preserve"> </w:t>
            </w:r>
            <w:r w:rsidRPr="00A73713">
              <w:rPr>
                <w:rFonts w:cs="Calibri"/>
              </w:rPr>
              <w:t xml:space="preserve"> (3-4-2023)</w:t>
            </w:r>
          </w:p>
          <w:p w14:paraId="2996F6B2" w14:textId="77777777" w:rsidR="007729F9" w:rsidRPr="00A73713" w:rsidRDefault="007729F9" w:rsidP="00D12251">
            <w:pPr>
              <w:pStyle w:val="a7"/>
              <w:ind w:left="0"/>
              <w:rPr>
                <w:rFonts w:cs="Calibri"/>
              </w:rPr>
            </w:pPr>
          </w:p>
          <w:p w14:paraId="1F82E69A" w14:textId="77777777" w:rsidR="007729F9" w:rsidRDefault="007729F9" w:rsidP="00D12251">
            <w:pPr>
              <w:pStyle w:val="a7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*</w:t>
            </w:r>
          </w:p>
          <w:p w14:paraId="7BD576E9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  <w:lang w:val="en-US"/>
              </w:rPr>
            </w:pPr>
            <w:r w:rsidRPr="00A73713">
              <w:rPr>
                <w:rFonts w:cs="Calibri"/>
              </w:rPr>
              <w:t>Υπεύθυνη</w:t>
            </w:r>
            <w:r w:rsidRPr="00A73713">
              <w:rPr>
                <w:rFonts w:cs="Calibri"/>
                <w:lang w:val="en-US"/>
              </w:rPr>
              <w:t xml:space="preserve"> </w:t>
            </w:r>
            <w:r w:rsidRPr="00A73713">
              <w:rPr>
                <w:rFonts w:cs="Calibri"/>
              </w:rPr>
              <w:t>δράσης</w:t>
            </w:r>
            <w:r w:rsidRPr="00A73713">
              <w:rPr>
                <w:rFonts w:cs="Calibri"/>
                <w:lang w:val="en-US"/>
              </w:rPr>
              <w:t xml:space="preserve"> “my future,my paper” (2017,2018, 2019) </w:t>
            </w:r>
            <w:hyperlink r:id="rId22" w:history="1">
              <w:r w:rsidRPr="00F25A33">
                <w:rPr>
                  <w:rStyle w:val="-"/>
                  <w:rFonts w:cs="Calibri"/>
                  <w:lang w:val="en-US"/>
                </w:rPr>
                <w:t>https://blogs.sch.gr/8lyk-pat/archives/2651</w:t>
              </w:r>
            </w:hyperlink>
            <w:r w:rsidRPr="00A73713">
              <w:rPr>
                <w:rFonts w:cs="Calibri"/>
                <w:lang w:val="en-US"/>
              </w:rPr>
              <w:t xml:space="preserve">  </w:t>
            </w:r>
            <w:r>
              <w:rPr>
                <w:rFonts w:cs="Calibri"/>
              </w:rPr>
              <w:t>και</w:t>
            </w:r>
            <w:r w:rsidRPr="00A73713">
              <w:rPr>
                <w:rFonts w:cs="Calibri"/>
                <w:lang w:val="en-US"/>
              </w:rPr>
              <w:t xml:space="preserve"> </w:t>
            </w:r>
            <w:hyperlink r:id="rId23" w:history="1">
              <w:r w:rsidRPr="00F25A33">
                <w:rPr>
                  <w:rStyle w:val="-"/>
                  <w:rFonts w:cs="Calibri"/>
                  <w:lang w:val="en-US"/>
                </w:rPr>
                <w:t>https://blogs.sch.gr/8lyk-pat/archives/3363</w:t>
              </w:r>
            </w:hyperlink>
          </w:p>
          <w:p w14:paraId="473FC819" w14:textId="77777777" w:rsidR="007729F9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Υπεύθυνη δράσης: Ευέλικτα καπάκια (2017, 2018, 2019, 2021, 2022</w:t>
            </w:r>
            <w:r>
              <w:rPr>
                <w:rFonts w:cs="Calibri"/>
              </w:rPr>
              <w:t xml:space="preserve"> </w:t>
            </w:r>
            <w:hyperlink r:id="rId24" w:history="1">
              <w:r w:rsidRPr="00F25A33">
                <w:rPr>
                  <w:rStyle w:val="-"/>
                  <w:rFonts w:cs="Calibri"/>
                </w:rPr>
                <w:t>https://blogs.sch.gr/8lyk-pat/archives/2652</w:t>
              </w:r>
            </w:hyperlink>
          </w:p>
          <w:p w14:paraId="74EC3FDF" w14:textId="77777777" w:rsidR="007729F9" w:rsidRDefault="00000000" w:rsidP="00D12251">
            <w:pPr>
              <w:pStyle w:val="a7"/>
              <w:rPr>
                <w:rFonts w:cs="Calibri"/>
              </w:rPr>
            </w:pPr>
            <w:hyperlink r:id="rId25" w:history="1">
              <w:r w:rsidR="007729F9" w:rsidRPr="00F25A33">
                <w:rPr>
                  <w:rStyle w:val="-"/>
                  <w:rFonts w:cs="Calibri"/>
                </w:rPr>
                <w:t>https://blogs.sch.gr/8lyk-pat/archives/3368</w:t>
              </w:r>
            </w:hyperlink>
          </w:p>
          <w:p w14:paraId="265B3138" w14:textId="77777777" w:rsidR="007729F9" w:rsidRPr="00A73713" w:rsidRDefault="00000000" w:rsidP="00D12251">
            <w:pPr>
              <w:pStyle w:val="a7"/>
              <w:rPr>
                <w:rFonts w:cs="Calibri"/>
              </w:rPr>
            </w:pPr>
            <w:hyperlink r:id="rId26" w:history="1">
              <w:r w:rsidR="007729F9" w:rsidRPr="00F25A33">
                <w:rPr>
                  <w:rStyle w:val="-"/>
                  <w:rFonts w:cs="Calibri"/>
                </w:rPr>
                <w:t>https://blogs.sch.gr/8lyk-pat/archives/3368</w:t>
              </w:r>
            </w:hyperlink>
          </w:p>
          <w:p w14:paraId="137BF7B4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Υπεύθυνη ανακύκλωσης- σχετικές δράσεις (2021, 2022, 2023)</w:t>
            </w:r>
          </w:p>
          <w:p w14:paraId="15DA7D60" w14:textId="77777777" w:rsidR="007729F9" w:rsidRDefault="00000000" w:rsidP="00D12251">
            <w:pPr>
              <w:pStyle w:val="a7"/>
              <w:rPr>
                <w:rFonts w:cs="Calibri"/>
              </w:rPr>
            </w:pPr>
            <w:hyperlink r:id="rId27" w:history="1">
              <w:r w:rsidR="007729F9" w:rsidRPr="00F25A33">
                <w:rPr>
                  <w:rStyle w:val="-"/>
                  <w:rFonts w:cs="Calibri"/>
                </w:rPr>
                <w:t>https://blogs.sch.gr/8lyk-pat/archives/5922</w:t>
              </w:r>
            </w:hyperlink>
          </w:p>
          <w:p w14:paraId="7A087C33" w14:textId="77777777" w:rsidR="007729F9" w:rsidRDefault="00000000" w:rsidP="00D12251">
            <w:pPr>
              <w:pStyle w:val="a7"/>
              <w:rPr>
                <w:rFonts w:cs="Calibri"/>
              </w:rPr>
            </w:pPr>
            <w:hyperlink r:id="rId28" w:history="1">
              <w:r w:rsidR="007729F9" w:rsidRPr="00F25A33">
                <w:rPr>
                  <w:rStyle w:val="-"/>
                  <w:rFonts w:cs="Calibri"/>
                </w:rPr>
                <w:t>https://blogs.sch.gr/8lyk-pat/archives/5957</w:t>
              </w:r>
            </w:hyperlink>
          </w:p>
          <w:p w14:paraId="3291B6CD" w14:textId="77777777" w:rsidR="007729F9" w:rsidRDefault="00000000" w:rsidP="00D12251">
            <w:pPr>
              <w:pStyle w:val="a7"/>
              <w:rPr>
                <w:rFonts w:cs="Calibri"/>
              </w:rPr>
            </w:pPr>
            <w:hyperlink r:id="rId29" w:history="1">
              <w:r w:rsidR="007729F9" w:rsidRPr="00F25A33">
                <w:rPr>
                  <w:rStyle w:val="-"/>
                  <w:rFonts w:cs="Calibri"/>
                </w:rPr>
                <w:t>https://blogs.sch.gr/8lyk-pat/archives/6148</w:t>
              </w:r>
            </w:hyperlink>
          </w:p>
          <w:p w14:paraId="1B1E9D22" w14:textId="77777777" w:rsidR="007729F9" w:rsidRPr="0002753F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“Ένα δέντρο για το κλίμα”</w:t>
            </w:r>
            <w:r>
              <w:rPr>
                <w:rFonts w:cs="Calibri"/>
              </w:rPr>
              <w:t xml:space="preserve"> </w:t>
            </w:r>
            <w:hyperlink r:id="rId30" w:history="1">
              <w:r w:rsidRPr="00F25A33">
                <w:rPr>
                  <w:rStyle w:val="-"/>
                  <w:rFonts w:cs="Calibri"/>
                </w:rPr>
                <w:t>https://blogs.sch.gr/8lyk-pat/archives/3443</w:t>
              </w:r>
            </w:hyperlink>
            <w:r>
              <w:rPr>
                <w:rFonts w:cs="Calibri"/>
              </w:rPr>
              <w:t xml:space="preserve"> </w:t>
            </w:r>
            <w:r w:rsidRPr="0002753F">
              <w:rPr>
                <w:rFonts w:cs="Calibri"/>
              </w:rPr>
              <w:t>(18-12-2019)</w:t>
            </w:r>
          </w:p>
          <w:p w14:paraId="007EDFD9" w14:textId="77777777" w:rsidR="007729F9" w:rsidRPr="00A73713" w:rsidRDefault="007729F9" w:rsidP="00D12251">
            <w:pPr>
              <w:pStyle w:val="a7"/>
              <w:ind w:left="0"/>
              <w:jc w:val="center"/>
              <w:rPr>
                <w:rFonts w:cs="Calibri"/>
              </w:rPr>
            </w:pPr>
          </w:p>
          <w:p w14:paraId="1E5E27AE" w14:textId="77777777" w:rsidR="007729F9" w:rsidRDefault="007729F9" w:rsidP="00D12251">
            <w:pPr>
              <w:pStyle w:val="a7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*</w:t>
            </w:r>
          </w:p>
          <w:p w14:paraId="1D24F942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«Νοιάζομαι και δρω» </w:t>
            </w:r>
            <w:hyperlink r:id="rId31" w:history="1">
              <w:r w:rsidRPr="00F25A33">
                <w:rPr>
                  <w:rStyle w:val="-"/>
                  <w:rFonts w:cs="Calibri"/>
                </w:rPr>
                <w:t>https://blogs.sch.gr/8lyk-pat/archives/3236</w:t>
              </w:r>
            </w:hyperlink>
            <w:r w:rsidRPr="00A73713">
              <w:rPr>
                <w:rFonts w:cs="Calibri"/>
              </w:rPr>
              <w:t xml:space="preserve"> (15-5-2019)</w:t>
            </w:r>
          </w:p>
          <w:p w14:paraId="2E7B1D0D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Εβδομάδα εθελοντισμού: “Let’s do it Greece” 2019 </w:t>
            </w:r>
          </w:p>
          <w:p w14:paraId="4416432B" w14:textId="77777777" w:rsidR="007729F9" w:rsidRDefault="00000000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hyperlink r:id="rId32" w:history="1">
              <w:r w:rsidR="007729F9" w:rsidRPr="00F25A33">
                <w:rPr>
                  <w:rStyle w:val="-"/>
                  <w:rFonts w:cs="Calibri"/>
                </w:rPr>
                <w:t>https://blogs.sch.gr/8lyk-pat/archives/3138</w:t>
              </w:r>
            </w:hyperlink>
          </w:p>
          <w:p w14:paraId="251B96BC" w14:textId="77777777" w:rsidR="007729F9" w:rsidRPr="00A73713" w:rsidRDefault="00000000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hyperlink r:id="rId33" w:history="1">
              <w:r w:rsidR="007729F9" w:rsidRPr="00F25A33">
                <w:rPr>
                  <w:rStyle w:val="-"/>
                  <w:rFonts w:cs="Calibri"/>
                </w:rPr>
                <w:t>https://blogs.sch.gr/8lyk-pat/archives/3253</w:t>
              </w:r>
            </w:hyperlink>
          </w:p>
          <w:p w14:paraId="2E727ED1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  <w:lang w:val="en-US"/>
              </w:rPr>
            </w:pPr>
            <w:r w:rsidRPr="00A73713">
              <w:rPr>
                <w:rFonts w:cs="Calibri"/>
                <w:lang w:val="en-US"/>
              </w:rPr>
              <w:t xml:space="preserve">Kids save lives </w:t>
            </w:r>
            <w:hyperlink r:id="rId34" w:history="1">
              <w:r w:rsidRPr="00F25A33">
                <w:rPr>
                  <w:rStyle w:val="-"/>
                  <w:rFonts w:cs="Calibri"/>
                  <w:lang w:val="en-US"/>
                </w:rPr>
                <w:t>https://blogs.sch.gr/8lyk-pat/archives/3486</w:t>
              </w:r>
            </w:hyperlink>
            <w:r w:rsidRPr="00A73713">
              <w:rPr>
                <w:rFonts w:cs="Calibri"/>
                <w:lang w:val="en-US"/>
              </w:rPr>
              <w:t xml:space="preserve"> (28-1-2020)</w:t>
            </w:r>
          </w:p>
          <w:p w14:paraId="7977ED91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  <w:lang w:val="en-US"/>
              </w:rPr>
            </w:pPr>
            <w:r w:rsidRPr="00A73713">
              <w:rPr>
                <w:rFonts w:cs="Calibri"/>
                <w:lang w:val="en-US"/>
              </w:rPr>
              <w:t xml:space="preserve">Make a wish </w:t>
            </w:r>
            <w:hyperlink r:id="rId35" w:history="1">
              <w:r w:rsidRPr="00F25A33">
                <w:rPr>
                  <w:rStyle w:val="-"/>
                  <w:rFonts w:cs="Calibri"/>
                  <w:lang w:val="en-US"/>
                </w:rPr>
                <w:t>https://blogs.sch.gr/8lyk-pat/archives/4946</w:t>
              </w:r>
            </w:hyperlink>
            <w:r w:rsidRPr="0002753F">
              <w:rPr>
                <w:rFonts w:cs="Calibri"/>
                <w:lang w:val="en-US"/>
              </w:rPr>
              <w:t xml:space="preserve"> </w:t>
            </w:r>
            <w:r w:rsidRPr="00A73713">
              <w:rPr>
                <w:rFonts w:cs="Calibri"/>
                <w:lang w:val="en-US"/>
              </w:rPr>
              <w:t>(2020)</w:t>
            </w:r>
          </w:p>
          <w:p w14:paraId="08E1C51F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  <w:lang w:val="en-US"/>
              </w:rPr>
            </w:pPr>
            <w:r w:rsidRPr="00A73713">
              <w:rPr>
                <w:rFonts w:cs="Calibri"/>
                <w:lang w:val="en-US"/>
              </w:rPr>
              <w:t xml:space="preserve">Make a wish  </w:t>
            </w:r>
            <w:hyperlink r:id="rId36" w:history="1">
              <w:r w:rsidRPr="00F25A33">
                <w:rPr>
                  <w:rStyle w:val="-"/>
                  <w:rFonts w:cs="Calibri"/>
                  <w:lang w:val="en-US"/>
                </w:rPr>
                <w:t>https://blogs.sch.gr/8lyk-pat/archives/4946</w:t>
              </w:r>
            </w:hyperlink>
            <w:r w:rsidRPr="00A73713">
              <w:rPr>
                <w:rFonts w:cs="Calibri"/>
                <w:lang w:val="en-US"/>
              </w:rPr>
              <w:t xml:space="preserve"> (2021)</w:t>
            </w:r>
          </w:p>
          <w:p w14:paraId="5853EA09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  <w:lang w:val="en-US"/>
              </w:rPr>
            </w:pPr>
            <w:r w:rsidRPr="00A73713">
              <w:rPr>
                <w:rFonts w:cs="Calibri"/>
                <w:lang w:val="en-US"/>
              </w:rPr>
              <w:t xml:space="preserve">Make a wish </w:t>
            </w:r>
            <w:hyperlink r:id="rId37" w:history="1">
              <w:r w:rsidRPr="00F25A33">
                <w:rPr>
                  <w:rStyle w:val="-"/>
                  <w:rFonts w:cs="Calibri"/>
                  <w:lang w:val="en-US"/>
                </w:rPr>
                <w:t>https://blogs.sch.gr/8lyk-pat/archives/6765</w:t>
              </w:r>
            </w:hyperlink>
            <w:r w:rsidRPr="00A73713">
              <w:rPr>
                <w:rFonts w:cs="Calibri"/>
                <w:lang w:val="en-US"/>
              </w:rPr>
              <w:t xml:space="preserve"> (2022-23)</w:t>
            </w:r>
          </w:p>
          <w:p w14:paraId="264648D1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Προσφορά σε ιδρύματα: 2021, 2022</w:t>
            </w:r>
          </w:p>
          <w:p w14:paraId="716442D4" w14:textId="77777777" w:rsidR="007729F9" w:rsidRDefault="00000000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hyperlink r:id="rId38" w:history="1">
              <w:r w:rsidR="007729F9" w:rsidRPr="00F25A33">
                <w:rPr>
                  <w:rStyle w:val="-"/>
                  <w:rFonts w:cs="Calibri"/>
                </w:rPr>
                <w:t>https://blogs.sch.gr/8lyk-pat/archives/5528</w:t>
              </w:r>
            </w:hyperlink>
          </w:p>
          <w:p w14:paraId="2E64B51B" w14:textId="77777777" w:rsidR="007729F9" w:rsidRDefault="00000000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hyperlink r:id="rId39" w:history="1">
              <w:r w:rsidR="007729F9" w:rsidRPr="00F25A33">
                <w:rPr>
                  <w:rStyle w:val="-"/>
                  <w:rFonts w:cs="Calibri"/>
                </w:rPr>
                <w:t>https://blogs.sch.gr/8lyk-pat/archives/4942</w:t>
              </w:r>
            </w:hyperlink>
          </w:p>
          <w:p w14:paraId="68848A79" w14:textId="77777777" w:rsidR="007729F9" w:rsidRPr="0002753F" w:rsidRDefault="00000000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hyperlink r:id="rId40" w:history="1">
              <w:r w:rsidR="007729F9" w:rsidRPr="00F25A33">
                <w:rPr>
                  <w:rStyle w:val="-"/>
                  <w:rFonts w:cs="Calibri"/>
                </w:rPr>
                <w:t>https://blogs.sch.gr/8lyk-pat/archives/5387</w:t>
              </w:r>
            </w:hyperlink>
          </w:p>
          <w:p w14:paraId="3FC1309A" w14:textId="77777777" w:rsidR="007729F9" w:rsidRDefault="007729F9" w:rsidP="00D12251">
            <w:pPr>
              <w:pStyle w:val="a7"/>
              <w:ind w:left="0"/>
              <w:rPr>
                <w:rFonts w:cs="Calibri"/>
              </w:rPr>
            </w:pPr>
          </w:p>
        </w:tc>
      </w:tr>
      <w:tr w:rsidR="007729F9" w14:paraId="68D53D0F" w14:textId="77777777" w:rsidTr="00D12251">
        <w:tc>
          <w:tcPr>
            <w:tcW w:w="882" w:type="pct"/>
            <w:gridSpan w:val="2"/>
            <w:shd w:val="clear" w:color="auto" w:fill="auto"/>
          </w:tcPr>
          <w:p w14:paraId="4DB2609A" w14:textId="77777777" w:rsidR="007729F9" w:rsidRDefault="007729F9" w:rsidP="00D12251">
            <w:pPr>
              <w:pStyle w:val="a6"/>
            </w:pPr>
            <w:r>
              <w:lastRenderedPageBreak/>
              <w:t>Άλλες πληροφορίες</w:t>
            </w:r>
          </w:p>
        </w:tc>
        <w:tc>
          <w:tcPr>
            <w:tcW w:w="4118" w:type="pct"/>
            <w:shd w:val="clear" w:color="auto" w:fill="auto"/>
          </w:tcPr>
          <w:p w14:paraId="4F30D37A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>
              <w:rPr>
                <w:rFonts w:cs="Calibri"/>
              </w:rPr>
              <w:t>Μ</w:t>
            </w:r>
            <w:r w:rsidRPr="00A73713">
              <w:rPr>
                <w:rFonts w:cs="Calibri"/>
              </w:rPr>
              <w:t>έλος της επιστημονικής επιτροπής του Δικτύου Αγωγής Σταδιοδρομίας «Η ζωή σαν ποδήλατο»</w:t>
            </w:r>
          </w:p>
          <w:p w14:paraId="1F2DDFDD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Συντονίστρια δράσεων για την πρόληψη και αντιμετώπιση της ενδοσχολικής βίας και του εκφοβισμού από το 2015 ως το 2020. </w:t>
            </w:r>
          </w:p>
          <w:p w14:paraId="3DF1F462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 xml:space="preserve">Υπεύθυνη Διαχείρισης περιστατικών bulling -πράξη 11/ 10-9-2019 </w:t>
            </w:r>
          </w:p>
          <w:p w14:paraId="063917F1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Σύμβουλος Σχολικής Ζωής ΣΣΣ: 2020-21, 2021-22</w:t>
            </w:r>
          </w:p>
          <w:p w14:paraId="57581ED7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Συντονίστρια γνωστικού αντικειμένου ΠΕ02 2022-23</w:t>
            </w:r>
          </w:p>
          <w:p w14:paraId="6AA3F0F9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Συντονίστρια γνωστικού αντικειμένου ΠΕ02 2023-24</w:t>
            </w:r>
          </w:p>
          <w:p w14:paraId="2E607C9D" w14:textId="77777777" w:rsidR="007729F9" w:rsidRPr="00A73713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Συντονίστρια τάξης 2023-24</w:t>
            </w:r>
          </w:p>
          <w:p w14:paraId="46996C0D" w14:textId="77777777" w:rsidR="007729F9" w:rsidRDefault="007729F9" w:rsidP="007729F9">
            <w:pPr>
              <w:pStyle w:val="a7"/>
              <w:numPr>
                <w:ilvl w:val="0"/>
                <w:numId w:val="9"/>
              </w:numPr>
              <w:rPr>
                <w:rFonts w:cs="Calibri"/>
              </w:rPr>
            </w:pPr>
            <w:r w:rsidRPr="00A73713">
              <w:rPr>
                <w:rFonts w:cs="Calibri"/>
              </w:rPr>
              <w:t>Διευθύντρια του Γενικού Λυκείου Νέας Φιγαλείας κατά τα σχολ. έτη 1996-97 και 1997-98.</w:t>
            </w:r>
          </w:p>
          <w:p w14:paraId="06D30079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67C5DBF3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2C93E9BF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417B1084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29356069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7FC0686B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1372CDA1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36475D99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6ADE94B1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77FB2988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79754183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225F2937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37BCE8BD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  <w:p w14:paraId="6539789E" w14:textId="77777777" w:rsidR="007729F9" w:rsidRDefault="007729F9" w:rsidP="00D12251">
            <w:pPr>
              <w:pStyle w:val="a7"/>
              <w:rPr>
                <w:rFonts w:cs="Calibri"/>
              </w:rPr>
            </w:pPr>
          </w:p>
        </w:tc>
      </w:tr>
    </w:tbl>
    <w:p w14:paraId="50F23C30" w14:textId="77777777" w:rsidR="00427F7E" w:rsidRDefault="00427F7E"/>
    <w:sectPr w:rsidR="00427F7E">
      <w:headerReference w:type="default" r:id="rId4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D778" w14:textId="77777777" w:rsidR="00D62645" w:rsidRDefault="00D62645" w:rsidP="007729F9">
      <w:r>
        <w:separator/>
      </w:r>
    </w:p>
  </w:endnote>
  <w:endnote w:type="continuationSeparator" w:id="0">
    <w:p w14:paraId="33C63629" w14:textId="77777777" w:rsidR="00D62645" w:rsidRDefault="00D62645" w:rsidP="0077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6702" w14:textId="77777777" w:rsidR="00D62645" w:rsidRDefault="00D62645" w:rsidP="007729F9">
      <w:r>
        <w:separator/>
      </w:r>
    </w:p>
  </w:footnote>
  <w:footnote w:type="continuationSeparator" w:id="0">
    <w:p w14:paraId="124628DB" w14:textId="77777777" w:rsidR="00D62645" w:rsidRDefault="00D62645" w:rsidP="0077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315018"/>
      <w:docPartObj>
        <w:docPartGallery w:val="Page Numbers (Top of Page)"/>
        <w:docPartUnique/>
      </w:docPartObj>
    </w:sdtPr>
    <w:sdtContent>
      <w:p w14:paraId="79F0DEFA" w14:textId="3AB8D82F" w:rsidR="007729F9" w:rsidRDefault="007729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092EF" w14:textId="77777777" w:rsidR="007729F9" w:rsidRDefault="007729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5AF"/>
    <w:multiLevelType w:val="hybridMultilevel"/>
    <w:tmpl w:val="AC7A3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50F7"/>
    <w:multiLevelType w:val="hybridMultilevel"/>
    <w:tmpl w:val="A1BC3BB2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4EA6AF3"/>
    <w:multiLevelType w:val="hybridMultilevel"/>
    <w:tmpl w:val="6C6257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F6BF9"/>
    <w:multiLevelType w:val="hybridMultilevel"/>
    <w:tmpl w:val="C6A8C1B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31D6"/>
    <w:multiLevelType w:val="singleLevel"/>
    <w:tmpl w:val="5FC43A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5" w15:restartNumberingAfterBreak="0">
    <w:nsid w:val="53AA714E"/>
    <w:multiLevelType w:val="hybridMultilevel"/>
    <w:tmpl w:val="FE42D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B273B"/>
    <w:multiLevelType w:val="hybridMultilevel"/>
    <w:tmpl w:val="9D02D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95A3E"/>
    <w:multiLevelType w:val="hybridMultilevel"/>
    <w:tmpl w:val="B718A3F8"/>
    <w:lvl w:ilvl="0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A26C71"/>
    <w:multiLevelType w:val="hybridMultilevel"/>
    <w:tmpl w:val="4BE4F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44CC0"/>
    <w:multiLevelType w:val="hybridMultilevel"/>
    <w:tmpl w:val="3E34BBF0"/>
    <w:lvl w:ilvl="0" w:tplc="0408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FFB3CFA"/>
    <w:multiLevelType w:val="hybridMultilevel"/>
    <w:tmpl w:val="A1105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978BE"/>
    <w:multiLevelType w:val="hybridMultilevel"/>
    <w:tmpl w:val="E22A18C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279796">
    <w:abstractNumId w:val="4"/>
  </w:num>
  <w:num w:numId="2" w16cid:durableId="514392595">
    <w:abstractNumId w:val="3"/>
  </w:num>
  <w:num w:numId="3" w16cid:durableId="890380164">
    <w:abstractNumId w:val="7"/>
  </w:num>
  <w:num w:numId="4" w16cid:durableId="1418092228">
    <w:abstractNumId w:val="9"/>
  </w:num>
  <w:num w:numId="5" w16cid:durableId="1376660589">
    <w:abstractNumId w:val="2"/>
  </w:num>
  <w:num w:numId="6" w16cid:durableId="361323258">
    <w:abstractNumId w:val="1"/>
  </w:num>
  <w:num w:numId="7" w16cid:durableId="6685528">
    <w:abstractNumId w:val="11"/>
  </w:num>
  <w:num w:numId="8" w16cid:durableId="2069180354">
    <w:abstractNumId w:val="8"/>
  </w:num>
  <w:num w:numId="9" w16cid:durableId="1650404842">
    <w:abstractNumId w:val="10"/>
  </w:num>
  <w:num w:numId="10" w16cid:durableId="808283314">
    <w:abstractNumId w:val="5"/>
  </w:num>
  <w:num w:numId="11" w16cid:durableId="1020199507">
    <w:abstractNumId w:val="0"/>
  </w:num>
  <w:num w:numId="12" w16cid:durableId="919559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98"/>
    <w:rsid w:val="00427F7E"/>
    <w:rsid w:val="005A231A"/>
    <w:rsid w:val="007729F9"/>
    <w:rsid w:val="00D62645"/>
    <w:rsid w:val="00D908B7"/>
    <w:rsid w:val="00DD75D1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DCC0"/>
  <w15:chartTrackingRefBased/>
  <w15:docId w15:val="{BAB30BAE-971A-4DF0-A9E5-BF5F110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2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Επιτεύγματα"/>
    <w:basedOn w:val="a4"/>
    <w:autoRedefine/>
    <w:rsid w:val="007729F9"/>
    <w:pPr>
      <w:numPr>
        <w:numId w:val="1"/>
      </w:numPr>
      <w:tabs>
        <w:tab w:val="clear" w:pos="360"/>
      </w:tabs>
      <w:spacing w:after="60"/>
      <w:ind w:right="0"/>
    </w:pPr>
  </w:style>
  <w:style w:type="paragraph" w:styleId="a4">
    <w:name w:val="Body Text"/>
    <w:basedOn w:val="a0"/>
    <w:link w:val="Char"/>
    <w:rsid w:val="007729F9"/>
    <w:pPr>
      <w:spacing w:after="220" w:line="220" w:lineRule="atLeast"/>
      <w:ind w:right="-360"/>
    </w:pPr>
  </w:style>
  <w:style w:type="character" w:customStyle="1" w:styleId="Char">
    <w:name w:val="Σώμα κειμένου Char"/>
    <w:basedOn w:val="a1"/>
    <w:link w:val="a4"/>
    <w:rsid w:val="007729F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">
    <w:name w:val="Διεύθυνση 1"/>
    <w:basedOn w:val="a0"/>
    <w:rsid w:val="007729F9"/>
    <w:pPr>
      <w:spacing w:line="200" w:lineRule="atLeast"/>
    </w:pPr>
    <w:rPr>
      <w:sz w:val="16"/>
    </w:rPr>
  </w:style>
  <w:style w:type="paragraph" w:customStyle="1" w:styleId="2">
    <w:name w:val="Διεύθυνση 2"/>
    <w:basedOn w:val="a0"/>
    <w:rsid w:val="007729F9"/>
    <w:pPr>
      <w:spacing w:line="200" w:lineRule="atLeast"/>
    </w:pPr>
    <w:rPr>
      <w:sz w:val="16"/>
    </w:rPr>
  </w:style>
  <w:style w:type="paragraph" w:customStyle="1" w:styleId="a5">
    <w:name w:val="Θέση"/>
    <w:basedOn w:val="a0"/>
    <w:next w:val="a4"/>
    <w:rsid w:val="007729F9"/>
    <w:pPr>
      <w:spacing w:before="220" w:after="220" w:line="220" w:lineRule="atLeast"/>
    </w:pPr>
  </w:style>
  <w:style w:type="paragraph" w:customStyle="1" w:styleId="a6">
    <w:name w:val="Τίτλος ενότητας"/>
    <w:basedOn w:val="a0"/>
    <w:next w:val="a0"/>
    <w:autoRedefine/>
    <w:rsid w:val="007729F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Calibri" w:hAnsi="Calibri" w:cs="Calibri"/>
      <w:b/>
      <w:spacing w:val="-10"/>
      <w:sz w:val="22"/>
      <w:szCs w:val="22"/>
      <w:lang w:eastAsia="el-GR"/>
    </w:rPr>
  </w:style>
  <w:style w:type="character" w:styleId="-">
    <w:name w:val="Hyperlink"/>
    <w:rsid w:val="007729F9"/>
    <w:rPr>
      <w:color w:val="0000FF"/>
      <w:u w:val="single"/>
      <w:lang w:val="el-GR"/>
    </w:rPr>
  </w:style>
  <w:style w:type="paragraph" w:styleId="a7">
    <w:name w:val="List Paragraph"/>
    <w:basedOn w:val="a0"/>
    <w:uiPriority w:val="34"/>
    <w:qFormat/>
    <w:rsid w:val="007729F9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7729F9"/>
    <w:rPr>
      <w:color w:val="954F72" w:themeColor="followedHyperlink"/>
      <w:u w:val="single"/>
    </w:rPr>
  </w:style>
  <w:style w:type="paragraph" w:styleId="a8">
    <w:name w:val="header"/>
    <w:basedOn w:val="a0"/>
    <w:link w:val="Char0"/>
    <w:uiPriority w:val="99"/>
    <w:unhideWhenUsed/>
    <w:rsid w:val="007729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8"/>
    <w:uiPriority w:val="99"/>
    <w:rsid w:val="007729F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9">
    <w:name w:val="footer"/>
    <w:basedOn w:val="a0"/>
    <w:link w:val="Char1"/>
    <w:uiPriority w:val="99"/>
    <w:unhideWhenUsed/>
    <w:rsid w:val="007729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9"/>
    <w:uiPriority w:val="99"/>
    <w:rsid w:val="007729F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a">
    <w:name w:val="Unresolved Mention"/>
    <w:basedOn w:val="a1"/>
    <w:uiPriority w:val="99"/>
    <w:semiHidden/>
    <w:unhideWhenUsed/>
    <w:rsid w:val="00DD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s.sch.gr/8lyk-pat/archives/6552" TargetMode="External"/><Relationship Id="rId18" Type="http://schemas.openxmlformats.org/officeDocument/2006/relationships/hyperlink" Target="https://blogs.sch.gr/8lyk-pat/archives/6029" TargetMode="External"/><Relationship Id="rId26" Type="http://schemas.openxmlformats.org/officeDocument/2006/relationships/hyperlink" Target="https://blogs.sch.gr/8lyk-pat/archives/3368" TargetMode="External"/><Relationship Id="rId39" Type="http://schemas.openxmlformats.org/officeDocument/2006/relationships/hyperlink" Target="https://blogs.sch.gr/8lyk-pat/archives/4942" TargetMode="External"/><Relationship Id="rId21" Type="http://schemas.openxmlformats.org/officeDocument/2006/relationships/hyperlink" Target="https://blogs.sch.gr/8lyk-pat/archives/6496" TargetMode="External"/><Relationship Id="rId34" Type="http://schemas.openxmlformats.org/officeDocument/2006/relationships/hyperlink" Target="https://blogs.sch.gr/8lyk-pat/archives/3486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elanallo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s.sch.gr/8lyk-pat/archives/5488" TargetMode="External"/><Relationship Id="rId20" Type="http://schemas.openxmlformats.org/officeDocument/2006/relationships/hyperlink" Target="https://blogs.sch.gr/8lyk-pat/archives/6359" TargetMode="External"/><Relationship Id="rId29" Type="http://schemas.openxmlformats.org/officeDocument/2006/relationships/hyperlink" Target="https://blogs.sch.gr/8lyk-pat/archives/6148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pa.academia.edu/%CE%95%CE%9B%CE%95%CE%9D%CE%97%CE%9A%CE%9F%CE%9B%CE%9B%CE%A5%CE%A1%CE%9F%CE%A0%CE%9F%CE%A5%CE%9B%CE%9F%CE%A5" TargetMode="External"/><Relationship Id="rId24" Type="http://schemas.openxmlformats.org/officeDocument/2006/relationships/hyperlink" Target="https://blogs.sch.gr/8lyk-pat/archives/2652" TargetMode="External"/><Relationship Id="rId32" Type="http://schemas.openxmlformats.org/officeDocument/2006/relationships/hyperlink" Target="https://blogs.sch.gr/8lyk-pat/archives/3138" TargetMode="External"/><Relationship Id="rId37" Type="http://schemas.openxmlformats.org/officeDocument/2006/relationships/hyperlink" Target="https://blogs.sch.gr/8lyk-pat/archives/6765" TargetMode="External"/><Relationship Id="rId40" Type="http://schemas.openxmlformats.org/officeDocument/2006/relationships/hyperlink" Target="https://blogs.sch.gr/8lyk-pat/archives/53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ogs.sch.gr/8lyk-pat/archives/4880" TargetMode="External"/><Relationship Id="rId23" Type="http://schemas.openxmlformats.org/officeDocument/2006/relationships/hyperlink" Target="https://blogs.sch.gr/8lyk-pat/archives/3363" TargetMode="External"/><Relationship Id="rId28" Type="http://schemas.openxmlformats.org/officeDocument/2006/relationships/hyperlink" Target="https://blogs.sch.gr/8lyk-pat/archives/5957" TargetMode="External"/><Relationship Id="rId36" Type="http://schemas.openxmlformats.org/officeDocument/2006/relationships/hyperlink" Target="https://blogs.sch.gr/8lyk-pat/archives/4946" TargetMode="External"/><Relationship Id="rId10" Type="http://schemas.openxmlformats.org/officeDocument/2006/relationships/hyperlink" Target="https://blogs.sch.gr/elekolly/" TargetMode="External"/><Relationship Id="rId19" Type="http://schemas.openxmlformats.org/officeDocument/2006/relationships/hyperlink" Target="https://blogs.sch.gr/8lyk-pat/archives/6346" TargetMode="External"/><Relationship Id="rId31" Type="http://schemas.openxmlformats.org/officeDocument/2006/relationships/hyperlink" Target="https://blogs.sch.gr/8lyk-pat/archives/3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kolly@sch.gr" TargetMode="External"/><Relationship Id="rId14" Type="http://schemas.openxmlformats.org/officeDocument/2006/relationships/hyperlink" Target="https://blogs.sch.gr/8lyk-pat/archives/6552" TargetMode="External"/><Relationship Id="rId22" Type="http://schemas.openxmlformats.org/officeDocument/2006/relationships/hyperlink" Target="https://blogs.sch.gr/8lyk-pat/archives/2651" TargetMode="External"/><Relationship Id="rId27" Type="http://schemas.openxmlformats.org/officeDocument/2006/relationships/hyperlink" Target="https://blogs.sch.gr/8lyk-pat/archives/5922" TargetMode="External"/><Relationship Id="rId30" Type="http://schemas.openxmlformats.org/officeDocument/2006/relationships/hyperlink" Target="https://blogs.sch.gr/8lyk-pat/archives/3443" TargetMode="External"/><Relationship Id="rId35" Type="http://schemas.openxmlformats.org/officeDocument/2006/relationships/hyperlink" Target="https://blogs.sch.gr/8lyk-pat/archives/4946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helen8nek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logs.sch.gr/8lyk-pat/archives/6044" TargetMode="External"/><Relationship Id="rId17" Type="http://schemas.openxmlformats.org/officeDocument/2006/relationships/hyperlink" Target="https://blogs.sch.gr/8lyk-pat/archives/5214" TargetMode="External"/><Relationship Id="rId25" Type="http://schemas.openxmlformats.org/officeDocument/2006/relationships/hyperlink" Target="https://blogs.sch.gr/8lyk-pat/archives/3368" TargetMode="External"/><Relationship Id="rId33" Type="http://schemas.openxmlformats.org/officeDocument/2006/relationships/hyperlink" Target="https://blogs.sch.gr/8lyk-pat/archives/3253" TargetMode="External"/><Relationship Id="rId38" Type="http://schemas.openxmlformats.org/officeDocument/2006/relationships/hyperlink" Target="https://blogs.sch.gr/8lyk-pat/archives/552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3117</Words>
  <Characters>16835</Characters>
  <Application>Microsoft Office Word</Application>
  <DocSecurity>0</DocSecurity>
  <Lines>140</Lines>
  <Paragraphs>39</Paragraphs>
  <ScaleCrop>false</ScaleCrop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ΚΟΛΛΥΡΟΠΟΥΛΟΥ</dc:creator>
  <cp:keywords/>
  <dc:description/>
  <cp:lastModifiedBy>ΕΛΕΝΗ ΚΟΛΛΥΡΟΠΟΥΛΟΥ</cp:lastModifiedBy>
  <cp:revision>6</cp:revision>
  <dcterms:created xsi:type="dcterms:W3CDTF">2023-10-01T09:47:00Z</dcterms:created>
  <dcterms:modified xsi:type="dcterms:W3CDTF">2023-10-01T11:18:00Z</dcterms:modified>
</cp:coreProperties>
</file>