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0A" w:rsidRDefault="007F5ADB">
      <w:pPr>
        <w:rPr>
          <w:sz w:val="32"/>
          <w:szCs w:val="32"/>
        </w:rPr>
      </w:pPr>
      <w:r>
        <w:rPr>
          <w:sz w:val="32"/>
          <w:szCs w:val="32"/>
        </w:rPr>
        <w:t xml:space="preserve">Μαθηματικά </w:t>
      </w:r>
      <w:proofErr w:type="spellStart"/>
      <w:r>
        <w:rPr>
          <w:sz w:val="32"/>
          <w:szCs w:val="32"/>
        </w:rPr>
        <w:t>γ΄τάξης</w:t>
      </w:r>
      <w:proofErr w:type="spellEnd"/>
    </w:p>
    <w:p w:rsidR="007F5ADB" w:rsidRPr="007F5ADB" w:rsidRDefault="007F5ADB">
      <w:pPr>
        <w:rPr>
          <w:sz w:val="32"/>
          <w:szCs w:val="32"/>
        </w:rPr>
      </w:pPr>
      <w:r>
        <w:rPr>
          <w:sz w:val="32"/>
          <w:szCs w:val="32"/>
        </w:rPr>
        <w:t>Αναπτύγματα στερεών σωμάτων( διαβάζω από το βιβλίο σελ.30 το κεφ.9)</w:t>
      </w:r>
      <w:r w:rsidR="003C1E71" w:rsidRPr="003C1E71">
        <w:rPr>
          <w:sz w:val="32"/>
          <w:szCs w:val="32"/>
        </w:rPr>
        <w:t xml:space="preserve"> </w:t>
      </w:r>
      <w:hyperlink r:id="rId6" w:history="1">
        <w:r w:rsidR="003C1E71" w:rsidRPr="003C1E71">
          <w:rPr>
            <w:rStyle w:val="-"/>
            <w:sz w:val="32"/>
            <w:szCs w:val="32"/>
          </w:rPr>
          <w:t>http://ebooks.edu.gr/</w:t>
        </w:r>
      </w:hyperlink>
    </w:p>
    <w:p w:rsidR="0090105E" w:rsidRPr="0090105E" w:rsidRDefault="0090105E" w:rsidP="0090105E">
      <w:pPr>
        <w:shd w:val="clear" w:color="auto" w:fill="B7EEFF"/>
        <w:spacing w:after="0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el-GR"/>
        </w:rPr>
      </w:pPr>
      <w:r w:rsidRPr="0090105E">
        <w:rPr>
          <w:rFonts w:ascii="Arial" w:eastAsia="Times New Roman" w:hAnsi="Arial" w:cs="Arial"/>
          <w:b/>
          <w:bCs/>
          <w:color w:val="5040AE"/>
          <w:sz w:val="27"/>
          <w:szCs w:val="27"/>
          <w:lang w:eastAsia="el-GR"/>
        </w:rPr>
        <w:t>Αν ξεδιπλώσουμε τα στερεά σώματα φτιάχνουμε τα αναπτύγματά τους. </w:t>
      </w:r>
    </w:p>
    <w:p w:rsidR="0090105E" w:rsidRPr="0090105E" w:rsidRDefault="0090105E" w:rsidP="0090105E">
      <w:pPr>
        <w:shd w:val="clear" w:color="auto" w:fill="B7EEFF"/>
        <w:spacing w:after="0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el-GR"/>
        </w:rPr>
      </w:pPr>
    </w:p>
    <w:p w:rsidR="0090105E" w:rsidRDefault="0090105E">
      <w:r w:rsidRPr="0090105E">
        <w:rPr>
          <w:rFonts w:ascii="Arial" w:eastAsia="Times New Roman" w:hAnsi="Arial" w:cs="Arial"/>
          <w:noProof/>
          <w:color w:val="555555"/>
          <w:sz w:val="24"/>
          <w:szCs w:val="24"/>
          <w:lang w:eastAsia="el-GR"/>
        </w:rPr>
        <w:drawing>
          <wp:inline distT="0" distB="0" distL="0" distR="0" wp14:anchorId="6350B093" wp14:editId="2992D297">
            <wp:extent cx="5274310" cy="3955733"/>
            <wp:effectExtent l="0" t="0" r="0" b="0"/>
            <wp:docPr id="1" name="Εικόνα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C71">
        <w:t xml:space="preserve"> </w:t>
      </w:r>
    </w:p>
    <w:p w:rsidR="00E50C71" w:rsidRPr="00E50C71" w:rsidRDefault="00E50C71" w:rsidP="00E50C71">
      <w:pPr>
        <w:shd w:val="clear" w:color="auto" w:fill="B7EE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l-GR"/>
        </w:rPr>
      </w:pPr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>Τα στερεά σώματα (κύβος, παραλληλεπίπεδο, πυραμίδα κλπ) λέγονται τρισδιάστατα (3d) γιατί έχουν 3 διαστάσεις (μήκος, πλάτος, ύψος).</w:t>
      </w:r>
      <w:r w:rsidRPr="00E50C71">
        <w:rPr>
          <w:rFonts w:ascii="Arial" w:eastAsia="Times New Roman" w:hAnsi="Arial" w:cs="Arial"/>
          <w:color w:val="508D24"/>
          <w:sz w:val="27"/>
          <w:szCs w:val="27"/>
          <w:lang w:eastAsia="el-GR"/>
        </w:rPr>
        <w:br/>
      </w:r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 xml:space="preserve">Κάθε στερεό σώμα έχει έδρες (προσόψεις). Η γραμμή στην οποία </w:t>
      </w:r>
      <w:proofErr w:type="spellStart"/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>συναντιώνται</w:t>
      </w:r>
      <w:proofErr w:type="spellEnd"/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 xml:space="preserve"> οι 2 έδρες λέγεται </w:t>
      </w:r>
      <w:proofErr w:type="spellStart"/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>ακμή.Το</w:t>
      </w:r>
      <w:proofErr w:type="spellEnd"/>
      <w:r w:rsidRPr="00E50C71">
        <w:rPr>
          <w:rFonts w:ascii="Arial" w:eastAsia="Times New Roman" w:hAnsi="Arial" w:cs="Arial"/>
          <w:b/>
          <w:bCs/>
          <w:color w:val="508D24"/>
          <w:sz w:val="27"/>
          <w:szCs w:val="27"/>
          <w:lang w:eastAsia="el-GR"/>
        </w:rPr>
        <w:t xml:space="preserve"> σημείο που ενώνονται οι ακμές λέγεται κορυφή.</w:t>
      </w:r>
    </w:p>
    <w:p w:rsidR="00E50C71" w:rsidRPr="00E50C71" w:rsidRDefault="00E50C71" w:rsidP="007F5ADB">
      <w:pPr>
        <w:shd w:val="clear" w:color="auto" w:fill="B7EE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el-GR"/>
        </w:rPr>
      </w:pPr>
      <w:r w:rsidRPr="00E50C71">
        <w:rPr>
          <w:rFonts w:ascii="Arial" w:eastAsia="Times New Roman" w:hAnsi="Arial" w:cs="Arial"/>
          <w:noProof/>
          <w:color w:val="555555"/>
          <w:sz w:val="24"/>
          <w:szCs w:val="24"/>
          <w:lang w:eastAsia="el-GR"/>
        </w:rPr>
        <w:drawing>
          <wp:inline distT="0" distB="0" distL="0" distR="0" wp14:anchorId="046CE879" wp14:editId="4F03E525">
            <wp:extent cx="3857625" cy="1739439"/>
            <wp:effectExtent l="0" t="0" r="0" b="0"/>
            <wp:docPr id="2" name="Εικόνα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756" cy="17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DB" w:rsidRDefault="007F5ADB" w:rsidP="00E50C71"/>
    <w:p w:rsidR="007F5ADB" w:rsidRDefault="007F5ADB" w:rsidP="007F5ADB">
      <w:pPr>
        <w:pStyle w:val="a3"/>
        <w:numPr>
          <w:ilvl w:val="0"/>
          <w:numId w:val="1"/>
        </w:numPr>
      </w:pPr>
      <w:r>
        <w:lastRenderedPageBreak/>
        <w:t>Κάνε τις ασκήσεις</w:t>
      </w:r>
    </w:p>
    <w:p w:rsidR="007F5ADB" w:rsidRDefault="007F5ADB" w:rsidP="007F5ADB">
      <w:pPr>
        <w:pStyle w:val="a3"/>
      </w:pPr>
      <w:r w:rsidRPr="007F5ADB">
        <w:rPr>
          <w:noProof/>
          <w:lang w:eastAsia="el-GR"/>
        </w:rPr>
        <w:drawing>
          <wp:inline distT="0" distB="0" distL="0" distR="0">
            <wp:extent cx="4101135" cy="832485"/>
            <wp:effectExtent l="0" t="0" r="0" b="0"/>
            <wp:docPr id="3" name="Εικόνα 3" descr="C:\Users\Teacher\Desktop\ΕΠΙΣΗΜΑΝΣΗ διαδικτυ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ΕΠΙΣΗΜΑΝΣΗ διαδικτυου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523" cy="86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71" w:rsidRPr="0056420C" w:rsidRDefault="0056420C" w:rsidP="00E50C71">
      <w:pPr>
        <w:rPr>
          <w:rStyle w:val="-"/>
        </w:rPr>
      </w:pPr>
      <w:r>
        <w:fldChar w:fldCharType="begin"/>
      </w:r>
      <w:r>
        <w:instrText xml:space="preserve"> HYPERLINK "http://inschool.gr/G3/MATH/GEOM-STEREA-ALL-LEARN-G3-MATH-MYmatchA-1408151156-tzortzisk/index.html" </w:instrText>
      </w:r>
      <w:r>
        <w:fldChar w:fldCharType="separate"/>
      </w:r>
      <w:r w:rsidR="00E50C71" w:rsidRPr="0056420C">
        <w:rPr>
          <w:rStyle w:val="-"/>
        </w:rPr>
        <w:t>http://inschool.gr/G3/MATH/GEOM-STEREA-ALL-LEARN-G3-MATH-MYmatchA-1408151156-tzortzisk/index.html</w:t>
      </w:r>
    </w:p>
    <w:p w:rsidR="00E50C71" w:rsidRDefault="0056420C" w:rsidP="00E50C71">
      <w:r>
        <w:fldChar w:fldCharType="end"/>
      </w:r>
      <w:bookmarkStart w:id="0" w:name="_GoBack"/>
      <w:bookmarkEnd w:id="0"/>
      <w:r>
        <w:fldChar w:fldCharType="begin"/>
      </w:r>
      <w:r>
        <w:instrText xml:space="preserve"> HYPERLINK "http://inschool.gr/G3/MATH/STEREA-VARIOUS-PRAC-G3-MATH-MYtriviaBLUE-1405132145-tzortzisk/index.html" </w:instrText>
      </w:r>
      <w:r>
        <w:fldChar w:fldCharType="separate"/>
      </w:r>
      <w:r w:rsidR="00E50C71" w:rsidRPr="0090105E">
        <w:rPr>
          <w:rStyle w:val="-"/>
        </w:rPr>
        <w:t>http://inschool.gr/G3/MATH/STEREA-VARIOUS-PRAC-G3-MATH-MYtriviaBLUE-1405132145-tzortzisk/index.html</w:t>
      </w:r>
      <w:r>
        <w:rPr>
          <w:rStyle w:val="-"/>
        </w:rPr>
        <w:fldChar w:fldCharType="end"/>
      </w:r>
    </w:p>
    <w:p w:rsidR="003E158C" w:rsidRDefault="0056420C" w:rsidP="00E50C71">
      <w:hyperlink r:id="rId11" w:history="1">
        <w:r w:rsidR="003E158C" w:rsidRPr="003E158C">
          <w:rPr>
            <w:rStyle w:val="-"/>
          </w:rPr>
          <w:t>http://photodentro.edu.gr/v/item/ds/8521/4425</w:t>
        </w:r>
      </w:hyperlink>
      <w:hyperlink r:id="rId12" w:history="1">
        <w:r w:rsidR="003E158C" w:rsidRPr="003E158C">
          <w:rPr>
            <w:rStyle w:val="-"/>
          </w:rPr>
          <w:t>http://photodentro.edu.gr/v/item/ds/8521/4423</w:t>
        </w:r>
      </w:hyperlink>
    </w:p>
    <w:p w:rsidR="00935685" w:rsidRDefault="00935685" w:rsidP="00E50C71"/>
    <w:p w:rsidR="00935685" w:rsidRDefault="00935685" w:rsidP="00E50C71">
      <w:r>
        <w:t>Κάνε μόνο την πρώτη δραστηριότητα</w:t>
      </w:r>
    </w:p>
    <w:p w:rsidR="007F5ADB" w:rsidRDefault="0056420C" w:rsidP="00E50C71">
      <w:pPr>
        <w:rPr>
          <w:rStyle w:val="-"/>
        </w:rPr>
      </w:pPr>
      <w:hyperlink r:id="rId13" w:history="1">
        <w:r w:rsidR="007F5ADB">
          <w:rPr>
            <w:rStyle w:val="-"/>
          </w:rPr>
          <w:t>http://photodentro.edu.gr/v/item/ds/8521/4423</w:t>
        </w:r>
      </w:hyperlink>
    </w:p>
    <w:p w:rsidR="00255929" w:rsidRDefault="00255929" w:rsidP="00E50C71">
      <w:pPr>
        <w:rPr>
          <w:rStyle w:val="-"/>
          <w:sz w:val="32"/>
          <w:szCs w:val="32"/>
        </w:rPr>
      </w:pPr>
    </w:p>
    <w:p w:rsidR="00255929" w:rsidRPr="00935685" w:rsidRDefault="00255929" w:rsidP="00935685">
      <w:pPr>
        <w:rPr>
          <w:sz w:val="32"/>
          <w:szCs w:val="32"/>
        </w:rPr>
      </w:pPr>
    </w:p>
    <w:p w:rsidR="00255929" w:rsidRPr="00255929" w:rsidRDefault="00255929" w:rsidP="00255929">
      <w:pPr>
        <w:pStyle w:val="a3"/>
        <w:rPr>
          <w:sz w:val="32"/>
          <w:szCs w:val="32"/>
        </w:rPr>
      </w:pPr>
    </w:p>
    <w:sectPr w:rsidR="00255929" w:rsidRPr="00255929" w:rsidSect="000B7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E7C"/>
    <w:multiLevelType w:val="hybridMultilevel"/>
    <w:tmpl w:val="86E46E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5E"/>
    <w:rsid w:val="0008169C"/>
    <w:rsid w:val="000B7A0A"/>
    <w:rsid w:val="00255929"/>
    <w:rsid w:val="003C1E71"/>
    <w:rsid w:val="003E158C"/>
    <w:rsid w:val="0056420C"/>
    <w:rsid w:val="007F5ADB"/>
    <w:rsid w:val="0090105E"/>
    <w:rsid w:val="00935685"/>
    <w:rsid w:val="00E50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0105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E158C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7F5AD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0105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E158C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7F5AD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6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hotodentro.edu.gr/v/item/ds/8521/44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school.gr/G3/MATH/GEOM-STEREA-ALL-LEARN-G3-MATH-MYmatchA-1408151156-tzortzisk/index.html" TargetMode="External"/><Relationship Id="rId12" Type="http://schemas.openxmlformats.org/officeDocument/2006/relationships/hyperlink" Target="http://photodentro.edu.gr/v/item/ds/8521/4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edu.gr/" TargetMode="External"/><Relationship Id="rId11" Type="http://schemas.openxmlformats.org/officeDocument/2006/relationships/hyperlink" Target="http://photodentro.edu.gr/v/item/ds/8521/44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ENIAC</cp:lastModifiedBy>
  <cp:revision>2</cp:revision>
  <dcterms:created xsi:type="dcterms:W3CDTF">2020-05-07T18:38:00Z</dcterms:created>
  <dcterms:modified xsi:type="dcterms:W3CDTF">2020-05-07T18:38:00Z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