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F55" w:rsidRPr="004469FA" w:rsidRDefault="00CE2F55" w:rsidP="00CE2F55">
      <w:pPr>
        <w:pStyle w:val="Web"/>
        <w:shd w:val="clear" w:color="auto" w:fill="FFFFFF"/>
        <w:spacing w:before="0" w:beforeAutospacing="0" w:after="360" w:afterAutospacing="0"/>
        <w:jc w:val="center"/>
        <w:rPr>
          <w:rFonts w:ascii="Tahoma" w:hAnsi="Tahoma" w:cs="Tahoma"/>
          <w:color w:val="404040"/>
          <w:sz w:val="32"/>
          <w:szCs w:val="20"/>
        </w:rPr>
      </w:pPr>
      <w:bookmarkStart w:id="0" w:name="_GoBack"/>
      <w:bookmarkEnd w:id="0"/>
      <w:r w:rsidRPr="004469FA">
        <w:rPr>
          <w:rFonts w:ascii="Tahoma" w:hAnsi="Tahoma" w:cs="Tahoma"/>
          <w:color w:val="404040"/>
          <w:sz w:val="32"/>
          <w:szCs w:val="20"/>
        </w:rPr>
        <w:t>ΕΘΙΜΑ ΤΩΝ ΧΡΙΣΤΟΥΓΕΝΝΩΝ</w:t>
      </w:r>
    </w:p>
    <w:p w:rsidR="00F637EC" w:rsidRPr="00F637EC" w:rsidRDefault="00F637EC" w:rsidP="00CE2F55">
      <w:pPr>
        <w:pStyle w:val="Web"/>
        <w:shd w:val="clear" w:color="auto" w:fill="FFFFFF"/>
        <w:spacing w:before="0" w:beforeAutospacing="0" w:after="360" w:afterAutospacing="0"/>
        <w:jc w:val="center"/>
        <w:rPr>
          <w:rFonts w:ascii="Tahoma" w:hAnsi="Tahoma" w:cs="Tahoma"/>
          <w:color w:val="404040"/>
          <w:sz w:val="32"/>
          <w:szCs w:val="20"/>
        </w:rPr>
      </w:pPr>
      <w:r w:rsidRPr="00F637EC">
        <w:rPr>
          <w:rFonts w:ascii="Tahoma" w:hAnsi="Tahoma" w:cs="Tahoma"/>
          <w:color w:val="404040"/>
          <w:sz w:val="32"/>
          <w:szCs w:val="20"/>
        </w:rPr>
        <w:t>ΣΟΥΗΔΙΑ</w:t>
      </w:r>
    </w:p>
    <w:p w:rsidR="00CE2F55" w:rsidRPr="004469FA" w:rsidRDefault="00CE2F55" w:rsidP="00CE2F55">
      <w:pPr>
        <w:pStyle w:val="Web"/>
        <w:shd w:val="clear" w:color="auto" w:fill="FFFFFF"/>
        <w:spacing w:before="0" w:beforeAutospacing="0" w:after="360" w:afterAutospacing="0"/>
        <w:jc w:val="center"/>
        <w:rPr>
          <w:rFonts w:ascii="Georgia" w:hAnsi="Georgia"/>
          <w:color w:val="404040"/>
          <w:sz w:val="36"/>
          <w:szCs w:val="27"/>
        </w:rPr>
      </w:pPr>
      <w:r w:rsidRPr="004469FA">
        <w:rPr>
          <w:rFonts w:ascii="Tahoma" w:hAnsi="Tahoma" w:cs="Tahoma"/>
          <w:color w:val="404040"/>
          <w:sz w:val="28"/>
          <w:szCs w:val="20"/>
        </w:rPr>
        <w:t xml:space="preserve">Στις 13 Δεκεμβρίου στη Σουηδία, μέσα σε εκκλησίες, πάντοτε όμως σε πλήρες σκοτάδι, μια νεαρή κοπέλα ντυμένη στα λευκά, ζωσμένη με κόκκινη κορδέλα και έχοντας στο κεφάλι ένα στέμμα με αναμμένα κεριά, ακολουθούμενη από παιδιά με την ίδια ένδυση αλλά μόνο με αναμμένα κεριά στα χέρια, ψάλλουν στις εκκλησίες το τραγούδι </w:t>
      </w:r>
      <w:proofErr w:type="spellStart"/>
      <w:r w:rsidRPr="004469FA">
        <w:rPr>
          <w:rFonts w:ascii="Tahoma" w:hAnsi="Tahoma" w:cs="Tahoma"/>
          <w:color w:val="404040"/>
          <w:sz w:val="28"/>
          <w:szCs w:val="20"/>
        </w:rPr>
        <w:t>Sankta</w:t>
      </w:r>
      <w:proofErr w:type="spellEnd"/>
      <w:r w:rsidRPr="004469FA">
        <w:rPr>
          <w:rFonts w:ascii="Tahoma" w:hAnsi="Tahoma" w:cs="Tahoma"/>
          <w:color w:val="404040"/>
          <w:sz w:val="28"/>
          <w:szCs w:val="20"/>
        </w:rPr>
        <w:t xml:space="preserve"> </w:t>
      </w:r>
      <w:proofErr w:type="spellStart"/>
      <w:r w:rsidRPr="004469FA">
        <w:rPr>
          <w:rFonts w:ascii="Tahoma" w:hAnsi="Tahoma" w:cs="Tahoma"/>
          <w:color w:val="404040"/>
          <w:sz w:val="28"/>
          <w:szCs w:val="20"/>
        </w:rPr>
        <w:t>Lucia</w:t>
      </w:r>
      <w:proofErr w:type="spellEnd"/>
      <w:r w:rsidRPr="004469FA">
        <w:rPr>
          <w:rFonts w:ascii="Tahoma" w:hAnsi="Tahoma" w:cs="Tahoma"/>
          <w:color w:val="404040"/>
          <w:sz w:val="28"/>
          <w:szCs w:val="20"/>
        </w:rPr>
        <w:t>. Στη συνέχεια, τραγουδούν και κάλαντα, ανοίγοντας στην ουσία την εορταστική περίοδο των Χριστουγέννων.</w:t>
      </w:r>
    </w:p>
    <w:p w:rsidR="00CE2F55" w:rsidRPr="004469FA" w:rsidRDefault="00CE2F55" w:rsidP="00CE2F55">
      <w:pPr>
        <w:pStyle w:val="Web"/>
        <w:shd w:val="clear" w:color="auto" w:fill="FFFFFF"/>
        <w:spacing w:before="0" w:beforeAutospacing="0" w:after="0" w:afterAutospacing="0"/>
        <w:jc w:val="center"/>
        <w:rPr>
          <w:rFonts w:ascii="Georgia" w:hAnsi="Georgia"/>
          <w:color w:val="404040"/>
          <w:sz w:val="36"/>
          <w:szCs w:val="27"/>
        </w:rPr>
      </w:pPr>
      <w:r w:rsidRPr="004469FA">
        <w:rPr>
          <w:rFonts w:ascii="Tahoma" w:hAnsi="Tahoma" w:cs="Tahoma"/>
          <w:color w:val="404040"/>
          <w:sz w:val="28"/>
          <w:szCs w:val="20"/>
        </w:rPr>
        <w:t>Στη συνοδεία της «Λουκίας» υπάρχουν και μικρά αγόρια, τα οποία φορούν στο κεφάλι λευκά κωνικά καπέλα με χρυσά αστέρια και ονομάζονται </w:t>
      </w:r>
      <w:proofErr w:type="spellStart"/>
      <w:r w:rsidRPr="004469FA">
        <w:rPr>
          <w:rStyle w:val="a3"/>
          <w:rFonts w:ascii="inherit" w:hAnsi="inherit" w:cs="Tahoma"/>
          <w:i/>
          <w:iCs/>
          <w:color w:val="404040"/>
          <w:sz w:val="26"/>
          <w:szCs w:val="20"/>
          <w:bdr w:val="none" w:sz="0" w:space="0" w:color="auto" w:frame="1"/>
        </w:rPr>
        <w:t>stjarngossar</w:t>
      </w:r>
      <w:proofErr w:type="spellEnd"/>
      <w:r w:rsidRPr="004469FA">
        <w:rPr>
          <w:rFonts w:ascii="Tahoma" w:hAnsi="Tahoma" w:cs="Tahoma"/>
          <w:color w:val="404040"/>
          <w:sz w:val="28"/>
          <w:szCs w:val="20"/>
        </w:rPr>
        <w:t> (αγόρια αστέρια). Επίσης, μπορεί να είναι ντυμένα </w:t>
      </w:r>
      <w:proofErr w:type="spellStart"/>
      <w:r w:rsidRPr="004469FA">
        <w:rPr>
          <w:rFonts w:ascii="Tahoma" w:hAnsi="Tahoma" w:cs="Tahoma"/>
          <w:color w:val="404040"/>
          <w:sz w:val="28"/>
          <w:szCs w:val="20"/>
        </w:rPr>
        <w:fldChar w:fldCharType="begin"/>
      </w:r>
      <w:r w:rsidRPr="004469FA">
        <w:rPr>
          <w:rFonts w:ascii="Tahoma" w:hAnsi="Tahoma" w:cs="Tahoma"/>
          <w:color w:val="404040"/>
          <w:sz w:val="28"/>
          <w:szCs w:val="20"/>
        </w:rPr>
        <w:instrText xml:space="preserve"> HYPERLINK "http://en.wikipedia.org/wiki/Gingerbread_man" </w:instrText>
      </w:r>
      <w:r w:rsidRPr="004469FA">
        <w:rPr>
          <w:rFonts w:ascii="Tahoma" w:hAnsi="Tahoma" w:cs="Tahoma"/>
          <w:color w:val="404040"/>
          <w:sz w:val="28"/>
          <w:szCs w:val="20"/>
        </w:rPr>
        <w:fldChar w:fldCharType="separate"/>
      </w:r>
      <w:r w:rsidRPr="004469FA">
        <w:rPr>
          <w:rStyle w:val="a3"/>
          <w:rFonts w:ascii="inherit" w:hAnsi="inherit" w:cs="Tahoma"/>
          <w:i/>
          <w:iCs/>
          <w:color w:val="0099D8"/>
          <w:sz w:val="26"/>
          <w:szCs w:val="20"/>
          <w:bdr w:val="none" w:sz="0" w:space="0" w:color="auto" w:frame="1"/>
        </w:rPr>
        <w:t>Gingerbread</w:t>
      </w:r>
      <w:proofErr w:type="spellEnd"/>
      <w:r w:rsidRPr="004469FA">
        <w:rPr>
          <w:rStyle w:val="a3"/>
          <w:rFonts w:ascii="inherit" w:hAnsi="inherit" w:cs="Tahoma"/>
          <w:i/>
          <w:iCs/>
          <w:color w:val="0099D8"/>
          <w:sz w:val="26"/>
          <w:szCs w:val="20"/>
          <w:bdr w:val="none" w:sz="0" w:space="0" w:color="auto" w:frame="1"/>
        </w:rPr>
        <w:t> </w:t>
      </w:r>
      <w:proofErr w:type="spellStart"/>
      <w:r w:rsidRPr="004469FA">
        <w:rPr>
          <w:rStyle w:val="a3"/>
          <w:rFonts w:ascii="inherit" w:hAnsi="inherit" w:cs="Tahoma"/>
          <w:i/>
          <w:iCs/>
          <w:color w:val="0099D8"/>
          <w:sz w:val="26"/>
          <w:szCs w:val="20"/>
          <w:bdr w:val="none" w:sz="0" w:space="0" w:color="auto" w:frame="1"/>
        </w:rPr>
        <w:t>Man</w:t>
      </w:r>
      <w:proofErr w:type="spellEnd"/>
      <w:r w:rsidRPr="004469FA">
        <w:rPr>
          <w:rFonts w:ascii="Tahoma" w:hAnsi="Tahoma" w:cs="Tahoma"/>
          <w:color w:val="404040"/>
          <w:sz w:val="28"/>
          <w:szCs w:val="20"/>
        </w:rPr>
        <w:fldChar w:fldCharType="end"/>
      </w:r>
      <w:r w:rsidRPr="004469FA">
        <w:rPr>
          <w:rFonts w:ascii="Tahoma" w:hAnsi="Tahoma" w:cs="Tahoma"/>
          <w:color w:val="404040"/>
          <w:sz w:val="28"/>
          <w:szCs w:val="20"/>
        </w:rPr>
        <w:t> (όπως το γνωστό χριστουγεννιάτικο κουλουράκι) ή ακόμα και ξωτικά </w:t>
      </w:r>
      <w:proofErr w:type="spellStart"/>
      <w:r w:rsidRPr="004469FA">
        <w:rPr>
          <w:rFonts w:ascii="Tahoma" w:hAnsi="Tahoma" w:cs="Tahoma"/>
          <w:color w:val="404040"/>
          <w:sz w:val="28"/>
          <w:szCs w:val="20"/>
        </w:rPr>
        <w:fldChar w:fldCharType="begin"/>
      </w:r>
      <w:r w:rsidRPr="004469FA">
        <w:rPr>
          <w:rFonts w:ascii="Tahoma" w:hAnsi="Tahoma" w:cs="Tahoma"/>
          <w:color w:val="404040"/>
          <w:sz w:val="28"/>
          <w:szCs w:val="20"/>
        </w:rPr>
        <w:instrText xml:space="preserve"> HYPERLINK "https://www.in.gr/wiki/Tomte" \o "Tomte" </w:instrText>
      </w:r>
      <w:r w:rsidRPr="004469FA">
        <w:rPr>
          <w:rFonts w:ascii="Tahoma" w:hAnsi="Tahoma" w:cs="Tahoma"/>
          <w:color w:val="404040"/>
          <w:sz w:val="28"/>
          <w:szCs w:val="20"/>
        </w:rPr>
        <w:fldChar w:fldCharType="separate"/>
      </w:r>
      <w:r w:rsidRPr="004469FA">
        <w:rPr>
          <w:rStyle w:val="a3"/>
          <w:rFonts w:ascii="inherit" w:hAnsi="inherit" w:cs="Tahoma"/>
          <w:i/>
          <w:iCs/>
          <w:color w:val="0099D8"/>
          <w:sz w:val="26"/>
          <w:szCs w:val="20"/>
          <w:bdr w:val="none" w:sz="0" w:space="0" w:color="auto" w:frame="1"/>
        </w:rPr>
        <w:t>tomtenissar</w:t>
      </w:r>
      <w:proofErr w:type="spellEnd"/>
      <w:r w:rsidRPr="004469FA">
        <w:rPr>
          <w:rFonts w:ascii="Tahoma" w:hAnsi="Tahoma" w:cs="Tahoma"/>
          <w:color w:val="404040"/>
          <w:sz w:val="28"/>
          <w:szCs w:val="20"/>
        </w:rPr>
        <w:fldChar w:fldCharType="end"/>
      </w:r>
      <w:r w:rsidRPr="004469FA">
        <w:rPr>
          <w:rFonts w:ascii="Tahoma" w:hAnsi="Tahoma" w:cs="Tahoma"/>
          <w:color w:val="404040"/>
          <w:sz w:val="28"/>
          <w:szCs w:val="20"/>
        </w:rPr>
        <w:t>.</w:t>
      </w:r>
    </w:p>
    <w:p w:rsidR="00101780" w:rsidRPr="004469FA" w:rsidRDefault="00CE2F55">
      <w:pPr>
        <w:rPr>
          <w:rFonts w:ascii="Tahoma" w:hAnsi="Tahoma" w:cs="Tahoma"/>
          <w:color w:val="404040"/>
          <w:sz w:val="32"/>
          <w:shd w:val="clear" w:color="auto" w:fill="FFFFFF"/>
        </w:rPr>
      </w:pPr>
      <w:r w:rsidRPr="004469FA">
        <w:rPr>
          <w:rFonts w:ascii="Tahoma" w:hAnsi="Tahoma" w:cs="Tahoma"/>
          <w:color w:val="404040"/>
          <w:sz w:val="32"/>
          <w:shd w:val="clear" w:color="auto" w:fill="FFFFFF"/>
        </w:rPr>
        <w:t>Είθισται επίσης, την ημέρα αυτή τα παιδιά να κερνούν τους γονείς τους γλυκά </w:t>
      </w:r>
      <w:proofErr w:type="spellStart"/>
      <w:r w:rsidRPr="004469FA">
        <w:rPr>
          <w:rStyle w:val="a4"/>
          <w:rFonts w:ascii="inherit" w:hAnsi="inherit" w:cs="Tahoma"/>
          <w:b/>
          <w:bCs/>
          <w:color w:val="404040"/>
          <w:sz w:val="26"/>
          <w:szCs w:val="20"/>
          <w:bdr w:val="none" w:sz="0" w:space="0" w:color="auto" w:frame="1"/>
          <w:shd w:val="clear" w:color="auto" w:fill="FFFFFF"/>
        </w:rPr>
        <w:fldChar w:fldCharType="begin"/>
      </w:r>
      <w:r w:rsidRPr="004469FA">
        <w:rPr>
          <w:rStyle w:val="a4"/>
          <w:rFonts w:ascii="inherit" w:hAnsi="inherit" w:cs="Tahoma"/>
          <w:b/>
          <w:bCs/>
          <w:color w:val="404040"/>
          <w:sz w:val="26"/>
          <w:szCs w:val="20"/>
          <w:bdr w:val="none" w:sz="0" w:space="0" w:color="auto" w:frame="1"/>
          <w:shd w:val="clear" w:color="auto" w:fill="FFFFFF"/>
        </w:rPr>
        <w:instrText xml:space="preserve"> HYPERLINK "http://www.recipezaar.com/Saint-Lucia-buns-Lussekatter-Saffron-buns-43784" </w:instrText>
      </w:r>
      <w:r w:rsidRPr="004469FA">
        <w:rPr>
          <w:rStyle w:val="a4"/>
          <w:rFonts w:ascii="inherit" w:hAnsi="inherit" w:cs="Tahoma"/>
          <w:b/>
          <w:bCs/>
          <w:color w:val="404040"/>
          <w:sz w:val="26"/>
          <w:szCs w:val="20"/>
          <w:bdr w:val="none" w:sz="0" w:space="0" w:color="auto" w:frame="1"/>
          <w:shd w:val="clear" w:color="auto" w:fill="FFFFFF"/>
        </w:rPr>
        <w:fldChar w:fldCharType="separate"/>
      </w:r>
      <w:r w:rsidRPr="004469FA">
        <w:rPr>
          <w:rStyle w:val="-"/>
          <w:rFonts w:ascii="inherit" w:hAnsi="inherit" w:cs="Tahoma"/>
          <w:b/>
          <w:bCs/>
          <w:i/>
          <w:iCs/>
          <w:color w:val="0099D8"/>
          <w:sz w:val="26"/>
          <w:szCs w:val="20"/>
          <w:u w:val="none"/>
          <w:bdr w:val="none" w:sz="0" w:space="0" w:color="auto" w:frame="1"/>
        </w:rPr>
        <w:t>lussekatte</w:t>
      </w:r>
      <w:proofErr w:type="spellEnd"/>
      <w:r w:rsidRPr="004469FA">
        <w:rPr>
          <w:rStyle w:val="a4"/>
          <w:rFonts w:ascii="inherit" w:hAnsi="inherit" w:cs="Tahoma"/>
          <w:b/>
          <w:bCs/>
          <w:color w:val="404040"/>
          <w:sz w:val="26"/>
          <w:szCs w:val="20"/>
          <w:bdr w:val="none" w:sz="0" w:space="0" w:color="auto" w:frame="1"/>
          <w:shd w:val="clear" w:color="auto" w:fill="FFFFFF"/>
        </w:rPr>
        <w:fldChar w:fldCharType="end"/>
      </w:r>
      <w:r w:rsidRPr="004469FA">
        <w:rPr>
          <w:rStyle w:val="a4"/>
          <w:rFonts w:ascii="inherit" w:hAnsi="inherit" w:cs="Tahoma"/>
          <w:b/>
          <w:bCs/>
          <w:color w:val="404040"/>
          <w:sz w:val="26"/>
          <w:szCs w:val="20"/>
          <w:bdr w:val="none" w:sz="0" w:space="0" w:color="auto" w:frame="1"/>
          <w:shd w:val="clear" w:color="auto" w:fill="FFFFFF"/>
        </w:rPr>
        <w:t>. </w:t>
      </w:r>
      <w:r w:rsidRPr="004469FA">
        <w:rPr>
          <w:rFonts w:ascii="Tahoma" w:hAnsi="Tahoma" w:cs="Tahoma"/>
          <w:color w:val="404040"/>
          <w:sz w:val="32"/>
          <w:shd w:val="clear" w:color="auto" w:fill="FFFFFF"/>
        </w:rPr>
        <w:t xml:space="preserve">Το όνομά τους σημαίνει «η γάτα της Λουσία» – αν και εμένα μού θυμίζουν περισσότερο ένα ζευγάρι μάτια -και είναι κουλουράκια με </w:t>
      </w:r>
      <w:proofErr w:type="spellStart"/>
      <w:r w:rsidRPr="004469FA">
        <w:rPr>
          <w:rFonts w:ascii="Tahoma" w:hAnsi="Tahoma" w:cs="Tahoma"/>
          <w:color w:val="404040"/>
          <w:sz w:val="32"/>
          <w:shd w:val="clear" w:color="auto" w:fill="FFFFFF"/>
        </w:rPr>
        <w:t>σαφράν</w:t>
      </w:r>
      <w:proofErr w:type="spellEnd"/>
      <w:r w:rsidRPr="004469FA">
        <w:rPr>
          <w:rFonts w:ascii="Tahoma" w:hAnsi="Tahoma" w:cs="Tahoma"/>
          <w:color w:val="404040"/>
          <w:sz w:val="32"/>
          <w:shd w:val="clear" w:color="auto" w:fill="FFFFFF"/>
        </w:rPr>
        <w:t>.</w:t>
      </w:r>
    </w:p>
    <w:p w:rsidR="00CE2F55" w:rsidRPr="004469FA" w:rsidRDefault="00CE2F55">
      <w:pPr>
        <w:rPr>
          <w:rFonts w:ascii="Tahoma" w:hAnsi="Tahoma" w:cs="Tahoma"/>
          <w:color w:val="404040"/>
          <w:sz w:val="32"/>
          <w:shd w:val="clear" w:color="auto" w:fill="FFFFFF"/>
        </w:rPr>
      </w:pPr>
    </w:p>
    <w:p w:rsidR="00CE2F55" w:rsidRPr="004469FA" w:rsidRDefault="00CE2F55">
      <w:pPr>
        <w:rPr>
          <w:rFonts w:ascii="Tahoma" w:hAnsi="Tahoma" w:cs="Tahoma"/>
          <w:color w:val="404040"/>
          <w:sz w:val="24"/>
          <w:shd w:val="clear" w:color="auto" w:fill="FFFFFF"/>
        </w:rPr>
      </w:pPr>
    </w:p>
    <w:p w:rsidR="00CE2F55" w:rsidRDefault="00CE2F55">
      <w:pPr>
        <w:rPr>
          <w:rFonts w:ascii="Tahoma" w:hAnsi="Tahoma" w:cs="Tahoma"/>
          <w:color w:val="404040"/>
          <w:shd w:val="clear" w:color="auto" w:fill="FFFFFF"/>
        </w:rPr>
      </w:pPr>
      <w:r>
        <w:rPr>
          <w:noProof/>
          <w:lang w:eastAsia="el-GR"/>
        </w:rPr>
        <w:lastRenderedPageBreak/>
        <w:drawing>
          <wp:inline distT="0" distB="0" distL="0" distR="0" wp14:anchorId="0F954C85" wp14:editId="40E42E57">
            <wp:extent cx="4371975" cy="4416137"/>
            <wp:effectExtent l="0" t="0" r="0" b="3810"/>
            <wp:docPr id="2" name="Εικόνα 2"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μφάνιση της εικόνας προέλευση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0558" cy="4424807"/>
                    </a:xfrm>
                    <a:prstGeom prst="rect">
                      <a:avLst/>
                    </a:prstGeom>
                    <a:noFill/>
                    <a:ln>
                      <a:noFill/>
                    </a:ln>
                  </pic:spPr>
                </pic:pic>
              </a:graphicData>
            </a:graphic>
          </wp:inline>
        </w:drawing>
      </w:r>
    </w:p>
    <w:p w:rsidR="00CE2F55" w:rsidRDefault="00CE2F55">
      <w:pPr>
        <w:rPr>
          <w:rFonts w:ascii="Tahoma" w:hAnsi="Tahoma" w:cs="Tahoma"/>
          <w:color w:val="404040"/>
          <w:shd w:val="clear" w:color="auto" w:fill="FFFFFF"/>
        </w:rPr>
      </w:pPr>
    </w:p>
    <w:p w:rsidR="00F637EC" w:rsidRPr="00F637EC" w:rsidRDefault="00CE2F55" w:rsidP="00F637EC">
      <w:r>
        <w:rPr>
          <w:noProof/>
          <w:lang w:eastAsia="el-GR"/>
        </w:rPr>
        <w:drawing>
          <wp:inline distT="0" distB="0" distL="0" distR="0" wp14:anchorId="165D4372" wp14:editId="084B6E64">
            <wp:extent cx="6819900" cy="3629025"/>
            <wp:effectExtent l="0" t="0" r="0" b="9525"/>
            <wp:docPr id="1" name="Εικόνα 1"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μφάνιση της εικόνας προέλευση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900" cy="3629025"/>
                    </a:xfrm>
                    <a:prstGeom prst="rect">
                      <a:avLst/>
                    </a:prstGeom>
                    <a:noFill/>
                    <a:ln>
                      <a:noFill/>
                    </a:ln>
                  </pic:spPr>
                </pic:pic>
              </a:graphicData>
            </a:graphic>
          </wp:inline>
        </w:drawing>
      </w:r>
    </w:p>
    <w:p w:rsidR="00F637EC" w:rsidRPr="00F637EC" w:rsidRDefault="00F637EC" w:rsidP="00F637EC"/>
    <w:p w:rsidR="00F637EC" w:rsidRPr="00F46B11" w:rsidRDefault="00CF36E2" w:rsidP="00CF36E2">
      <w:pPr>
        <w:jc w:val="center"/>
        <w:rPr>
          <w:sz w:val="40"/>
          <w:lang w:val="en-US"/>
        </w:rPr>
      </w:pPr>
      <w:r w:rsidRPr="00F46B11">
        <w:rPr>
          <w:sz w:val="40"/>
        </w:rPr>
        <w:lastRenderedPageBreak/>
        <w:t>ΙΣΠΑΝΙΑ</w:t>
      </w:r>
    </w:p>
    <w:p w:rsidR="00F637EC" w:rsidRPr="00F637EC" w:rsidRDefault="00F637EC" w:rsidP="00F637EC"/>
    <w:p w:rsidR="00F637EC" w:rsidRPr="003D51A8" w:rsidRDefault="00F637EC" w:rsidP="00F637EC">
      <w:pPr>
        <w:rPr>
          <w:sz w:val="36"/>
        </w:rPr>
      </w:pPr>
      <w:r w:rsidRPr="003D51A8">
        <w:rPr>
          <w:rFonts w:ascii="Arial" w:hAnsi="Arial" w:cs="Arial"/>
          <w:color w:val="555555"/>
          <w:sz w:val="32"/>
          <w:szCs w:val="20"/>
          <w:shd w:val="clear" w:color="auto" w:fill="FFFFFF"/>
        </w:rPr>
        <w:t>Στις 5 Ιανουαρίου στη διάρκεια μιας μεγάλης παρέλασης, άνθρωποι ντυμένοι σαν τους Τρεις Μάγους και άλλες μορφές της Θρησκείας πετάνε γλυκά στα παιδιά. Η εορταστική περίοδος ολοκληρώνεται στις 6 Ιανουαρίου την μέρα των Θεοφανίων κατά τη διάρκεια της οποίας οι Τρεις Μάγοι φέρνουν τα δώρα στα παιδιά, σύμφωνα με την παράδοση.</w:t>
      </w:r>
    </w:p>
    <w:p w:rsidR="00CE2F55" w:rsidRPr="003D51A8" w:rsidRDefault="00CF36E2" w:rsidP="00F637EC">
      <w:pPr>
        <w:tabs>
          <w:tab w:val="left" w:pos="1185"/>
        </w:tabs>
        <w:rPr>
          <w:sz w:val="28"/>
        </w:rPr>
      </w:pPr>
      <w:r w:rsidRPr="003D51A8">
        <w:rPr>
          <w:rFonts w:ascii="Tahoma" w:hAnsi="Tahoma" w:cs="Tahoma"/>
          <w:color w:val="333333"/>
          <w:sz w:val="28"/>
          <w:szCs w:val="23"/>
          <w:shd w:val="clear" w:color="auto" w:fill="FFFFFF"/>
        </w:rPr>
        <w:t>Στην Ισπανία η νύχτα της 5ης Ιανουαρίου, είναι μία από τις πιο σημαντικές ημέρες για τα παιδιά, διότι γράφουν γράμμα στους Τρείς Μάγους (</w:t>
      </w:r>
      <w:proofErr w:type="spellStart"/>
      <w:r w:rsidRPr="003D51A8">
        <w:rPr>
          <w:rFonts w:ascii="Tahoma" w:hAnsi="Tahoma" w:cs="Tahoma"/>
          <w:color w:val="333333"/>
          <w:sz w:val="28"/>
          <w:szCs w:val="23"/>
          <w:shd w:val="clear" w:color="auto" w:fill="FFFFFF"/>
        </w:rPr>
        <w:t>Los</w:t>
      </w:r>
      <w:proofErr w:type="spellEnd"/>
      <w:r w:rsidRPr="003D51A8">
        <w:rPr>
          <w:rFonts w:ascii="Tahoma" w:hAnsi="Tahoma" w:cs="Tahoma"/>
          <w:color w:val="333333"/>
          <w:sz w:val="28"/>
          <w:szCs w:val="23"/>
          <w:shd w:val="clear" w:color="auto" w:fill="FFFFFF"/>
        </w:rPr>
        <w:t xml:space="preserve"> </w:t>
      </w:r>
      <w:proofErr w:type="spellStart"/>
      <w:r w:rsidRPr="003D51A8">
        <w:rPr>
          <w:rFonts w:ascii="Tahoma" w:hAnsi="Tahoma" w:cs="Tahoma"/>
          <w:color w:val="333333"/>
          <w:sz w:val="28"/>
          <w:szCs w:val="23"/>
          <w:shd w:val="clear" w:color="auto" w:fill="FFFFFF"/>
        </w:rPr>
        <w:t>Reyes</w:t>
      </w:r>
      <w:proofErr w:type="spellEnd"/>
      <w:r w:rsidRPr="003D51A8">
        <w:rPr>
          <w:rFonts w:ascii="Tahoma" w:hAnsi="Tahoma" w:cs="Tahoma"/>
          <w:color w:val="333333"/>
          <w:sz w:val="28"/>
          <w:szCs w:val="23"/>
          <w:shd w:val="clear" w:color="auto" w:fill="FFFFFF"/>
        </w:rPr>
        <w:t xml:space="preserve"> </w:t>
      </w:r>
      <w:proofErr w:type="spellStart"/>
      <w:r w:rsidRPr="003D51A8">
        <w:rPr>
          <w:rFonts w:ascii="Tahoma" w:hAnsi="Tahoma" w:cs="Tahoma"/>
          <w:color w:val="333333"/>
          <w:sz w:val="28"/>
          <w:szCs w:val="23"/>
          <w:shd w:val="clear" w:color="auto" w:fill="FFFFFF"/>
        </w:rPr>
        <w:t>Magos</w:t>
      </w:r>
      <w:proofErr w:type="spellEnd"/>
      <w:r w:rsidRPr="003D51A8">
        <w:rPr>
          <w:rFonts w:ascii="Tahoma" w:hAnsi="Tahoma" w:cs="Tahoma"/>
          <w:color w:val="333333"/>
          <w:sz w:val="28"/>
          <w:szCs w:val="23"/>
          <w:shd w:val="clear" w:color="auto" w:fill="FFFFFF"/>
        </w:rPr>
        <w:t xml:space="preserve"> ) για τα δώρα που θέλουν να τους φέρουν και έπειτα αφήνουν τα παπούτσια τους στα περβάζια των παραθύρων των σπιτιών τους, γεμάτα σανό και καρότα για τα άλογα των Τριών Μάγων, που πιστεύουν ότι ξανακάνουν το ταξίδι για την Βηθλεέμ κάθε χρόνο.</w:t>
      </w:r>
      <w:r w:rsidRPr="003D51A8">
        <w:rPr>
          <w:rFonts w:ascii="Tahoma" w:hAnsi="Tahoma" w:cs="Tahoma"/>
          <w:color w:val="333333"/>
          <w:sz w:val="28"/>
          <w:szCs w:val="23"/>
        </w:rPr>
        <w:br/>
      </w:r>
      <w:r w:rsidRPr="003D51A8">
        <w:rPr>
          <w:rFonts w:ascii="Tahoma" w:hAnsi="Tahoma" w:cs="Tahoma"/>
          <w:color w:val="333333"/>
          <w:sz w:val="28"/>
          <w:szCs w:val="23"/>
          <w:shd w:val="clear" w:color="auto" w:fill="FFFFFF"/>
        </w:rPr>
        <w:t>Η 6η Ιανουαρίου είναι η πιο σημαντική ημέρα του έτους για αυτά, επειδή το πρωί που θα ξυπνήσουν οι Τρεις Μάγοι (</w:t>
      </w:r>
      <w:proofErr w:type="spellStart"/>
      <w:r w:rsidRPr="003D51A8">
        <w:rPr>
          <w:rFonts w:ascii="Tahoma" w:hAnsi="Tahoma" w:cs="Tahoma"/>
          <w:color w:val="333333"/>
          <w:sz w:val="28"/>
          <w:szCs w:val="23"/>
          <w:shd w:val="clear" w:color="auto" w:fill="FFFFFF"/>
        </w:rPr>
        <w:t>Los</w:t>
      </w:r>
      <w:proofErr w:type="spellEnd"/>
      <w:r w:rsidRPr="003D51A8">
        <w:rPr>
          <w:rFonts w:ascii="Tahoma" w:hAnsi="Tahoma" w:cs="Tahoma"/>
          <w:color w:val="333333"/>
          <w:sz w:val="28"/>
          <w:szCs w:val="23"/>
          <w:shd w:val="clear" w:color="auto" w:fill="FFFFFF"/>
        </w:rPr>
        <w:t xml:space="preserve"> </w:t>
      </w:r>
      <w:proofErr w:type="spellStart"/>
      <w:r w:rsidRPr="003D51A8">
        <w:rPr>
          <w:rFonts w:ascii="Tahoma" w:hAnsi="Tahoma" w:cs="Tahoma"/>
          <w:color w:val="333333"/>
          <w:sz w:val="28"/>
          <w:szCs w:val="23"/>
          <w:shd w:val="clear" w:color="auto" w:fill="FFFFFF"/>
        </w:rPr>
        <w:t>Reyes</w:t>
      </w:r>
      <w:proofErr w:type="spellEnd"/>
      <w:r w:rsidRPr="003D51A8">
        <w:rPr>
          <w:rFonts w:ascii="Tahoma" w:hAnsi="Tahoma" w:cs="Tahoma"/>
          <w:color w:val="333333"/>
          <w:sz w:val="28"/>
          <w:szCs w:val="23"/>
          <w:shd w:val="clear" w:color="auto" w:fill="FFFFFF"/>
        </w:rPr>
        <w:t xml:space="preserve"> </w:t>
      </w:r>
      <w:proofErr w:type="spellStart"/>
      <w:r w:rsidRPr="003D51A8">
        <w:rPr>
          <w:rFonts w:ascii="Tahoma" w:hAnsi="Tahoma" w:cs="Tahoma"/>
          <w:color w:val="333333"/>
          <w:sz w:val="28"/>
          <w:szCs w:val="23"/>
          <w:shd w:val="clear" w:color="auto" w:fill="FFFFFF"/>
        </w:rPr>
        <w:t>Magos</w:t>
      </w:r>
      <w:proofErr w:type="spellEnd"/>
      <w:r w:rsidRPr="003D51A8">
        <w:rPr>
          <w:rFonts w:ascii="Tahoma" w:hAnsi="Tahoma" w:cs="Tahoma"/>
          <w:color w:val="333333"/>
          <w:sz w:val="28"/>
          <w:szCs w:val="23"/>
          <w:shd w:val="clear" w:color="auto" w:fill="FFFFFF"/>
        </w:rPr>
        <w:t xml:space="preserve"> ) θα τους έχουν αφήσει τα δώρα που επιθυμούν στο σπίτι. Μπορεί ο Άγιος να τους έφερε τα Χριστούγεννα ένα συμβολικό δώρο, αλλά οι Μάγοι τους φέρνουν αυτό που πραγματικά θέλουν. Ο αγαπημένος τους μάγος είναι ο </w:t>
      </w:r>
      <w:proofErr w:type="spellStart"/>
      <w:r w:rsidRPr="003D51A8">
        <w:rPr>
          <w:rFonts w:ascii="Tahoma" w:hAnsi="Tahoma" w:cs="Tahoma"/>
          <w:color w:val="333333"/>
          <w:sz w:val="28"/>
          <w:szCs w:val="23"/>
          <w:shd w:val="clear" w:color="auto" w:fill="FFFFFF"/>
        </w:rPr>
        <w:t>Βαλτάσαρ</w:t>
      </w:r>
      <w:proofErr w:type="spellEnd"/>
      <w:r w:rsidRPr="003D51A8">
        <w:rPr>
          <w:rFonts w:ascii="Tahoma" w:hAnsi="Tahoma" w:cs="Tahoma"/>
          <w:color w:val="333333"/>
          <w:sz w:val="28"/>
          <w:szCs w:val="23"/>
          <w:shd w:val="clear" w:color="auto" w:fill="FFFFFF"/>
        </w:rPr>
        <w:t xml:space="preserve"> που οδηγεί έναν γάιδαρο και θεωρείται ότι είναι αυτός που αφήνει τα δώρα. Επίσης, κατά τη διάρκεια της 6ης ημέρας του Ιανουαρίου οι Τρεις Μάγοι (</w:t>
      </w:r>
      <w:proofErr w:type="spellStart"/>
      <w:r w:rsidRPr="003D51A8">
        <w:rPr>
          <w:rFonts w:ascii="Tahoma" w:hAnsi="Tahoma" w:cs="Tahoma"/>
          <w:color w:val="333333"/>
          <w:sz w:val="28"/>
          <w:szCs w:val="23"/>
          <w:shd w:val="clear" w:color="auto" w:fill="FFFFFF"/>
        </w:rPr>
        <w:t>Los</w:t>
      </w:r>
      <w:proofErr w:type="spellEnd"/>
      <w:r w:rsidRPr="003D51A8">
        <w:rPr>
          <w:rFonts w:ascii="Tahoma" w:hAnsi="Tahoma" w:cs="Tahoma"/>
          <w:color w:val="333333"/>
          <w:sz w:val="28"/>
          <w:szCs w:val="23"/>
          <w:shd w:val="clear" w:color="auto" w:fill="FFFFFF"/>
        </w:rPr>
        <w:t xml:space="preserve"> </w:t>
      </w:r>
      <w:proofErr w:type="spellStart"/>
      <w:r w:rsidRPr="003D51A8">
        <w:rPr>
          <w:rFonts w:ascii="Tahoma" w:hAnsi="Tahoma" w:cs="Tahoma"/>
          <w:color w:val="333333"/>
          <w:sz w:val="28"/>
          <w:szCs w:val="23"/>
          <w:shd w:val="clear" w:color="auto" w:fill="FFFFFF"/>
        </w:rPr>
        <w:t>Reyes</w:t>
      </w:r>
      <w:proofErr w:type="spellEnd"/>
      <w:r w:rsidRPr="003D51A8">
        <w:rPr>
          <w:rFonts w:ascii="Tahoma" w:hAnsi="Tahoma" w:cs="Tahoma"/>
          <w:color w:val="333333"/>
          <w:sz w:val="28"/>
          <w:szCs w:val="23"/>
          <w:shd w:val="clear" w:color="auto" w:fill="FFFFFF"/>
        </w:rPr>
        <w:t xml:space="preserve"> </w:t>
      </w:r>
      <w:proofErr w:type="spellStart"/>
      <w:r w:rsidRPr="003D51A8">
        <w:rPr>
          <w:rFonts w:ascii="Tahoma" w:hAnsi="Tahoma" w:cs="Tahoma"/>
          <w:color w:val="333333"/>
          <w:sz w:val="28"/>
          <w:szCs w:val="23"/>
          <w:shd w:val="clear" w:color="auto" w:fill="FFFFFF"/>
        </w:rPr>
        <w:t>Magos</w:t>
      </w:r>
      <w:proofErr w:type="spellEnd"/>
      <w:r w:rsidRPr="003D51A8">
        <w:rPr>
          <w:rFonts w:ascii="Tahoma" w:hAnsi="Tahoma" w:cs="Tahoma"/>
          <w:color w:val="333333"/>
          <w:sz w:val="28"/>
          <w:szCs w:val="23"/>
          <w:shd w:val="clear" w:color="auto" w:fill="FFFFFF"/>
        </w:rPr>
        <w:t>), συνεχίσουν την καλή δουλειά και την διανομή, με το να πετάνε γλυκά στα παιδιά και να δίνουν δώρα στα παιδιά που βρίσκονται στα νοσοκομεία σε όλη την Ισπανία.</w:t>
      </w:r>
      <w:r w:rsidR="00F637EC" w:rsidRPr="003D51A8">
        <w:rPr>
          <w:sz w:val="28"/>
        </w:rPr>
        <w:tab/>
      </w:r>
    </w:p>
    <w:p w:rsidR="00B11BB7" w:rsidRPr="003D51A8" w:rsidRDefault="00B11BB7" w:rsidP="00F637EC">
      <w:pPr>
        <w:tabs>
          <w:tab w:val="left" w:pos="1185"/>
        </w:tabs>
        <w:rPr>
          <w:sz w:val="28"/>
        </w:rPr>
      </w:pPr>
    </w:p>
    <w:p w:rsidR="00B11BB7" w:rsidRPr="003D51A8" w:rsidRDefault="00B11BB7" w:rsidP="00F637EC">
      <w:pPr>
        <w:tabs>
          <w:tab w:val="left" w:pos="1185"/>
        </w:tabs>
        <w:rPr>
          <w:sz w:val="28"/>
        </w:rPr>
      </w:pPr>
    </w:p>
    <w:p w:rsidR="00B11BB7" w:rsidRDefault="00B11BB7" w:rsidP="00F637EC">
      <w:pPr>
        <w:tabs>
          <w:tab w:val="left" w:pos="1185"/>
        </w:tabs>
      </w:pPr>
    </w:p>
    <w:p w:rsidR="00CF36E2" w:rsidRDefault="00CF36E2" w:rsidP="00F637EC">
      <w:pPr>
        <w:tabs>
          <w:tab w:val="left" w:pos="1185"/>
        </w:tabs>
      </w:pPr>
      <w:r>
        <w:rPr>
          <w:noProof/>
          <w:lang w:eastAsia="el-GR"/>
        </w:rPr>
        <w:lastRenderedPageBreak/>
        <w:drawing>
          <wp:inline distT="0" distB="0" distL="0" distR="0" wp14:anchorId="65AC1F9A" wp14:editId="4FE53364">
            <wp:extent cx="4514850" cy="3705225"/>
            <wp:effectExtent l="0" t="0" r="0" b="9525"/>
            <wp:docPr id="3" name="Εικόνα 3"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μφάνιση της εικόνας προέλευση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705225"/>
                    </a:xfrm>
                    <a:prstGeom prst="rect">
                      <a:avLst/>
                    </a:prstGeom>
                    <a:noFill/>
                    <a:ln>
                      <a:noFill/>
                    </a:ln>
                  </pic:spPr>
                </pic:pic>
              </a:graphicData>
            </a:graphic>
          </wp:inline>
        </w:drawing>
      </w:r>
    </w:p>
    <w:p w:rsidR="00CF36E2" w:rsidRDefault="00CF36E2" w:rsidP="00F637EC">
      <w:pPr>
        <w:tabs>
          <w:tab w:val="left" w:pos="1185"/>
        </w:tabs>
      </w:pPr>
    </w:p>
    <w:p w:rsidR="00CF36E2" w:rsidRDefault="00CF36E2"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B11BB7" w:rsidRDefault="00B11BB7" w:rsidP="00F637EC">
      <w:pPr>
        <w:tabs>
          <w:tab w:val="left" w:pos="1185"/>
        </w:tabs>
      </w:pPr>
    </w:p>
    <w:p w:rsidR="00CF36E2" w:rsidRPr="003D51A8" w:rsidRDefault="00CF36E2" w:rsidP="00F637EC">
      <w:pPr>
        <w:tabs>
          <w:tab w:val="left" w:pos="1185"/>
        </w:tabs>
        <w:rPr>
          <w:sz w:val="44"/>
        </w:rPr>
      </w:pPr>
      <w:r w:rsidRPr="003D51A8">
        <w:rPr>
          <w:sz w:val="44"/>
        </w:rPr>
        <w:lastRenderedPageBreak/>
        <w:t>ΙΤΑΛΙΑ</w:t>
      </w:r>
    </w:p>
    <w:p w:rsidR="00CF36E2" w:rsidRDefault="00CF36E2" w:rsidP="00F637EC">
      <w:pPr>
        <w:tabs>
          <w:tab w:val="left" w:pos="1185"/>
        </w:tabs>
        <w:rPr>
          <w:rFonts w:ascii="Tahoma" w:hAnsi="Tahoma" w:cs="Tahoma"/>
          <w:color w:val="000000"/>
          <w:sz w:val="20"/>
          <w:szCs w:val="20"/>
        </w:rPr>
      </w:pPr>
      <w:r w:rsidRPr="003D51A8">
        <w:rPr>
          <w:rFonts w:ascii="Comic Sans MS" w:hAnsi="Comic Sans MS"/>
          <w:color w:val="FF0000"/>
          <w:sz w:val="28"/>
          <w:szCs w:val="20"/>
        </w:rPr>
        <w:t xml:space="preserve">Η Μάγισσα </w:t>
      </w:r>
      <w:proofErr w:type="spellStart"/>
      <w:r w:rsidRPr="003D51A8">
        <w:rPr>
          <w:rFonts w:ascii="Comic Sans MS" w:hAnsi="Comic Sans MS"/>
          <w:color w:val="FF0000"/>
          <w:sz w:val="28"/>
          <w:szCs w:val="20"/>
        </w:rPr>
        <w:t>Μπεφάνα</w:t>
      </w:r>
      <w:proofErr w:type="spellEnd"/>
      <w:r w:rsidRPr="003D51A8">
        <w:rPr>
          <w:rFonts w:ascii="Comic Sans MS" w:hAnsi="Comic Sans MS"/>
          <w:color w:val="000000"/>
          <w:sz w:val="28"/>
          <w:szCs w:val="20"/>
        </w:rPr>
        <w:t> είναι εξίσου αγαπητή και δημοφιλής στα παιδιά, στην Ιταλία.</w:t>
      </w:r>
      <w:r w:rsidRPr="003D51A8">
        <w:rPr>
          <w:rFonts w:ascii="Tahoma" w:hAnsi="Tahoma" w:cs="Tahoma"/>
          <w:color w:val="000000"/>
          <w:sz w:val="28"/>
          <w:szCs w:val="20"/>
        </w:rPr>
        <w:br/>
      </w:r>
      <w:r w:rsidRPr="003D51A8">
        <w:rPr>
          <w:rFonts w:ascii="Comic Sans MS" w:hAnsi="Comic Sans MS"/>
          <w:color w:val="000000"/>
          <w:sz w:val="28"/>
          <w:szCs w:val="20"/>
        </w:rPr>
        <w:t>Ο θρύλος λέει ότι την παραμονή των Θεοφανίων με τη βοήθεια της μαγικής</w:t>
      </w:r>
      <w:r w:rsidRPr="003D51A8">
        <w:rPr>
          <w:rFonts w:ascii="Tahoma" w:hAnsi="Tahoma" w:cs="Tahoma"/>
          <w:color w:val="000000"/>
          <w:sz w:val="28"/>
          <w:szCs w:val="20"/>
        </w:rPr>
        <w:br/>
      </w:r>
      <w:r w:rsidRPr="003D51A8">
        <w:rPr>
          <w:rFonts w:ascii="Comic Sans MS" w:hAnsi="Comic Sans MS"/>
          <w:color w:val="000000"/>
          <w:sz w:val="28"/>
          <w:szCs w:val="20"/>
        </w:rPr>
        <w:t>της σκούπας τρυπώνει στα σπίτια και γεμίζει με δώρα και γλυκά τις κάλτσες</w:t>
      </w:r>
      <w:r w:rsidRPr="003D51A8">
        <w:rPr>
          <w:rFonts w:ascii="Tahoma" w:hAnsi="Tahoma" w:cs="Tahoma"/>
          <w:color w:val="000000"/>
          <w:sz w:val="28"/>
          <w:szCs w:val="20"/>
        </w:rPr>
        <w:br/>
      </w:r>
      <w:r w:rsidRPr="003D51A8">
        <w:rPr>
          <w:rFonts w:ascii="Comic Sans MS" w:hAnsi="Comic Sans MS"/>
          <w:color w:val="000000"/>
          <w:sz w:val="28"/>
          <w:szCs w:val="20"/>
        </w:rPr>
        <w:t>που κρέμονται δίπλα από το χριστουγεννιάτικο δέντρο.</w:t>
      </w:r>
      <w:r w:rsidRPr="003D51A8">
        <w:rPr>
          <w:rFonts w:ascii="Tahoma" w:hAnsi="Tahoma" w:cs="Tahoma"/>
          <w:color w:val="000000"/>
          <w:sz w:val="28"/>
          <w:szCs w:val="20"/>
        </w:rPr>
        <w:br/>
      </w:r>
      <w:r>
        <w:rPr>
          <w:rFonts w:ascii="Tahoma" w:hAnsi="Tahoma" w:cs="Tahoma"/>
          <w:color w:val="000000"/>
          <w:sz w:val="20"/>
          <w:szCs w:val="20"/>
        </w:rPr>
        <w:br/>
      </w:r>
      <w:r>
        <w:rPr>
          <w:noProof/>
          <w:lang w:eastAsia="el-GR"/>
        </w:rPr>
        <w:drawing>
          <wp:inline distT="0" distB="0" distL="0" distR="0" wp14:anchorId="63ADF5F1" wp14:editId="32F8459E">
            <wp:extent cx="4500390" cy="2457450"/>
            <wp:effectExtent l="0" t="0" r="0" b="0"/>
            <wp:docPr id="4" name="Εικόνα 4"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979" cy="2474153"/>
                    </a:xfrm>
                    <a:prstGeom prst="rect">
                      <a:avLst/>
                    </a:prstGeom>
                    <a:noFill/>
                    <a:ln>
                      <a:noFill/>
                    </a:ln>
                  </pic:spPr>
                </pic:pic>
              </a:graphicData>
            </a:graphic>
          </wp:inline>
        </w:drawing>
      </w:r>
    </w:p>
    <w:p w:rsidR="00B11BB7" w:rsidRDefault="00B11BB7" w:rsidP="00F637EC">
      <w:pPr>
        <w:tabs>
          <w:tab w:val="left" w:pos="1185"/>
        </w:tabs>
        <w:rPr>
          <w:rFonts w:ascii="Tahoma" w:hAnsi="Tahoma" w:cs="Tahoma"/>
          <w:color w:val="000000"/>
          <w:sz w:val="20"/>
          <w:szCs w:val="20"/>
        </w:rPr>
      </w:pPr>
    </w:p>
    <w:p w:rsidR="00B11BB7" w:rsidRDefault="00B11BB7" w:rsidP="00F637EC">
      <w:pPr>
        <w:tabs>
          <w:tab w:val="left" w:pos="1185"/>
        </w:tabs>
        <w:rPr>
          <w:rFonts w:ascii="Tahoma" w:hAnsi="Tahoma" w:cs="Tahoma"/>
          <w:color w:val="000000"/>
          <w:sz w:val="20"/>
          <w:szCs w:val="20"/>
        </w:rPr>
      </w:pPr>
    </w:p>
    <w:p w:rsidR="00CF36E2" w:rsidRDefault="00CF36E2" w:rsidP="00F637EC">
      <w:pPr>
        <w:tabs>
          <w:tab w:val="left" w:pos="1185"/>
        </w:tabs>
        <w:rPr>
          <w:rFonts w:ascii="Tahoma" w:hAnsi="Tahoma" w:cs="Tahoma"/>
          <w:color w:val="000000"/>
          <w:sz w:val="20"/>
          <w:szCs w:val="20"/>
        </w:rPr>
      </w:pPr>
    </w:p>
    <w:p w:rsidR="00B11BB7" w:rsidRDefault="00CF36E2" w:rsidP="00F637EC">
      <w:pPr>
        <w:tabs>
          <w:tab w:val="left" w:pos="1185"/>
        </w:tabs>
      </w:pPr>
      <w:r>
        <w:rPr>
          <w:noProof/>
          <w:lang w:eastAsia="el-GR"/>
        </w:rPr>
        <w:lastRenderedPageBreak/>
        <w:drawing>
          <wp:inline distT="0" distB="0" distL="0" distR="0" wp14:anchorId="5138D8DB" wp14:editId="0890B0E4">
            <wp:extent cx="5073210" cy="4743450"/>
            <wp:effectExtent l="0" t="0" r="0" b="0"/>
            <wp:docPr id="5" name="Εικόνα 5"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μφάνιση της εικόνας προέλευση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251" cy="4772474"/>
                    </a:xfrm>
                    <a:prstGeom prst="rect">
                      <a:avLst/>
                    </a:prstGeom>
                    <a:noFill/>
                    <a:ln>
                      <a:noFill/>
                    </a:ln>
                  </pic:spPr>
                </pic:pic>
              </a:graphicData>
            </a:graphic>
          </wp:inline>
        </w:drawing>
      </w: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rFonts w:ascii="Trebuchet MS" w:hAnsi="Trebuchet MS"/>
          <w:color w:val="444444"/>
          <w:sz w:val="21"/>
          <w:szCs w:val="21"/>
          <w:shd w:val="clear" w:color="auto" w:fill="FCFAF5"/>
        </w:rPr>
      </w:pPr>
    </w:p>
    <w:p w:rsidR="003D51A8" w:rsidRDefault="003D51A8" w:rsidP="00F637EC">
      <w:pPr>
        <w:tabs>
          <w:tab w:val="left" w:pos="1185"/>
        </w:tabs>
        <w:rPr>
          <w:rFonts w:ascii="Trebuchet MS" w:hAnsi="Trebuchet MS"/>
          <w:color w:val="444444"/>
          <w:sz w:val="21"/>
          <w:szCs w:val="21"/>
          <w:shd w:val="clear" w:color="auto" w:fill="FCFAF5"/>
        </w:rPr>
      </w:pPr>
    </w:p>
    <w:p w:rsidR="003D51A8" w:rsidRDefault="003D51A8" w:rsidP="00F637EC">
      <w:pPr>
        <w:tabs>
          <w:tab w:val="left" w:pos="1185"/>
        </w:tabs>
        <w:rPr>
          <w:rFonts w:ascii="Trebuchet MS" w:hAnsi="Trebuchet MS"/>
          <w:color w:val="444444"/>
          <w:sz w:val="21"/>
          <w:szCs w:val="21"/>
          <w:shd w:val="clear" w:color="auto" w:fill="FCFAF5"/>
        </w:rPr>
      </w:pPr>
    </w:p>
    <w:p w:rsidR="003D51A8" w:rsidRPr="003D51A8" w:rsidRDefault="003D51A8" w:rsidP="00F637EC">
      <w:pPr>
        <w:tabs>
          <w:tab w:val="left" w:pos="1185"/>
        </w:tabs>
        <w:rPr>
          <w:sz w:val="36"/>
        </w:rPr>
      </w:pPr>
      <w:r w:rsidRPr="003D51A8">
        <w:rPr>
          <w:rFonts w:ascii="Trebuchet MS" w:hAnsi="Trebuchet MS"/>
          <w:color w:val="444444"/>
          <w:sz w:val="28"/>
          <w:szCs w:val="21"/>
          <w:shd w:val="clear" w:color="auto" w:fill="FCFAF5"/>
        </w:rPr>
        <w:t xml:space="preserve">Το </w:t>
      </w:r>
      <w:proofErr w:type="spellStart"/>
      <w:r w:rsidRPr="003D51A8">
        <w:rPr>
          <w:rFonts w:ascii="Trebuchet MS" w:hAnsi="Trebuchet MS"/>
          <w:color w:val="444444"/>
          <w:sz w:val="28"/>
          <w:szCs w:val="21"/>
          <w:shd w:val="clear" w:color="auto" w:fill="FCFAF5"/>
        </w:rPr>
        <w:t>πανετόνε</w:t>
      </w:r>
      <w:proofErr w:type="spellEnd"/>
      <w:r w:rsidRPr="003D51A8">
        <w:rPr>
          <w:rFonts w:ascii="Trebuchet MS" w:hAnsi="Trebuchet MS"/>
          <w:color w:val="444444"/>
          <w:sz w:val="28"/>
          <w:szCs w:val="21"/>
          <w:shd w:val="clear" w:color="auto" w:fill="FCFAF5"/>
        </w:rPr>
        <w:t xml:space="preserve"> είναι ένα</w:t>
      </w:r>
      <w:r w:rsidRPr="003D51A8">
        <w:rPr>
          <w:rStyle w:val="a3"/>
          <w:rFonts w:ascii="Trebuchet MS" w:hAnsi="Trebuchet MS"/>
          <w:color w:val="444444"/>
          <w:sz w:val="28"/>
          <w:szCs w:val="21"/>
          <w:shd w:val="clear" w:color="auto" w:fill="FCFAF5"/>
        </w:rPr>
        <w:t> Μιλανέζικο γλυκό</w:t>
      </w:r>
      <w:r w:rsidRPr="003D51A8">
        <w:rPr>
          <w:rFonts w:ascii="Trebuchet MS" w:hAnsi="Trebuchet MS"/>
          <w:color w:val="444444"/>
          <w:sz w:val="28"/>
          <w:szCs w:val="21"/>
          <w:shd w:val="clear" w:color="auto" w:fill="FCFAF5"/>
        </w:rPr>
        <w:t> που γευστικά κυμαίνεται ανάμεσα σε ψωμί και τσουρέκι. Πρόκειται για ένα</w:t>
      </w:r>
      <w:r w:rsidRPr="003D51A8">
        <w:rPr>
          <w:rStyle w:val="a3"/>
          <w:rFonts w:ascii="Trebuchet MS" w:hAnsi="Trebuchet MS"/>
          <w:color w:val="444444"/>
          <w:sz w:val="28"/>
          <w:szCs w:val="21"/>
          <w:shd w:val="clear" w:color="auto" w:fill="FCFAF5"/>
        </w:rPr>
        <w:t> απολαυστικό γλυκό σήμα κατατεθέν των Χριστουγέννων</w:t>
      </w:r>
      <w:r w:rsidRPr="003D51A8">
        <w:rPr>
          <w:rFonts w:ascii="Trebuchet MS" w:hAnsi="Trebuchet MS"/>
          <w:color w:val="444444"/>
          <w:sz w:val="28"/>
          <w:szCs w:val="21"/>
          <w:shd w:val="clear" w:color="auto" w:fill="FCFAF5"/>
        </w:rPr>
        <w:t> για την Ιταλία. Τα παιδιά το αγαπούν ιδιαίτερα οπότε αξίζει να τους το προσφέρετε στο γιορτινό τραπέζι.</w:t>
      </w:r>
    </w:p>
    <w:p w:rsidR="003D51A8" w:rsidRPr="003D51A8" w:rsidRDefault="003D51A8" w:rsidP="003D51A8">
      <w:pPr>
        <w:pStyle w:val="Web"/>
        <w:shd w:val="clear" w:color="auto" w:fill="FCFAF5"/>
        <w:spacing w:before="0" w:beforeAutospacing="0" w:after="420" w:afterAutospacing="0"/>
        <w:rPr>
          <w:rFonts w:ascii="Trebuchet MS" w:hAnsi="Trebuchet MS"/>
          <w:color w:val="444444"/>
          <w:sz w:val="28"/>
          <w:szCs w:val="21"/>
        </w:rPr>
      </w:pPr>
      <w:r w:rsidRPr="003D51A8">
        <w:rPr>
          <w:rFonts w:ascii="Trebuchet MS" w:hAnsi="Trebuchet MS"/>
          <w:color w:val="444444"/>
          <w:sz w:val="28"/>
          <w:szCs w:val="21"/>
        </w:rPr>
        <w:t xml:space="preserve">Μια πρώτη εκδοχή της καταγωγής του θέλει την αδερφή </w:t>
      </w:r>
      <w:proofErr w:type="spellStart"/>
      <w:r w:rsidRPr="003D51A8">
        <w:rPr>
          <w:rFonts w:ascii="Trebuchet MS" w:hAnsi="Trebuchet MS"/>
          <w:color w:val="444444"/>
          <w:sz w:val="28"/>
          <w:szCs w:val="21"/>
        </w:rPr>
        <w:t>Ουγκέτα</w:t>
      </w:r>
      <w:proofErr w:type="spellEnd"/>
      <w:r w:rsidRPr="003D51A8">
        <w:rPr>
          <w:rFonts w:ascii="Trebuchet MS" w:hAnsi="Trebuchet MS"/>
          <w:color w:val="444444"/>
          <w:sz w:val="28"/>
          <w:szCs w:val="21"/>
        </w:rPr>
        <w:t>, μοναχή και μαγείρισσα ενός μοναστηρίου, να δίνει τροφή στους φτωχούς και άστεγους.</w:t>
      </w:r>
    </w:p>
    <w:p w:rsidR="003D51A8" w:rsidRPr="003D51A8" w:rsidRDefault="003D51A8" w:rsidP="003D51A8">
      <w:pPr>
        <w:pStyle w:val="Web"/>
        <w:shd w:val="clear" w:color="auto" w:fill="FCFAF5"/>
        <w:spacing w:before="0" w:beforeAutospacing="0" w:after="420" w:afterAutospacing="0"/>
        <w:rPr>
          <w:rFonts w:ascii="Trebuchet MS" w:hAnsi="Trebuchet MS"/>
          <w:color w:val="444444"/>
          <w:sz w:val="28"/>
          <w:szCs w:val="21"/>
        </w:rPr>
      </w:pPr>
      <w:r w:rsidRPr="003D51A8">
        <w:rPr>
          <w:rFonts w:ascii="Trebuchet MS" w:hAnsi="Trebuchet MS"/>
          <w:color w:val="444444"/>
          <w:sz w:val="28"/>
          <w:szCs w:val="21"/>
        </w:rPr>
        <w:t>Όμως μια φορά για καλή τύχη τελικά, είχε λίγα υλικά και ήθελε να φτιάξει γλυκό να μοιράσει στους φτωχούς. Αντί να φτιάξει ψωμί, έβαλε αυγά, ζάχαρη σταφίδες και ψιλοκομμένα ξερά φρούτα και έκανε ένα γλυκό.</w:t>
      </w: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3D51A8" w:rsidRDefault="003D51A8" w:rsidP="00F637EC">
      <w:pPr>
        <w:tabs>
          <w:tab w:val="left" w:pos="1185"/>
        </w:tabs>
        <w:rPr>
          <w:sz w:val="24"/>
        </w:rPr>
      </w:pPr>
    </w:p>
    <w:p w:rsidR="00B11BB7" w:rsidRDefault="003D51A8" w:rsidP="00F637EC">
      <w:pPr>
        <w:tabs>
          <w:tab w:val="left" w:pos="1185"/>
        </w:tabs>
        <w:rPr>
          <w:sz w:val="24"/>
        </w:rPr>
      </w:pPr>
      <w:r>
        <w:rPr>
          <w:noProof/>
          <w:lang w:eastAsia="el-GR"/>
        </w:rPr>
        <w:lastRenderedPageBreak/>
        <w:drawing>
          <wp:inline distT="0" distB="0" distL="0" distR="0" wp14:anchorId="29072CBA" wp14:editId="5AB554F7">
            <wp:extent cx="5273992" cy="4686300"/>
            <wp:effectExtent l="0" t="0" r="3175" b="0"/>
            <wp:docPr id="11" name="Εικόνα 11" descr="Πανετόνε: Το Ιταλικό χριστουγεννιάτικο κέ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ανετόνε: Το Ιταλικό χριστουγεννιάτικο κέι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507" cy="4694754"/>
                    </a:xfrm>
                    <a:prstGeom prst="rect">
                      <a:avLst/>
                    </a:prstGeom>
                    <a:noFill/>
                    <a:ln>
                      <a:noFill/>
                    </a:ln>
                  </pic:spPr>
                </pic:pic>
              </a:graphicData>
            </a:graphic>
          </wp:inline>
        </w:drawing>
      </w: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B11BB7" w:rsidRDefault="00B11BB7" w:rsidP="00F637EC">
      <w:pPr>
        <w:tabs>
          <w:tab w:val="left" w:pos="1185"/>
        </w:tabs>
        <w:rPr>
          <w:sz w:val="24"/>
        </w:rPr>
      </w:pPr>
    </w:p>
    <w:p w:rsidR="00B672D8" w:rsidRDefault="00B672D8" w:rsidP="00F637EC">
      <w:pPr>
        <w:tabs>
          <w:tab w:val="left" w:pos="1185"/>
        </w:tabs>
        <w:rPr>
          <w:sz w:val="24"/>
        </w:rPr>
      </w:pPr>
    </w:p>
    <w:p w:rsidR="00B672D8" w:rsidRDefault="00B672D8" w:rsidP="00F637EC">
      <w:pPr>
        <w:tabs>
          <w:tab w:val="left" w:pos="1185"/>
        </w:tabs>
        <w:rPr>
          <w:sz w:val="24"/>
        </w:rPr>
      </w:pPr>
    </w:p>
    <w:p w:rsidR="00B672D8" w:rsidRDefault="00B672D8" w:rsidP="00F637EC">
      <w:pPr>
        <w:tabs>
          <w:tab w:val="left" w:pos="1185"/>
        </w:tabs>
        <w:rPr>
          <w:sz w:val="24"/>
        </w:rPr>
      </w:pPr>
    </w:p>
    <w:p w:rsidR="00B672D8" w:rsidRDefault="00B672D8" w:rsidP="00F637EC">
      <w:pPr>
        <w:tabs>
          <w:tab w:val="left" w:pos="1185"/>
        </w:tabs>
        <w:rPr>
          <w:sz w:val="24"/>
        </w:rPr>
      </w:pPr>
    </w:p>
    <w:p w:rsidR="00B11BB7" w:rsidRDefault="00B11BB7" w:rsidP="00F637EC">
      <w:pPr>
        <w:tabs>
          <w:tab w:val="left" w:pos="1185"/>
        </w:tabs>
        <w:rPr>
          <w:sz w:val="24"/>
        </w:rPr>
      </w:pPr>
    </w:p>
    <w:p w:rsidR="00B11BB7" w:rsidRPr="00B11BB7" w:rsidRDefault="001F1854" w:rsidP="00F637EC">
      <w:pPr>
        <w:tabs>
          <w:tab w:val="left" w:pos="1185"/>
        </w:tabs>
        <w:rPr>
          <w:sz w:val="24"/>
        </w:rPr>
      </w:pPr>
      <w:r>
        <w:rPr>
          <w:sz w:val="24"/>
        </w:rPr>
        <w:lastRenderedPageBreak/>
        <w:t>ΜΠΙΣΚΟΤΟΑΝΘΡΩΠΑΚΙ ΑΓΓΛΙΑ</w:t>
      </w:r>
    </w:p>
    <w:p w:rsidR="00B11BB7" w:rsidRDefault="00B11BB7" w:rsidP="00B11BB7">
      <w:pPr>
        <w:pStyle w:v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Το όνομα </w:t>
      </w:r>
      <w:proofErr w:type="spellStart"/>
      <w:r>
        <w:rPr>
          <w:rFonts w:ascii="Arial" w:hAnsi="Arial" w:cs="Arial"/>
          <w:color w:val="202122"/>
          <w:sz w:val="21"/>
          <w:szCs w:val="21"/>
        </w:rPr>
        <w:t>Gingerbread</w:t>
      </w:r>
      <w:proofErr w:type="spellEnd"/>
      <w:r>
        <w:rPr>
          <w:rFonts w:ascii="Arial" w:hAnsi="Arial" w:cs="Arial"/>
          <w:color w:val="202122"/>
          <w:sz w:val="21"/>
          <w:szCs w:val="21"/>
        </w:rPr>
        <w:t xml:space="preserve"> </w:t>
      </w:r>
      <w:proofErr w:type="spellStart"/>
      <w:r>
        <w:rPr>
          <w:rFonts w:ascii="Arial" w:hAnsi="Arial" w:cs="Arial"/>
          <w:color w:val="202122"/>
          <w:sz w:val="21"/>
          <w:szCs w:val="21"/>
        </w:rPr>
        <w:t>man</w:t>
      </w:r>
      <w:proofErr w:type="spellEnd"/>
      <w:r>
        <w:rPr>
          <w:rFonts w:ascii="Arial" w:hAnsi="Arial" w:cs="Arial"/>
          <w:color w:val="202122"/>
          <w:sz w:val="21"/>
          <w:szCs w:val="21"/>
        </w:rPr>
        <w:t xml:space="preserve"> το οφείλει στο αρωματικό </w:t>
      </w:r>
      <w:proofErr w:type="spellStart"/>
      <w:r>
        <w:rPr>
          <w:rFonts w:ascii="Arial" w:hAnsi="Arial" w:cs="Arial"/>
          <w:color w:val="202122"/>
          <w:sz w:val="21"/>
          <w:szCs w:val="21"/>
        </w:rPr>
        <w:t>τζίντζερ</w:t>
      </w:r>
      <w:proofErr w:type="spellEnd"/>
      <w:r>
        <w:rPr>
          <w:rFonts w:ascii="Arial" w:hAnsi="Arial" w:cs="Arial"/>
          <w:color w:val="202122"/>
          <w:sz w:val="21"/>
          <w:szCs w:val="21"/>
        </w:rPr>
        <w:t>. Στη συνέχεια προστέθηκαν στη ζύμη </w:t>
      </w:r>
      <w:hyperlink r:id="rId12" w:tooltip="Κανέλα" w:history="1">
        <w:r>
          <w:rPr>
            <w:rStyle w:val="-"/>
            <w:rFonts w:ascii="Arial" w:hAnsi="Arial" w:cs="Arial"/>
            <w:color w:val="0645AD"/>
            <w:sz w:val="21"/>
            <w:szCs w:val="21"/>
          </w:rPr>
          <w:t>κανέλα</w:t>
        </w:r>
      </w:hyperlink>
      <w:r>
        <w:rPr>
          <w:rFonts w:ascii="Arial" w:hAnsi="Arial" w:cs="Arial"/>
          <w:color w:val="202122"/>
          <w:sz w:val="21"/>
          <w:szCs w:val="21"/>
        </w:rPr>
        <w:t>, </w:t>
      </w:r>
      <w:hyperlink r:id="rId13" w:tooltip="Μπαχαρικά" w:history="1">
        <w:r>
          <w:rPr>
            <w:rStyle w:val="-"/>
            <w:rFonts w:ascii="Arial" w:hAnsi="Arial" w:cs="Arial"/>
            <w:color w:val="0645AD"/>
            <w:sz w:val="21"/>
            <w:szCs w:val="21"/>
          </w:rPr>
          <w:t>μπαχαρικά</w:t>
        </w:r>
      </w:hyperlink>
      <w:r>
        <w:rPr>
          <w:rFonts w:ascii="Arial" w:hAnsi="Arial" w:cs="Arial"/>
          <w:color w:val="202122"/>
          <w:sz w:val="21"/>
          <w:szCs w:val="21"/>
        </w:rPr>
        <w:t> και </w:t>
      </w:r>
      <w:hyperlink r:id="rId14" w:tooltip="Μέλι" w:history="1">
        <w:r>
          <w:rPr>
            <w:rStyle w:val="-"/>
            <w:rFonts w:ascii="Arial" w:hAnsi="Arial" w:cs="Arial"/>
            <w:color w:val="0645AD"/>
            <w:sz w:val="21"/>
            <w:szCs w:val="21"/>
          </w:rPr>
          <w:t>μέλι</w:t>
        </w:r>
      </w:hyperlink>
      <w:r>
        <w:rPr>
          <w:rFonts w:ascii="Arial" w:hAnsi="Arial" w:cs="Arial"/>
          <w:color w:val="202122"/>
          <w:sz w:val="21"/>
          <w:szCs w:val="21"/>
        </w:rPr>
        <w:t xml:space="preserve">, που του έδωσαν εορταστική υπόσταση. Ο </w:t>
      </w:r>
      <w:proofErr w:type="spellStart"/>
      <w:r>
        <w:rPr>
          <w:rFonts w:ascii="Arial" w:hAnsi="Arial" w:cs="Arial"/>
          <w:color w:val="202122"/>
          <w:sz w:val="21"/>
          <w:szCs w:val="21"/>
        </w:rPr>
        <w:t>Μπισκοτάνθρωπος</w:t>
      </w:r>
      <w:proofErr w:type="spellEnd"/>
      <w:r>
        <w:rPr>
          <w:rFonts w:ascii="Arial" w:hAnsi="Arial" w:cs="Arial"/>
          <w:color w:val="202122"/>
          <w:sz w:val="21"/>
          <w:szCs w:val="21"/>
        </w:rPr>
        <w:t xml:space="preserve"> μπορεί να παραμείνει χωρίς διακόσμηση, αλλά η συνηθισμένη του παρουσία είναι αυτή με διακόσμηση από χρωματιστό </w:t>
      </w:r>
      <w:proofErr w:type="spellStart"/>
      <w:r>
        <w:rPr>
          <w:rFonts w:ascii="Arial" w:hAnsi="Arial" w:cs="Arial"/>
          <w:color w:val="202122"/>
          <w:sz w:val="21"/>
          <w:szCs w:val="21"/>
        </w:rPr>
        <w:t>γλάσο</w:t>
      </w:r>
      <w:proofErr w:type="spellEnd"/>
      <w:r>
        <w:rPr>
          <w:rFonts w:ascii="Arial" w:hAnsi="Arial" w:cs="Arial"/>
          <w:color w:val="202122"/>
          <w:sz w:val="21"/>
          <w:szCs w:val="21"/>
        </w:rPr>
        <w:t xml:space="preserve"> για τις λεπτομέρειες (κασκόλ, κουμπιά, μανίκια, μπατζάκια).</w:t>
      </w:r>
    </w:p>
    <w:p w:rsidR="00B11BB7" w:rsidRDefault="00B11BB7" w:rsidP="00B11BB7">
      <w:pPr>
        <w:pStyle w:v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Συνταγή για την παρασκευή </w:t>
      </w:r>
      <w:proofErr w:type="spellStart"/>
      <w:r>
        <w:rPr>
          <w:rFonts w:ascii="Arial" w:hAnsi="Arial" w:cs="Arial"/>
          <w:color w:val="202122"/>
          <w:sz w:val="21"/>
          <w:szCs w:val="21"/>
        </w:rPr>
        <w:t>μπισκοτανθρώπων</w:t>
      </w:r>
      <w:proofErr w:type="spellEnd"/>
      <w:r>
        <w:rPr>
          <w:rFonts w:ascii="Arial" w:hAnsi="Arial" w:cs="Arial"/>
          <w:color w:val="202122"/>
          <w:sz w:val="21"/>
          <w:szCs w:val="21"/>
        </w:rPr>
        <w:t>: </w:t>
      </w:r>
      <w:hyperlink r:id="rId15" w:anchor="cite_note-1" w:history="1">
        <w:r>
          <w:rPr>
            <w:rStyle w:val="-"/>
            <w:rFonts w:ascii="Arial" w:hAnsi="Arial" w:cs="Arial"/>
            <w:color w:val="0645AD"/>
            <w:sz w:val="21"/>
            <w:szCs w:val="21"/>
            <w:vertAlign w:val="superscript"/>
          </w:rPr>
          <w:t>[1]</w:t>
        </w:r>
      </w:hyperlink>
    </w:p>
    <w:p w:rsidR="00B11BB7" w:rsidRDefault="00B11BB7" w:rsidP="00B11BB7">
      <w:pPr>
        <w:pStyle w:v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Η ζύμη με </w:t>
      </w:r>
      <w:proofErr w:type="spellStart"/>
      <w:r>
        <w:rPr>
          <w:rFonts w:ascii="Arial" w:hAnsi="Arial" w:cs="Arial"/>
          <w:color w:val="202122"/>
          <w:sz w:val="21"/>
          <w:szCs w:val="21"/>
        </w:rPr>
        <w:t>τζίντζερ</w:t>
      </w:r>
      <w:proofErr w:type="spellEnd"/>
      <w:r>
        <w:rPr>
          <w:rFonts w:ascii="Arial" w:hAnsi="Arial" w:cs="Arial"/>
          <w:color w:val="202122"/>
          <w:sz w:val="21"/>
          <w:szCs w:val="21"/>
        </w:rPr>
        <w:t xml:space="preserve"> για την παρασκευή </w:t>
      </w:r>
      <w:proofErr w:type="spellStart"/>
      <w:r>
        <w:rPr>
          <w:rFonts w:ascii="Arial" w:hAnsi="Arial" w:cs="Arial"/>
          <w:color w:val="202122"/>
          <w:sz w:val="21"/>
          <w:szCs w:val="21"/>
        </w:rPr>
        <w:t>μπισκοτάνθρωπων</w:t>
      </w:r>
      <w:proofErr w:type="spellEnd"/>
      <w:r>
        <w:rPr>
          <w:rFonts w:ascii="Arial" w:hAnsi="Arial" w:cs="Arial"/>
          <w:color w:val="202122"/>
          <w:sz w:val="21"/>
          <w:szCs w:val="21"/>
        </w:rPr>
        <w:t xml:space="preserve"> εμφανίζεται για πρώτη φορά τον 16ο αιώνα. Η Νυρεμβέργη, όπου τον 17ο αιώνα εξειδικευμένοι αρτοποιοί παρασκεύαζαν τα συγκεκριμένα μπισκότα σαν αληθινά έργα τέχνης, έγινε το κέντρο του </w:t>
      </w:r>
      <w:proofErr w:type="spellStart"/>
      <w:r>
        <w:rPr>
          <w:rFonts w:ascii="Arial" w:hAnsi="Arial" w:cs="Arial"/>
          <w:color w:val="202122"/>
          <w:sz w:val="21"/>
          <w:szCs w:val="21"/>
        </w:rPr>
        <w:t>gingerbread</w:t>
      </w:r>
      <w:proofErr w:type="spellEnd"/>
      <w:r>
        <w:rPr>
          <w:rFonts w:ascii="Arial" w:hAnsi="Arial" w:cs="Arial"/>
          <w:color w:val="202122"/>
          <w:sz w:val="21"/>
          <w:szCs w:val="21"/>
        </w:rPr>
        <w:t>. Διαδόθηκαν όμως όταν ξεκίνησαν να παρουσιάζουν ήρωες από το παραμύθι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"https://el.wikipedia.org/wiki/%CE%A7%CE%B1%CE%AF%CE%BD%CF%83%CE%B5%CE%BB_%CE%BA%CE%B1%CE%B9_%CE%93%CE%BA%CF%81%CE%AD%CF%84%CE%B5%CE%BB" \o "Χαίνσελ και Γκρέτελ" </w:instrText>
      </w:r>
      <w:r>
        <w:rPr>
          <w:rFonts w:ascii="Arial" w:hAnsi="Arial" w:cs="Arial"/>
          <w:color w:val="202122"/>
          <w:sz w:val="21"/>
          <w:szCs w:val="21"/>
        </w:rPr>
        <w:fldChar w:fldCharType="separate"/>
      </w:r>
      <w:r>
        <w:rPr>
          <w:rStyle w:val="-"/>
          <w:rFonts w:ascii="Arial" w:hAnsi="Arial" w:cs="Arial"/>
          <w:color w:val="0645AD"/>
          <w:sz w:val="21"/>
          <w:szCs w:val="21"/>
        </w:rPr>
        <w:t>Χαίνσελ</w:t>
      </w:r>
      <w:proofErr w:type="spellEnd"/>
      <w:r>
        <w:rPr>
          <w:rStyle w:val="-"/>
          <w:rFonts w:ascii="Arial" w:hAnsi="Arial" w:cs="Arial"/>
          <w:color w:val="0645AD"/>
          <w:sz w:val="21"/>
          <w:szCs w:val="21"/>
        </w:rPr>
        <w:t xml:space="preserve"> και </w:t>
      </w:r>
      <w:proofErr w:type="spellStart"/>
      <w:r>
        <w:rPr>
          <w:rStyle w:val="-"/>
          <w:rFonts w:ascii="Arial" w:hAnsi="Arial" w:cs="Arial"/>
          <w:color w:val="0645AD"/>
          <w:sz w:val="21"/>
          <w:szCs w:val="21"/>
        </w:rPr>
        <w:t>Γκρέτελ</w:t>
      </w:r>
      <w:proofErr w:type="spellEnd"/>
      <w:r>
        <w:rPr>
          <w:rFonts w:ascii="Arial" w:hAnsi="Arial" w:cs="Arial"/>
          <w:color w:val="202122"/>
          <w:sz w:val="21"/>
          <w:szCs w:val="21"/>
        </w:rPr>
        <w:fldChar w:fldCharType="end"/>
      </w:r>
      <w:r>
        <w:rPr>
          <w:rFonts w:ascii="Arial" w:hAnsi="Arial" w:cs="Arial"/>
          <w:color w:val="202122"/>
          <w:sz w:val="21"/>
          <w:szCs w:val="21"/>
        </w:rPr>
        <w:t xml:space="preserve">» των αδελφών Γκριμ. Ο </w:t>
      </w:r>
      <w:proofErr w:type="spellStart"/>
      <w:r>
        <w:rPr>
          <w:rFonts w:ascii="Arial" w:hAnsi="Arial" w:cs="Arial"/>
          <w:color w:val="202122"/>
          <w:sz w:val="21"/>
          <w:szCs w:val="21"/>
        </w:rPr>
        <w:t>Μπισκοτάνθρωπος</w:t>
      </w:r>
      <w:proofErr w:type="spellEnd"/>
      <w:r>
        <w:rPr>
          <w:rFonts w:ascii="Arial" w:hAnsi="Arial" w:cs="Arial"/>
          <w:color w:val="202122"/>
          <w:sz w:val="21"/>
          <w:szCs w:val="21"/>
        </w:rPr>
        <w:t xml:space="preserve"> εμφανίζεται και στην αυλή της βασίλισσας Ελισάβετ Α΄ της Αγγλίας, όταν η ίδια διέταξε να παρασκευαστούν από ζύμη </w:t>
      </w:r>
      <w:proofErr w:type="spellStart"/>
      <w:r>
        <w:rPr>
          <w:rFonts w:ascii="Arial" w:hAnsi="Arial" w:cs="Arial"/>
          <w:color w:val="202122"/>
          <w:sz w:val="21"/>
          <w:szCs w:val="21"/>
        </w:rPr>
        <w:t>τζίντζερ</w:t>
      </w:r>
      <w:proofErr w:type="spellEnd"/>
      <w:r>
        <w:rPr>
          <w:rFonts w:ascii="Arial" w:hAnsi="Arial" w:cs="Arial"/>
          <w:color w:val="202122"/>
          <w:sz w:val="21"/>
          <w:szCs w:val="21"/>
        </w:rPr>
        <w:t xml:space="preserve"> τα ομοιώματα των αυλικών της.</w:t>
      </w:r>
    </w:p>
    <w:p w:rsidR="00B11BB7" w:rsidRDefault="00B11BB7" w:rsidP="00F637EC">
      <w:pPr>
        <w:tabs>
          <w:tab w:val="left" w:pos="1185"/>
        </w:tabs>
      </w:pPr>
    </w:p>
    <w:p w:rsidR="00B11BB7" w:rsidRDefault="00B11BB7" w:rsidP="00B11BB7">
      <w:pPr>
        <w:pStyle w:v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Υπάρχει ένα παραμύθι για τον </w:t>
      </w:r>
      <w:proofErr w:type="spellStart"/>
      <w:r>
        <w:rPr>
          <w:rFonts w:ascii="Arial" w:hAnsi="Arial" w:cs="Arial"/>
          <w:color w:val="202122"/>
          <w:sz w:val="21"/>
          <w:szCs w:val="21"/>
        </w:rPr>
        <w:t>Μπισκοτάνθρωπο</w:t>
      </w:r>
      <w:proofErr w:type="spellEnd"/>
      <w:r>
        <w:rPr>
          <w:rFonts w:ascii="Arial" w:hAnsi="Arial" w:cs="Arial"/>
          <w:color w:val="202122"/>
          <w:sz w:val="21"/>
          <w:szCs w:val="21"/>
        </w:rPr>
        <w:t xml:space="preserve"> που περιγράφει τις περιπέτειες ενός ζωντανού μπισκότου-αγοριού, που το έφτιαξε μια γιαγιά σε ένα χωριό:</w:t>
      </w:r>
    </w:p>
    <w:p w:rsidR="00B11BB7" w:rsidRDefault="00B11BB7" w:rsidP="00B11BB7">
      <w:pPr>
        <w:pStyle w:v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«Μια φορά κι έναν καιρό ζούσε ένα ηλικιωμένο ζευγάρι και η γιαγιά μια μέρα αποφάσισε να φτιάξει ένα μπισκότο σε σχήμα μικρού παιδιού. Μόλις το μπισκότο ψήθηκε και η γιαγιά το στόλισε, σαν να ξύπνησε από λήθαργο, άρχισε να τρέχει και πηδώντας από το παράθυρο άρχισε να φωνάζει «Μη με τρως». Το ηλικιωμένο ζευγάρι κυνήγησε το </w:t>
      </w:r>
      <w:proofErr w:type="spellStart"/>
      <w:r>
        <w:rPr>
          <w:rFonts w:ascii="Arial" w:hAnsi="Arial" w:cs="Arial"/>
          <w:color w:val="202122"/>
          <w:sz w:val="21"/>
          <w:szCs w:val="21"/>
        </w:rPr>
        <w:t>μπισκοτένιο</w:t>
      </w:r>
      <w:proofErr w:type="spellEnd"/>
      <w:r>
        <w:rPr>
          <w:rFonts w:ascii="Arial" w:hAnsi="Arial" w:cs="Arial"/>
          <w:color w:val="202122"/>
          <w:sz w:val="21"/>
          <w:szCs w:val="21"/>
        </w:rPr>
        <w:t xml:space="preserve"> αγόρι, αλλά δεν κατάφερε να το πιάσει. Στο δρόμο το </w:t>
      </w:r>
      <w:proofErr w:type="spellStart"/>
      <w:r>
        <w:rPr>
          <w:rFonts w:ascii="Arial" w:hAnsi="Arial" w:cs="Arial"/>
          <w:color w:val="202122"/>
          <w:sz w:val="21"/>
          <w:szCs w:val="21"/>
        </w:rPr>
        <w:t>μπισκοτανθρωπάκι</w:t>
      </w:r>
      <w:proofErr w:type="spellEnd"/>
      <w:r>
        <w:rPr>
          <w:rFonts w:ascii="Arial" w:hAnsi="Arial" w:cs="Arial"/>
          <w:color w:val="202122"/>
          <w:sz w:val="21"/>
          <w:szCs w:val="21"/>
        </w:rPr>
        <w:t xml:space="preserve"> συνάντησε ένα πεινασμένο γουρούνι που κυνηγώντας το του φώναξε: «Σταμάτα να σε φάω». Το ανθρωπάκι ανέπτυξε ταχύτητα και του ξέφυγε. Στη συνέχεια συνάντησε μια πεινασμένη αγελάδα και μετά ένα πεινασμένο άλογο που και τα δύο ζώα του φώναζαν: «Σταμάτα! Θέλω να σε φάω». Το </w:t>
      </w:r>
      <w:proofErr w:type="spellStart"/>
      <w:r>
        <w:rPr>
          <w:rFonts w:ascii="Arial" w:hAnsi="Arial" w:cs="Arial"/>
          <w:color w:val="202122"/>
          <w:sz w:val="21"/>
          <w:szCs w:val="21"/>
        </w:rPr>
        <w:t>μπισκοτοανθρωπάκι</w:t>
      </w:r>
      <w:proofErr w:type="spellEnd"/>
      <w:r>
        <w:rPr>
          <w:rFonts w:ascii="Arial" w:hAnsi="Arial" w:cs="Arial"/>
          <w:color w:val="202122"/>
          <w:sz w:val="21"/>
          <w:szCs w:val="21"/>
        </w:rPr>
        <w:t xml:space="preserve"> έτρεχε ακόμη πιο γρήγορα, ώσπου έφτασε μπροστά σε ένα ποτάμι. Κατάλαβε τότε ότι δεν μπορούσε να κολυμπήσει για να περάσει απέναντι, καθ' ότι θα μούλιαζε και θα πέθαινε. Μια πονηρή αλεπού που ήθελε να το φάει προσποιούμενη την καλόψυχη και την ευγενική προσφέρθηκε να το βάλει στο κεφάλι της για να διασχίσουν μαζί το ποτάμι ώστε να μη βραχεί. Φτάνοντας στην απέναντι όχθη η αλεπού πραγματοποίησε το σχέδιό της: Με ένα τίναγμα του κεφαλιού της πετάχτηκε ψηλά το </w:t>
      </w:r>
      <w:proofErr w:type="spellStart"/>
      <w:r>
        <w:rPr>
          <w:rFonts w:ascii="Arial" w:hAnsi="Arial" w:cs="Arial"/>
          <w:color w:val="202122"/>
          <w:sz w:val="21"/>
          <w:szCs w:val="21"/>
        </w:rPr>
        <w:t>μπισκοτανθρωπάκι</w:t>
      </w:r>
      <w:proofErr w:type="spellEnd"/>
      <w:r>
        <w:rPr>
          <w:rFonts w:ascii="Arial" w:hAnsi="Arial" w:cs="Arial"/>
          <w:color w:val="202122"/>
          <w:sz w:val="21"/>
          <w:szCs w:val="21"/>
        </w:rPr>
        <w:t xml:space="preserve"> καταλήγοντας στο στόμα της»</w:t>
      </w:r>
    </w:p>
    <w:p w:rsidR="00B11BB7" w:rsidRDefault="00B11BB7" w:rsidP="00F637EC">
      <w:pPr>
        <w:tabs>
          <w:tab w:val="left" w:pos="1185"/>
        </w:tabs>
      </w:pPr>
      <w:r>
        <w:rPr>
          <w:noProof/>
          <w:lang w:eastAsia="el-GR"/>
        </w:rPr>
        <w:lastRenderedPageBreak/>
        <w:drawing>
          <wp:inline distT="0" distB="0" distL="0" distR="0" wp14:anchorId="59EC570B" wp14:editId="68D8A6A8">
            <wp:extent cx="4476750" cy="6715125"/>
            <wp:effectExtent l="0" t="0" r="0" b="9525"/>
            <wp:docPr id="7" name="Εικόνα 7"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μφάνιση της εικόνας προέλευση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8768" cy="6718152"/>
                    </a:xfrm>
                    <a:prstGeom prst="rect">
                      <a:avLst/>
                    </a:prstGeom>
                    <a:noFill/>
                    <a:ln>
                      <a:noFill/>
                    </a:ln>
                  </pic:spPr>
                </pic:pic>
              </a:graphicData>
            </a:graphic>
          </wp:inline>
        </w:drawing>
      </w: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p>
    <w:p w:rsidR="00F46B11" w:rsidRPr="001F1854" w:rsidRDefault="00F46B11" w:rsidP="00F637EC">
      <w:pPr>
        <w:tabs>
          <w:tab w:val="left" w:pos="1185"/>
        </w:tabs>
        <w:rPr>
          <w:sz w:val="28"/>
        </w:rPr>
      </w:pPr>
      <w:proofErr w:type="spellStart"/>
      <w:r w:rsidRPr="001F1854">
        <w:rPr>
          <w:sz w:val="28"/>
        </w:rPr>
        <w:t>Μπισκοτόσπιτο</w:t>
      </w:r>
      <w:proofErr w:type="spellEnd"/>
      <w:r w:rsidRPr="001F1854">
        <w:rPr>
          <w:sz w:val="28"/>
        </w:rPr>
        <w:t xml:space="preserve"> </w:t>
      </w:r>
    </w:p>
    <w:p w:rsidR="00F46B11" w:rsidRDefault="001F1854" w:rsidP="00F637EC">
      <w:pPr>
        <w:tabs>
          <w:tab w:val="left" w:pos="1185"/>
        </w:tabs>
        <w:rPr>
          <w:sz w:val="28"/>
        </w:rPr>
      </w:pPr>
      <w:r w:rsidRPr="001F1854">
        <w:rPr>
          <w:sz w:val="28"/>
        </w:rPr>
        <w:t xml:space="preserve">Σπιτάκι από μπισκότα και ζαχαρωτά θυμίζει το σοκολατένιο σπίτι του παραμυθιού </w:t>
      </w:r>
    </w:p>
    <w:p w:rsidR="00B672D8" w:rsidRDefault="00B672D8" w:rsidP="00F637EC">
      <w:pPr>
        <w:tabs>
          <w:tab w:val="left" w:pos="1185"/>
        </w:tabs>
        <w:rPr>
          <w:sz w:val="28"/>
        </w:rPr>
      </w:pPr>
    </w:p>
    <w:p w:rsidR="00B672D8" w:rsidRDefault="00B672D8" w:rsidP="00F637EC">
      <w:pPr>
        <w:tabs>
          <w:tab w:val="left" w:pos="1185"/>
        </w:tabs>
        <w:rPr>
          <w:sz w:val="28"/>
        </w:rPr>
      </w:pPr>
    </w:p>
    <w:p w:rsidR="00B672D8" w:rsidRDefault="00B672D8" w:rsidP="00F637EC">
      <w:pPr>
        <w:tabs>
          <w:tab w:val="left" w:pos="1185"/>
        </w:tabs>
        <w:rPr>
          <w:sz w:val="28"/>
        </w:rPr>
      </w:pPr>
    </w:p>
    <w:p w:rsidR="00B672D8" w:rsidRPr="001F1854" w:rsidRDefault="00B672D8" w:rsidP="00F637EC">
      <w:pPr>
        <w:tabs>
          <w:tab w:val="left" w:pos="1185"/>
        </w:tabs>
        <w:rPr>
          <w:sz w:val="28"/>
        </w:rPr>
      </w:pPr>
    </w:p>
    <w:p w:rsidR="00F46B11" w:rsidRDefault="00F46B11" w:rsidP="00F637EC">
      <w:pPr>
        <w:tabs>
          <w:tab w:val="left" w:pos="1185"/>
        </w:tabs>
      </w:pPr>
    </w:p>
    <w:p w:rsidR="00F46B11" w:rsidRDefault="00F46B11" w:rsidP="00F637EC">
      <w:pPr>
        <w:tabs>
          <w:tab w:val="left" w:pos="1185"/>
        </w:tabs>
      </w:pPr>
    </w:p>
    <w:p w:rsidR="00F46B11" w:rsidRDefault="00F46B11" w:rsidP="00F637EC">
      <w:pPr>
        <w:tabs>
          <w:tab w:val="left" w:pos="1185"/>
        </w:tabs>
      </w:pPr>
      <w:r>
        <w:rPr>
          <w:noProof/>
          <w:lang w:eastAsia="el-GR"/>
        </w:rPr>
        <w:lastRenderedPageBreak/>
        <w:drawing>
          <wp:inline distT="0" distB="0" distL="0" distR="0" wp14:anchorId="1E7B6B93" wp14:editId="40DB4F65">
            <wp:extent cx="5274310" cy="3296444"/>
            <wp:effectExtent l="0" t="0" r="2540" b="0"/>
            <wp:docPr id="8" name="Εικόνα 8"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μφάνιση της εικόνας προέλευση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r>
        <w:rPr>
          <w:noProof/>
          <w:lang w:eastAsia="el-GR"/>
        </w:rPr>
        <w:drawing>
          <wp:inline distT="0" distB="0" distL="0" distR="0" wp14:anchorId="563A52BB" wp14:editId="5750DDE5">
            <wp:extent cx="5274310" cy="3296444"/>
            <wp:effectExtent l="0" t="0" r="2540" b="0"/>
            <wp:docPr id="9" name="Εικόνα 9" descr="mpiskotospito-apo-etoima-mpiskota-216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iskotospito-apo-etoima-mpiskota-21646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1F1854" w:rsidRDefault="001F1854" w:rsidP="00F637EC">
      <w:pPr>
        <w:tabs>
          <w:tab w:val="left" w:pos="1185"/>
        </w:tabs>
      </w:pPr>
    </w:p>
    <w:p w:rsidR="00B672D8" w:rsidRDefault="00B672D8" w:rsidP="00F637EC">
      <w:pPr>
        <w:tabs>
          <w:tab w:val="left" w:pos="1185"/>
        </w:tabs>
        <w:rPr>
          <w:sz w:val="28"/>
        </w:rPr>
      </w:pPr>
    </w:p>
    <w:p w:rsidR="00B672D8" w:rsidRDefault="00B672D8" w:rsidP="00F637EC">
      <w:pPr>
        <w:tabs>
          <w:tab w:val="left" w:pos="1185"/>
        </w:tabs>
        <w:rPr>
          <w:sz w:val="28"/>
        </w:rPr>
      </w:pPr>
    </w:p>
    <w:p w:rsidR="00B672D8" w:rsidRDefault="00B672D8" w:rsidP="00F637EC">
      <w:pPr>
        <w:tabs>
          <w:tab w:val="left" w:pos="1185"/>
        </w:tabs>
        <w:rPr>
          <w:sz w:val="28"/>
        </w:rPr>
      </w:pPr>
    </w:p>
    <w:p w:rsidR="00B672D8" w:rsidRDefault="00B672D8" w:rsidP="00F637EC">
      <w:pPr>
        <w:tabs>
          <w:tab w:val="left" w:pos="1185"/>
        </w:tabs>
        <w:rPr>
          <w:sz w:val="28"/>
        </w:rPr>
      </w:pPr>
    </w:p>
    <w:p w:rsidR="00B672D8" w:rsidRDefault="00B672D8" w:rsidP="00F637EC">
      <w:pPr>
        <w:tabs>
          <w:tab w:val="left" w:pos="1185"/>
        </w:tabs>
        <w:rPr>
          <w:sz w:val="28"/>
        </w:rPr>
      </w:pPr>
    </w:p>
    <w:p w:rsidR="001F1854" w:rsidRPr="005D6183" w:rsidRDefault="001F1854" w:rsidP="00F637EC">
      <w:pPr>
        <w:tabs>
          <w:tab w:val="left" w:pos="1185"/>
        </w:tabs>
        <w:rPr>
          <w:sz w:val="28"/>
        </w:rPr>
      </w:pPr>
      <w:r w:rsidRPr="005D6183">
        <w:rPr>
          <w:sz w:val="28"/>
        </w:rPr>
        <w:lastRenderedPageBreak/>
        <w:t>ΓΑΛΛΙΑ</w:t>
      </w:r>
    </w:p>
    <w:p w:rsidR="00784A40" w:rsidRPr="005D6183" w:rsidRDefault="00784A40" w:rsidP="00F637EC">
      <w:pPr>
        <w:tabs>
          <w:tab w:val="left" w:pos="1185"/>
        </w:tabs>
        <w:rPr>
          <w:sz w:val="28"/>
        </w:rPr>
      </w:pPr>
      <w:proofErr w:type="spellStart"/>
      <w:r w:rsidRPr="005D6183">
        <w:rPr>
          <w:sz w:val="28"/>
          <w:lang w:val="en-US"/>
        </w:rPr>
        <w:t>Buche</w:t>
      </w:r>
      <w:proofErr w:type="spellEnd"/>
      <w:r w:rsidRPr="005D6183">
        <w:rPr>
          <w:sz w:val="28"/>
        </w:rPr>
        <w:t xml:space="preserve"> </w:t>
      </w:r>
      <w:r w:rsidRPr="005D6183">
        <w:rPr>
          <w:sz w:val="28"/>
          <w:lang w:val="en-US"/>
        </w:rPr>
        <w:t>de</w:t>
      </w:r>
      <w:r w:rsidRPr="005D6183">
        <w:rPr>
          <w:sz w:val="28"/>
        </w:rPr>
        <w:t xml:space="preserve"> </w:t>
      </w:r>
      <w:r w:rsidRPr="005D6183">
        <w:rPr>
          <w:sz w:val="28"/>
          <w:lang w:val="en-US"/>
        </w:rPr>
        <w:t>noel</w:t>
      </w:r>
    </w:p>
    <w:p w:rsidR="005D6183" w:rsidRDefault="00784A40" w:rsidP="00F637EC">
      <w:pPr>
        <w:tabs>
          <w:tab w:val="left" w:pos="1185"/>
        </w:tabs>
        <w:rPr>
          <w:sz w:val="28"/>
        </w:rPr>
      </w:pPr>
      <w:r w:rsidRPr="005D6183">
        <w:rPr>
          <w:sz w:val="28"/>
        </w:rPr>
        <w:t>Ο χριστουγεννιάτικος κ</w:t>
      </w:r>
      <w:r w:rsidR="005D6183" w:rsidRPr="005D6183">
        <w:rPr>
          <w:sz w:val="28"/>
        </w:rPr>
        <w:t>ο</w:t>
      </w:r>
      <w:r w:rsidRPr="005D6183">
        <w:rPr>
          <w:sz w:val="28"/>
        </w:rPr>
        <w:t xml:space="preserve">ρμός είναι σοκολατένιος </w:t>
      </w:r>
      <w:r w:rsidR="005D6183" w:rsidRPr="005D6183">
        <w:rPr>
          <w:sz w:val="28"/>
        </w:rPr>
        <w:t>και μοιάζει με τα κούτσουρα που καίμε στο τζάκι</w:t>
      </w:r>
    </w:p>
    <w:p w:rsidR="00784A40" w:rsidRDefault="005D6183" w:rsidP="00F637EC">
      <w:pPr>
        <w:tabs>
          <w:tab w:val="left" w:pos="1185"/>
        </w:tabs>
        <w:rPr>
          <w:rFonts w:ascii="Verdana" w:hAnsi="Verdana"/>
          <w:color w:val="000000"/>
          <w:sz w:val="26"/>
          <w:szCs w:val="26"/>
          <w:shd w:val="clear" w:color="auto" w:fill="FFFFFF"/>
        </w:rPr>
      </w:pPr>
      <w:r>
        <w:rPr>
          <w:rFonts w:ascii="Verdana" w:hAnsi="Verdana"/>
          <w:color w:val="000000"/>
          <w:sz w:val="26"/>
          <w:szCs w:val="26"/>
          <w:shd w:val="clear" w:color="auto" w:fill="FFFFFF"/>
        </w:rPr>
        <w:t xml:space="preserve">ο Ναπολέων Ι έβγαλε εκτός νόμου τα τζάκια με την πεποίθηση ότι ο κρύος αέρας από την καμινάδα ήταν επιζήμιος για την υγεία των Γάλλων πολιτών. Οι οικογένειες, έφτιαξαν το </w:t>
      </w:r>
      <w:proofErr w:type="spellStart"/>
      <w:r>
        <w:rPr>
          <w:rFonts w:ascii="Verdana" w:hAnsi="Verdana"/>
          <w:color w:val="000000"/>
          <w:sz w:val="26"/>
          <w:szCs w:val="26"/>
          <w:shd w:val="clear" w:color="auto" w:fill="FFFFFF"/>
        </w:rPr>
        <w:t>Buche</w:t>
      </w:r>
      <w:proofErr w:type="spellEnd"/>
      <w:r>
        <w:rPr>
          <w:rFonts w:ascii="Verdana" w:hAnsi="Verdana"/>
          <w:color w:val="000000"/>
          <w:sz w:val="26"/>
          <w:szCs w:val="26"/>
          <w:shd w:val="clear" w:color="auto" w:fill="FFFFFF"/>
        </w:rPr>
        <w:t xml:space="preserve"> </w:t>
      </w:r>
      <w:proofErr w:type="spellStart"/>
      <w:r>
        <w:rPr>
          <w:rFonts w:ascii="Verdana" w:hAnsi="Verdana"/>
          <w:color w:val="000000"/>
          <w:sz w:val="26"/>
          <w:szCs w:val="26"/>
          <w:shd w:val="clear" w:color="auto" w:fill="FFFFFF"/>
        </w:rPr>
        <w:t>de</w:t>
      </w:r>
      <w:proofErr w:type="spellEnd"/>
      <w:r>
        <w:rPr>
          <w:rFonts w:ascii="Verdana" w:hAnsi="Verdana"/>
          <w:color w:val="000000"/>
          <w:sz w:val="26"/>
          <w:szCs w:val="26"/>
          <w:shd w:val="clear" w:color="auto" w:fill="FFFFFF"/>
        </w:rPr>
        <w:t xml:space="preserve"> </w:t>
      </w:r>
      <w:proofErr w:type="spellStart"/>
      <w:r>
        <w:rPr>
          <w:rFonts w:ascii="Verdana" w:hAnsi="Verdana"/>
          <w:color w:val="000000"/>
          <w:sz w:val="26"/>
          <w:szCs w:val="26"/>
          <w:shd w:val="clear" w:color="auto" w:fill="FFFFFF"/>
        </w:rPr>
        <w:t>Noël</w:t>
      </w:r>
      <w:proofErr w:type="spellEnd"/>
      <w:r>
        <w:rPr>
          <w:rFonts w:ascii="Verdana" w:hAnsi="Verdana"/>
          <w:color w:val="000000"/>
          <w:sz w:val="26"/>
          <w:szCs w:val="26"/>
          <w:shd w:val="clear" w:color="auto" w:fill="FFFFFF"/>
        </w:rPr>
        <w:t xml:space="preserve"> ως σύμβολο της εστίας, ενός μέρους ζεστού γύρω από το οποίο μαζεύονται όλοι τους σκληρούς και κρύους χειμερινούς μήνες.</w:t>
      </w:r>
    </w:p>
    <w:p w:rsidR="00B672D8" w:rsidRDefault="00B672D8" w:rsidP="00F637EC">
      <w:pPr>
        <w:tabs>
          <w:tab w:val="left" w:pos="1185"/>
        </w:tabs>
        <w:rPr>
          <w:rFonts w:ascii="Verdana" w:hAnsi="Verdana"/>
          <w:color w:val="000000"/>
          <w:sz w:val="26"/>
          <w:szCs w:val="26"/>
          <w:shd w:val="clear" w:color="auto" w:fill="FFFFFF"/>
        </w:rPr>
      </w:pPr>
    </w:p>
    <w:p w:rsidR="00B672D8" w:rsidRDefault="00B672D8" w:rsidP="00F637EC">
      <w:pPr>
        <w:tabs>
          <w:tab w:val="left" w:pos="1185"/>
        </w:tabs>
        <w:rPr>
          <w:rFonts w:ascii="Verdana" w:hAnsi="Verdana"/>
          <w:color w:val="000000"/>
          <w:sz w:val="26"/>
          <w:szCs w:val="26"/>
          <w:shd w:val="clear" w:color="auto" w:fill="FFFFFF"/>
        </w:rPr>
      </w:pPr>
    </w:p>
    <w:p w:rsidR="00B672D8" w:rsidRDefault="00B672D8" w:rsidP="00F637EC">
      <w:pPr>
        <w:tabs>
          <w:tab w:val="left" w:pos="1185"/>
        </w:tabs>
        <w:rPr>
          <w:rFonts w:ascii="Verdana" w:hAnsi="Verdana"/>
          <w:color w:val="000000"/>
          <w:sz w:val="26"/>
          <w:szCs w:val="26"/>
          <w:shd w:val="clear" w:color="auto" w:fill="FFFFFF"/>
        </w:rPr>
      </w:pPr>
    </w:p>
    <w:p w:rsidR="00B672D8" w:rsidRDefault="00B672D8" w:rsidP="00F637EC">
      <w:pPr>
        <w:tabs>
          <w:tab w:val="left" w:pos="1185"/>
        </w:tabs>
        <w:rPr>
          <w:rFonts w:ascii="Verdana" w:hAnsi="Verdana"/>
          <w:color w:val="000000"/>
          <w:sz w:val="26"/>
          <w:szCs w:val="26"/>
          <w:shd w:val="clear" w:color="auto" w:fill="FFFFFF"/>
        </w:rPr>
      </w:pPr>
    </w:p>
    <w:p w:rsidR="00B672D8" w:rsidRDefault="00B672D8" w:rsidP="00F637EC">
      <w:pPr>
        <w:tabs>
          <w:tab w:val="left" w:pos="1185"/>
        </w:tabs>
        <w:rPr>
          <w:rFonts w:ascii="Verdana" w:hAnsi="Verdana"/>
          <w:color w:val="000000"/>
          <w:sz w:val="26"/>
          <w:szCs w:val="26"/>
          <w:shd w:val="clear" w:color="auto" w:fill="FFFFFF"/>
        </w:rPr>
      </w:pPr>
    </w:p>
    <w:p w:rsidR="00B672D8" w:rsidRDefault="00B672D8" w:rsidP="00F637EC">
      <w:pPr>
        <w:tabs>
          <w:tab w:val="left" w:pos="1185"/>
        </w:tabs>
        <w:rPr>
          <w:rFonts w:ascii="Verdana" w:hAnsi="Verdana"/>
          <w:color w:val="000000"/>
          <w:sz w:val="26"/>
          <w:szCs w:val="26"/>
          <w:shd w:val="clear" w:color="auto" w:fill="FFFFFF"/>
        </w:rPr>
      </w:pPr>
    </w:p>
    <w:p w:rsidR="00B672D8" w:rsidRDefault="00B672D8" w:rsidP="00F637EC">
      <w:pPr>
        <w:tabs>
          <w:tab w:val="left" w:pos="1185"/>
        </w:tabs>
        <w:rPr>
          <w:sz w:val="28"/>
        </w:rPr>
      </w:pPr>
    </w:p>
    <w:p w:rsidR="005D6183" w:rsidRPr="005D6183" w:rsidRDefault="005D6183" w:rsidP="00F637EC">
      <w:pPr>
        <w:tabs>
          <w:tab w:val="left" w:pos="1185"/>
        </w:tabs>
        <w:rPr>
          <w:sz w:val="28"/>
        </w:rPr>
      </w:pPr>
    </w:p>
    <w:p w:rsidR="001F1854" w:rsidRDefault="00784A40" w:rsidP="00F637EC">
      <w:pPr>
        <w:tabs>
          <w:tab w:val="left" w:pos="1185"/>
        </w:tabs>
        <w:rPr>
          <w:lang w:val="en-US"/>
        </w:rPr>
      </w:pPr>
      <w:r>
        <w:rPr>
          <w:noProof/>
          <w:lang w:eastAsia="el-GR"/>
        </w:rPr>
        <w:lastRenderedPageBreak/>
        <w:drawing>
          <wp:inline distT="0" distB="0" distL="0" distR="0" wp14:anchorId="01502D1F" wp14:editId="3E6AF5A8">
            <wp:extent cx="5274310" cy="4219448"/>
            <wp:effectExtent l="0" t="0" r="2540" b="0"/>
            <wp:docPr id="10" name="Εικόνα 10"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μφάνιση της εικόνας προέλευση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219448"/>
                    </a:xfrm>
                    <a:prstGeom prst="rect">
                      <a:avLst/>
                    </a:prstGeom>
                    <a:noFill/>
                    <a:ln>
                      <a:noFill/>
                    </a:ln>
                  </pic:spPr>
                </pic:pic>
              </a:graphicData>
            </a:graphic>
          </wp:inline>
        </w:drawing>
      </w:r>
    </w:p>
    <w:p w:rsidR="003D51A8" w:rsidRDefault="003D51A8" w:rsidP="00F637EC">
      <w:pPr>
        <w:tabs>
          <w:tab w:val="left" w:pos="1185"/>
        </w:tabs>
        <w:rPr>
          <w:lang w:val="en-US"/>
        </w:rPr>
      </w:pPr>
    </w:p>
    <w:p w:rsidR="003D51A8" w:rsidRDefault="003D51A8" w:rsidP="00F637EC">
      <w:pPr>
        <w:tabs>
          <w:tab w:val="left" w:pos="1185"/>
        </w:tabs>
        <w:rPr>
          <w:lang w:val="en-US"/>
        </w:rPr>
      </w:pPr>
    </w:p>
    <w:p w:rsidR="003D51A8" w:rsidRDefault="003D51A8" w:rsidP="00F637EC">
      <w:pPr>
        <w:tabs>
          <w:tab w:val="left" w:pos="1185"/>
        </w:tabs>
        <w:rPr>
          <w:lang w:val="en-US"/>
        </w:rPr>
      </w:pPr>
    </w:p>
    <w:p w:rsidR="003D51A8" w:rsidRDefault="003D51A8" w:rsidP="00F637EC">
      <w:pPr>
        <w:tabs>
          <w:tab w:val="left" w:pos="1185"/>
        </w:tabs>
        <w:rPr>
          <w:lang w:val="en-US"/>
        </w:rPr>
      </w:pPr>
    </w:p>
    <w:p w:rsidR="003D51A8" w:rsidRDefault="003D51A8" w:rsidP="00F637EC">
      <w:pPr>
        <w:tabs>
          <w:tab w:val="left" w:pos="1185"/>
        </w:tabs>
        <w:rPr>
          <w:lang w:val="en-US"/>
        </w:rPr>
      </w:pPr>
    </w:p>
    <w:p w:rsidR="003D51A8" w:rsidRDefault="003D51A8" w:rsidP="00F637EC">
      <w:pPr>
        <w:tabs>
          <w:tab w:val="left" w:pos="1185"/>
        </w:tabs>
        <w:rPr>
          <w:lang w:val="en-US"/>
        </w:rPr>
      </w:pPr>
    </w:p>
    <w:p w:rsidR="003D51A8" w:rsidRPr="00784A40" w:rsidRDefault="003D51A8" w:rsidP="00F637EC">
      <w:pPr>
        <w:tabs>
          <w:tab w:val="left" w:pos="1185"/>
        </w:tabs>
        <w:rPr>
          <w:lang w:val="en-US"/>
        </w:rPr>
      </w:pPr>
    </w:p>
    <w:sectPr w:rsidR="003D51A8" w:rsidRPr="00784A4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rebuchet MS">
    <w:panose1 w:val="020B0603020202020204"/>
    <w:charset w:val="A1"/>
    <w:family w:val="swiss"/>
    <w:pitch w:val="variable"/>
    <w:sig w:usb0="000006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F55"/>
    <w:rsid w:val="00101780"/>
    <w:rsid w:val="001F1854"/>
    <w:rsid w:val="003D51A8"/>
    <w:rsid w:val="004469FA"/>
    <w:rsid w:val="005D6183"/>
    <w:rsid w:val="00784A40"/>
    <w:rsid w:val="007F169A"/>
    <w:rsid w:val="00B11BB7"/>
    <w:rsid w:val="00B672D8"/>
    <w:rsid w:val="00CE2F55"/>
    <w:rsid w:val="00CF36E2"/>
    <w:rsid w:val="00F46B11"/>
    <w:rsid w:val="00F637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E2F5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CE2F55"/>
    <w:rPr>
      <w:b/>
      <w:bCs/>
    </w:rPr>
  </w:style>
  <w:style w:type="character" w:styleId="a4">
    <w:name w:val="Emphasis"/>
    <w:basedOn w:val="a0"/>
    <w:uiPriority w:val="20"/>
    <w:qFormat/>
    <w:rsid w:val="00CE2F55"/>
    <w:rPr>
      <w:i/>
      <w:iCs/>
    </w:rPr>
  </w:style>
  <w:style w:type="character" w:styleId="-">
    <w:name w:val="Hyperlink"/>
    <w:basedOn w:val="a0"/>
    <w:uiPriority w:val="99"/>
    <w:semiHidden/>
    <w:unhideWhenUsed/>
    <w:rsid w:val="00CE2F5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E2F5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CE2F55"/>
    <w:rPr>
      <w:b/>
      <w:bCs/>
    </w:rPr>
  </w:style>
  <w:style w:type="character" w:styleId="a4">
    <w:name w:val="Emphasis"/>
    <w:basedOn w:val="a0"/>
    <w:uiPriority w:val="20"/>
    <w:qFormat/>
    <w:rsid w:val="00CE2F55"/>
    <w:rPr>
      <w:i/>
      <w:iCs/>
    </w:rPr>
  </w:style>
  <w:style w:type="character" w:styleId="-">
    <w:name w:val="Hyperlink"/>
    <w:basedOn w:val="a0"/>
    <w:uiPriority w:val="99"/>
    <w:semiHidden/>
    <w:unhideWhenUsed/>
    <w:rsid w:val="00CE2F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068351">
      <w:bodyDiv w:val="1"/>
      <w:marLeft w:val="0"/>
      <w:marRight w:val="0"/>
      <w:marTop w:val="0"/>
      <w:marBottom w:val="0"/>
      <w:divBdr>
        <w:top w:val="none" w:sz="0" w:space="0" w:color="auto"/>
        <w:left w:val="none" w:sz="0" w:space="0" w:color="auto"/>
        <w:bottom w:val="none" w:sz="0" w:space="0" w:color="auto"/>
        <w:right w:val="none" w:sz="0" w:space="0" w:color="auto"/>
      </w:divBdr>
    </w:div>
    <w:div w:id="1310674915">
      <w:bodyDiv w:val="1"/>
      <w:marLeft w:val="0"/>
      <w:marRight w:val="0"/>
      <w:marTop w:val="0"/>
      <w:marBottom w:val="0"/>
      <w:divBdr>
        <w:top w:val="none" w:sz="0" w:space="0" w:color="auto"/>
        <w:left w:val="none" w:sz="0" w:space="0" w:color="auto"/>
        <w:bottom w:val="none" w:sz="0" w:space="0" w:color="auto"/>
        <w:right w:val="none" w:sz="0" w:space="0" w:color="auto"/>
      </w:divBdr>
    </w:div>
    <w:div w:id="1365061805">
      <w:bodyDiv w:val="1"/>
      <w:marLeft w:val="0"/>
      <w:marRight w:val="0"/>
      <w:marTop w:val="0"/>
      <w:marBottom w:val="0"/>
      <w:divBdr>
        <w:top w:val="none" w:sz="0" w:space="0" w:color="auto"/>
        <w:left w:val="none" w:sz="0" w:space="0" w:color="auto"/>
        <w:bottom w:val="none" w:sz="0" w:space="0" w:color="auto"/>
        <w:right w:val="none" w:sz="0" w:space="0" w:color="auto"/>
      </w:divBdr>
    </w:div>
    <w:div w:id="14958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wikipedia.org/wiki/%CE%9C%CF%80%CE%B1%CF%87%CE%B1%CF%81%CE%B9%CE%BA%CE%AC"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l.wikipedia.org/wiki/%CE%9A%CE%B1%CE%BD%CE%AD%CE%BB%CE%B1"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el.wikipedia.org/wiki/%CE%9C%CF%80%CE%B9%CF%83%CE%BA%CE%BF%CF%84%CE%AC%CE%BD%CE%B8%CF%81%CF%89%CF%80%CE%BF%CF%82"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l.wikipedia.org/wiki/%CE%9C%CE%AD%CE%BB%CE%B9"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64077-7211-42E8-B201-713CBF6F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1099</Words>
  <Characters>5939</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2023-12-07T07:38:00Z</dcterms:created>
  <dcterms:modified xsi:type="dcterms:W3CDTF">2023-12-07T07:38:00Z</dcterms:modified>
</cp:coreProperties>
</file>