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44CE4" w14:textId="66878258" w:rsidR="00CF5FEE" w:rsidRDefault="00C92B90" w:rsidP="00C92B90">
      <w:pPr>
        <w:spacing w:line="360" w:lineRule="auto"/>
        <w:jc w:val="center"/>
        <w:rPr>
          <w:rFonts w:ascii="Bahnschrift SemiLight" w:hAnsi="Bahnschrift SemiLight"/>
          <w:color w:val="FF0000"/>
          <w:sz w:val="32"/>
          <w:szCs w:val="32"/>
          <w:u w:val="single"/>
        </w:rPr>
      </w:pPr>
      <w:r>
        <w:rPr>
          <w:rFonts w:ascii="Bahnschrift SemiLight" w:hAnsi="Bahnschrift SemiLight"/>
          <w:color w:val="FF0000"/>
          <w:sz w:val="32"/>
          <w:szCs w:val="32"/>
          <w:u w:val="single"/>
        </w:rPr>
        <w:t>Ενώνω τις τελείες. Ποιο μουσικό όργανο σχηματίζεται?</w:t>
      </w:r>
    </w:p>
    <w:p w14:paraId="77A048D3" w14:textId="13985427" w:rsidR="00C92B90" w:rsidRPr="00C92B90" w:rsidRDefault="00C92B90" w:rsidP="00C92B90">
      <w:pPr>
        <w:spacing w:line="360" w:lineRule="auto"/>
        <w:jc w:val="center"/>
        <w:rPr>
          <w:rFonts w:ascii="Bahnschrift SemiLight" w:hAnsi="Bahnschrift SemiLight"/>
          <w:color w:val="FF0000"/>
          <w:sz w:val="32"/>
          <w:szCs w:val="32"/>
        </w:rPr>
      </w:pPr>
      <w:r>
        <w:rPr>
          <w:rFonts w:ascii="Bahnschrift SemiLight" w:hAnsi="Bahnschrift SemiLight"/>
          <w:noProof/>
          <w:color w:val="FF0000"/>
          <w:sz w:val="32"/>
          <w:szCs w:val="32"/>
        </w:rPr>
        <w:drawing>
          <wp:inline distT="0" distB="0" distL="0" distR="0" wp14:anchorId="55E12419" wp14:editId="3E698362">
            <wp:extent cx="5534025" cy="82391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άρπ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B90" w:rsidRPr="00C92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90"/>
    <w:rsid w:val="00C92B90"/>
    <w:rsid w:val="00C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91BC"/>
  <w15:chartTrackingRefBased/>
  <w15:docId w15:val="{7BE0DC59-EA33-4CE6-8ED0-15BC7F3D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Bourouliti</dc:creator>
  <cp:keywords/>
  <dc:description/>
  <cp:lastModifiedBy>Vasiliki Bourouliti</cp:lastModifiedBy>
  <cp:revision>2</cp:revision>
  <dcterms:created xsi:type="dcterms:W3CDTF">2020-05-10T17:16:00Z</dcterms:created>
  <dcterms:modified xsi:type="dcterms:W3CDTF">2020-05-10T17:19:00Z</dcterms:modified>
</cp:coreProperties>
</file>