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30" w:rsidRPr="00FF5430" w:rsidRDefault="009361E4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1"/>
          <w:szCs w:val="21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-312420</wp:posOffset>
            </wp:positionV>
            <wp:extent cx="478155" cy="462915"/>
            <wp:effectExtent l="19050" t="0" r="0" b="0"/>
            <wp:wrapTight wrapText="bothSides">
              <wp:wrapPolygon edited="0">
                <wp:start x="-861" y="0"/>
                <wp:lineTo x="-861" y="20444"/>
                <wp:lineTo x="21514" y="20444"/>
                <wp:lineTo x="21514" y="0"/>
                <wp:lineTo x="-861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130" w:rsidRPr="008D715F" w:rsidRDefault="001A1BB7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A1BB7">
        <w:rPr>
          <w:rFonts w:ascii="Times New Roman" w:hAnsi="Times New Roman" w:cs="Times New Roman"/>
          <w:b/>
          <w:bCs/>
          <w:noProof/>
          <w:color w:val="000000"/>
          <w:sz w:val="21"/>
          <w:szCs w:val="21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65pt;margin-top:8.35pt;width:196.8pt;height:95.9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800130" w:rsidRPr="004905B0" w:rsidRDefault="00800130" w:rsidP="00800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00130">
                    <w:rPr>
                      <w:rFonts w:ascii="Times New Roman" w:hAnsi="Times New Roman" w:cs="Times New Roman"/>
                      <w:color w:val="000000"/>
                    </w:rPr>
                    <w:t xml:space="preserve">Αθήνα, </w:t>
                  </w:r>
                  <w:r w:rsidRPr="00FF5430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4905B0" w:rsidRPr="004905B0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 w:rsidRPr="00FF5430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="004905B0" w:rsidRPr="004905B0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4905B0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800130">
                    <w:rPr>
                      <w:rFonts w:ascii="Times New Roman" w:hAnsi="Times New Roman" w:cs="Times New Roman"/>
                      <w:color w:val="000000"/>
                    </w:rPr>
                    <w:t>202</w:t>
                  </w:r>
                  <w:r w:rsidR="004905B0" w:rsidRPr="004905B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  <w:p w:rsidR="00800130" w:rsidRPr="00800130" w:rsidRDefault="00800130" w:rsidP="00800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00130">
                    <w:rPr>
                      <w:rFonts w:ascii="Times New Roman" w:hAnsi="Times New Roman" w:cs="Times New Roman"/>
                      <w:color w:val="000000"/>
                    </w:rPr>
                    <w:t xml:space="preserve">Αρ. </w:t>
                  </w:r>
                  <w:proofErr w:type="spellStart"/>
                  <w:r w:rsidRPr="00800130">
                    <w:rPr>
                      <w:rFonts w:ascii="Times New Roman" w:hAnsi="Times New Roman" w:cs="Times New Roman"/>
                      <w:color w:val="000000"/>
                    </w:rPr>
                    <w:t>Πρωτ</w:t>
                  </w:r>
                  <w:proofErr w:type="spellEnd"/>
                  <w:r w:rsidRPr="00800130">
                    <w:rPr>
                      <w:rFonts w:ascii="Times New Roman" w:hAnsi="Times New Roman" w:cs="Times New Roman"/>
                      <w:color w:val="000000"/>
                    </w:rPr>
                    <w:t xml:space="preserve">.: </w:t>
                  </w:r>
                  <w:r w:rsidRPr="00FF5430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1B27D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293610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  <w:r w:rsidRPr="00FF5430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</w:p>
                <w:p w:rsidR="00800130" w:rsidRPr="00FF5430" w:rsidRDefault="00800130" w:rsidP="00800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800130" w:rsidRPr="00800130" w:rsidRDefault="00800130" w:rsidP="00800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001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ΠΡΟΣ</w:t>
                  </w:r>
                  <w:r w:rsidRPr="00800130">
                    <w:rPr>
                      <w:rFonts w:ascii="Times New Roman" w:hAnsi="Times New Roman" w:cs="Times New Roman"/>
                      <w:color w:val="000000"/>
                    </w:rPr>
                    <w:t>: Σχολικές μονάδες Δ.Δ.Ε. Α΄ Αθήνας</w:t>
                  </w:r>
                </w:p>
                <w:p w:rsidR="00800130" w:rsidRDefault="00800130"/>
              </w:txbxContent>
            </v:textbox>
          </v:shape>
        </w:pic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b/>
          <w:bCs/>
          <w:color w:val="000000"/>
          <w:sz w:val="21"/>
          <w:szCs w:val="21"/>
        </w:rPr>
        <w:t>ΕΛΛΗΝΙΚΗ ΔΗΜΟΚΡΑΤΙΑ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b/>
          <w:bCs/>
          <w:color w:val="000000"/>
          <w:sz w:val="21"/>
          <w:szCs w:val="21"/>
        </w:rPr>
        <w:t>ΥΠΟΥΡΓΕΙΟ ΠΑΙΔΕΙΑΣ ΚΑΙ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b/>
          <w:bCs/>
          <w:color w:val="000000"/>
          <w:sz w:val="21"/>
          <w:szCs w:val="21"/>
        </w:rPr>
        <w:t>ΘΡΗΣΚΕΥΜΑΤΩΝ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color w:val="000000"/>
          <w:sz w:val="21"/>
          <w:szCs w:val="21"/>
        </w:rPr>
        <w:t>----------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b/>
          <w:bCs/>
          <w:color w:val="000000"/>
          <w:sz w:val="21"/>
          <w:szCs w:val="21"/>
        </w:rPr>
        <w:t>ΠΕΡΙΦΕΡΕΙΑΚΗ Δ/ΝΣΗ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b/>
          <w:bCs/>
          <w:color w:val="000000"/>
          <w:sz w:val="21"/>
          <w:szCs w:val="21"/>
        </w:rPr>
        <w:t>Π. ΚΑΙ Δ. ΕΚΠ/ΣΗΣ ΑΤΤΙΚΗΣ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b/>
          <w:bCs/>
          <w:color w:val="000000"/>
          <w:sz w:val="21"/>
          <w:szCs w:val="21"/>
        </w:rPr>
        <w:t>Δ/ΝΣΗ Β/ΘΜΙΑΣ ΕΚΠ/ΣΗΣ Α’ ΑΘΗΝΑΣ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800130">
        <w:rPr>
          <w:rFonts w:ascii="Times New Roman" w:hAnsi="Times New Roman" w:cs="Times New Roman"/>
          <w:color w:val="000000"/>
          <w:sz w:val="21"/>
          <w:szCs w:val="21"/>
        </w:rPr>
        <w:t>Ταχ</w:t>
      </w:r>
      <w:proofErr w:type="spellEnd"/>
      <w:r w:rsidRPr="00800130">
        <w:rPr>
          <w:rFonts w:ascii="Times New Roman" w:hAnsi="Times New Roman" w:cs="Times New Roman"/>
          <w:color w:val="000000"/>
          <w:sz w:val="21"/>
          <w:szCs w:val="21"/>
        </w:rPr>
        <w:t>. Δ/</w:t>
      </w:r>
      <w:proofErr w:type="spellStart"/>
      <w:r w:rsidRPr="00800130">
        <w:rPr>
          <w:rFonts w:ascii="Times New Roman" w:hAnsi="Times New Roman" w:cs="Times New Roman"/>
          <w:color w:val="000000"/>
          <w:sz w:val="21"/>
          <w:szCs w:val="21"/>
        </w:rPr>
        <w:t>νση</w:t>
      </w:r>
      <w:proofErr w:type="spellEnd"/>
      <w:r w:rsidRPr="00800130">
        <w:rPr>
          <w:rFonts w:ascii="Times New Roman" w:hAnsi="Times New Roman" w:cs="Times New Roman"/>
          <w:color w:val="000000"/>
          <w:sz w:val="21"/>
          <w:szCs w:val="21"/>
        </w:rPr>
        <w:t>: Χίου 16-18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color w:val="000000"/>
          <w:sz w:val="21"/>
          <w:szCs w:val="21"/>
        </w:rPr>
        <w:t>Τ.Κ.10438, Αθήνα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1"/>
          <w:szCs w:val="21"/>
        </w:rPr>
      </w:pPr>
      <w:r w:rsidRPr="00800130">
        <w:rPr>
          <w:rFonts w:ascii="Times New Roman" w:hAnsi="Times New Roman" w:cs="Times New Roman"/>
          <w:color w:val="000000"/>
          <w:sz w:val="21"/>
          <w:szCs w:val="21"/>
        </w:rPr>
        <w:t>Ιστοσελίδα</w:t>
      </w:r>
      <w:r w:rsidRPr="00800130">
        <w:rPr>
          <w:rFonts w:ascii="Times New Roman" w:hAnsi="Times New Roman" w:cs="Times New Roman"/>
          <w:color w:val="0000FF"/>
          <w:sz w:val="21"/>
          <w:szCs w:val="21"/>
        </w:rPr>
        <w:t>: http://dide-aath.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1"/>
          <w:szCs w:val="21"/>
        </w:rPr>
      </w:pPr>
      <w:r w:rsidRPr="00800130">
        <w:rPr>
          <w:rFonts w:ascii="Times New Roman" w:hAnsi="Times New Roman" w:cs="Times New Roman"/>
          <w:color w:val="0000FF"/>
          <w:sz w:val="21"/>
          <w:szCs w:val="21"/>
        </w:rPr>
        <w:t>att.sch.gr/1/index.php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1"/>
          <w:szCs w:val="21"/>
          <w:lang w:val="en-US"/>
        </w:rPr>
      </w:pPr>
      <w:r w:rsidRPr="00800130">
        <w:rPr>
          <w:rFonts w:ascii="Times New Roman" w:hAnsi="Times New Roman" w:cs="Times New Roman"/>
          <w:color w:val="000000"/>
          <w:sz w:val="21"/>
          <w:szCs w:val="21"/>
        </w:rPr>
        <w:t>Ε</w:t>
      </w:r>
      <w:r w:rsidRPr="00800130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-mail: </w:t>
      </w:r>
      <w:r w:rsidRPr="00800130">
        <w:rPr>
          <w:rFonts w:ascii="Times New Roman" w:hAnsi="Times New Roman" w:cs="Times New Roman"/>
          <w:color w:val="0000FF"/>
          <w:sz w:val="21"/>
          <w:szCs w:val="21"/>
          <w:lang w:val="en-US"/>
        </w:rPr>
        <w:t>mail@dide-a-ath.att.sch.gr</w:t>
      </w:r>
    </w:p>
    <w:p w:rsidR="006B47E4" w:rsidRPr="00356106" w:rsidRDefault="006B47E4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lang w:val="en-US"/>
        </w:rPr>
      </w:pP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b/>
          <w:bCs/>
          <w:color w:val="000000"/>
          <w:sz w:val="21"/>
          <w:szCs w:val="21"/>
        </w:rPr>
        <w:t>ΠΕΡΙΒΑΛΛΟΝΤΙΚΗ ΕΚΠ/ΣΗ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F5430">
        <w:rPr>
          <w:rFonts w:ascii="Times New Roman" w:hAnsi="Times New Roman" w:cs="Times New Roman"/>
          <w:color w:val="000000"/>
          <w:sz w:val="21"/>
          <w:szCs w:val="21"/>
        </w:rPr>
        <w:t xml:space="preserve">Ευαγγελία </w:t>
      </w:r>
      <w:proofErr w:type="spellStart"/>
      <w:r w:rsidRPr="00FF5430">
        <w:rPr>
          <w:rFonts w:ascii="Times New Roman" w:hAnsi="Times New Roman" w:cs="Times New Roman"/>
          <w:color w:val="000000"/>
          <w:sz w:val="21"/>
          <w:szCs w:val="21"/>
        </w:rPr>
        <w:t>Χρυσοβέργη</w:t>
      </w:r>
      <w:proofErr w:type="spellEnd"/>
      <w:r w:rsidRPr="00800130">
        <w:rPr>
          <w:rFonts w:ascii="Times New Roman" w:hAnsi="Times New Roman" w:cs="Times New Roman"/>
          <w:color w:val="000000"/>
          <w:sz w:val="21"/>
          <w:szCs w:val="21"/>
        </w:rPr>
        <w:t xml:space="preserve"> ,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1"/>
          <w:szCs w:val="21"/>
          <w:lang w:val="en-US"/>
        </w:rPr>
      </w:pPr>
      <w:r w:rsidRPr="00800130">
        <w:rPr>
          <w:rFonts w:ascii="Times New Roman" w:hAnsi="Times New Roman" w:cs="Times New Roman"/>
          <w:color w:val="000000"/>
          <w:sz w:val="21"/>
          <w:szCs w:val="21"/>
        </w:rPr>
        <w:t>Ε</w:t>
      </w:r>
      <w:r w:rsidRPr="00800130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-mail: </w:t>
      </w:r>
      <w:r w:rsidRPr="00800130">
        <w:rPr>
          <w:rFonts w:ascii="Times New Roman" w:hAnsi="Times New Roman" w:cs="Times New Roman"/>
          <w:color w:val="0000FF"/>
          <w:sz w:val="21"/>
          <w:szCs w:val="21"/>
          <w:lang w:val="en-US"/>
        </w:rPr>
        <w:t>perival@dide-a-ath.att.sch.gr</w:t>
      </w:r>
    </w:p>
    <w:p w:rsidR="00800130" w:rsidRPr="00800130" w:rsidRDefault="00800130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00130">
        <w:rPr>
          <w:rFonts w:ascii="Times New Roman" w:hAnsi="Times New Roman" w:cs="Times New Roman"/>
          <w:color w:val="000000"/>
          <w:sz w:val="21"/>
          <w:szCs w:val="21"/>
        </w:rPr>
        <w:t>Τηλέφωνο: 2107700690</w:t>
      </w:r>
      <w:r w:rsidR="00343F6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9361E4" w:rsidRDefault="009361E4" w:rsidP="0093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12EB" w:rsidRPr="00FF5430" w:rsidRDefault="00800130" w:rsidP="0093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130">
        <w:rPr>
          <w:rFonts w:ascii="Times New Roman" w:hAnsi="Times New Roman" w:cs="Times New Roman"/>
          <w:b/>
          <w:bCs/>
          <w:color w:val="000000"/>
        </w:rPr>
        <w:t xml:space="preserve">ΘΕΜΑ: </w:t>
      </w:r>
      <w:r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«Δι</w:t>
      </w:r>
      <w:r w:rsidR="00076AE6"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αδικτυακό</w:t>
      </w:r>
      <w:r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επιμορφωτικό σεμινάριο του ΚΠΕ Αργυρούπολης </w:t>
      </w:r>
      <w:r w:rsidR="00076AE6"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στις</w:t>
      </w:r>
    </w:p>
    <w:p w:rsidR="0078432E" w:rsidRPr="00FF5430" w:rsidRDefault="00076AE6" w:rsidP="0093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 w:rsidR="0049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Μαρτίου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9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00130"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για εκπαιδευτικούς Σχολείων των Δ/</w:t>
      </w:r>
      <w:proofErr w:type="spellStart"/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νσεων</w:t>
      </w:r>
      <w:proofErr w:type="spellEnd"/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</w:t>
      </w:r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θμιας</w:t>
      </w:r>
      <w:proofErr w:type="spellEnd"/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Εκπ</w:t>
      </w:r>
      <w:proofErr w:type="spellEnd"/>
      <w:r w:rsidR="00800130"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/σης</w:t>
      </w:r>
    </w:p>
    <w:p w:rsidR="00800130" w:rsidRPr="00800130" w:rsidRDefault="00800130" w:rsidP="0093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Αττικής»</w:t>
      </w:r>
    </w:p>
    <w:p w:rsidR="00800130" w:rsidRPr="008D715F" w:rsidRDefault="00800130" w:rsidP="0093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(Σχ. 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Αριθμ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Πρωτ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206C" w:rsidRPr="008D71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432E" w:rsidRPr="008D71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>, 0</w:t>
      </w:r>
      <w:r w:rsidR="004D206C" w:rsidRPr="008D71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4D206C" w:rsidRPr="008D715F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/202</w:t>
      </w:r>
      <w:r w:rsidR="004D206C" w:rsidRPr="008D71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έγγραφο του ΚΠΕ Αργυρούπολης)</w:t>
      </w:r>
    </w:p>
    <w:p w:rsidR="009B12EB" w:rsidRPr="008D715F" w:rsidRDefault="009B12EB" w:rsidP="0080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C56" w:rsidRPr="008D715F" w:rsidRDefault="004539D6" w:rsidP="000D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  Η Διεύθυνση Δευτεροβάθμιας Εκπαίδευσης Α΄ Αθήνας δια της Υπεύθυνης Περιβαλλοντικής Εκπαίδευσης, στο πλαίσιο της υποστήριξης των καθηγητών που αναλαμβάνουν προγράμματα Περιβαλλοντικής Εκπαίδευσης και της ενδυνάμωσης στο έργο τους, συνεργάζεται με το ΚΠΕ Αργυρούπολης, τις Δ/</w:t>
      </w:r>
      <w:proofErr w:type="spellStart"/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>νσεις</w:t>
      </w:r>
      <w:proofErr w:type="spellEnd"/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Β/</w:t>
      </w:r>
      <w:proofErr w:type="spellStart"/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>θμιας</w:t>
      </w:r>
      <w:proofErr w:type="spellEnd"/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>Εκπ</w:t>
      </w:r>
      <w:proofErr w:type="spellEnd"/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/σης Β΄, Γ΄, Δ΄ Αθηνών, Πειραιά, Ανατολικής και Δυτικής Αττικής, για την διοργάνωση </w:t>
      </w:r>
      <w:r w:rsidR="000D3C56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διαδικτυακού επιμορφωτικού σεμιναρίου συνολικής διάρκειας 4 διδακτικών ωρών</w:t>
      </w:r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>, με θέμα :</w:t>
      </w:r>
    </w:p>
    <w:p w:rsidR="000D3C56" w:rsidRPr="008D715F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C56" w:rsidRPr="006E4E5A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«Από την Κλιματική Αλλαγή στην Κλιματική Κρίση: ψηφιακά εκπαιδευτικά εργαλεία για την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Κλιματική Εκπαίδευση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Cli</w:t>
      </w:r>
      <w:proofErr w:type="spellEnd"/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FF543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ools</w:t>
      </w:r>
      <w:r w:rsidRPr="0080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D3C56" w:rsidRPr="00800130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50" w:rsidRPr="008D715F" w:rsidRDefault="000D3C56" w:rsidP="000D3C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Το σεμινάριο θα διεξαχθεί μέσω της πλατφόρμας </w:t>
      </w:r>
      <w:proofErr w:type="spellStart"/>
      <w:r w:rsidRPr="008D71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Webex</w:t>
      </w:r>
      <w:proofErr w:type="spellEnd"/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την </w:t>
      </w:r>
      <w:r w:rsidR="00614450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Τετάρτη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</w:t>
      </w:r>
      <w:r w:rsidR="00614450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Μαρτίου 2021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>και ώρες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17:00 – 19:4</w:t>
      </w:r>
      <w:r w:rsidR="00614450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και </w:t>
      </w:r>
      <w:r w:rsidR="00614450" w:rsidRPr="008D715F">
        <w:rPr>
          <w:rFonts w:ascii="Times New Roman" w:hAnsi="Times New Roman" w:cs="Times New Roman"/>
          <w:color w:val="000000"/>
          <w:sz w:val="24"/>
          <w:szCs w:val="24"/>
        </w:rPr>
        <w:t>πραγματοποιείται στο πλαίσιο του Επιχειρησιακού Προγράμματος «Ανάπτυξη Ανθρώπινου Δυναμικού, Εκπαίδευση και δια βίου Μάθηση 2014-2020» με τη συγχρηματοδότηση της Ελλάδας και της Ε.Ε.</w:t>
      </w:r>
    </w:p>
    <w:p w:rsidR="00D10604" w:rsidRPr="008D715F" w:rsidRDefault="00D10604" w:rsidP="000D3C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450" w:rsidRPr="008D715F" w:rsidRDefault="00614450" w:rsidP="000D3C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Το σεμινάριο </w:t>
      </w:r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απευθύνεται συνολικά σε 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>πενήντα έξι</w:t>
      </w:r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0D3C56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) εκπαιδευτικούς </w:t>
      </w:r>
      <w:r w:rsidR="003B57EE">
        <w:rPr>
          <w:rFonts w:ascii="Times New Roman" w:hAnsi="Times New Roman" w:cs="Times New Roman"/>
          <w:color w:val="000000"/>
          <w:sz w:val="24"/>
          <w:szCs w:val="24"/>
        </w:rPr>
        <w:t>Δ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θμιας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Εκπαίδευσης ως εξής :</w:t>
      </w:r>
    </w:p>
    <w:p w:rsidR="00D10604" w:rsidRPr="008D715F" w:rsidRDefault="00614450" w:rsidP="00614450">
      <w:pPr>
        <w:pStyle w:val="a5"/>
        <w:ind w:right="26"/>
        <w:rPr>
          <w:rFonts w:eastAsiaTheme="minorHAnsi"/>
          <w:color w:val="000000"/>
          <w:lang w:eastAsia="en-US"/>
        </w:rPr>
      </w:pPr>
      <w:r w:rsidRPr="008D715F">
        <w:rPr>
          <w:rFonts w:eastAsiaTheme="minorHAnsi"/>
          <w:color w:val="000000"/>
          <w:lang w:eastAsia="en-US"/>
        </w:rPr>
        <w:t xml:space="preserve">α) </w:t>
      </w:r>
      <w:r w:rsidRPr="003B57EE">
        <w:rPr>
          <w:rFonts w:eastAsiaTheme="minorHAnsi"/>
          <w:color w:val="000000"/>
          <w:u w:val="single"/>
          <w:lang w:eastAsia="en-US"/>
        </w:rPr>
        <w:t>σαράντα επτά (47) εκπαιδευτικούς από την Αττική</w:t>
      </w:r>
      <w:r w:rsidRPr="008D715F">
        <w:rPr>
          <w:rFonts w:eastAsiaTheme="minorHAnsi"/>
          <w:color w:val="000000"/>
          <w:lang w:eastAsia="en-US"/>
        </w:rPr>
        <w:t>:</w:t>
      </w:r>
    </w:p>
    <w:p w:rsidR="00614450" w:rsidRPr="008D715F" w:rsidRDefault="00614450" w:rsidP="00614450">
      <w:pPr>
        <w:pStyle w:val="a5"/>
        <w:ind w:right="26"/>
        <w:rPr>
          <w:rFonts w:eastAsiaTheme="minorHAnsi"/>
          <w:color w:val="000000"/>
          <w:lang w:eastAsia="en-US"/>
        </w:rPr>
      </w:pPr>
      <w:r w:rsidRPr="008D715F">
        <w:rPr>
          <w:rFonts w:eastAsiaTheme="minorHAnsi"/>
          <w:color w:val="000000"/>
          <w:lang w:eastAsia="en-US"/>
        </w:rPr>
        <w:t xml:space="preserve"> </w:t>
      </w:r>
      <w:r w:rsidRPr="008D715F">
        <w:rPr>
          <w:rFonts w:eastAsiaTheme="minorHAnsi"/>
          <w:b/>
          <w:color w:val="000000"/>
          <w:lang w:eastAsia="en-US"/>
        </w:rPr>
        <w:t>15 από την Α΄ Δ/</w:t>
      </w:r>
      <w:proofErr w:type="spellStart"/>
      <w:r w:rsidRPr="008D715F">
        <w:rPr>
          <w:rFonts w:eastAsiaTheme="minorHAnsi"/>
          <w:b/>
          <w:color w:val="000000"/>
          <w:lang w:eastAsia="en-US"/>
        </w:rPr>
        <w:t>νση</w:t>
      </w:r>
      <w:proofErr w:type="spellEnd"/>
      <w:r w:rsidRPr="008D715F">
        <w:rPr>
          <w:rFonts w:eastAsiaTheme="minorHAnsi"/>
          <w:b/>
          <w:color w:val="000000"/>
          <w:lang w:eastAsia="en-US"/>
        </w:rPr>
        <w:t xml:space="preserve"> Αθηνών</w:t>
      </w:r>
      <w:r w:rsidRPr="008D715F">
        <w:rPr>
          <w:rFonts w:eastAsiaTheme="minorHAnsi"/>
          <w:color w:val="000000"/>
          <w:lang w:eastAsia="en-US"/>
        </w:rPr>
        <w:t>, 7 από την Δ΄ Δ/</w:t>
      </w:r>
      <w:proofErr w:type="spellStart"/>
      <w:r w:rsidRPr="008D715F">
        <w:rPr>
          <w:rFonts w:eastAsiaTheme="minorHAnsi"/>
          <w:color w:val="000000"/>
          <w:lang w:eastAsia="en-US"/>
        </w:rPr>
        <w:t>νση</w:t>
      </w:r>
      <w:proofErr w:type="spellEnd"/>
      <w:r w:rsidRPr="008D715F">
        <w:rPr>
          <w:rFonts w:eastAsiaTheme="minorHAnsi"/>
          <w:color w:val="000000"/>
          <w:lang w:eastAsia="en-US"/>
        </w:rPr>
        <w:t xml:space="preserve"> Αθηνών, 5 από κάθε μια από τις άλλες πέντε Δ/</w:t>
      </w:r>
      <w:proofErr w:type="spellStart"/>
      <w:r w:rsidRPr="008D715F">
        <w:rPr>
          <w:rFonts w:eastAsiaTheme="minorHAnsi"/>
          <w:color w:val="000000"/>
          <w:lang w:eastAsia="en-US"/>
        </w:rPr>
        <w:t>νσεις</w:t>
      </w:r>
      <w:proofErr w:type="spellEnd"/>
      <w:r w:rsidRPr="008D715F">
        <w:rPr>
          <w:rFonts w:eastAsiaTheme="minorHAnsi"/>
          <w:color w:val="000000"/>
          <w:lang w:eastAsia="en-US"/>
        </w:rPr>
        <w:t xml:space="preserve"> Β/</w:t>
      </w:r>
      <w:proofErr w:type="spellStart"/>
      <w:r w:rsidRPr="008D715F">
        <w:rPr>
          <w:rFonts w:eastAsiaTheme="minorHAnsi"/>
          <w:color w:val="000000"/>
          <w:lang w:eastAsia="en-US"/>
        </w:rPr>
        <w:t>θμιας</w:t>
      </w:r>
      <w:proofErr w:type="spellEnd"/>
      <w:r w:rsidRPr="008D715F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8D715F">
        <w:rPr>
          <w:rFonts w:eastAsiaTheme="minorHAnsi"/>
          <w:color w:val="000000"/>
          <w:lang w:eastAsia="en-US"/>
        </w:rPr>
        <w:t>Εκπ</w:t>
      </w:r>
      <w:proofErr w:type="spellEnd"/>
      <w:r w:rsidRPr="008D715F">
        <w:rPr>
          <w:rFonts w:eastAsiaTheme="minorHAnsi"/>
          <w:color w:val="000000"/>
          <w:lang w:eastAsia="en-US"/>
        </w:rPr>
        <w:t xml:space="preserve">/σης της Αττικής (Β΄ Αθηνών, Γ΄ Αθηνών, Πειραιά, Αν. Αττικής και </w:t>
      </w:r>
      <w:proofErr w:type="spellStart"/>
      <w:r w:rsidRPr="008D715F">
        <w:rPr>
          <w:rFonts w:eastAsiaTheme="minorHAnsi"/>
          <w:color w:val="000000"/>
          <w:lang w:eastAsia="en-US"/>
        </w:rPr>
        <w:t>Δυτ</w:t>
      </w:r>
      <w:proofErr w:type="spellEnd"/>
      <w:r w:rsidRPr="008D715F">
        <w:rPr>
          <w:rFonts w:eastAsiaTheme="minorHAnsi"/>
          <w:color w:val="000000"/>
          <w:lang w:eastAsia="en-US"/>
        </w:rPr>
        <w:t xml:space="preserve">. Αττικής) </w:t>
      </w:r>
    </w:p>
    <w:p w:rsidR="00614450" w:rsidRPr="008D715F" w:rsidRDefault="00614450" w:rsidP="00614450">
      <w:pPr>
        <w:pStyle w:val="a5"/>
        <w:ind w:right="26"/>
        <w:rPr>
          <w:rFonts w:eastAsiaTheme="minorHAnsi"/>
          <w:color w:val="000000"/>
          <w:lang w:eastAsia="en-US"/>
        </w:rPr>
      </w:pPr>
      <w:r w:rsidRPr="008D715F">
        <w:rPr>
          <w:rFonts w:eastAsiaTheme="minorHAnsi"/>
          <w:color w:val="000000"/>
          <w:lang w:eastAsia="en-US"/>
        </w:rPr>
        <w:t xml:space="preserve">β) </w:t>
      </w:r>
      <w:r w:rsidRPr="003B57EE">
        <w:rPr>
          <w:rFonts w:eastAsiaTheme="minorHAnsi"/>
          <w:color w:val="000000"/>
          <w:u w:val="single"/>
          <w:lang w:eastAsia="en-US"/>
        </w:rPr>
        <w:t>εννέα (9) εκπαιδευτικούς</w:t>
      </w:r>
      <w:r w:rsidRPr="008D715F">
        <w:rPr>
          <w:rFonts w:eastAsiaTheme="minorHAnsi"/>
          <w:color w:val="000000"/>
          <w:lang w:eastAsia="en-US"/>
        </w:rPr>
        <w:t xml:space="preserve"> Σχολείων Β/</w:t>
      </w:r>
      <w:proofErr w:type="spellStart"/>
      <w:r w:rsidRPr="008D715F">
        <w:rPr>
          <w:rFonts w:eastAsiaTheme="minorHAnsi"/>
          <w:color w:val="000000"/>
          <w:lang w:eastAsia="en-US"/>
        </w:rPr>
        <w:t>θμιας</w:t>
      </w:r>
      <w:proofErr w:type="spellEnd"/>
      <w:r w:rsidRPr="008D715F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8D715F">
        <w:rPr>
          <w:rFonts w:eastAsiaTheme="minorHAnsi"/>
          <w:color w:val="000000"/>
          <w:lang w:eastAsia="en-US"/>
        </w:rPr>
        <w:t>Εκπ</w:t>
      </w:r>
      <w:proofErr w:type="spellEnd"/>
      <w:r w:rsidRPr="008D715F">
        <w:rPr>
          <w:rFonts w:eastAsiaTheme="minorHAnsi"/>
          <w:color w:val="000000"/>
          <w:lang w:eastAsia="en-US"/>
        </w:rPr>
        <w:t>/σης που συμμετέχουν στο Διεθνές Δίκτυο Περιβαλλοντικής Εκπαίδευσης «Χρυσοπράσινο Φύλλο» που συντονίζει το ΚΠΕ Αργυρούπολης</w:t>
      </w:r>
    </w:p>
    <w:p w:rsidR="000D3C56" w:rsidRPr="008D715F" w:rsidRDefault="000D3C56" w:rsidP="006144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color w:val="000000"/>
          <w:sz w:val="24"/>
          <w:szCs w:val="24"/>
        </w:rPr>
        <w:t>Σε περίπτωση που μια από τις Δ/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νσεις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δεν συμπληρώσει τον προβλεπόμενο αριθμό συμμετοχών, τα κενά θα συμπληρώνονται από αναπληρωματικούς εκπαιδευτικούς των άλλων</w:t>
      </w:r>
      <w:r w:rsidR="00614450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Δ/</w:t>
      </w:r>
      <w:proofErr w:type="spellStart"/>
      <w:r w:rsidR="00614450" w:rsidRPr="008D715F">
        <w:rPr>
          <w:rFonts w:ascii="Times New Roman" w:hAnsi="Times New Roman" w:cs="Times New Roman"/>
          <w:color w:val="000000"/>
          <w:sz w:val="24"/>
          <w:szCs w:val="24"/>
        </w:rPr>
        <w:t>νσεων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>. Οι εκπαιδευτικοί που θα το  παρακολουθήσουν θα επιλεγούν από τους Υπευθύνους Π.Ε. και τους Διευθυντές των Δ/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νσεων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Εκπαίδευσης.</w:t>
      </w:r>
    </w:p>
    <w:p w:rsidR="008D715F" w:rsidRDefault="000D3C56" w:rsidP="000D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Προτεραιότητα έχουν οι εκπαιδευτικοί που υλοποιούν πρόγραμμα Π.Ε. στα Σχολεία τους τη φετινή σχολική χρονιά και οι εκπαιδευτικοί που είχαν </w:t>
      </w:r>
      <w:r w:rsidR="00614450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δηλώσει επιθυμία συμμετοχής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στην πρόσκληση ενδιαφέροντος του Σεμιναρίου</w:t>
      </w:r>
      <w:r w:rsidR="00AC13A3"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που έγινε στις 17-12-2020</w:t>
      </w:r>
      <w:r w:rsidR="00303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αλλά δεν είχαν επιλεγεί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D3C56" w:rsidRPr="008D715F" w:rsidRDefault="000D3C56" w:rsidP="000D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C13A3" w:rsidRPr="008D715F" w:rsidRDefault="00AC13A3" w:rsidP="00AC13A3">
      <w:pPr>
        <w:ind w:right="284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Οι αιτήσεις συμμετοχής από τους εκπαιδευτικούς όλων των Διευθύνσεων </w:t>
      </w:r>
      <w:r w:rsidR="00D10604" w:rsidRPr="008D715F">
        <w:rPr>
          <w:rFonts w:ascii="Times New Roman" w:hAnsi="Times New Roman" w:cs="Times New Roman"/>
          <w:color w:val="000000"/>
          <w:sz w:val="24"/>
          <w:szCs w:val="24"/>
        </w:rPr>
        <w:t>Δ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θμιας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Εκπ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/σης της Αττικής και από τους εκπαιδευτικούς των Σχολείων του Δικτύου Π.Ε. «Χρυσοπράσινο Φύλλο» θα γίνονται μέσω της φόρμας Google έως τις 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>16/2/2021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 και ώρα 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>13.00</w:t>
      </w:r>
      <w:r w:rsidR="00D10604"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0604"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στην ακόλουθη </w:t>
      </w:r>
      <w:r w:rsidR="006A72E5">
        <w:rPr>
          <w:rFonts w:ascii="Times New Roman" w:hAnsi="Times New Roman" w:cs="Times New Roman"/>
          <w:color w:val="000000"/>
          <w:sz w:val="24"/>
          <w:szCs w:val="24"/>
        </w:rPr>
        <w:t>ιστοσελίδα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D3C56" w:rsidRPr="00356106" w:rsidRDefault="001A1BB7" w:rsidP="00D10604">
      <w:pPr>
        <w:ind w:right="284"/>
        <w:jc w:val="center"/>
      </w:pPr>
      <w:hyperlink r:id="rId7" w:history="1">
        <w:r w:rsidR="00AC13A3" w:rsidRPr="00CF24A6">
          <w:rPr>
            <w:color w:val="0000FF"/>
            <w:u w:val="single"/>
          </w:rPr>
          <w:t>https://forms.gle/YBzTVj8K1h398DvJ9</w:t>
        </w:r>
      </w:hyperlink>
    </w:p>
    <w:p w:rsidR="000D3C56" w:rsidRPr="006A72E5" w:rsidRDefault="000D3C56" w:rsidP="000D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Σε όσους παρακολουθήσουν κανονικά το σεμινάριο θα χορηγηθούν βεβαιώσεις παρακολούθησης. </w:t>
      </w:r>
    </w:p>
    <w:p w:rsidR="000D3C56" w:rsidRPr="00FF5430" w:rsidRDefault="000D3C56" w:rsidP="000D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>Το εκπαιδευτικό υλικό του ΚΠΕ είναι αναρτημένο στην ιστοσελίδα του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color w:val="000000"/>
        </w:rPr>
        <w:t>(</w:t>
      </w:r>
      <w:hyperlink r:id="rId8" w:history="1">
        <w:r w:rsidRPr="00AA114C">
          <w:rPr>
            <w:rStyle w:val="-"/>
            <w:lang w:val="en-US"/>
          </w:rPr>
          <w:t>www</w:t>
        </w:r>
        <w:r w:rsidRPr="00993E84">
          <w:rPr>
            <w:rStyle w:val="-"/>
          </w:rPr>
          <w:t>.</w:t>
        </w:r>
        <w:proofErr w:type="spellStart"/>
        <w:r w:rsidRPr="00AA114C">
          <w:rPr>
            <w:rStyle w:val="-"/>
            <w:lang w:val="en-US"/>
          </w:rPr>
          <w:t>kpea</w:t>
        </w:r>
        <w:proofErr w:type="spellEnd"/>
        <w:r w:rsidRPr="00993E84">
          <w:rPr>
            <w:rStyle w:val="-"/>
          </w:rPr>
          <w:t>.</w:t>
        </w:r>
        <w:proofErr w:type="spellStart"/>
        <w:r w:rsidRPr="00AA114C">
          <w:rPr>
            <w:rStyle w:val="-"/>
            <w:lang w:val="en-US"/>
          </w:rPr>
          <w:t>gr</w:t>
        </w:r>
        <w:proofErr w:type="spellEnd"/>
      </w:hyperlink>
      <w:r w:rsidRPr="00993E84">
        <w:rPr>
          <w:color w:val="000000"/>
        </w:rPr>
        <w:t>)</w:t>
      </w:r>
      <w:r w:rsidRPr="00FF5430">
        <w:rPr>
          <w:rFonts w:ascii="Times New Roman" w:hAnsi="Times New Roman" w:cs="Times New Roman"/>
          <w:color w:val="000000"/>
        </w:rPr>
        <w:t xml:space="preserve"> </w:t>
      </w:r>
      <w:r w:rsidRPr="006A72E5">
        <w:rPr>
          <w:rFonts w:ascii="Times New Roman" w:hAnsi="Times New Roman" w:cs="Times New Roman"/>
          <w:color w:val="000000"/>
          <w:sz w:val="24"/>
          <w:szCs w:val="24"/>
        </w:rPr>
        <w:t>και το εκπαιδευτικό υλικό που θα αξιοποιηθεί στο πλαίσιο του σεμιναρίου είναι επίσης διαθέσιμο στην ιστοσελίδα :</w:t>
      </w:r>
    </w:p>
    <w:p w:rsidR="000D3C56" w:rsidRPr="00FF5430" w:rsidRDefault="001A1BB7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hyperlink r:id="rId9" w:history="1">
        <w:r w:rsidR="004D206C" w:rsidRPr="003A3783">
          <w:rPr>
            <w:rStyle w:val="-"/>
          </w:rPr>
          <w:t>https://www.clickforschools.eu/index.php/home_gr/</w:t>
        </w:r>
      </w:hyperlink>
      <w:r w:rsidR="004D206C" w:rsidRPr="00993E84">
        <w:rPr>
          <w:color w:val="000000"/>
        </w:rPr>
        <w:t>.</w:t>
      </w:r>
    </w:p>
    <w:p w:rsidR="004D206C" w:rsidRPr="006A72E5" w:rsidRDefault="004D206C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C56" w:rsidRPr="006A72E5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>Ακολουθεί ενδεικτικό πρόγραμμα διεξαγωγής του διαδικτυακού Σεμιναρίου:</w:t>
      </w:r>
    </w:p>
    <w:p w:rsidR="000D3C56" w:rsidRPr="006A72E5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C56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ΕΝΔΕΙΚΤΙΚΟ ΠΡΟΓΡΑΜΜΑ:</w:t>
      </w: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17.00 - 17.05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: Σύνδεση</w:t>
      </w: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17.05 - 17.10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Έναρξη - </w:t>
      </w:r>
      <w:proofErr w:type="spellStart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Στοχοθεσία</w:t>
      </w:r>
      <w:proofErr w:type="spellEnd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του σεμιναρίου</w:t>
      </w:r>
    </w:p>
    <w:p w:rsidR="00AC13A3" w:rsidRPr="008D715F" w:rsidRDefault="00AC13A3" w:rsidP="008D715F">
      <w:pPr>
        <w:autoSpaceDE w:val="0"/>
        <w:autoSpaceDN w:val="0"/>
        <w:adjustRightInd w:val="0"/>
        <w:spacing w:after="0" w:line="240" w:lineRule="auto"/>
        <w:ind w:left="1320" w:hanging="13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17.10 - 17.30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: Εισήγηση: «Από την Κλιματική Αλλαγή στην Κλιματική Κρίση: η αναγκαιότητα της κλιματικής εκπαίδευσης για την αντιμετώπιση της κρίσης»</w:t>
      </w: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17.30 - 17.45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Το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Πρόγραμμα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Erasmus+ “Climate Change Kit for Schools”</w:t>
      </w: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ind w:left="1920" w:hanging="19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17.45 - 18.00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Παρουσίαση της ιστοσελίδας και του εκπαιδευτικού υλικού του Προγράμματος    </w:t>
      </w:r>
      <w:hyperlink r:id="rId10" w:history="1">
        <w:r w:rsidRPr="008D715F">
          <w:rPr>
            <w:rStyle w:val="-"/>
            <w:bCs/>
            <w:sz w:val="24"/>
            <w:szCs w:val="24"/>
          </w:rPr>
          <w:t>https://www.clickforschools.eu/</w:t>
        </w:r>
      </w:hyperlink>
      <w:r w:rsidRPr="008D715F">
        <w:rPr>
          <w:b/>
          <w:sz w:val="24"/>
          <w:szCs w:val="24"/>
        </w:rPr>
        <w:t xml:space="preserve"> 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C13A3" w:rsidRPr="008D715F" w:rsidRDefault="00AC13A3" w:rsidP="008D715F">
      <w:pPr>
        <w:autoSpaceDE w:val="0"/>
        <w:autoSpaceDN w:val="0"/>
        <w:adjustRightInd w:val="0"/>
        <w:spacing w:after="0" w:line="240" w:lineRule="auto"/>
        <w:ind w:left="1320" w:hanging="13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18.00 - 18.05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Διάλειμμα (κατά τη διάρκεια του διαλείμματος θα γίνει ο διαμοιρασμός των συμμετεχόντων στα </w:t>
      </w:r>
      <w:proofErr w:type="spellStart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break</w:t>
      </w:r>
      <w:proofErr w:type="spellEnd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out</w:t>
      </w:r>
      <w:proofErr w:type="spellEnd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sessions</w:t>
      </w:r>
      <w:proofErr w:type="spellEnd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του </w:t>
      </w:r>
      <w:proofErr w:type="spellStart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>Webex</w:t>
      </w:r>
      <w:proofErr w:type="spellEnd"/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για τα Παιδαγωγικά Εργαστήρια)</w:t>
      </w: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18.05 - 19.05: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Παιδαγωγικά Εργαστήρια εφαρμογής του εκπαιδευτικού υλικού (εργασία σε 4 ομάδες)</w:t>
      </w:r>
    </w:p>
    <w:p w:rsidR="00AC13A3" w:rsidRPr="008D715F" w:rsidRDefault="00AC13A3" w:rsidP="00AC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19.05 - 19.30: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Παρουσιάσεις εργασίας ομάδων στην ολομέλεια </w:t>
      </w:r>
    </w:p>
    <w:p w:rsidR="000D3C56" w:rsidRPr="008D715F" w:rsidRDefault="00AC13A3" w:rsidP="00AC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19:30 - 19:45:</w:t>
      </w:r>
      <w:r w:rsidRPr="008D71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Συζήτηση με τους εκπαιδευτικούς και αξιολόγηση του σεμιναρίου</w:t>
      </w:r>
    </w:p>
    <w:p w:rsidR="000D3C56" w:rsidRPr="00FF5430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3C56" w:rsidRPr="007B2001" w:rsidRDefault="000D3C56" w:rsidP="000D3C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715F">
        <w:rPr>
          <w:rFonts w:ascii="Times New Roman" w:hAnsi="Times New Roman" w:cs="Times New Roman"/>
          <w:color w:val="000000"/>
          <w:sz w:val="24"/>
          <w:szCs w:val="24"/>
        </w:rPr>
        <w:t>Οι εκπαιδευτικοί θα ενημερωθούν για την επιλογή τους στο σεμινάριο, στα προσωπικά τους e-</w:t>
      </w:r>
      <w:proofErr w:type="spellStart"/>
      <w:r w:rsidRPr="008D715F">
        <w:rPr>
          <w:rFonts w:ascii="Times New Roman" w:hAnsi="Times New Roman" w:cs="Times New Roman"/>
          <w:color w:val="000000"/>
          <w:sz w:val="24"/>
          <w:szCs w:val="24"/>
        </w:rPr>
        <w:t>mails</w:t>
      </w:r>
      <w:proofErr w:type="spellEnd"/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Είναι σημαντικό ότι  σε περίπτωση κωλύματος οι εκπαιδευτικοί που θα έχουν επιλεγεί και δεν θα μπορέσουν να συμμετάσχουν, να επικοινωνήσουν με την Υπεύθυνη Π.Ε. , στο τηλέφωνο 2107700690 ή στο </w:t>
      </w: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email</w:t>
      </w: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1" w:history="1">
        <w:r w:rsidRPr="008D71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perival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dide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ath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att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8D715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8D715F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8D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έτσι ώστε να καλυφθούν οι κενούμενες θέσεις από αναπληρωματικούς</w:t>
      </w:r>
      <w:r w:rsidRPr="007B2001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0D3C56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D3C56" w:rsidRPr="008D715F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71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ΠΡΟΣΟΧΗ</w:t>
      </w:r>
      <w:r w:rsidRPr="008D715F">
        <w:rPr>
          <w:rFonts w:ascii="Times New Roman" w:hAnsi="Times New Roman" w:cs="Times New Roman"/>
          <w:color w:val="000000"/>
          <w:sz w:val="24"/>
          <w:szCs w:val="24"/>
        </w:rPr>
        <w:t xml:space="preserve">: Οι ενδιαφερόμενοι εκπαιδευτικοί καλούνται να συμπληρώσουν την φόρμα συμμετοχής το αργότερο μέχρι το μεσημέρι της  </w:t>
      </w:r>
      <w:r w:rsidR="00AC13A3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Τρίτης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A7563B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C13A3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AC13A3" w:rsidRPr="008D715F">
        <w:rPr>
          <w:rFonts w:ascii="Times New Roman" w:hAnsi="Times New Roman" w:cs="Times New Roman"/>
          <w:b/>
          <w:color w:val="000000"/>
          <w:sz w:val="24"/>
          <w:szCs w:val="24"/>
        </w:rPr>
        <w:t>1 και ώρα 13:00</w:t>
      </w:r>
      <w:r w:rsidRPr="008D7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D3C56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D715F" w:rsidRDefault="008D715F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D3C56" w:rsidRPr="00800130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93610" w:rsidRDefault="00293610" w:rsidP="008D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93610" w:rsidRDefault="001A1BB7" w:rsidP="008D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pict>
          <v:shape id="_x0000_s1030" type="#_x0000_t202" style="position:absolute;margin-left:227.25pt;margin-top:7.95pt;width:292.1pt;height:142.6pt;z-index:251662336;mso-height-percent:200;mso-height-percent:200;mso-width-relative:margin;mso-height-relative:margin" stroked="f">
            <v:textbox style="mso-fit-shape-to-text:t">
              <w:txbxContent>
                <w:p w:rsidR="008D715F" w:rsidRDefault="008D715F" w:rsidP="008D715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Ο</w:t>
                  </w:r>
                  <w:r w:rsidRPr="008001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Διευθ</w:t>
                  </w: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υντής</w:t>
                  </w:r>
                </w:p>
                <w:p w:rsidR="008D715F" w:rsidRDefault="008D715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001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της Διεύθυνσης Δευτεροβάθμιας Εκπαίδευσης Α΄ Αθήνας</w:t>
                  </w:r>
                </w:p>
                <w:p w:rsidR="008D715F" w:rsidRDefault="008D715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8D715F" w:rsidRDefault="008D715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8D715F" w:rsidRDefault="008D715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8D715F" w:rsidRPr="008D715F" w:rsidRDefault="008D715F" w:rsidP="008D71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Λεωνίδας </w:t>
                  </w:r>
                  <w:proofErr w:type="spellStart"/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Μάντζος</w:t>
                  </w:r>
                  <w:proofErr w:type="spellEnd"/>
                  <w:r w:rsidRPr="008001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, </w:t>
                  </w: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Ph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.</w:t>
                  </w: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D</w:t>
                  </w: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, </w:t>
                  </w: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.</w:t>
                  </w: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Sc</w:t>
                  </w:r>
                  <w:r w:rsidRPr="00FF54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, </w:t>
                  </w:r>
                  <w:proofErr w:type="spellStart"/>
                  <w:r w:rsidRPr="008001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.</w:t>
                  </w:r>
                  <w:r w:rsidRPr="008001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Ed</w:t>
                  </w:r>
                  <w:proofErr w:type="spellEnd"/>
                  <w:r w:rsidRPr="0080013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0D3C56" w:rsidRPr="00800130" w:rsidRDefault="000D3C56" w:rsidP="008D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F5430">
        <w:rPr>
          <w:rFonts w:ascii="Times New Roman" w:hAnsi="Times New Roman" w:cs="Times New Roman"/>
          <w:b/>
          <w:bCs/>
          <w:color w:val="000000"/>
        </w:rPr>
        <w:t>Η</w:t>
      </w:r>
      <w:r w:rsidRPr="00800130">
        <w:rPr>
          <w:rFonts w:ascii="Times New Roman" w:hAnsi="Times New Roman" w:cs="Times New Roman"/>
          <w:b/>
          <w:bCs/>
          <w:color w:val="000000"/>
        </w:rPr>
        <w:t xml:space="preserve"> Υπεύθυν</w:t>
      </w:r>
      <w:r w:rsidRPr="00FF5430">
        <w:rPr>
          <w:rFonts w:ascii="Times New Roman" w:hAnsi="Times New Roman" w:cs="Times New Roman"/>
          <w:b/>
          <w:bCs/>
          <w:color w:val="000000"/>
        </w:rPr>
        <w:t>η</w:t>
      </w:r>
      <w:r w:rsidRPr="00800130">
        <w:rPr>
          <w:rFonts w:ascii="Times New Roman" w:hAnsi="Times New Roman" w:cs="Times New Roman"/>
          <w:b/>
          <w:bCs/>
          <w:color w:val="000000"/>
        </w:rPr>
        <w:t xml:space="preserve"> Περιβαλλοντικής Εκπαίδευσης</w:t>
      </w:r>
      <w:r w:rsidR="008D715F">
        <w:rPr>
          <w:rFonts w:ascii="Times New Roman" w:hAnsi="Times New Roman" w:cs="Times New Roman"/>
          <w:b/>
          <w:bCs/>
          <w:color w:val="000000"/>
        </w:rPr>
        <w:tab/>
      </w:r>
    </w:p>
    <w:p w:rsidR="00293610" w:rsidRDefault="00293610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D3C56" w:rsidRPr="00800130" w:rsidRDefault="000D3C56" w:rsidP="000D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F5430">
        <w:rPr>
          <w:rFonts w:ascii="Times New Roman" w:hAnsi="Times New Roman" w:cs="Times New Roman"/>
          <w:b/>
          <w:bCs/>
          <w:color w:val="000000"/>
        </w:rPr>
        <w:t xml:space="preserve">Ευαγγελία </w:t>
      </w:r>
      <w:proofErr w:type="spellStart"/>
      <w:r w:rsidRPr="00FF5430">
        <w:rPr>
          <w:rFonts w:ascii="Times New Roman" w:hAnsi="Times New Roman" w:cs="Times New Roman"/>
          <w:b/>
          <w:bCs/>
          <w:color w:val="000000"/>
        </w:rPr>
        <w:t>Χρυσοβέργη</w:t>
      </w:r>
      <w:proofErr w:type="spellEnd"/>
    </w:p>
    <w:p w:rsidR="00E26D60" w:rsidRPr="00FF5430" w:rsidRDefault="000D3C56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46A1">
        <w:rPr>
          <w:rFonts w:ascii="Times New Roman" w:hAnsi="Times New Roman" w:cs="Times New Roman"/>
          <w:b/>
          <w:bCs/>
          <w:color w:val="000000"/>
        </w:rPr>
        <w:t xml:space="preserve">Γεωλόγος </w:t>
      </w:r>
      <w:proofErr w:type="spellStart"/>
      <w:r w:rsidRPr="00ED46A1">
        <w:rPr>
          <w:rFonts w:ascii="Times New Roman" w:hAnsi="Times New Roman" w:cs="Times New Roman"/>
          <w:b/>
          <w:bCs/>
          <w:color w:val="000000"/>
        </w:rPr>
        <w:t>M.Sc</w:t>
      </w:r>
      <w:proofErr w:type="spellEnd"/>
      <w:r w:rsidRPr="00ED46A1">
        <w:rPr>
          <w:rFonts w:ascii="Times New Roman" w:hAnsi="Times New Roman" w:cs="Times New Roman"/>
          <w:b/>
          <w:bCs/>
          <w:color w:val="000000"/>
        </w:rPr>
        <w:t>.</w:t>
      </w:r>
    </w:p>
    <w:p w:rsidR="00E26D60" w:rsidRPr="00FF5430" w:rsidRDefault="00E26D60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26D60" w:rsidRPr="00FF5430" w:rsidRDefault="00E26D60" w:rsidP="008D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F5430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</w:t>
      </w:r>
      <w:r w:rsidR="008D715F">
        <w:rPr>
          <w:rFonts w:ascii="Times New Roman" w:hAnsi="Times New Roman" w:cs="Times New Roman"/>
          <w:b/>
          <w:bCs/>
          <w:color w:val="000000"/>
        </w:rPr>
        <w:t xml:space="preserve">                               </w:t>
      </w:r>
      <w:r w:rsidRPr="00FF5430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E26D60" w:rsidRDefault="00E26D60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F5430" w:rsidRPr="00FF5430" w:rsidRDefault="00FF5430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D707E" w:rsidRDefault="00E26D60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F5430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</w:t>
      </w:r>
    </w:p>
    <w:p w:rsidR="00BD707E" w:rsidRDefault="00BD707E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D707E" w:rsidRDefault="00BD707E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D707E" w:rsidRDefault="00BD707E" w:rsidP="00E2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sectPr w:rsidR="00BD707E" w:rsidSect="008D715F">
      <w:pgSz w:w="11906" w:h="16838"/>
      <w:pgMar w:top="960" w:right="986" w:bottom="9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101"/>
    <w:multiLevelType w:val="hybridMultilevel"/>
    <w:tmpl w:val="D702F4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800130"/>
    <w:rsid w:val="00076AE6"/>
    <w:rsid w:val="000D3C56"/>
    <w:rsid w:val="00183549"/>
    <w:rsid w:val="001A1BB7"/>
    <w:rsid w:val="001B27DB"/>
    <w:rsid w:val="002128C5"/>
    <w:rsid w:val="00293610"/>
    <w:rsid w:val="002A0E93"/>
    <w:rsid w:val="002E68C8"/>
    <w:rsid w:val="0030383E"/>
    <w:rsid w:val="00317A33"/>
    <w:rsid w:val="00320041"/>
    <w:rsid w:val="00343F65"/>
    <w:rsid w:val="00347C90"/>
    <w:rsid w:val="00356106"/>
    <w:rsid w:val="003B57EE"/>
    <w:rsid w:val="003E1D3B"/>
    <w:rsid w:val="004539D6"/>
    <w:rsid w:val="004905B0"/>
    <w:rsid w:val="004D206C"/>
    <w:rsid w:val="00515A1F"/>
    <w:rsid w:val="005A1428"/>
    <w:rsid w:val="005A6A14"/>
    <w:rsid w:val="00614450"/>
    <w:rsid w:val="006268BE"/>
    <w:rsid w:val="00637F94"/>
    <w:rsid w:val="00673E7F"/>
    <w:rsid w:val="006A72E5"/>
    <w:rsid w:val="006B47E4"/>
    <w:rsid w:val="006C5E50"/>
    <w:rsid w:val="006E4E5A"/>
    <w:rsid w:val="0070668D"/>
    <w:rsid w:val="00712FED"/>
    <w:rsid w:val="00732565"/>
    <w:rsid w:val="0078432E"/>
    <w:rsid w:val="007943B9"/>
    <w:rsid w:val="007B2001"/>
    <w:rsid w:val="007B2BAA"/>
    <w:rsid w:val="00800130"/>
    <w:rsid w:val="00882217"/>
    <w:rsid w:val="008D715F"/>
    <w:rsid w:val="00932A14"/>
    <w:rsid w:val="009361E4"/>
    <w:rsid w:val="009B12EB"/>
    <w:rsid w:val="00A7563B"/>
    <w:rsid w:val="00AC13A3"/>
    <w:rsid w:val="00B9366D"/>
    <w:rsid w:val="00BD707E"/>
    <w:rsid w:val="00CB1A16"/>
    <w:rsid w:val="00D10604"/>
    <w:rsid w:val="00D2156B"/>
    <w:rsid w:val="00E26D60"/>
    <w:rsid w:val="00E9722F"/>
    <w:rsid w:val="00EE2D55"/>
    <w:rsid w:val="00F07631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013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F54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001"/>
    <w:pPr>
      <w:ind w:left="720"/>
      <w:contextualSpacing/>
    </w:pPr>
  </w:style>
  <w:style w:type="paragraph" w:styleId="a5">
    <w:name w:val="Body Text"/>
    <w:basedOn w:val="a"/>
    <w:link w:val="Char0"/>
    <w:rsid w:val="0061445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614450"/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e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YBzTVj8K1h398DvJ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perival@dide-a-ath.att.sc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lickforschools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ckforschools.eu/index.php/home_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2D8C9-CE28-4964-AB57-707FF2DE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Περιβαλλοντική</dc:creator>
  <cp:lastModifiedBy>Περιβαλλοντική</cp:lastModifiedBy>
  <cp:revision>2</cp:revision>
  <cp:lastPrinted>2021-02-08T06:31:00Z</cp:lastPrinted>
  <dcterms:created xsi:type="dcterms:W3CDTF">2021-02-09T10:41:00Z</dcterms:created>
  <dcterms:modified xsi:type="dcterms:W3CDTF">2021-02-09T10:41:00Z</dcterms:modified>
</cp:coreProperties>
</file>