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28" w:rsidRDefault="00184528" w:rsidP="00F77A78">
      <w:pPr>
        <w:spacing w:after="0" w:line="240" w:lineRule="auto"/>
        <w:ind w:right="-357"/>
        <w:jc w:val="center"/>
        <w:rPr>
          <w:b/>
          <w:color w:val="FF0000"/>
          <w:sz w:val="24"/>
          <w:szCs w:val="24"/>
        </w:rPr>
      </w:pPr>
    </w:p>
    <w:p w:rsidR="00F77A78" w:rsidRPr="00070B51" w:rsidRDefault="00F77A78" w:rsidP="00F77A78">
      <w:pPr>
        <w:tabs>
          <w:tab w:val="center" w:pos="4869"/>
        </w:tabs>
        <w:spacing w:after="0" w:line="240" w:lineRule="auto"/>
        <w:ind w:right="-199"/>
        <w:jc w:val="center"/>
        <w:rPr>
          <w:b/>
          <w:bCs/>
          <w:sz w:val="24"/>
          <w:szCs w:val="24"/>
        </w:rPr>
      </w:pPr>
      <w:r w:rsidRPr="00070B51">
        <w:rPr>
          <w:b/>
          <w:sz w:val="24"/>
          <w:szCs w:val="24"/>
        </w:rPr>
        <w:t>«</w:t>
      </w:r>
      <w:r w:rsidRPr="00070B51">
        <w:rPr>
          <w:b/>
          <w:bCs/>
          <w:sz w:val="24"/>
          <w:szCs w:val="24"/>
        </w:rPr>
        <w:t>Αποσπάσεις εκπαιδευτικών αρμοδιότητας ΠΥΣΠΕ Βοιωτίας &amp; προσωρινές τοποθετήσεις αποσπασμένων εκπαιδευτικών από άλλα ΠΥΣΠΕ»</w:t>
      </w:r>
    </w:p>
    <w:p w:rsidR="00F77A78" w:rsidRPr="00070B51" w:rsidRDefault="00F77A78" w:rsidP="00F77A78">
      <w:pPr>
        <w:spacing w:after="0" w:line="240" w:lineRule="auto"/>
        <w:ind w:right="-285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984"/>
        <w:gridCol w:w="1401"/>
        <w:gridCol w:w="2258"/>
        <w:gridCol w:w="2153"/>
        <w:gridCol w:w="1701"/>
      </w:tblGrid>
      <w:tr w:rsidR="00F77A78" w:rsidRPr="00070B51" w:rsidTr="00976904">
        <w:trPr>
          <w:trHeight w:hRule="exact" w:val="398"/>
        </w:trPr>
        <w:tc>
          <w:tcPr>
            <w:tcW w:w="10598" w:type="dxa"/>
            <w:gridSpan w:val="6"/>
            <w:shd w:val="clear" w:color="auto" w:fill="FBD4B4"/>
          </w:tcPr>
          <w:p w:rsidR="00F77A78" w:rsidRPr="00070B51" w:rsidRDefault="00F77A78" w:rsidP="00976904">
            <w:pPr>
              <w:pStyle w:val="2"/>
              <w:ind w:left="0"/>
              <w:jc w:val="center"/>
              <w:rPr>
                <w:rFonts w:eastAsia="Arial Unicode MS" w:cs="Calibri"/>
                <w:sz w:val="24"/>
                <w:szCs w:val="24"/>
              </w:rPr>
            </w:pPr>
            <w:r w:rsidRPr="00070B51">
              <w:rPr>
                <w:rFonts w:cs="Calibri"/>
                <w:b/>
                <w:sz w:val="24"/>
                <w:szCs w:val="24"/>
              </w:rPr>
              <w:t>ΠΕ70-ΔΑΣΚΑΛΩΝ</w:t>
            </w:r>
          </w:p>
          <w:p w:rsidR="00F77A78" w:rsidRPr="00070B51" w:rsidRDefault="00F77A78" w:rsidP="00976904">
            <w:pPr>
              <w:rPr>
                <w:b/>
                <w:sz w:val="24"/>
                <w:szCs w:val="24"/>
              </w:rPr>
            </w:pPr>
          </w:p>
        </w:tc>
      </w:tr>
      <w:tr w:rsidR="00F77A78" w:rsidRPr="00070B51" w:rsidTr="00976904">
        <w:trPr>
          <w:trHeight w:hRule="exact" w:val="640"/>
        </w:trPr>
        <w:tc>
          <w:tcPr>
            <w:tcW w:w="1101" w:type="dxa"/>
            <w:shd w:val="clear" w:color="auto" w:fill="FBD4B4"/>
          </w:tcPr>
          <w:p w:rsidR="00F77A78" w:rsidRPr="00070B51" w:rsidRDefault="00F77A78" w:rsidP="00976904">
            <w:pPr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Α.Μ.</w:t>
            </w:r>
          </w:p>
        </w:tc>
        <w:tc>
          <w:tcPr>
            <w:tcW w:w="1984" w:type="dxa"/>
            <w:shd w:val="clear" w:color="auto" w:fill="FBD4B4"/>
          </w:tcPr>
          <w:p w:rsidR="00F77A78" w:rsidRPr="00070B51" w:rsidRDefault="00F77A78" w:rsidP="00976904">
            <w:pPr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ΕΠΩΝΥΜΟ</w:t>
            </w:r>
          </w:p>
        </w:tc>
        <w:tc>
          <w:tcPr>
            <w:tcW w:w="1401" w:type="dxa"/>
            <w:shd w:val="clear" w:color="auto" w:fill="FBD4B4"/>
          </w:tcPr>
          <w:p w:rsidR="00F77A78" w:rsidRPr="00070B51" w:rsidRDefault="00F77A78" w:rsidP="00976904">
            <w:pPr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ΟΝΟΜΑ</w:t>
            </w:r>
          </w:p>
        </w:tc>
        <w:tc>
          <w:tcPr>
            <w:tcW w:w="2258" w:type="dxa"/>
            <w:shd w:val="clear" w:color="auto" w:fill="FBD4B4"/>
          </w:tcPr>
          <w:p w:rsidR="00F77A78" w:rsidRPr="00070B51" w:rsidRDefault="00F77A78" w:rsidP="00976904">
            <w:pPr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 xml:space="preserve"> ΠΡΟΗΓΟΥΜΕΝΗ ΤΟΠΟΘΕΤΗΣΗ</w:t>
            </w:r>
          </w:p>
        </w:tc>
        <w:tc>
          <w:tcPr>
            <w:tcW w:w="2153" w:type="dxa"/>
            <w:shd w:val="clear" w:color="auto" w:fill="FBD4B4"/>
          </w:tcPr>
          <w:p w:rsidR="00F77A78" w:rsidRPr="00070B51" w:rsidRDefault="00F77A78" w:rsidP="00976904">
            <w:pPr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Δ. ΣΧ. ΑΠΟΣΠΑΣΗΣ</w:t>
            </w:r>
          </w:p>
        </w:tc>
        <w:tc>
          <w:tcPr>
            <w:tcW w:w="1701" w:type="dxa"/>
            <w:shd w:val="clear" w:color="auto" w:fill="FBD4B4"/>
          </w:tcPr>
          <w:p w:rsidR="00F77A78" w:rsidRPr="00070B51" w:rsidRDefault="00F77A78" w:rsidP="009769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ΜΟΡΙΑ ΑΠΟΣΠΑΣΗΣ</w:t>
            </w:r>
          </w:p>
        </w:tc>
      </w:tr>
      <w:tr w:rsidR="00F77A78" w:rsidRPr="00070B51" w:rsidTr="00976904">
        <w:trPr>
          <w:trHeight w:hRule="exact" w:val="340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716899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ΤΣΑΡΤΣΑΡΑ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ΣΩΤΗΡΙΑ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ΠΥΣΠΕ ΚΑΡΔΙΤΣΑΣ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 xml:space="preserve"> Δ.ΣΧ.</w:t>
            </w:r>
            <w:r>
              <w:rPr>
                <w:sz w:val="20"/>
                <w:szCs w:val="20"/>
              </w:rPr>
              <w:t>ΠΛΑΤΑΙΩΝ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80,74</w:t>
            </w:r>
          </w:p>
        </w:tc>
      </w:tr>
      <w:tr w:rsidR="00F77A78" w:rsidRPr="00070B51" w:rsidTr="00976904">
        <w:trPr>
          <w:trHeight w:hRule="exact" w:val="340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579424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ΠΡΑΠΠΑ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ΑΓΓΕΛΙΚΗ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2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 ΛΙΒΑΔΕΙΑΣ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9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Δ.ΣΧ.ΛΙΒΑΔΕΙΑΣ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63,737</w:t>
            </w:r>
          </w:p>
        </w:tc>
      </w:tr>
      <w:tr w:rsidR="00F77A78" w:rsidRPr="00070B51" w:rsidTr="00976904">
        <w:trPr>
          <w:trHeight w:hRule="exact" w:val="409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621577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 xml:space="preserve">ΔΗΜΗΤΡΙΟΥ 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ΑΘΗΝΑ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 xml:space="preserve">Δ.ΣΧ. ΔΙΣΤΟΜΟΥ  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2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Δ.ΣΧ.ΛΙΒΑΔΕΙΑΣ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57,245</w:t>
            </w:r>
          </w:p>
        </w:tc>
      </w:tr>
      <w:tr w:rsidR="00F77A78" w:rsidRPr="00070B51" w:rsidTr="00976904">
        <w:trPr>
          <w:trHeight w:hRule="exact" w:val="419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701616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ΤΡΥΦΩΝΑΣ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ΓΕΩΡΓΙΟΣ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Δ.ΣΧ.ΑΚΡΑΙΦΝΙΟΥ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spacing w:after="0"/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6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Δ.ΣΧ.ΛΙΒΑΔΕΙΑΣ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55,014</w:t>
            </w:r>
          </w:p>
        </w:tc>
      </w:tr>
      <w:tr w:rsidR="00F77A78" w:rsidRPr="00070B51" w:rsidTr="00976904">
        <w:trPr>
          <w:trHeight w:hRule="exact" w:val="340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586416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ΚΟΝΤΑΚΤΣΗ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ΟΥΡΑΝΙΑ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2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Δ.ΣΧ.ΟΡΧΟΜΕΝΟΥ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2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Δ.ΣΧ.ΛΙΒΑΔΕΙΑΣ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45,416</w:t>
            </w:r>
          </w:p>
        </w:tc>
      </w:tr>
      <w:tr w:rsidR="00F77A78" w:rsidRPr="00070B51" w:rsidTr="00976904">
        <w:trPr>
          <w:trHeight w:hRule="exact" w:val="292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621747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ΜΑΥΡΙΓΚΟΠΟΥΛΟΥ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ΧΑΡΙΣΙΑ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Δ.ΣΧ.ΟΙΝΟΦΥΤΩΝ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 xml:space="preserve"> 2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Δ.ΣΧ.ΣΧΗΜΑΤΑΡΙΟΥ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  <w:lang w:val="en-US"/>
              </w:rPr>
              <w:t>4</w:t>
            </w:r>
            <w:r w:rsidRPr="00D07781">
              <w:rPr>
                <w:sz w:val="20"/>
                <w:szCs w:val="20"/>
              </w:rPr>
              <w:t>3</w:t>
            </w:r>
            <w:r w:rsidRPr="00D07781">
              <w:rPr>
                <w:sz w:val="20"/>
                <w:szCs w:val="20"/>
                <w:lang w:val="en-US"/>
              </w:rPr>
              <w:t>,6</w:t>
            </w:r>
            <w:r w:rsidRPr="00D07781">
              <w:rPr>
                <w:sz w:val="20"/>
                <w:szCs w:val="20"/>
              </w:rPr>
              <w:t>33</w:t>
            </w:r>
          </w:p>
        </w:tc>
      </w:tr>
      <w:tr w:rsidR="00F77A78" w:rsidRPr="00070B51" w:rsidTr="00976904">
        <w:trPr>
          <w:trHeight w:hRule="exact" w:val="311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595972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ΒΑΡΕΛΙΔΗΣ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ΝΙΚΟΛΑΟΣ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spacing w:after="0"/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1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Δ.ΣΧ.ΑΛΙΑΡΤΟΥ</w:t>
            </w:r>
          </w:p>
          <w:p w:rsidR="00F77A78" w:rsidRPr="00D07781" w:rsidRDefault="00F77A78" w:rsidP="00976904">
            <w:pPr>
              <w:spacing w:after="0" w:line="240" w:lineRule="auto"/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1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Δ.ΣΧ.ΑΛΙΑΡΤΟΥ </w:t>
            </w:r>
          </w:p>
          <w:p w:rsidR="00F77A78" w:rsidRPr="00D07781" w:rsidRDefault="00F77A78" w:rsidP="00976904">
            <w:pPr>
              <w:rPr>
                <w:sz w:val="20"/>
                <w:szCs w:val="20"/>
              </w:rPr>
            </w:pPr>
          </w:p>
          <w:p w:rsidR="00F77A78" w:rsidRPr="00D07781" w:rsidRDefault="00F77A78" w:rsidP="0097690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9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Δ.ΣΧ.ΛΙΒΑΔΕΙΑΣ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42,901</w:t>
            </w:r>
          </w:p>
        </w:tc>
      </w:tr>
      <w:tr w:rsidR="00F77A78" w:rsidRPr="00070B51" w:rsidTr="00976904">
        <w:trPr>
          <w:trHeight w:hRule="exact" w:val="340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716982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ΠΑΠΑΣΤΕΡΓΙΟΥ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ΕΥΜΟΡΦΙΑ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1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 ΣΧΗΜΑΤΑΡΙΟΥ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 xml:space="preserve"> Δ.ΣΧ. ΟΙΝΟΦΥΤΩΝ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29,322</w:t>
            </w:r>
          </w:p>
        </w:tc>
      </w:tr>
      <w:tr w:rsidR="00F77A78" w:rsidRPr="00070B51" w:rsidTr="00976904">
        <w:trPr>
          <w:trHeight w:hRule="exact" w:val="389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618265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ΣΕΛΙΑΝΙΤΗ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ΓΕΩΡΓΙΑ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5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 ΘΗΒΑΣ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Δ.ΣΧ.ΑΡΑΧΩΒΑΣ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spacing w:after="0"/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26,686</w:t>
            </w:r>
          </w:p>
        </w:tc>
      </w:tr>
      <w:tr w:rsidR="00F77A78" w:rsidRPr="00070B51" w:rsidTr="00976904">
        <w:trPr>
          <w:trHeight w:hRule="exact" w:val="389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620770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ΑΘΑΝΑΣΙΟΥ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ΕΛΕΝΗ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Δ.ΣΧ.ΔΗΛΕΣΙΟΥ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 xml:space="preserve"> 1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ΔΣΧ.ΣΧΗΜΑΤΑΡΙΟΥ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25,330</w:t>
            </w:r>
          </w:p>
        </w:tc>
      </w:tr>
      <w:tr w:rsidR="00F77A78" w:rsidRPr="00070B51" w:rsidTr="00976904">
        <w:trPr>
          <w:trHeight w:hRule="exact" w:val="365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616819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ΑΤΣΑΛΑΚΗΣ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ΑΝΔΡΕΑΣ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Δ.ΣΧ. ΜΑΥΡΟΜΜΑΤΙΟΥ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 xml:space="preserve"> 1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 ΑΛΙΑΡΤΟΥ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24,092</w:t>
            </w:r>
          </w:p>
        </w:tc>
      </w:tr>
      <w:tr w:rsidR="00F77A78" w:rsidRPr="00070B51" w:rsidTr="00976904">
        <w:trPr>
          <w:trHeight w:hRule="exact" w:val="337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726028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ΠΛΑΤΙΑ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ΑΝΑΣΤΑΣΙΑ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3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Δ.ΣΧ.ΣΧΗΜΑΤΑΡΙΟΥ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1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ΔΣ ΣΧΗΜΑΤΑΡΙΟΥ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21,666</w:t>
            </w:r>
          </w:p>
        </w:tc>
      </w:tr>
      <w:tr w:rsidR="00F77A78" w:rsidRPr="00070B51" w:rsidTr="00976904">
        <w:trPr>
          <w:trHeight w:hRule="exact" w:val="340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717372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ΚΟΣΣΥΒΑΚΗ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ΕΥΑΝΘΙΑ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Δ.ΣΧ. ΔΗΛΕΣΙΟΥ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Δ.ΣΧ.ΑΓΙΟΥ ΘΩΜΑ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14,212</w:t>
            </w:r>
          </w:p>
        </w:tc>
      </w:tr>
      <w:tr w:rsidR="00F77A78" w:rsidRPr="00070B51" w:rsidTr="00976904">
        <w:trPr>
          <w:trHeight w:hRule="exact" w:val="360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727778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ΡΙΖΟΠΟΥΛΟΥ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ΕΥΣΤΑΘΙΑ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Δ.ΣΧ.ΑΚΡΑΙΦΝΙΟΥ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1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Δ.ΣΧ.ΟΡΧΟΜΕΝΟΥ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9,263</w:t>
            </w:r>
          </w:p>
        </w:tc>
      </w:tr>
      <w:tr w:rsidR="00F77A78" w:rsidRPr="00070B51" w:rsidTr="00976904">
        <w:trPr>
          <w:trHeight w:hRule="exact" w:val="340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728123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ΤΖΙΚΑ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ΒΑΣΙΛΙΚΗ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1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Δ.ΣΧ.ΣΧΗΜΑΤΑΡΙΟΥ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3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Δ.ΣΧ..ΣΧΗΜΑΤΑΡΙΟΥ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4,496</w:t>
            </w:r>
          </w:p>
        </w:tc>
      </w:tr>
      <w:tr w:rsidR="00F77A78" w:rsidRPr="00070B51" w:rsidTr="00976904">
        <w:trPr>
          <w:trHeight w:hRule="exact" w:val="340"/>
        </w:trPr>
        <w:tc>
          <w:tcPr>
            <w:tcW w:w="11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732160</w:t>
            </w:r>
          </w:p>
        </w:tc>
        <w:tc>
          <w:tcPr>
            <w:tcW w:w="1984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ΙΑΚΩΒΑΚΗ</w:t>
            </w:r>
          </w:p>
        </w:tc>
        <w:tc>
          <w:tcPr>
            <w:tcW w:w="14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ΙΩΑΝΝΑ</w:t>
            </w:r>
          </w:p>
        </w:tc>
        <w:tc>
          <w:tcPr>
            <w:tcW w:w="2258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1</w:t>
            </w:r>
            <w:r w:rsidRPr="00D07781">
              <w:rPr>
                <w:sz w:val="20"/>
                <w:szCs w:val="20"/>
                <w:vertAlign w:val="superscript"/>
              </w:rPr>
              <w:t>ο</w:t>
            </w:r>
            <w:r w:rsidRPr="00D07781">
              <w:rPr>
                <w:sz w:val="20"/>
                <w:szCs w:val="20"/>
              </w:rPr>
              <w:t xml:space="preserve"> Δ.ΣΧ.ΒΑΓΙΩΝ</w:t>
            </w:r>
          </w:p>
        </w:tc>
        <w:tc>
          <w:tcPr>
            <w:tcW w:w="2153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Δ.ΣΧ.ΑΝΤΙΚΥΡΑΣ</w:t>
            </w:r>
          </w:p>
        </w:tc>
        <w:tc>
          <w:tcPr>
            <w:tcW w:w="1701" w:type="dxa"/>
            <w:shd w:val="clear" w:color="auto" w:fill="FFFFFF"/>
          </w:tcPr>
          <w:p w:rsidR="00F77A78" w:rsidRPr="00D07781" w:rsidRDefault="00F77A78" w:rsidP="00976904">
            <w:pPr>
              <w:rPr>
                <w:sz w:val="20"/>
                <w:szCs w:val="20"/>
              </w:rPr>
            </w:pPr>
            <w:r w:rsidRPr="00D07781">
              <w:rPr>
                <w:sz w:val="20"/>
                <w:szCs w:val="20"/>
              </w:rPr>
              <w:t>4,060</w:t>
            </w:r>
          </w:p>
        </w:tc>
      </w:tr>
    </w:tbl>
    <w:p w:rsidR="00F77A78" w:rsidRPr="00070B51" w:rsidRDefault="00F77A78" w:rsidP="00F77A78">
      <w:pPr>
        <w:tabs>
          <w:tab w:val="left" w:pos="2828"/>
          <w:tab w:val="center" w:pos="5131"/>
        </w:tabs>
        <w:spacing w:after="0" w:line="240" w:lineRule="auto"/>
        <w:ind w:right="-199"/>
        <w:rPr>
          <w:bCs/>
          <w:sz w:val="24"/>
          <w:szCs w:val="24"/>
        </w:rPr>
      </w:pPr>
      <w:r w:rsidRPr="00070B51">
        <w:rPr>
          <w:b/>
          <w:sz w:val="24"/>
          <w:szCs w:val="24"/>
        </w:rPr>
        <w:tab/>
      </w:r>
    </w:p>
    <w:p w:rsidR="00A777D1" w:rsidRDefault="00A777D1"/>
    <w:sectPr w:rsidR="00A777D1" w:rsidSect="00D90D39">
      <w:pgSz w:w="11906" w:h="16838"/>
      <w:pgMar w:top="567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BC1"/>
    <w:multiLevelType w:val="hybridMultilevel"/>
    <w:tmpl w:val="516C31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E7A09"/>
    <w:multiLevelType w:val="hybridMultilevel"/>
    <w:tmpl w:val="4B5C631E"/>
    <w:lvl w:ilvl="0" w:tplc="CDA4C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A78"/>
    <w:rsid w:val="00184528"/>
    <w:rsid w:val="00474B7F"/>
    <w:rsid w:val="00886733"/>
    <w:rsid w:val="00A777D1"/>
    <w:rsid w:val="00D90D39"/>
    <w:rsid w:val="00F7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78"/>
    <w:rPr>
      <w:rFonts w:ascii="Calibri" w:eastAsia="Times New Roman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aliases w:val=" Char Char Char Char,Char Char Char Char"/>
    <w:basedOn w:val="a"/>
    <w:link w:val="-HTMLChar"/>
    <w:rsid w:val="00F77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tLeast"/>
      <w:ind w:firstLine="357"/>
      <w:jc w:val="right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-HTMLChar">
    <w:name w:val="Προ-διαμορφωμένο HTML Char"/>
    <w:aliases w:val=" Char Char Char Char Char,Char Char Char Char Char"/>
    <w:basedOn w:val="a0"/>
    <w:link w:val="-HTML"/>
    <w:rsid w:val="00F77A78"/>
    <w:rPr>
      <w:rFonts w:ascii="Arial Unicode MS" w:eastAsia="Arial Unicode MS" w:hAnsi="Arial Unicode MS" w:cs="Times New Roman"/>
      <w:sz w:val="20"/>
      <w:szCs w:val="20"/>
    </w:rPr>
  </w:style>
  <w:style w:type="paragraph" w:customStyle="1" w:styleId="2">
    <w:name w:val="Παράγραφος λίστας2"/>
    <w:basedOn w:val="a"/>
    <w:rsid w:val="00F77A78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2025-08-29T10:18:00Z</dcterms:created>
  <dcterms:modified xsi:type="dcterms:W3CDTF">2025-08-29T10:27:00Z</dcterms:modified>
</cp:coreProperties>
</file>