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9680" w:type="dxa"/>
        <w:tblBorders>
          <w:top w:val="dotted" w:sz="12" w:space="0" w:color="548DD4" w:themeColor="text2" w:themeTint="99"/>
          <w:left w:val="dotted" w:sz="12" w:space="0" w:color="548DD4" w:themeColor="text2" w:themeTint="99"/>
          <w:bottom w:val="dotted" w:sz="12" w:space="0" w:color="548DD4" w:themeColor="text2" w:themeTint="99"/>
          <w:right w:val="dotted" w:sz="12" w:space="0" w:color="548DD4" w:themeColor="text2" w:themeTint="99"/>
          <w:insideH w:val="dotted" w:sz="12" w:space="0" w:color="548DD4" w:themeColor="text2" w:themeTint="99"/>
          <w:insideV w:val="dotted" w:sz="12" w:space="0" w:color="548DD4" w:themeColor="text2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3052"/>
        <w:gridCol w:w="2914"/>
        <w:gridCol w:w="2852"/>
      </w:tblGrid>
      <w:tr w:rsidR="00100342" w:rsidRPr="00E37C23" w:rsidTr="005B0220">
        <w:trPr>
          <w:trHeight w:val="623"/>
        </w:trPr>
        <w:tc>
          <w:tcPr>
            <w:tcW w:w="9680" w:type="dxa"/>
            <w:gridSpan w:val="4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0342" w:rsidRPr="00B402BF" w:rsidRDefault="0010034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402BF">
              <w:rPr>
                <w:rFonts w:ascii="Georgia" w:eastAsia="Times New Roman" w:hAnsi="Georgia" w:cs="Arial"/>
                <w:b/>
                <w:bCs/>
                <w:color w:val="17365D" w:themeColor="text2" w:themeShade="BF"/>
                <w:sz w:val="28"/>
                <w:szCs w:val="28"/>
              </w:rPr>
              <w:t>ΔΙΕΥΘΥΝΣΗ Α/ΘΜΙΑΣ ΕΚΠΑΙΔΕΥΣΗΣ ΒΟΙΩΤΙΑΣ</w:t>
            </w:r>
          </w:p>
        </w:tc>
      </w:tr>
      <w:tr w:rsidR="007F621B" w:rsidRPr="00E37C23" w:rsidTr="005B0220">
        <w:trPr>
          <w:trHeight w:val="623"/>
        </w:trPr>
        <w:tc>
          <w:tcPr>
            <w:tcW w:w="862" w:type="dxa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100342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</w:rPr>
            </w:pPr>
          </w:p>
        </w:tc>
        <w:tc>
          <w:tcPr>
            <w:tcW w:w="3052" w:type="dxa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B402BF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color w:val="17365D" w:themeColor="text2" w:themeShade="BF"/>
              </w:rPr>
            </w:pPr>
            <w:r w:rsidRPr="00B402BF">
              <w:rPr>
                <w:rFonts w:ascii="Georgia" w:eastAsia="Times New Roman" w:hAnsi="Georgia" w:cs="Arial"/>
                <w:b/>
                <w:bCs/>
                <w:color w:val="17365D" w:themeColor="text2" w:themeShade="BF"/>
              </w:rPr>
              <w:t>ΟΝΟΜΑΤΕΠΩΝΥΜΟ</w:t>
            </w:r>
          </w:p>
        </w:tc>
        <w:tc>
          <w:tcPr>
            <w:tcW w:w="2914" w:type="dxa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B402BF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color w:val="17365D" w:themeColor="text2" w:themeShade="BF"/>
              </w:rPr>
            </w:pPr>
            <w:r w:rsidRPr="00B402BF">
              <w:rPr>
                <w:rFonts w:ascii="Georgia" w:eastAsia="Times New Roman" w:hAnsi="Georgia" w:cs="Arial"/>
                <w:b/>
                <w:bCs/>
                <w:color w:val="17365D" w:themeColor="text2" w:themeShade="BF"/>
              </w:rPr>
              <w:t>ΑΡΜΟΔΙΟΤΗΤΕΣ</w:t>
            </w:r>
          </w:p>
        </w:tc>
        <w:tc>
          <w:tcPr>
            <w:tcW w:w="2852" w:type="dxa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B402BF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color w:val="17365D" w:themeColor="text2" w:themeShade="BF"/>
              </w:rPr>
            </w:pPr>
            <w:r w:rsidRPr="00B402BF">
              <w:rPr>
                <w:rFonts w:ascii="Georgia" w:eastAsia="Times New Roman" w:hAnsi="Georgia" w:cs="Arial"/>
                <w:b/>
                <w:bCs/>
                <w:color w:val="17365D" w:themeColor="text2" w:themeShade="BF"/>
              </w:rPr>
              <w:t>ΤΗΛΕΦΩΝΑ</w:t>
            </w:r>
          </w:p>
        </w:tc>
      </w:tr>
      <w:tr w:rsidR="007F621B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69563B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3os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69563B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Γιαννιός Μιχαήλ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69563B" w:rsidRDefault="009603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 xml:space="preserve">Διευθυντής </w:t>
            </w:r>
            <w:r w:rsidR="0069563B" w:rsidRPr="0069563B">
              <w:rPr>
                <w:rFonts w:ascii="Georgia" w:eastAsia="Times New Roman" w:hAnsi="Georgia" w:cs="Arial"/>
                <w:b/>
              </w:rPr>
              <w:t>Δ.</w:t>
            </w:r>
            <w:r w:rsidRPr="0069563B">
              <w:rPr>
                <w:rFonts w:ascii="Georgia" w:eastAsia="Times New Roman" w:hAnsi="Georgia" w:cs="Arial"/>
                <w:b/>
              </w:rPr>
              <w:t xml:space="preserve">Π.Ε. </w:t>
            </w:r>
            <w:r w:rsidRPr="0069563B">
              <w:rPr>
                <w:rFonts w:ascii="Georgia" w:eastAsia="Times New Roman" w:hAnsi="Georgia" w:cs="Arial"/>
                <w:b/>
                <w:lang w:val="en-US"/>
              </w:rPr>
              <w:t>B</w:t>
            </w: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οιωτίας</w:t>
            </w:r>
            <w:proofErr w:type="spellEnd"/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038C" w:rsidRPr="0069563B" w:rsidRDefault="00A86C1F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2261350325</w:t>
            </w:r>
          </w:p>
        </w:tc>
      </w:tr>
      <w:tr w:rsidR="00035616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C0185D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5</w:t>
            </w:r>
            <w:r w:rsidR="00035616" w:rsidRPr="0069563B">
              <w:rPr>
                <w:rFonts w:ascii="Georgia" w:eastAsia="Times New Roman" w:hAnsi="Georgia" w:cs="Arial"/>
                <w:b/>
                <w:lang w:val="en-US"/>
              </w:rPr>
              <w:t>os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03561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Θεοχάρη-</w:t>
            </w: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Άννη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Σοφία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03561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Προϊσταμένη Διοικητικών Τμημάτων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A86C1F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2261350327</w:t>
            </w:r>
          </w:p>
        </w:tc>
      </w:tr>
      <w:tr w:rsidR="00035616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03561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3os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03561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Γερογιάκομου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Αλεξάνδρα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03561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Προϊσταμένη Εκπαιδευτικών Θεμάτων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5616" w:rsidRPr="0069563B" w:rsidRDefault="00D9332D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2261350315</w:t>
            </w:r>
          </w:p>
        </w:tc>
      </w:tr>
      <w:tr w:rsidR="009164E2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 xml:space="preserve">Fax </w:t>
            </w:r>
            <w:r w:rsidRPr="0069563B">
              <w:rPr>
                <w:rFonts w:ascii="Georgia" w:eastAsia="Times New Roman" w:hAnsi="Georgia" w:cs="Arial"/>
                <w:b/>
              </w:rPr>
              <w:t>Γραμματεία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22613503</w:t>
            </w:r>
            <w:r w:rsidRPr="0069563B">
              <w:rPr>
                <w:rFonts w:ascii="Georgia" w:eastAsia="Times New Roman" w:hAnsi="Georgia" w:cs="Arial"/>
                <w:b/>
              </w:rPr>
              <w:t>92</w:t>
            </w:r>
          </w:p>
        </w:tc>
      </w:tr>
      <w:tr w:rsidR="009164E2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3ος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Fax</w:t>
            </w:r>
            <w:r w:rsidRPr="0069563B">
              <w:rPr>
                <w:rFonts w:ascii="Georgia" w:eastAsia="Times New Roman" w:hAnsi="Georgia" w:cs="Arial"/>
                <w:b/>
              </w:rPr>
              <w:t xml:space="preserve"> ΠΥΣΠΕ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2261350313</w:t>
            </w:r>
          </w:p>
        </w:tc>
      </w:tr>
      <w:tr w:rsidR="009164E2" w:rsidRPr="0069563B" w:rsidTr="005B0220">
        <w:trPr>
          <w:trHeight w:val="623"/>
        </w:trPr>
        <w:tc>
          <w:tcPr>
            <w:tcW w:w="9680" w:type="dxa"/>
            <w:gridSpan w:val="4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color w:val="17365D" w:themeColor="text2" w:themeShade="BF"/>
              </w:rPr>
            </w:pPr>
            <w:r w:rsidRPr="0069563B">
              <w:rPr>
                <w:rFonts w:ascii="Georgia" w:eastAsia="Times New Roman" w:hAnsi="Georgia" w:cs="Arial"/>
                <w:b/>
                <w:color w:val="17365D" w:themeColor="text2" w:themeShade="BF"/>
              </w:rPr>
              <w:t>ΓΡΑΜΜΑΤΕΙΑ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  <w:lang w:val="en-US"/>
              </w:rPr>
              <w:t>3os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Χατζή Δήμητρα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C4214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22613503</w:t>
            </w:r>
            <w:r w:rsidRPr="0069563B">
              <w:rPr>
                <w:rFonts w:ascii="Georgia" w:hAnsi="Georgia"/>
                <w:b/>
                <w:lang w:val="en-US"/>
              </w:rPr>
              <w:t>19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eastAsia="Times New Roman" w:hAnsi="Georgia" w:cs="Arial"/>
                <w:b/>
              </w:rPr>
              <w:t>Λάμπρου Μαργαρίτα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2261350396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Παπαλάμπρου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Μαρία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2261350393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</w:p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Καραβασίλη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Παρασκευή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2261350351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  <w:lang w:val="en-US"/>
              </w:rPr>
              <w:t>3</w:t>
            </w:r>
            <w:proofErr w:type="spellStart"/>
            <w:r w:rsidRPr="0069563B">
              <w:rPr>
                <w:rFonts w:ascii="Georgia" w:hAnsi="Georgia"/>
                <w:b/>
              </w:rPr>
              <w:t>ος</w:t>
            </w:r>
            <w:proofErr w:type="spellEnd"/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Δάκας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Ευστάθιος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2261350320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Μίχου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Βασιλική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2261350393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Βάιου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Ευαγγελία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2261350393</w:t>
            </w:r>
          </w:p>
        </w:tc>
      </w:tr>
      <w:tr w:rsidR="009164E2" w:rsidRPr="0069563B" w:rsidTr="005B0220">
        <w:trPr>
          <w:trHeight w:val="623"/>
        </w:trPr>
        <w:tc>
          <w:tcPr>
            <w:tcW w:w="9680" w:type="dxa"/>
            <w:gridSpan w:val="4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color w:val="17365D" w:themeColor="text2" w:themeShade="BF"/>
              </w:rPr>
            </w:pPr>
            <w:r w:rsidRPr="0069563B">
              <w:rPr>
                <w:rFonts w:ascii="Georgia" w:eastAsia="Times New Roman" w:hAnsi="Georgia" w:cs="Arial"/>
                <w:b/>
                <w:color w:val="17365D" w:themeColor="text2" w:themeShade="BF"/>
              </w:rPr>
              <w:t>ΟΙΚΟΝΟΜΙΚΟ ΤΜΗΜΑ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Κιούσης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Άγγελος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2261350391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Καράβα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Ευαγγελία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2261350388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eastAsia="Times New Roman" w:hAnsi="Georgia" w:cs="Arial"/>
                <w:b/>
              </w:rPr>
              <w:t>Μίχος</w:t>
            </w:r>
            <w:proofErr w:type="spellEnd"/>
            <w:r w:rsidRPr="0069563B">
              <w:rPr>
                <w:rFonts w:ascii="Georgia" w:eastAsia="Times New Roman" w:hAnsi="Georgia" w:cs="Arial"/>
                <w:b/>
              </w:rPr>
              <w:t xml:space="preserve"> Άγγελος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2261350387</w:t>
            </w:r>
          </w:p>
        </w:tc>
      </w:tr>
      <w:tr w:rsidR="00275383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lang w:val="en-US"/>
              </w:rPr>
            </w:pPr>
            <w:r w:rsidRPr="0069563B">
              <w:rPr>
                <w:rFonts w:ascii="Georgia" w:hAnsi="Georgia"/>
                <w:b/>
              </w:rPr>
              <w:t>5ος</w:t>
            </w:r>
          </w:p>
        </w:tc>
        <w:tc>
          <w:tcPr>
            <w:tcW w:w="5966" w:type="dxa"/>
            <w:gridSpan w:val="2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69563B" w:rsidRDefault="00275383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Πάνου Στέργιος</w:t>
            </w:r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383" w:rsidRPr="009A52A6" w:rsidRDefault="0069563B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9A52A6">
              <w:rPr>
                <w:rFonts w:ascii="Georgia" w:hAnsi="Georgia"/>
                <w:b/>
              </w:rPr>
              <w:t>2261350389</w:t>
            </w:r>
          </w:p>
        </w:tc>
      </w:tr>
      <w:tr w:rsidR="005B0220" w:rsidRPr="0069563B" w:rsidTr="005B0220">
        <w:trPr>
          <w:trHeight w:val="623"/>
        </w:trPr>
        <w:tc>
          <w:tcPr>
            <w:tcW w:w="9680" w:type="dxa"/>
            <w:gridSpan w:val="4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0220" w:rsidRDefault="005B0220" w:rsidP="005B0220">
            <w:pPr>
              <w:pStyle w:val="Web"/>
              <w:jc w:val="center"/>
              <w:rPr>
                <w:rStyle w:val="a3"/>
                <w:rFonts w:ascii="Georgia" w:hAnsi="Georgia"/>
                <w:color w:val="000000"/>
                <w:sz w:val="22"/>
                <w:szCs w:val="22"/>
                <w:lang w:val="en-US"/>
              </w:rPr>
            </w:pPr>
          </w:p>
          <w:p w:rsidR="005B0220" w:rsidRPr="005B0220" w:rsidRDefault="005B0220" w:rsidP="005B0220">
            <w:pPr>
              <w:pStyle w:val="Web"/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e-</w:t>
            </w:r>
            <w:proofErr w:type="spellStart"/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mail</w:t>
            </w:r>
            <w:proofErr w:type="spellEnd"/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 xml:space="preserve"> Διεύθυνσης :</w:t>
            </w:r>
            <w:r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 </w:t>
            </w:r>
            <w:r w:rsidRPr="005B0220">
              <w:rPr>
                <w:rStyle w:val="a4"/>
                <w:rFonts w:ascii="Georgia" w:hAnsi="Georgia"/>
                <w:b/>
                <w:i w:val="0"/>
                <w:color w:val="1F497D" w:themeColor="text2"/>
                <w:sz w:val="22"/>
                <w:szCs w:val="22"/>
              </w:rPr>
              <w:t>mail@dipe.voi.sch.gr</w:t>
            </w:r>
          </w:p>
          <w:p w:rsidR="005B0220" w:rsidRPr="005B0220" w:rsidRDefault="005B0220" w:rsidP="005B0220">
            <w:pPr>
              <w:pStyle w:val="Web"/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  <w:lang w:val="en-US"/>
              </w:rPr>
              <w:t>e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-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  <w:lang w:val="en-US"/>
              </w:rPr>
              <w:t>mail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 xml:space="preserve"> Οικονομικού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  <w:lang w:val="en-US"/>
              </w:rPr>
              <w:t> </w:t>
            </w: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:</w:t>
            </w:r>
            <w:r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5B0220">
              <w:rPr>
                <w:rFonts w:ascii="Georgia" w:hAnsi="Georgia"/>
                <w:color w:val="000000"/>
                <w:sz w:val="22"/>
                <w:szCs w:val="22"/>
                <w:lang w:val="en-US"/>
              </w:rPr>
              <w:t> </w:t>
            </w:r>
            <w:proofErr w:type="spellStart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  <w:lang w:val="en-US"/>
              </w:rPr>
              <w:t>pevoigra</w:t>
            </w:r>
            <w:proofErr w:type="spellEnd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@</w:t>
            </w:r>
            <w:proofErr w:type="spellStart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  <w:lang w:val="en-US"/>
              </w:rPr>
              <w:t>dipe</w:t>
            </w:r>
            <w:proofErr w:type="spellEnd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.</w:t>
            </w:r>
            <w:proofErr w:type="spellStart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  <w:lang w:val="en-US"/>
              </w:rPr>
              <w:t>voi</w:t>
            </w:r>
            <w:proofErr w:type="spellEnd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.</w:t>
            </w:r>
            <w:proofErr w:type="spellStart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  <w:lang w:val="en-US"/>
              </w:rPr>
              <w:t>sch</w:t>
            </w:r>
            <w:proofErr w:type="spellEnd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.</w:t>
            </w:r>
            <w:proofErr w:type="spellStart"/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  <w:lang w:val="en-US"/>
              </w:rPr>
              <w:t>gr</w:t>
            </w:r>
            <w:proofErr w:type="spellEnd"/>
          </w:p>
          <w:p w:rsidR="005B0220" w:rsidRPr="005B0220" w:rsidRDefault="005B0220" w:rsidP="005B0220">
            <w:pPr>
              <w:pStyle w:val="Web"/>
              <w:jc w:val="center"/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Ιστο</w:t>
            </w:r>
            <w:r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λόγιο</w:t>
            </w:r>
            <w:proofErr w:type="spellEnd"/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 xml:space="preserve"> :</w:t>
            </w:r>
            <w:r w:rsidRPr="005B0220">
              <w:rPr>
                <w:rStyle w:val="apple-converted-space"/>
                <w:rFonts w:ascii="Georgia" w:hAnsi="Georgia"/>
                <w:b/>
                <w:bCs/>
                <w:color w:val="000000"/>
                <w:sz w:val="22"/>
                <w:szCs w:val="22"/>
              </w:rPr>
              <w:t> </w:t>
            </w:r>
            <w:r w:rsidRPr="005B0220"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http://blogs.sch.gr/dipevoi /</w:t>
            </w:r>
          </w:p>
          <w:p w:rsidR="005B0220" w:rsidRPr="005B0220" w:rsidRDefault="005B0220" w:rsidP="005B0220">
            <w:pPr>
              <w:pStyle w:val="Web"/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9164E2" w:rsidRPr="0069563B" w:rsidTr="005B0220">
        <w:trPr>
          <w:trHeight w:val="623"/>
        </w:trPr>
        <w:tc>
          <w:tcPr>
            <w:tcW w:w="9680" w:type="dxa"/>
            <w:gridSpan w:val="4"/>
            <w:shd w:val="clear" w:color="auto" w:fill="B8CCE4" w:themeFill="accent1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4E2" w:rsidRPr="0069563B" w:rsidRDefault="009164E2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  <w:color w:val="17365D" w:themeColor="text2" w:themeShade="BF"/>
              </w:rPr>
            </w:pPr>
            <w:r w:rsidRPr="0069563B">
              <w:rPr>
                <w:rFonts w:ascii="Georgia" w:eastAsia="Times New Roman" w:hAnsi="Georgia" w:cs="Arial"/>
                <w:b/>
                <w:color w:val="17365D" w:themeColor="text2" w:themeShade="BF"/>
              </w:rPr>
              <w:t>ΓΡΑΦΕΙΟ ΣΧΟΛΙΚΩΝ ΣΥΜΒΟΥΛΩΝ</w:t>
            </w:r>
          </w:p>
        </w:tc>
      </w:tr>
      <w:tr w:rsidR="00CB668C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2ος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Κατσιφή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Σπυριδούλα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Σχ.Σύμβουλος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1ης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Εκπ</w:t>
            </w:r>
            <w:proofErr w:type="spellEnd"/>
            <w:r w:rsidRPr="0069563B">
              <w:rPr>
                <w:rFonts w:ascii="Georgia" w:hAnsi="Georgia" w:cs="Arial"/>
                <w:b/>
              </w:rPr>
              <w:t>/</w:t>
            </w:r>
            <w:proofErr w:type="spellStart"/>
            <w:r w:rsidRPr="0069563B">
              <w:rPr>
                <w:rFonts w:ascii="Georgia" w:hAnsi="Georgia" w:cs="Arial"/>
                <w:b/>
              </w:rPr>
              <w:t>κής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Περιφέρειας Δημοτικής Εκπαίδευσης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Ν.Βοιωτίας</w:t>
            </w:r>
            <w:proofErr w:type="spellEnd"/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FF19E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2261350254</w:t>
            </w:r>
          </w:p>
        </w:tc>
      </w:tr>
      <w:tr w:rsidR="00CB668C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2ος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hAnsi="Georgia" w:cs="Arial"/>
                <w:b/>
              </w:rPr>
              <w:t>Σκόνδρα Ασ</w:t>
            </w:r>
            <w:r w:rsidR="0069563B">
              <w:rPr>
                <w:rFonts w:ascii="Georgia" w:hAnsi="Georgia" w:cs="Arial"/>
                <w:b/>
              </w:rPr>
              <w:t>ημίνα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Σχ.Σύμβουλος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2ης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Εκπ</w:t>
            </w:r>
            <w:proofErr w:type="spellEnd"/>
            <w:r w:rsidRPr="0069563B">
              <w:rPr>
                <w:rFonts w:ascii="Georgia" w:hAnsi="Georgia" w:cs="Arial"/>
                <w:b/>
              </w:rPr>
              <w:t>/</w:t>
            </w:r>
            <w:proofErr w:type="spellStart"/>
            <w:r w:rsidRPr="0069563B">
              <w:rPr>
                <w:rFonts w:ascii="Georgia" w:hAnsi="Georgia" w:cs="Arial"/>
                <w:b/>
              </w:rPr>
              <w:t>κής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Περιφέρειας Δημοτικής Εκπαίδευσης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Ν.Βοιωτίας</w:t>
            </w:r>
            <w:proofErr w:type="spellEnd"/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FF19E6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2261350253</w:t>
            </w:r>
          </w:p>
        </w:tc>
      </w:tr>
      <w:tr w:rsidR="00CB668C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2ος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hAnsi="Georgia" w:cs="Arial"/>
                <w:b/>
              </w:rPr>
              <w:t>Ζουγανέλη Άννα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Σχ.Σύμβουλος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3ης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Εκπ</w:t>
            </w:r>
            <w:proofErr w:type="spellEnd"/>
            <w:r w:rsidRPr="0069563B">
              <w:rPr>
                <w:rFonts w:ascii="Georgia" w:hAnsi="Georgia" w:cs="Arial"/>
                <w:b/>
              </w:rPr>
              <w:t>/</w:t>
            </w:r>
            <w:proofErr w:type="spellStart"/>
            <w:r w:rsidRPr="0069563B">
              <w:rPr>
                <w:rFonts w:ascii="Georgia" w:hAnsi="Georgia" w:cs="Arial"/>
                <w:b/>
              </w:rPr>
              <w:t>κής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Περιφέρειας Δημοτικής Εκπαίδευσης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Ν.Βοιωτίας</w:t>
            </w:r>
            <w:proofErr w:type="spellEnd"/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69563B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2262352117</w:t>
            </w:r>
          </w:p>
        </w:tc>
      </w:tr>
      <w:tr w:rsidR="00CB668C" w:rsidRPr="0069563B" w:rsidTr="005B0220">
        <w:trPr>
          <w:trHeight w:val="623"/>
        </w:trPr>
        <w:tc>
          <w:tcPr>
            <w:tcW w:w="86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2ος</w:t>
            </w:r>
          </w:p>
        </w:tc>
        <w:tc>
          <w:tcPr>
            <w:tcW w:w="30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hAnsi="Georgia" w:cs="Arial"/>
                <w:b/>
              </w:rPr>
              <w:t>Κολοβού Χριστίνα</w:t>
            </w:r>
          </w:p>
        </w:tc>
        <w:tc>
          <w:tcPr>
            <w:tcW w:w="2914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5B0220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Σχ.Σύμβουλος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4ης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Εκπ</w:t>
            </w:r>
            <w:proofErr w:type="spellEnd"/>
            <w:r w:rsidRPr="0069563B">
              <w:rPr>
                <w:rFonts w:ascii="Georgia" w:hAnsi="Georgia" w:cs="Arial"/>
                <w:b/>
              </w:rPr>
              <w:t>/</w:t>
            </w:r>
            <w:proofErr w:type="spellStart"/>
            <w:r w:rsidRPr="0069563B">
              <w:rPr>
                <w:rFonts w:ascii="Georgia" w:hAnsi="Georgia" w:cs="Arial"/>
                <w:b/>
              </w:rPr>
              <w:t>κής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Περιφέρειας Δημοτικής Εκπαίδευσης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Ν.Βοιωτίας</w:t>
            </w:r>
            <w:proofErr w:type="spellEnd"/>
          </w:p>
        </w:tc>
        <w:tc>
          <w:tcPr>
            <w:tcW w:w="2852" w:type="dxa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69563B" w:rsidP="005B0220">
            <w:pPr>
              <w:jc w:val="center"/>
              <w:rPr>
                <w:rFonts w:ascii="Georgia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2262352116</w:t>
            </w:r>
          </w:p>
        </w:tc>
      </w:tr>
      <w:tr w:rsidR="00CB668C" w:rsidRPr="0069563B" w:rsidTr="001A67AE">
        <w:trPr>
          <w:trHeight w:val="623"/>
        </w:trPr>
        <w:tc>
          <w:tcPr>
            <w:tcW w:w="862" w:type="dxa"/>
            <w:tcBorders>
              <w:bottom w:val="dotted" w:sz="12" w:space="0" w:color="548DD4" w:themeColor="text2" w:themeTint="99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1A67AE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eastAsia="Times New Roman" w:hAnsi="Georgia" w:cs="Arial"/>
                <w:b/>
              </w:rPr>
              <w:t>2ος</w:t>
            </w:r>
          </w:p>
        </w:tc>
        <w:tc>
          <w:tcPr>
            <w:tcW w:w="3052" w:type="dxa"/>
            <w:tcBorders>
              <w:bottom w:val="dotted" w:sz="12" w:space="0" w:color="548DD4" w:themeColor="text2" w:themeTint="99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1A67AE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Μπασαγιάννη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Ελευθερία</w:t>
            </w:r>
          </w:p>
        </w:tc>
        <w:tc>
          <w:tcPr>
            <w:tcW w:w="2914" w:type="dxa"/>
            <w:tcBorders>
              <w:bottom w:val="dotted" w:sz="12" w:space="0" w:color="548DD4" w:themeColor="text2" w:themeTint="99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CB668C" w:rsidP="001A67AE">
            <w:pPr>
              <w:jc w:val="center"/>
              <w:rPr>
                <w:rFonts w:ascii="Georgia" w:hAnsi="Georgia" w:cs="Arial"/>
                <w:b/>
              </w:rPr>
            </w:pPr>
            <w:proofErr w:type="spellStart"/>
            <w:r w:rsidRPr="0069563B">
              <w:rPr>
                <w:rFonts w:ascii="Georgia" w:hAnsi="Georgia" w:cs="Arial"/>
                <w:b/>
              </w:rPr>
              <w:t>Σχ.Σύμβουλος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29ης </w:t>
            </w:r>
            <w:proofErr w:type="spellStart"/>
            <w:r w:rsidRPr="0069563B">
              <w:rPr>
                <w:rFonts w:ascii="Georgia" w:hAnsi="Georgia" w:cs="Arial"/>
                <w:b/>
              </w:rPr>
              <w:t>Εκπ</w:t>
            </w:r>
            <w:proofErr w:type="spellEnd"/>
            <w:r w:rsidRPr="0069563B">
              <w:rPr>
                <w:rFonts w:ascii="Georgia" w:hAnsi="Georgia" w:cs="Arial"/>
                <w:b/>
              </w:rPr>
              <w:t>/</w:t>
            </w:r>
            <w:proofErr w:type="spellStart"/>
            <w:r w:rsidRPr="0069563B">
              <w:rPr>
                <w:rFonts w:ascii="Georgia" w:hAnsi="Georgia" w:cs="Arial"/>
                <w:b/>
              </w:rPr>
              <w:t>κής</w:t>
            </w:r>
            <w:proofErr w:type="spellEnd"/>
            <w:r w:rsidRPr="0069563B">
              <w:rPr>
                <w:rFonts w:ascii="Georgia" w:hAnsi="Georgia" w:cs="Arial"/>
                <w:b/>
              </w:rPr>
              <w:t xml:space="preserve"> Περιφέρειας Προσχολικής Αγωγής </w:t>
            </w:r>
            <w:proofErr w:type="spellStart"/>
            <w:r w:rsidRPr="0069563B">
              <w:rPr>
                <w:rFonts w:ascii="Georgia" w:hAnsi="Georgia" w:cs="Arial"/>
                <w:b/>
              </w:rPr>
              <w:t>Ν.Βοιωτίας</w:t>
            </w:r>
            <w:proofErr w:type="spellEnd"/>
          </w:p>
        </w:tc>
        <w:tc>
          <w:tcPr>
            <w:tcW w:w="2852" w:type="dxa"/>
            <w:tcBorders>
              <w:bottom w:val="dotted" w:sz="12" w:space="0" w:color="548DD4" w:themeColor="text2" w:themeTint="99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68C" w:rsidRPr="0069563B" w:rsidRDefault="00DA49E5" w:rsidP="001A67AE">
            <w:pPr>
              <w:spacing w:before="15" w:after="15" w:line="240" w:lineRule="auto"/>
              <w:jc w:val="center"/>
              <w:rPr>
                <w:rFonts w:ascii="Georgia" w:eastAsia="Times New Roman" w:hAnsi="Georgia" w:cs="Arial"/>
                <w:b/>
              </w:rPr>
            </w:pPr>
            <w:r w:rsidRPr="0069563B">
              <w:rPr>
                <w:rFonts w:ascii="Georgia" w:hAnsi="Georgia"/>
                <w:b/>
              </w:rPr>
              <w:t>2261350256</w:t>
            </w:r>
          </w:p>
        </w:tc>
      </w:tr>
      <w:tr w:rsidR="005B0220" w:rsidRPr="0069563B" w:rsidTr="005B0220">
        <w:trPr>
          <w:trHeight w:val="623"/>
        </w:trPr>
        <w:tc>
          <w:tcPr>
            <w:tcW w:w="9680" w:type="dxa"/>
            <w:gridSpan w:val="4"/>
            <w:tcBorders>
              <w:bottom w:val="dotted" w:sz="12" w:space="0" w:color="548DD4" w:themeColor="text2" w:themeTint="99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0220" w:rsidRDefault="005B0220" w:rsidP="005B0220">
            <w:pPr>
              <w:pStyle w:val="Web"/>
              <w:jc w:val="center"/>
              <w:rPr>
                <w:rStyle w:val="a3"/>
                <w:rFonts w:ascii="Georgia" w:hAnsi="Georgia"/>
                <w:color w:val="000000"/>
                <w:sz w:val="22"/>
                <w:szCs w:val="22"/>
              </w:rPr>
            </w:pPr>
          </w:p>
          <w:p w:rsidR="005B0220" w:rsidRPr="005B0220" w:rsidRDefault="005B0220" w:rsidP="005B0220">
            <w:pPr>
              <w:pStyle w:val="Web"/>
              <w:jc w:val="center"/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</w:pPr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e-</w:t>
            </w:r>
            <w:proofErr w:type="spellStart"/>
            <w:r w:rsidRPr="005B0220">
              <w:rPr>
                <w:rStyle w:val="a3"/>
                <w:rFonts w:ascii="Georgia" w:hAnsi="Georgia"/>
                <w:color w:val="000000"/>
                <w:sz w:val="22"/>
                <w:szCs w:val="22"/>
              </w:rPr>
              <w:t>mail</w:t>
            </w:r>
            <w:proofErr w:type="spellEnd"/>
            <w:r w:rsidRPr="005B0220">
              <w:rPr>
                <w:rStyle w:val="a3"/>
                <w:rFonts w:ascii="Georgia" w:hAnsi="Georgia"/>
                <w:b w:val="0"/>
                <w:color w:val="000000"/>
                <w:sz w:val="22"/>
                <w:szCs w:val="22"/>
              </w:rPr>
              <w:t xml:space="preserve"> </w:t>
            </w:r>
            <w:r w:rsidRPr="005B0220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Σχολικών Συμβούλων : </w:t>
            </w:r>
            <w:r w:rsidRPr="005B0220">
              <w:rPr>
                <w:rFonts w:ascii="Georgia" w:hAnsi="Georgia"/>
                <w:b/>
                <w:color w:val="1F497D" w:themeColor="text2"/>
                <w:sz w:val="22"/>
                <w:szCs w:val="22"/>
              </w:rPr>
              <w:t>grssliv@dipe.voi.sch.gr</w:t>
            </w:r>
          </w:p>
          <w:p w:rsidR="005B0220" w:rsidRDefault="005B0220" w:rsidP="005B0220">
            <w:pPr>
              <w:spacing w:before="15" w:after="15" w:line="240" w:lineRule="auto"/>
              <w:jc w:val="center"/>
              <w:rPr>
                <w:rFonts w:ascii="Georgia" w:eastAsia="Times New Roman" w:hAnsi="Georgia" w:cs="Times New Roman"/>
                <w:b/>
                <w:color w:val="1F497D" w:themeColor="text2"/>
              </w:rPr>
            </w:pPr>
            <w:proofErr w:type="spellStart"/>
            <w:r w:rsidRPr="005B0220">
              <w:rPr>
                <w:rStyle w:val="a3"/>
                <w:rFonts w:ascii="Georgia" w:hAnsi="Georgia"/>
                <w:color w:val="000000"/>
              </w:rPr>
              <w:t>Ιστολόγιο</w:t>
            </w:r>
            <w:proofErr w:type="spellEnd"/>
            <w:r w:rsidRPr="005B0220">
              <w:rPr>
                <w:rStyle w:val="a3"/>
                <w:rFonts w:ascii="Georgia" w:hAnsi="Georgia"/>
                <w:color w:val="000000"/>
              </w:rPr>
              <w:t xml:space="preserve"> :</w:t>
            </w:r>
            <w:r>
              <w:rPr>
                <w:rStyle w:val="a3"/>
                <w:rFonts w:ascii="Georgia" w:hAnsi="Georgia"/>
                <w:color w:val="000000"/>
              </w:rPr>
              <w:t xml:space="preserve"> </w:t>
            </w:r>
            <w:r w:rsidR="001A67AE" w:rsidRPr="001A67AE">
              <w:rPr>
                <w:rFonts w:ascii="Georgia" w:eastAsia="Times New Roman" w:hAnsi="Georgia" w:cs="Times New Roman"/>
                <w:b/>
                <w:color w:val="1F497D" w:themeColor="text2"/>
              </w:rPr>
              <w:t>http://sxolsymdipevoi.blogspot.gr/</w:t>
            </w:r>
          </w:p>
          <w:p w:rsidR="001A67AE" w:rsidRPr="0069563B" w:rsidRDefault="001A67AE" w:rsidP="005B0220">
            <w:pPr>
              <w:spacing w:before="15" w:after="15" w:line="24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:rsidR="00C618C6" w:rsidRDefault="00C618C6" w:rsidP="0096038C">
      <w:pPr>
        <w:spacing w:after="0" w:line="240" w:lineRule="auto"/>
        <w:rPr>
          <w:rFonts w:ascii="Georgia" w:hAnsi="Georgia"/>
          <w:b/>
        </w:rPr>
      </w:pPr>
    </w:p>
    <w:p w:rsidR="001A67AE" w:rsidRDefault="001A67AE" w:rsidP="0096038C">
      <w:pPr>
        <w:spacing w:after="0" w:line="240" w:lineRule="auto"/>
        <w:rPr>
          <w:rFonts w:ascii="Georgia" w:hAnsi="Georgia"/>
          <w:b/>
        </w:rPr>
      </w:pPr>
    </w:p>
    <w:p w:rsidR="001A67AE" w:rsidRPr="0069563B" w:rsidRDefault="001A67AE" w:rsidP="0096038C">
      <w:pPr>
        <w:spacing w:after="0" w:line="240" w:lineRule="auto"/>
        <w:rPr>
          <w:rFonts w:ascii="Georgia" w:hAnsi="Georgia"/>
          <w:b/>
        </w:rPr>
      </w:pPr>
    </w:p>
    <w:sectPr w:rsidR="001A67AE" w:rsidRPr="0069563B" w:rsidSect="00CB668C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038C"/>
    <w:rsid w:val="00035616"/>
    <w:rsid w:val="00100342"/>
    <w:rsid w:val="001A67AE"/>
    <w:rsid w:val="00275383"/>
    <w:rsid w:val="002C4214"/>
    <w:rsid w:val="003437C3"/>
    <w:rsid w:val="00400815"/>
    <w:rsid w:val="005420D6"/>
    <w:rsid w:val="005B0220"/>
    <w:rsid w:val="005C0A3A"/>
    <w:rsid w:val="006325B6"/>
    <w:rsid w:val="0069563B"/>
    <w:rsid w:val="0072181C"/>
    <w:rsid w:val="007F621B"/>
    <w:rsid w:val="0080125E"/>
    <w:rsid w:val="008560B3"/>
    <w:rsid w:val="009164E2"/>
    <w:rsid w:val="0096038C"/>
    <w:rsid w:val="009A52A6"/>
    <w:rsid w:val="00A61EBE"/>
    <w:rsid w:val="00A62367"/>
    <w:rsid w:val="00A86C1F"/>
    <w:rsid w:val="00B402BF"/>
    <w:rsid w:val="00B475AA"/>
    <w:rsid w:val="00B70E58"/>
    <w:rsid w:val="00C0185D"/>
    <w:rsid w:val="00C13396"/>
    <w:rsid w:val="00C3197F"/>
    <w:rsid w:val="00C618C6"/>
    <w:rsid w:val="00CB668C"/>
    <w:rsid w:val="00D47A94"/>
    <w:rsid w:val="00D9332D"/>
    <w:rsid w:val="00DA49E5"/>
    <w:rsid w:val="00DE0FBE"/>
    <w:rsid w:val="00E37C23"/>
    <w:rsid w:val="00EF1126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38C"/>
    <w:rPr>
      <w:b/>
      <w:bCs/>
    </w:rPr>
  </w:style>
  <w:style w:type="paragraph" w:styleId="Web">
    <w:name w:val="Normal (Web)"/>
    <w:basedOn w:val="a"/>
    <w:uiPriority w:val="99"/>
    <w:unhideWhenUsed/>
    <w:rsid w:val="0096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96038C"/>
    <w:rPr>
      <w:color w:val="0000FF"/>
      <w:u w:val="single"/>
    </w:rPr>
  </w:style>
  <w:style w:type="character" w:styleId="a4">
    <w:name w:val="Emphasis"/>
    <w:basedOn w:val="a0"/>
    <w:uiPriority w:val="20"/>
    <w:qFormat/>
    <w:rsid w:val="005B0220"/>
    <w:rPr>
      <w:i/>
      <w:iCs/>
    </w:rPr>
  </w:style>
  <w:style w:type="character" w:customStyle="1" w:styleId="apple-converted-space">
    <w:name w:val="apple-converted-space"/>
    <w:basedOn w:val="a0"/>
    <w:rsid w:val="005B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EE46-80FD-460E-A6FE-1564D14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Vaggelitsa</dc:creator>
  <cp:keywords/>
  <dc:description/>
  <cp:lastModifiedBy>Vaggelitsa</cp:lastModifiedBy>
  <cp:revision>28</cp:revision>
  <dcterms:created xsi:type="dcterms:W3CDTF">2016-08-14T14:17:00Z</dcterms:created>
  <dcterms:modified xsi:type="dcterms:W3CDTF">2016-11-12T17:28:00Z</dcterms:modified>
</cp:coreProperties>
</file>