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C5" w:rsidRDefault="00B71FC5" w:rsidP="00B71FC5">
      <w:pPr>
        <w:pStyle w:val="1"/>
      </w:pPr>
      <w:r>
        <w:t xml:space="preserve">                               </w:t>
      </w:r>
      <w:r>
        <w:rPr>
          <w:b w:val="0"/>
          <w:noProof/>
        </w:rPr>
        <w:drawing>
          <wp:inline distT="0" distB="0" distL="0" distR="0">
            <wp:extent cx="390525" cy="381000"/>
            <wp:effectExtent l="19050" t="0" r="9525" b="0"/>
            <wp:docPr id="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B71FC5" w:rsidRPr="00143E99" w:rsidRDefault="00E764B5" w:rsidP="00B71FC5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3.15pt;width:246.6pt;height:100.65pt;z-index:-251653120;mso-wrap-edited:f" filled="f" stroked="f">
            <v:textbox style="mso-next-textbox:#_x0000_s1029">
              <w:txbxContent>
                <w:tbl>
                  <w:tblPr>
                    <w:tblW w:w="8905" w:type="dxa"/>
                    <w:jc w:val="center"/>
                    <w:tblInd w:w="547" w:type="dxa"/>
                    <w:tblLook w:val="01E0"/>
                  </w:tblPr>
                  <w:tblGrid>
                    <w:gridCol w:w="8905"/>
                  </w:tblGrid>
                  <w:tr w:rsidR="00962F0A" w:rsidRPr="001B4FDD" w:rsidTr="00EE32B6">
                    <w:trPr>
                      <w:jc w:val="center"/>
                    </w:trPr>
                    <w:tc>
                      <w:tcPr>
                        <w:tcW w:w="8905" w:type="dxa"/>
                        <w:noWrap/>
                      </w:tcPr>
                      <w:p w:rsidR="00962F0A" w:rsidRPr="00C7181B" w:rsidRDefault="00962F0A" w:rsidP="00EE32B6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962F0A" w:rsidRPr="00BC1224" w:rsidTr="00EE32B6">
                    <w:trPr>
                      <w:trHeight w:val="814"/>
                      <w:jc w:val="center"/>
                    </w:trPr>
                    <w:tc>
                      <w:tcPr>
                        <w:tcW w:w="8905" w:type="dxa"/>
                        <w:noWrap/>
                      </w:tcPr>
                      <w:p w:rsidR="00962F0A" w:rsidRPr="00236E0D" w:rsidRDefault="00962F0A" w:rsidP="00EE32B6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 w:rsidRPr="00236E0D">
                          <w:rPr>
                            <w:rFonts w:ascii="Calibri" w:hAnsi="Calibri"/>
                          </w:rPr>
                          <w:t>ΕΛΛΗΝΙΚΗ ΔΗΜΟΚΡΑΤΙΑ</w:t>
                        </w:r>
                      </w:p>
                      <w:p w:rsidR="00962F0A" w:rsidRDefault="00962F0A" w:rsidP="00EE32B6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 w:rsidRPr="00616A9F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ΥΠΟΥΡΓΕΙΟ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ΠΑΙΔΕΙΑΣ</w:t>
                        </w:r>
                      </w:p>
                      <w:p w:rsidR="00962F0A" w:rsidRDefault="00962F0A" w:rsidP="00EE32B6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ΚΑΙ ΘΡΗΣΚΕΥΜΑΤΩΝ</w:t>
                        </w:r>
                      </w:p>
                      <w:p w:rsidR="00962F0A" w:rsidRPr="005561EC" w:rsidRDefault="00962F0A" w:rsidP="00EE32B6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ΠΕΡΙΦ/ΚΗ Δ/ΝΣΗ Π.</w:t>
                        </w:r>
                        <w:r w:rsidRPr="005561EC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&amp; Δ.Ε. ΠΕΛΟΠΟΝΝΗΣΟΥ</w:t>
                        </w:r>
                      </w:p>
                      <w:p w:rsidR="00962F0A" w:rsidRDefault="00962F0A" w:rsidP="00EE32B6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561EC">
                          <w:rPr>
                            <w:rFonts w:ascii="Calibri" w:hAnsi="Calibri"/>
                            <w:sz w:val="20"/>
                            <w:szCs w:val="20"/>
                          </w:rPr>
                          <w:t>Δ/ΝΣΗ ΠΡΩΤ/ΘΜΙΑΣ ΕΚΠ/ΣΗΣ Ν. ΑΡΓΟΛΙΔΑΣ</w:t>
                        </w:r>
                      </w:p>
                      <w:p w:rsidR="00962F0A" w:rsidRPr="00E47418" w:rsidRDefault="00962F0A" w:rsidP="00EE32B6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962F0A" w:rsidRPr="00C7181B" w:rsidRDefault="00962F0A" w:rsidP="00EE32B6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962F0A" w:rsidRDefault="00962F0A" w:rsidP="00B71FC5">
                  <w:pPr>
                    <w:rPr>
                      <w:b/>
                    </w:rPr>
                  </w:pPr>
                </w:p>
                <w:p w:rsidR="00962F0A" w:rsidRDefault="00962F0A" w:rsidP="00B71FC5">
                  <w:pPr>
                    <w:rPr>
                      <w:b/>
                    </w:rPr>
                  </w:pPr>
                </w:p>
                <w:p w:rsidR="00962F0A" w:rsidRDefault="00962F0A" w:rsidP="00B71FC5">
                  <w:pPr>
                    <w:rPr>
                      <w:b/>
                    </w:rPr>
                  </w:pPr>
                </w:p>
                <w:p w:rsidR="00962F0A" w:rsidRDefault="00962F0A" w:rsidP="00B71FC5">
                  <w:pPr>
                    <w:rPr>
                      <w:b/>
                    </w:rPr>
                  </w:pPr>
                </w:p>
                <w:p w:rsidR="00962F0A" w:rsidRDefault="00962F0A" w:rsidP="00B71FC5">
                  <w:pPr>
                    <w:rPr>
                      <w:b/>
                    </w:rPr>
                  </w:pPr>
                </w:p>
                <w:p w:rsidR="00962F0A" w:rsidRDefault="00962F0A" w:rsidP="00B71FC5">
                  <w:pPr>
                    <w:rPr>
                      <w:b/>
                    </w:rPr>
                  </w:pPr>
                </w:p>
                <w:p w:rsidR="00962F0A" w:rsidRDefault="00962F0A" w:rsidP="00B71FC5">
                  <w:pPr>
                    <w:rPr>
                      <w:b/>
                    </w:rPr>
                  </w:pPr>
                </w:p>
                <w:p w:rsidR="00962F0A" w:rsidRDefault="00962F0A" w:rsidP="00B71FC5">
                  <w:pPr>
                    <w:rPr>
                      <w:b/>
                    </w:rPr>
                  </w:pPr>
                </w:p>
                <w:p w:rsidR="00962F0A" w:rsidRPr="00246D1D" w:rsidRDefault="00962F0A" w:rsidP="00B71FC5">
                  <w:pPr>
                    <w:rPr>
                      <w:rFonts w:ascii="Arial" w:hAnsi="Arial" w:cs="Arial"/>
                    </w:rPr>
                  </w:pPr>
                  <w:r>
                    <w:rPr>
                      <w:b/>
                    </w:rPr>
                    <w:t xml:space="preserve">      </w:t>
                  </w:r>
                  <w:r>
                    <w:t xml:space="preserve">       </w:t>
                  </w:r>
                  <w:r w:rsidRPr="00246D1D"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962F0A" w:rsidRPr="00196503" w:rsidRDefault="00962F0A" w:rsidP="00B71FC5">
                  <w:pPr>
                    <w:jc w:val="center"/>
                    <w:rPr>
                      <w:rFonts w:ascii="Arial" w:hAnsi="Arial" w:cs="Arial"/>
                    </w:rPr>
                  </w:pPr>
                  <w:r w:rsidRPr="00196503">
                    <w:rPr>
                      <w:rFonts w:ascii="Arial" w:hAnsi="Arial" w:cs="Arial"/>
                    </w:rPr>
                    <w:t>ΥΠΟΥΡΓΕΙΟ  ΠΑΙΔΕΙΑΣ</w:t>
                  </w:r>
                </w:p>
                <w:p w:rsidR="00962F0A" w:rsidRDefault="00962F0A" w:rsidP="00B71F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6D1D">
                    <w:rPr>
                      <w:rFonts w:ascii="Arial" w:hAnsi="Arial" w:cs="Arial"/>
                      <w:sz w:val="20"/>
                      <w:szCs w:val="20"/>
                    </w:rPr>
                    <w:t>ΔΙΑ ΒΙΟΥ ΜΑΘΗΣΗΣ ΚΑΙ ΘΡΗΣΚΕΥΜΑΤΩΝ</w:t>
                  </w:r>
                </w:p>
                <w:p w:rsidR="00962F0A" w:rsidRPr="003C6740" w:rsidRDefault="00962F0A" w:rsidP="00B71FC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ΠΕΡΙΦΕΡΕΙΑΚΗ Δ/ΝΣΗ</w:t>
                  </w:r>
                  <w:r w:rsidRPr="0092109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Α΄&amp;Β΄ </w:t>
                  </w:r>
                  <w:r w:rsidRPr="003C6740">
                    <w:rPr>
                      <w:rFonts w:ascii="Arial" w:hAnsi="Arial" w:cs="Arial"/>
                    </w:rPr>
                    <w:t>ΕΚΠ/ΣΗΣ</w:t>
                  </w:r>
                </w:p>
                <w:p w:rsidR="00962F0A" w:rsidRDefault="00962F0A" w:rsidP="00B71F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ΠΕΛΟΠΟΝΝΗΣΟΥ</w:t>
                  </w:r>
                </w:p>
                <w:p w:rsidR="00962F0A" w:rsidRDefault="00962F0A" w:rsidP="00B71F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Δ/ΝΣΗ Α/ΘΜΙΑΣ ΕΚΠ/ΣΗΣ ΑΡΓΟΛΙΔΑΣ</w:t>
                  </w:r>
                </w:p>
                <w:p w:rsidR="00962F0A" w:rsidRPr="003E1858" w:rsidRDefault="00962F0A" w:rsidP="00B71FC5">
                  <w:pPr>
                    <w:jc w:val="center"/>
                    <w:rPr>
                      <w:b/>
                      <w:lang w:eastAsia="en-US"/>
                    </w:rPr>
                  </w:pPr>
                  <w:r w:rsidRPr="003E1858">
                    <w:rPr>
                      <w:b/>
                      <w:noProof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t xml:space="preserve">                 </w:t>
                  </w:r>
                </w:p>
                <w:p w:rsidR="00962F0A" w:rsidRPr="00AE5F85" w:rsidRDefault="00962F0A" w:rsidP="00B71FC5">
                  <w:r w:rsidRPr="0059191D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E764B5">
        <w:rPr>
          <w:noProof/>
          <w:sz w:val="20"/>
        </w:rPr>
        <w:pict>
          <v:shape id="_x0000_s1027" type="#_x0000_t202" style="position:absolute;margin-left:277.5pt;margin-top:12.6pt;width:135pt;height:45pt;z-index:-251655168;mso-wrap-edited:f" filled="f" stroked="f">
            <v:textbox style="mso-next-textbox:#_x0000_s1027">
              <w:txbxContent>
                <w:p w:rsidR="00962F0A" w:rsidRPr="001258E7" w:rsidRDefault="00962F0A" w:rsidP="00B71FC5">
                  <w:pPr>
                    <w:rPr>
                      <w:rFonts w:ascii="Calibri" w:hAnsi="Calibri"/>
                    </w:rPr>
                  </w:pPr>
                  <w:r w:rsidRPr="00507741">
                    <w:t xml:space="preserve"> </w:t>
                  </w:r>
                  <w:r w:rsidRPr="00991AD0">
                    <w:rPr>
                      <w:rFonts w:ascii="Calibri" w:hAnsi="Calibri"/>
                    </w:rPr>
                    <w:t xml:space="preserve">Ναύπλιο:  </w:t>
                  </w:r>
                  <w:r w:rsidR="001258E7">
                    <w:rPr>
                      <w:rFonts w:ascii="Calibri" w:hAnsi="Calibri"/>
                      <w:lang w:val="en-US"/>
                    </w:rPr>
                    <w:t>2</w:t>
                  </w:r>
                  <w:r w:rsidR="001258E7">
                    <w:rPr>
                      <w:rFonts w:ascii="Calibri" w:hAnsi="Calibri"/>
                    </w:rPr>
                    <w:t>9</w:t>
                  </w:r>
                  <w:r>
                    <w:rPr>
                      <w:rFonts w:ascii="Calibri" w:hAnsi="Calibri"/>
                      <w:lang w:val="en-US"/>
                    </w:rPr>
                    <w:t>/</w:t>
                  </w:r>
                  <w:r w:rsidR="0022706A">
                    <w:rPr>
                      <w:rFonts w:ascii="Calibri" w:hAnsi="Calibri"/>
                    </w:rPr>
                    <w:t>0</w:t>
                  </w:r>
                  <w:r w:rsidR="001258E7">
                    <w:rPr>
                      <w:rFonts w:ascii="Calibri" w:hAnsi="Calibri"/>
                    </w:rPr>
                    <w:t>8</w:t>
                  </w:r>
                  <w:r>
                    <w:rPr>
                      <w:rFonts w:ascii="Calibri" w:hAnsi="Calibri"/>
                      <w:lang w:val="en-US"/>
                    </w:rPr>
                    <w:t>/20</w:t>
                  </w:r>
                  <w:r>
                    <w:rPr>
                      <w:rFonts w:ascii="Calibri" w:hAnsi="Calibri"/>
                    </w:rPr>
                    <w:t>2</w:t>
                  </w:r>
                  <w:r w:rsidR="001258E7">
                    <w:rPr>
                      <w:rFonts w:ascii="Calibri" w:hAnsi="Calibri"/>
                    </w:rPr>
                    <w:t>2</w:t>
                  </w:r>
                </w:p>
                <w:p w:rsidR="00962F0A" w:rsidRPr="004127BE" w:rsidRDefault="00962F0A" w:rsidP="00B71FC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B71FC5" w:rsidRDefault="00B71FC5" w:rsidP="00B71FC5">
      <w:pPr>
        <w:pStyle w:val="1"/>
      </w:pPr>
      <w:r w:rsidRPr="00143E99">
        <w:tab/>
      </w:r>
    </w:p>
    <w:p w:rsidR="00B71FC5" w:rsidRPr="007B4132" w:rsidRDefault="00B71FC5" w:rsidP="00B71FC5">
      <w:r>
        <w:rPr>
          <w:rFonts w:ascii="Arial" w:hAnsi="Arial" w:cs="Arial"/>
        </w:rPr>
        <w:t xml:space="preserve">       </w:t>
      </w:r>
    </w:p>
    <w:p w:rsidR="00B71FC5" w:rsidRPr="00BF4717" w:rsidRDefault="00B71FC5" w:rsidP="00B71F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71FC5" w:rsidRPr="00624C6B" w:rsidRDefault="00B71FC5" w:rsidP="00B71FC5">
      <w:pPr>
        <w:jc w:val="both"/>
        <w:rPr>
          <w:b/>
        </w:rPr>
      </w:pPr>
    </w:p>
    <w:p w:rsidR="00B71FC5" w:rsidRPr="00624C6B" w:rsidRDefault="00E764B5" w:rsidP="00B71FC5">
      <w:pPr>
        <w:jc w:val="both"/>
        <w:rPr>
          <w:b/>
        </w:rPr>
      </w:pPr>
      <w:r w:rsidRPr="00E764B5">
        <w:rPr>
          <w:b/>
          <w:noProof/>
          <w:sz w:val="20"/>
        </w:rPr>
        <w:pict>
          <v:shape id="_x0000_s1028" type="#_x0000_t202" style="position:absolute;left:0;text-align:left;margin-left:234pt;margin-top:9.15pt;width:270pt;height:198pt;z-index:251662336" filled="f" stroked="f">
            <v:textbox style="mso-next-textbox:#_x0000_s1028">
              <w:txbxContent>
                <w:p w:rsidR="00962F0A" w:rsidRDefault="00962F0A" w:rsidP="00B71FC5">
                  <w:pPr>
                    <w:pStyle w:val="a3"/>
                    <w:tabs>
                      <w:tab w:val="clear" w:pos="4153"/>
                      <w:tab w:val="clear" w:pos="8306"/>
                    </w:tabs>
                    <w:outlineLvl w:val="0"/>
                    <w:rPr>
                      <w:b/>
                    </w:rPr>
                  </w:pPr>
                </w:p>
                <w:p w:rsidR="00962F0A" w:rsidRDefault="00962F0A" w:rsidP="00B71FC5">
                  <w:pPr>
                    <w:pStyle w:val="a3"/>
                    <w:tabs>
                      <w:tab w:val="clear" w:pos="4153"/>
                      <w:tab w:val="clear" w:pos="8306"/>
                    </w:tabs>
                    <w:outlineLvl w:val="0"/>
                    <w:rPr>
                      <w:b/>
                    </w:rPr>
                  </w:pPr>
                </w:p>
                <w:p w:rsidR="00962F0A" w:rsidRDefault="00962F0A" w:rsidP="00B71FC5">
                  <w:pPr>
                    <w:pStyle w:val="a3"/>
                    <w:tabs>
                      <w:tab w:val="clear" w:pos="4153"/>
                      <w:tab w:val="clear" w:pos="8306"/>
                    </w:tabs>
                    <w:outlineLvl w:val="0"/>
                    <w:rPr>
                      <w:b/>
                    </w:rPr>
                  </w:pPr>
                </w:p>
                <w:p w:rsidR="00962F0A" w:rsidRPr="00B96565" w:rsidRDefault="00962F0A" w:rsidP="00B71FC5">
                  <w:pPr>
                    <w:ind w:left="720" w:hanging="720"/>
                    <w:rPr>
                      <w:u w:val="single"/>
                    </w:rPr>
                  </w:pPr>
                  <w:r w:rsidRPr="009C0E23">
                    <w:rPr>
                      <w:b/>
                    </w:rPr>
                    <w:tab/>
                  </w:r>
                  <w:r w:rsidRPr="009C0E23">
                    <w:rPr>
                      <w:b/>
                    </w:rPr>
                    <w:tab/>
                    <w:t xml:space="preserve">             </w:t>
                  </w:r>
                  <w:r w:rsidRPr="009C0E23">
                    <w:rPr>
                      <w:b/>
                    </w:rPr>
                    <w:tab/>
                  </w:r>
                </w:p>
                <w:p w:rsidR="00962F0A" w:rsidRDefault="00962F0A" w:rsidP="00B71FC5">
                  <w:pPr>
                    <w:ind w:left="900" w:hanging="900"/>
                    <w:rPr>
                      <w:b/>
                    </w:rPr>
                  </w:pPr>
                </w:p>
                <w:p w:rsidR="00962F0A" w:rsidRDefault="00962F0A" w:rsidP="00B71FC5">
                  <w:pPr>
                    <w:ind w:left="720" w:hanging="720"/>
                    <w:rPr>
                      <w:u w:val="single"/>
                    </w:rPr>
                  </w:pPr>
                </w:p>
                <w:p w:rsidR="00962F0A" w:rsidRPr="00F95D57" w:rsidRDefault="00962F0A" w:rsidP="00B71FC5">
                  <w:pPr>
                    <w:ind w:left="720" w:hanging="720"/>
                  </w:pPr>
                  <w:r w:rsidRPr="00F95D57">
                    <w:t xml:space="preserve"> </w:t>
                  </w:r>
                </w:p>
              </w:txbxContent>
            </v:textbox>
          </v:shape>
        </w:pict>
      </w:r>
      <w:r w:rsidR="00B71FC5">
        <w:rPr>
          <w:b/>
        </w:rPr>
        <w:t xml:space="preserve"> </w:t>
      </w:r>
      <w:r w:rsidR="00B71FC5" w:rsidRPr="00624C6B">
        <w:rPr>
          <w:b/>
        </w:rPr>
        <w:t xml:space="preserve"> </w:t>
      </w:r>
    </w:p>
    <w:p w:rsidR="00B71FC5" w:rsidRDefault="00DA3328" w:rsidP="00B71FC5">
      <w:pPr>
        <w:jc w:val="both"/>
        <w:rPr>
          <w:b/>
        </w:rPr>
      </w:pPr>
      <w:r w:rsidRPr="00E764B5">
        <w:rPr>
          <w:b/>
          <w:noProof/>
          <w:sz w:val="20"/>
        </w:rPr>
        <w:pict>
          <v:shape id="_x0000_s1026" type="#_x0000_t202" style="position:absolute;left:0;text-align:left;margin-left:-5.4pt;margin-top:7.9pt;width:185.4pt;height:159pt;z-index:251660288" filled="f" stroked="f">
            <v:textbox style="mso-next-textbox:#_x0000_s1026">
              <w:txbxContent>
                <w:p w:rsidR="00962F0A" w:rsidRDefault="00962F0A" w:rsidP="00B71FC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</w:rPr>
                    <w:t>Ταχ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. Δ/νση:  Αμυμώνης 7Β  </w:t>
                  </w:r>
                </w:p>
                <w:p w:rsidR="00962F0A" w:rsidRDefault="00962F0A" w:rsidP="00B71FC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Τ.Κ. 21100 – Πόλη:  - Ναύπλιο   </w:t>
                  </w:r>
                </w:p>
                <w:p w:rsidR="00962F0A" w:rsidRDefault="00962F0A" w:rsidP="00B71FC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dipe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arg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</w:p>
                <w:p w:rsidR="00962F0A" w:rsidRDefault="001258E7" w:rsidP="00B71FC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1258E7">
                    <w:rPr>
                      <w:rFonts w:ascii="Calibri" w:hAnsi="Calibri"/>
                      <w:b/>
                      <w:sz w:val="22"/>
                      <w:szCs w:val="22"/>
                    </w:rPr>
                    <w:t>ΜΙΣΘΟΔΟΣΙΑ-ΣΥΜΒΑΣΕΙΣ</w:t>
                  </w:r>
                  <w:r w:rsidR="00962F0A">
                    <w:rPr>
                      <w:rFonts w:ascii="Calibri" w:hAnsi="Calibri"/>
                      <w:sz w:val="20"/>
                      <w:szCs w:val="20"/>
                    </w:rPr>
                    <w:t xml:space="preserve">: </w:t>
                  </w:r>
                  <w:r w:rsidR="001377C5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77C5">
                    <w:rPr>
                      <w:rFonts w:ascii="Calibri" w:hAnsi="Calibri"/>
                      <w:sz w:val="20"/>
                      <w:szCs w:val="20"/>
                    </w:rPr>
                    <w:t>Ζούζιας</w:t>
                  </w:r>
                  <w:proofErr w:type="spellEnd"/>
                  <w:r w:rsidR="001377C5">
                    <w:rPr>
                      <w:rFonts w:ascii="Calibri" w:hAnsi="Calibri"/>
                      <w:sz w:val="20"/>
                      <w:szCs w:val="20"/>
                    </w:rPr>
                    <w:t xml:space="preserve"> Βασίλειος,        </w:t>
                  </w:r>
                  <w:proofErr w:type="spellStart"/>
                  <w:r w:rsidR="001377C5">
                    <w:rPr>
                      <w:rFonts w:ascii="Calibri" w:hAnsi="Calibri"/>
                      <w:sz w:val="20"/>
                      <w:szCs w:val="20"/>
                    </w:rPr>
                    <w:t>Στασινή</w:t>
                  </w:r>
                  <w:proofErr w:type="spellEnd"/>
                  <w:r w:rsidR="001377C5">
                    <w:rPr>
                      <w:rFonts w:ascii="Calibri" w:hAnsi="Calibri"/>
                      <w:sz w:val="20"/>
                      <w:szCs w:val="20"/>
                    </w:rPr>
                    <w:t xml:space="preserve"> Χρυσάνθη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2752024383</w:t>
                  </w:r>
                </w:p>
                <w:p w:rsidR="001258E7" w:rsidRPr="00DA3328" w:rsidRDefault="001258E7" w:rsidP="00B71FC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1258E7">
                    <w:rPr>
                      <w:rFonts w:ascii="Calibri" w:hAnsi="Calibri"/>
                      <w:b/>
                      <w:sz w:val="22"/>
                      <w:szCs w:val="22"/>
                    </w:rPr>
                    <w:t>Προϋπηρεσίες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-Αναγνώριση</w:t>
                  </w:r>
                  <w:r w:rsidRPr="001258E7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DA3328" w:rsidRPr="00DA332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DA3328">
                    <w:rPr>
                      <w:rFonts w:ascii="Calibri" w:hAnsi="Calibri"/>
                      <w:sz w:val="20"/>
                      <w:szCs w:val="20"/>
                    </w:rPr>
                    <w:t>ΠΑΠΑΔΟΜΗΤΡΟΥ ΔΙΑΜΑΝΤΩ 2752024478</w:t>
                  </w:r>
                  <w:r w:rsidRPr="001258E7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DA332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1258E7" w:rsidRPr="001258E7" w:rsidRDefault="001258E7" w:rsidP="00B71FC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1258E7">
                    <w:rPr>
                      <w:rFonts w:ascii="Calibri" w:hAnsi="Calibri"/>
                      <w:b/>
                      <w:sz w:val="22"/>
                      <w:szCs w:val="22"/>
                    </w:rPr>
                    <w:t>Μεταπτυχιακά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-Αναγνώριση</w:t>
                  </w:r>
                  <w:r w:rsidRPr="001258E7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Pr="001258E7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ΠΑΠΑΔΟΜΗΤΡΟΥ ΔΙΑΜΑΝΤΩ 2752024478</w:t>
                  </w:r>
                </w:p>
                <w:p w:rsidR="00962F0A" w:rsidRPr="0029197A" w:rsidRDefault="00962F0A" w:rsidP="00B71FC5"/>
              </w:txbxContent>
            </v:textbox>
          </v:shape>
        </w:pict>
      </w:r>
    </w:p>
    <w:p w:rsidR="00B71FC5" w:rsidRDefault="00B71FC5" w:rsidP="00B71FC5">
      <w:pPr>
        <w:jc w:val="both"/>
        <w:rPr>
          <w:b/>
        </w:rPr>
      </w:pPr>
    </w:p>
    <w:p w:rsidR="00B71FC5" w:rsidRDefault="00B71FC5" w:rsidP="00B71FC5">
      <w:pPr>
        <w:jc w:val="both"/>
        <w:rPr>
          <w:b/>
        </w:rPr>
      </w:pPr>
    </w:p>
    <w:p w:rsidR="00B71FC5" w:rsidRDefault="00B71FC5" w:rsidP="00B71FC5">
      <w:pPr>
        <w:jc w:val="both"/>
        <w:rPr>
          <w:b/>
          <w:sz w:val="36"/>
          <w:szCs w:val="36"/>
        </w:rPr>
      </w:pPr>
      <w:r>
        <w:rPr>
          <w:b/>
        </w:rPr>
        <w:t xml:space="preserve">     </w:t>
      </w:r>
      <w:r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ab/>
      </w:r>
    </w:p>
    <w:p w:rsidR="00B71FC5" w:rsidRPr="00CF4050" w:rsidRDefault="00B71FC5" w:rsidP="00B71FC5"/>
    <w:p w:rsidR="00B71FC5" w:rsidRDefault="00B71FC5" w:rsidP="00B71FC5">
      <w:pPr>
        <w:ind w:firstLine="720"/>
        <w:rPr>
          <w:b/>
        </w:rPr>
      </w:pPr>
    </w:p>
    <w:p w:rsidR="00B71FC5" w:rsidRDefault="00B71FC5" w:rsidP="00B71FC5">
      <w:pPr>
        <w:jc w:val="both"/>
      </w:pPr>
    </w:p>
    <w:p w:rsidR="00B71FC5" w:rsidRDefault="00B71FC5" w:rsidP="00B71FC5">
      <w:pPr>
        <w:jc w:val="both"/>
      </w:pPr>
      <w:r>
        <w:t xml:space="preserve"> </w:t>
      </w:r>
    </w:p>
    <w:p w:rsidR="00B71FC5" w:rsidRDefault="00B71FC5" w:rsidP="00B71FC5">
      <w:pPr>
        <w:jc w:val="both"/>
        <w:rPr>
          <w:b/>
        </w:rPr>
      </w:pPr>
    </w:p>
    <w:p w:rsidR="00B71FC5" w:rsidRPr="003C481E" w:rsidRDefault="00B71FC5" w:rsidP="00B71FC5">
      <w:pPr>
        <w:jc w:val="both"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sz w:val="22"/>
          <w:szCs w:val="22"/>
        </w:rPr>
        <w:t xml:space="preserve">                </w:t>
      </w:r>
      <w:r w:rsidRPr="003C481E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B71FC5" w:rsidRPr="00EA102C" w:rsidRDefault="00B71FC5" w:rsidP="00B71FC5">
      <w:pPr>
        <w:ind w:left="4320" w:firstLine="720"/>
        <w:jc w:val="both"/>
        <w:rPr>
          <w:sz w:val="22"/>
          <w:szCs w:val="22"/>
        </w:rPr>
      </w:pPr>
    </w:p>
    <w:p w:rsidR="001258E7" w:rsidRDefault="001258E7" w:rsidP="00B71FC5">
      <w:pPr>
        <w:jc w:val="both"/>
        <w:rPr>
          <w:b/>
        </w:rPr>
      </w:pPr>
    </w:p>
    <w:p w:rsidR="00B71FC5" w:rsidRPr="00EE32B6" w:rsidRDefault="00B71FC5" w:rsidP="00B71FC5">
      <w:pPr>
        <w:jc w:val="both"/>
        <w:rPr>
          <w:b/>
        </w:rPr>
      </w:pPr>
      <w:r>
        <w:rPr>
          <w:b/>
        </w:rPr>
        <w:t>Δικαιολογητικά πρόσληψης αναπληρωτών κατά την ανάληψη υπηρεσίας στα σχολεία τοποθέτησής τους</w:t>
      </w:r>
      <w:r w:rsidR="001258E7">
        <w:rPr>
          <w:b/>
        </w:rPr>
        <w:t xml:space="preserve"> 2022-2023</w:t>
      </w:r>
    </w:p>
    <w:p w:rsidR="00B71FC5" w:rsidRDefault="00B71FC5" w:rsidP="00B71FC5">
      <w:pPr>
        <w:jc w:val="both"/>
        <w:rPr>
          <w:rFonts w:ascii="Calibri" w:hAnsi="Calibri"/>
        </w:rPr>
      </w:pPr>
    </w:p>
    <w:p w:rsidR="001377C5" w:rsidRPr="001377C5" w:rsidRDefault="001377C5" w:rsidP="00B71FC5">
      <w:pPr>
        <w:jc w:val="both"/>
        <w:rPr>
          <w:rFonts w:ascii="Calibri" w:hAnsi="Calibri"/>
          <w:b/>
          <w:color w:val="FF0000"/>
          <w:sz w:val="32"/>
          <w:szCs w:val="32"/>
          <w:u w:val="single"/>
        </w:rPr>
      </w:pPr>
      <w:r w:rsidRPr="001377C5">
        <w:rPr>
          <w:rFonts w:ascii="Calibri" w:hAnsi="Calibri"/>
          <w:b/>
          <w:color w:val="FF0000"/>
          <w:sz w:val="32"/>
          <w:szCs w:val="32"/>
          <w:u w:val="single"/>
        </w:rPr>
        <w:t>Άμεσα με την παρουσίαση-εμφάνιση του αναπληρωτή/τριας στη ΣΧΟΛΙΚΗ ΜΟΝΑΔΑ</w:t>
      </w:r>
    </w:p>
    <w:p w:rsidR="001377C5" w:rsidRPr="00962F0A" w:rsidRDefault="001377C5" w:rsidP="001377C5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1</w:t>
      </w:r>
      <w:r w:rsidRPr="00962F0A">
        <w:rPr>
          <w:rFonts w:ascii="Calibri" w:hAnsi="Calibri" w:cs="Calibri"/>
          <w:b/>
          <w:sz w:val="32"/>
          <w:szCs w:val="32"/>
          <w:u w:val="single"/>
        </w:rPr>
        <w:t xml:space="preserve">) Δήλωση άμεσα στο </w:t>
      </w:r>
      <w:proofErr w:type="spellStart"/>
      <w:r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myschool</w:t>
      </w:r>
      <w:proofErr w:type="spellEnd"/>
      <w:r w:rsidRPr="00962F0A">
        <w:rPr>
          <w:rFonts w:ascii="Calibri" w:hAnsi="Calibri" w:cs="Calibri"/>
          <w:b/>
          <w:sz w:val="32"/>
          <w:szCs w:val="32"/>
          <w:u w:val="single"/>
        </w:rPr>
        <w:t xml:space="preserve"> την ανάληψη υπηρεσίας του αναπληρωτή από τον Διευθυντή της σχολικής μονάδας</w:t>
      </w:r>
    </w:p>
    <w:p w:rsidR="001377C5" w:rsidRPr="00962F0A" w:rsidRDefault="001377C5" w:rsidP="001377C5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2</w:t>
      </w:r>
      <w:r w:rsidRPr="00962F0A">
        <w:rPr>
          <w:rFonts w:ascii="Calibri" w:hAnsi="Calibri" w:cs="Calibri"/>
          <w:b/>
          <w:sz w:val="32"/>
          <w:szCs w:val="32"/>
          <w:u w:val="single"/>
        </w:rPr>
        <w:t>) Επιβεβαίωση</w:t>
      </w:r>
      <w:r w:rsidR="0022706A" w:rsidRPr="0022706A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22706A">
        <w:rPr>
          <w:rFonts w:ascii="Calibri" w:hAnsi="Calibri" w:cs="Calibri"/>
          <w:b/>
          <w:sz w:val="32"/>
          <w:szCs w:val="32"/>
          <w:u w:val="single"/>
        </w:rPr>
        <w:t>άμεσα</w:t>
      </w:r>
      <w:r w:rsidRPr="00962F0A">
        <w:rPr>
          <w:rFonts w:ascii="Calibri" w:hAnsi="Calibri" w:cs="Calibri"/>
          <w:b/>
          <w:sz w:val="32"/>
          <w:szCs w:val="32"/>
          <w:u w:val="single"/>
        </w:rPr>
        <w:t xml:space="preserve"> της σύμβασης από τον ίδιο τον αναπληρωτή με τους κωδικούς </w:t>
      </w:r>
      <w:proofErr w:type="spellStart"/>
      <w:r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taxisnet</w:t>
      </w:r>
      <w:proofErr w:type="spellEnd"/>
      <w:r w:rsidRPr="00962F0A">
        <w:rPr>
          <w:rFonts w:ascii="Calibri" w:hAnsi="Calibri" w:cs="Calibri"/>
          <w:b/>
          <w:sz w:val="32"/>
          <w:szCs w:val="32"/>
          <w:u w:val="single"/>
        </w:rPr>
        <w:t xml:space="preserve"> μέσω της ψηφιακής εφαρμογής «Αναπληρωτές» </w:t>
      </w:r>
      <w:proofErr w:type="spellStart"/>
      <w:r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anaplirotes</w:t>
      </w:r>
      <w:proofErr w:type="spellEnd"/>
      <w:r w:rsidRPr="00962F0A">
        <w:rPr>
          <w:rFonts w:ascii="Calibri" w:hAnsi="Calibri" w:cs="Calibri"/>
          <w:b/>
          <w:sz w:val="32"/>
          <w:szCs w:val="32"/>
          <w:u w:val="single"/>
        </w:rPr>
        <w:t>.</w:t>
      </w:r>
      <w:proofErr w:type="spellStart"/>
      <w:r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gov</w:t>
      </w:r>
      <w:proofErr w:type="spellEnd"/>
      <w:r>
        <w:rPr>
          <w:rFonts w:ascii="Calibri" w:hAnsi="Calibri" w:cs="Calibri"/>
          <w:b/>
          <w:sz w:val="32"/>
          <w:szCs w:val="32"/>
          <w:u w:val="single"/>
        </w:rPr>
        <w:t>.</w:t>
      </w:r>
      <w:proofErr w:type="spellStart"/>
      <w:r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gr</w:t>
      </w:r>
      <w:proofErr w:type="spellEnd"/>
      <w:r w:rsidRPr="00962F0A">
        <w:rPr>
          <w:rFonts w:ascii="Calibri" w:hAnsi="Calibri" w:cs="Calibri"/>
          <w:b/>
          <w:sz w:val="32"/>
          <w:szCs w:val="32"/>
          <w:u w:val="single"/>
        </w:rPr>
        <w:t>.</w:t>
      </w:r>
    </w:p>
    <w:p w:rsidR="001377C5" w:rsidRDefault="001377C5" w:rsidP="00B71FC5">
      <w:pPr>
        <w:jc w:val="both"/>
        <w:rPr>
          <w:rFonts w:ascii="Calibri" w:hAnsi="Calibri"/>
        </w:rPr>
      </w:pPr>
    </w:p>
    <w:p w:rsidR="001377C5" w:rsidRPr="00126FD6" w:rsidRDefault="001377C5" w:rsidP="00B71FC5">
      <w:pPr>
        <w:jc w:val="both"/>
        <w:rPr>
          <w:rFonts w:ascii="Calibri" w:hAnsi="Calibri"/>
        </w:rPr>
      </w:pP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 xml:space="preserve">Τα δικαιολογητικά που </w:t>
      </w:r>
      <w:r w:rsidRPr="00E47418">
        <w:rPr>
          <w:rFonts w:ascii="Calibri" w:hAnsi="Calibri"/>
          <w:b/>
          <w:sz w:val="20"/>
          <w:szCs w:val="20"/>
          <w:u w:val="single"/>
        </w:rPr>
        <w:t>προσκομίζουν και συμπληρώνουν</w:t>
      </w:r>
      <w:r w:rsidRPr="00E47418">
        <w:rPr>
          <w:rFonts w:ascii="Calibri" w:hAnsi="Calibri"/>
          <w:sz w:val="20"/>
          <w:szCs w:val="20"/>
        </w:rPr>
        <w:t xml:space="preserve"> οι αναπληρωτές εκπαιδευτικοί /ΕΕΠ/ΕΒΠ (ΕΣΠΑ/ΠΔΕ) πλήρους ή μειωμένου ωραρίου </w:t>
      </w:r>
      <w:r w:rsidRPr="00F63D68">
        <w:rPr>
          <w:rFonts w:ascii="Calibri" w:hAnsi="Calibri"/>
          <w:b/>
          <w:sz w:val="20"/>
          <w:szCs w:val="20"/>
          <w:u w:val="single"/>
        </w:rPr>
        <w:t>στους Διευθυντές και Προϊσταμένους των Σχολικών Μονάδων</w:t>
      </w:r>
      <w:r w:rsidRPr="00E47418">
        <w:rPr>
          <w:rFonts w:ascii="Calibri" w:hAnsi="Calibri"/>
          <w:sz w:val="20"/>
          <w:szCs w:val="20"/>
        </w:rPr>
        <w:t xml:space="preserve"> κατά την παρουσία τους στη Σχολική Μονάδα τοποθέτησής τους είναι τα εξής:</w:t>
      </w:r>
    </w:p>
    <w:p w:rsidR="00B71FC5" w:rsidRPr="00E47418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sz w:val="20"/>
          <w:szCs w:val="20"/>
        </w:rPr>
      </w:pPr>
      <w:r w:rsidRPr="00E4741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</w:rPr>
        <w:t>ΔΕΛΤΙΟ ΑΠΟΓΡΑΦΗΣ</w:t>
      </w:r>
      <w:r w:rsidRPr="00E47418">
        <w:rPr>
          <w:rFonts w:ascii="Calibri" w:hAnsi="Calibri" w:cs="Calibri"/>
          <w:b/>
          <w:sz w:val="20"/>
          <w:szCs w:val="20"/>
          <w:u w:val="single"/>
        </w:rPr>
        <w:t xml:space="preserve"> ΑΝΑΠΛΗΡΩΤΗ</w:t>
      </w:r>
      <w:r w:rsidR="00F63D68">
        <w:rPr>
          <w:rFonts w:ascii="Calibri" w:hAnsi="Calibri" w:cs="Calibri"/>
          <w:sz w:val="20"/>
          <w:szCs w:val="20"/>
        </w:rPr>
        <w:t xml:space="preserve"> </w:t>
      </w:r>
      <w:r w:rsidR="00F63D68" w:rsidRPr="00660B52">
        <w:rPr>
          <w:rFonts w:ascii="Calibri" w:hAnsi="Calibri" w:cs="Calibri"/>
          <w:sz w:val="20"/>
          <w:szCs w:val="20"/>
        </w:rPr>
        <w:t>(</w:t>
      </w:r>
      <w:r w:rsidR="00F63D68">
        <w:rPr>
          <w:rFonts w:ascii="Calibri" w:hAnsi="Calibri" w:cs="Calibri"/>
          <w:sz w:val="20"/>
          <w:szCs w:val="20"/>
        </w:rPr>
        <w:t>ΕΣΠΑ-ΠΔΕ-ΠΕΠ ΠΕΛΟΠΟΝΝΗΣΟΣ)</w:t>
      </w:r>
      <w:r w:rsidRPr="00E47418">
        <w:rPr>
          <w:rFonts w:ascii="Calibri" w:hAnsi="Calibri" w:cs="Calibri"/>
          <w:sz w:val="20"/>
          <w:szCs w:val="20"/>
        </w:rPr>
        <w:t>. Πρότυπα υπάρχουν στην ιστοσελίδα της ΔΠΕ ΑΡΓΟΛΙΔΑΣ</w:t>
      </w:r>
    </w:p>
    <w:p w:rsidR="00B71FC5" w:rsidRPr="00E47418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sz w:val="20"/>
          <w:szCs w:val="20"/>
        </w:rPr>
      </w:pPr>
      <w:r w:rsidRPr="00E47418">
        <w:rPr>
          <w:rFonts w:ascii="Calibri" w:hAnsi="Calibri" w:cs="Calibri"/>
          <w:b/>
          <w:sz w:val="20"/>
          <w:szCs w:val="20"/>
          <w:u w:val="single"/>
        </w:rPr>
        <w:t>ΠΡΑΞΗ ΑΝΑΛΗΨΗΣ ΥΠΗΡΕΣΙΑΣ</w:t>
      </w:r>
      <w:r w:rsidR="00660B52">
        <w:rPr>
          <w:rFonts w:ascii="Calibri" w:hAnsi="Calibri" w:cs="Calibri"/>
          <w:b/>
          <w:sz w:val="20"/>
          <w:szCs w:val="20"/>
          <w:u w:val="single"/>
        </w:rPr>
        <w:t xml:space="preserve"> πρωτοκολλημένη</w:t>
      </w:r>
      <w:r w:rsidRPr="00E47418">
        <w:rPr>
          <w:rFonts w:ascii="Calibri" w:hAnsi="Calibri" w:cs="Calibri"/>
          <w:sz w:val="20"/>
          <w:szCs w:val="20"/>
        </w:rPr>
        <w:t xml:space="preserve"> στη Σχολική Μονάδα Τοποθέτησης με βάση την Απόφαση της ΔΠΕ Αργολίδας. Πρότυπα υπάρχουν στην ιστοσελίδα της ΔΠΕ ΑΡΓΟΛΙΔΑΣ</w:t>
      </w:r>
      <w:r w:rsidR="00660B52">
        <w:rPr>
          <w:rFonts w:ascii="Calibri" w:hAnsi="Calibri" w:cs="Calibri"/>
          <w:sz w:val="20"/>
          <w:szCs w:val="20"/>
        </w:rPr>
        <w:t xml:space="preserve"> (ΕΣΠΑ-ΠΔΕ-ΠΕΠ ΠΕΛΟΠΟΝΝΗΣΟΣ)</w:t>
      </w:r>
    </w:p>
    <w:p w:rsidR="00B71FC5" w:rsidRPr="00E47418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b/>
          <w:sz w:val="20"/>
          <w:szCs w:val="20"/>
          <w:u w:val="single"/>
        </w:rPr>
      </w:pPr>
      <w:r w:rsidRPr="00E47418">
        <w:rPr>
          <w:rFonts w:ascii="Calibri" w:hAnsi="Calibri" w:cs="Calibri"/>
          <w:sz w:val="20"/>
          <w:szCs w:val="20"/>
        </w:rPr>
        <w:t xml:space="preserve"> </w:t>
      </w:r>
      <w:r w:rsidRPr="00E47418">
        <w:rPr>
          <w:rFonts w:ascii="Calibri" w:hAnsi="Calibri" w:cs="Calibri"/>
          <w:b/>
          <w:sz w:val="20"/>
          <w:szCs w:val="20"/>
          <w:u w:val="single"/>
        </w:rPr>
        <w:t xml:space="preserve">ΦΩΤΟΤΥΠΙΑ ΑΣΤΥΝΟΜΙΚΗΣ ΤΑΥΤΟΤΗΤΑΣ . </w:t>
      </w:r>
    </w:p>
    <w:p w:rsidR="00B71FC5" w:rsidRPr="00E47418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b/>
          <w:sz w:val="20"/>
          <w:szCs w:val="20"/>
        </w:rPr>
      </w:pPr>
      <w:r w:rsidRPr="00E47418">
        <w:rPr>
          <w:rFonts w:ascii="Calibri" w:hAnsi="Calibri" w:cs="Calibri"/>
          <w:b/>
          <w:sz w:val="20"/>
          <w:szCs w:val="20"/>
          <w:u w:val="single"/>
        </w:rPr>
        <w:t>Φωτοαντίγραφο του πτυχίου.</w:t>
      </w:r>
      <w:r w:rsidRPr="00E47418">
        <w:rPr>
          <w:rFonts w:ascii="Calibri" w:hAnsi="Calibri" w:cs="Calibri"/>
          <w:b/>
          <w:sz w:val="20"/>
          <w:szCs w:val="20"/>
        </w:rPr>
        <w:t xml:space="preserve"> </w:t>
      </w:r>
      <w:r w:rsidRPr="00E47418">
        <w:rPr>
          <w:rFonts w:ascii="Calibri" w:hAnsi="Calibri" w:cs="Calibri"/>
          <w:sz w:val="20"/>
          <w:szCs w:val="20"/>
        </w:rPr>
        <w:t>Σε περίπτωση ξενόγλωσσου πτυχίου: μετάφραση, ΔΟΑΤΑ</w:t>
      </w:r>
      <w:r w:rsidRPr="00E47418">
        <w:rPr>
          <w:rFonts w:ascii="Calibri" w:hAnsi="Calibri"/>
          <w:sz w:val="20"/>
          <w:szCs w:val="20"/>
        </w:rPr>
        <w:t>Π</w:t>
      </w:r>
      <w:r w:rsidRPr="00E47418">
        <w:rPr>
          <w:rFonts w:ascii="Calibri" w:hAnsi="Calibri"/>
          <w:b/>
          <w:sz w:val="20"/>
          <w:szCs w:val="20"/>
        </w:rPr>
        <w:t xml:space="preserve">. </w:t>
      </w:r>
    </w:p>
    <w:p w:rsidR="00B71FC5" w:rsidRPr="00E47418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0"/>
          <w:szCs w:val="20"/>
        </w:rPr>
      </w:pPr>
      <w:r w:rsidRPr="00E47418">
        <w:rPr>
          <w:rFonts w:ascii="Calibri" w:hAnsi="Calibri" w:cs="Calibri"/>
          <w:sz w:val="20"/>
          <w:szCs w:val="20"/>
        </w:rPr>
        <w:t xml:space="preserve"> </w:t>
      </w:r>
      <w:r w:rsidRPr="00E47418">
        <w:rPr>
          <w:rFonts w:ascii="Calibri" w:hAnsi="Calibri" w:cs="Calibri"/>
          <w:b/>
          <w:sz w:val="20"/>
          <w:szCs w:val="20"/>
          <w:u w:val="single"/>
        </w:rPr>
        <w:t>Φωτοαντίγραφο του μεταπτυχιακού ή και διδακτορικού τίτλου (σε περίπτωση που υπάρχει) π</w:t>
      </w:r>
      <w:r w:rsidRPr="00E47418">
        <w:rPr>
          <w:rFonts w:ascii="Calibri" w:hAnsi="Calibri"/>
          <w:b/>
          <w:sz w:val="20"/>
          <w:szCs w:val="20"/>
          <w:u w:val="single"/>
        </w:rPr>
        <w:t>ροσκομίζεται επιπλέον και βεβαίωση-πιστοποιητικό αναλυτικής βαθμολογίας</w:t>
      </w:r>
      <w:r w:rsidRPr="00E47418">
        <w:rPr>
          <w:rFonts w:ascii="Calibri" w:hAnsi="Calibri"/>
          <w:sz w:val="20"/>
          <w:szCs w:val="20"/>
        </w:rPr>
        <w:t>. Σε περίπτωση ξενόγλωσσου μεταπτυχιακού απαιτείται  και μετάφραση, ΔΟΑΤΑΠ.</w:t>
      </w:r>
    </w:p>
    <w:p w:rsidR="00B71FC5" w:rsidRPr="00E47418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b/>
          <w:sz w:val="20"/>
          <w:szCs w:val="20"/>
          <w:u w:val="single"/>
        </w:rPr>
      </w:pPr>
      <w:r w:rsidRPr="00E47418">
        <w:rPr>
          <w:rFonts w:ascii="Calibri" w:hAnsi="Calibri" w:cs="Calibri"/>
          <w:sz w:val="20"/>
          <w:szCs w:val="20"/>
        </w:rPr>
        <w:t xml:space="preserve">Φωτοτυπία αποδεικτικού όπου </w:t>
      </w:r>
      <w:r w:rsidRPr="00E47418">
        <w:rPr>
          <w:rFonts w:ascii="Calibri" w:hAnsi="Calibri" w:cs="Calibri"/>
          <w:b/>
          <w:sz w:val="20"/>
          <w:szCs w:val="20"/>
          <w:u w:val="single"/>
        </w:rPr>
        <w:t>φαίνονται  α) Α.Φ.Μ (όχι το εκκαθαριστικό)  β) Α.Μ.Κ.Α γ) Α.Μ.Α ΙΚΑ.</w:t>
      </w:r>
    </w:p>
    <w:p w:rsidR="00B71FC5" w:rsidRPr="00E47418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0"/>
          <w:szCs w:val="20"/>
        </w:rPr>
      </w:pPr>
      <w:r w:rsidRPr="00E47418">
        <w:rPr>
          <w:rFonts w:ascii="Calibri" w:hAnsi="Calibri" w:cs="Calibri"/>
          <w:b/>
          <w:sz w:val="20"/>
          <w:szCs w:val="20"/>
          <w:u w:val="single"/>
        </w:rPr>
        <w:t>Φωτοτυπία Αριθμού Λογ. Τράπεζας με το ΙΒΑΝ (ΑΠΟΚΛΕΙΣΤΙΚΑ ΕΘΝΙΚΗ ΤΡΑΠΕΖΑ), με πρώτο δικαιούχο τον/την αναπληρωτή/τρια εκπ</w:t>
      </w:r>
      <w:r w:rsidRPr="00E47418">
        <w:rPr>
          <w:rFonts w:ascii="Calibri" w:hAnsi="Calibri"/>
          <w:b/>
          <w:sz w:val="20"/>
          <w:szCs w:val="20"/>
          <w:u w:val="single"/>
        </w:rPr>
        <w:t>αιδευτικό.</w:t>
      </w:r>
      <w:r w:rsidRPr="00E47418">
        <w:rPr>
          <w:rFonts w:ascii="Calibri" w:hAnsi="Calibri"/>
          <w:sz w:val="20"/>
          <w:szCs w:val="20"/>
        </w:rPr>
        <w:t xml:space="preserve"> </w:t>
      </w:r>
    </w:p>
    <w:p w:rsidR="00B71FC5" w:rsidRPr="00E47418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0"/>
          <w:szCs w:val="20"/>
        </w:rPr>
      </w:pPr>
      <w:r w:rsidRPr="00E47418">
        <w:rPr>
          <w:rFonts w:ascii="Calibri" w:hAnsi="Calibri" w:cs="Calibri"/>
          <w:b/>
          <w:sz w:val="20"/>
          <w:szCs w:val="20"/>
          <w:u w:val="single"/>
        </w:rPr>
        <w:lastRenderedPageBreak/>
        <w:t>Πρωτότυπες πρόσφατες ιατρικές γνωματεύσεις</w:t>
      </w:r>
      <w:r w:rsidRPr="00E47418">
        <w:rPr>
          <w:rFonts w:ascii="Calibri" w:hAnsi="Calibri" w:cs="Calibri"/>
          <w:sz w:val="20"/>
          <w:szCs w:val="20"/>
        </w:rPr>
        <w:t xml:space="preserve"> (όχι </w:t>
      </w:r>
      <w:proofErr w:type="spellStart"/>
      <w:r w:rsidRPr="00E47418">
        <w:rPr>
          <w:rFonts w:ascii="Calibri" w:hAnsi="Calibri" w:cs="Calibri"/>
          <w:sz w:val="20"/>
          <w:szCs w:val="20"/>
        </w:rPr>
        <w:t>επαναπροσκόμιση</w:t>
      </w:r>
      <w:proofErr w:type="spellEnd"/>
      <w:r w:rsidRPr="00E47418">
        <w:rPr>
          <w:rFonts w:ascii="Calibri" w:hAnsi="Calibri" w:cs="Calibri"/>
          <w:sz w:val="20"/>
          <w:szCs w:val="20"/>
        </w:rPr>
        <w:t xml:space="preserve"> γνωματεύσεων που χρησιμοποιήθηκαν το προηγούμενο σχολικό έτος): </w:t>
      </w:r>
      <w:r w:rsidRPr="00E47418">
        <w:rPr>
          <w:rFonts w:ascii="Calibri" w:hAnsi="Calibri" w:cs="Calibri"/>
          <w:b/>
          <w:sz w:val="20"/>
          <w:szCs w:val="20"/>
          <w:u w:val="single"/>
        </w:rPr>
        <w:t>α) παθολόγου ή γενικο</w:t>
      </w:r>
      <w:r w:rsidRPr="00E47418">
        <w:rPr>
          <w:rFonts w:ascii="Calibri" w:hAnsi="Calibri"/>
          <w:b/>
          <w:sz w:val="20"/>
          <w:szCs w:val="20"/>
          <w:u w:val="single"/>
        </w:rPr>
        <w:t>ύ ιατρού δημοσίου ή ιδιώτη και β) ψυχιάτρου δημοσίου είτε ιδιώτη</w:t>
      </w:r>
      <w:r w:rsidRPr="00E47418">
        <w:rPr>
          <w:rFonts w:ascii="Calibri" w:hAnsi="Calibri"/>
          <w:sz w:val="20"/>
          <w:szCs w:val="20"/>
        </w:rPr>
        <w:t xml:space="preserve"> στις οποίες να πιστοποιείται η υγεία και η φυσική καταλληλότητα των υποψήφιων υπαλλήλων </w:t>
      </w:r>
      <w:r w:rsidRPr="00E47418">
        <w:rPr>
          <w:rFonts w:ascii="Calibri" w:hAnsi="Calibri"/>
          <w:b/>
          <w:sz w:val="28"/>
          <w:szCs w:val="28"/>
          <w:u w:val="single"/>
        </w:rPr>
        <w:t>να ασκήσουν τα διδακτικά τους καθήκοντα</w:t>
      </w:r>
      <w:r w:rsidR="00660B52">
        <w:rPr>
          <w:rFonts w:ascii="Calibri" w:hAnsi="Calibri"/>
          <w:b/>
          <w:sz w:val="28"/>
          <w:szCs w:val="28"/>
          <w:u w:val="single"/>
        </w:rPr>
        <w:t xml:space="preserve"> για αναπληρωτές εκπαιδευτικούς</w:t>
      </w:r>
      <w:r w:rsidR="00660B52">
        <w:rPr>
          <w:rFonts w:ascii="Calibri" w:hAnsi="Calibri"/>
          <w:sz w:val="20"/>
          <w:szCs w:val="20"/>
        </w:rPr>
        <w:t xml:space="preserve">  και  </w:t>
      </w:r>
      <w:r w:rsidR="00660B52" w:rsidRPr="00660B52">
        <w:rPr>
          <w:rFonts w:ascii="Calibri" w:hAnsi="Calibri"/>
          <w:b/>
          <w:sz w:val="28"/>
          <w:szCs w:val="28"/>
          <w:u w:val="single"/>
        </w:rPr>
        <w:t>να ασκήσουν τα υποστηρικτικά τους καθήκοντα για αναπληρωτές ΕΕΠ/ΕΒΠ</w:t>
      </w:r>
      <w:r w:rsidRPr="00660B52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E47418">
        <w:rPr>
          <w:rFonts w:ascii="Calibri" w:hAnsi="Calibri"/>
          <w:sz w:val="20"/>
          <w:szCs w:val="20"/>
        </w:rPr>
        <w:t xml:space="preserve">(όπως προβλέπονται  από τη ρύθμιση του νόμου 4210/2013 με την οποία καταργήθηκε η πιστοποίηση από τις αρμόδιες υγειονομικές αρχές) </w:t>
      </w:r>
    </w:p>
    <w:p w:rsidR="00B71FC5" w:rsidRPr="00E47418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sz w:val="20"/>
          <w:szCs w:val="20"/>
        </w:rPr>
      </w:pPr>
      <w:r w:rsidRPr="00E47418">
        <w:rPr>
          <w:rFonts w:ascii="Calibri" w:hAnsi="Calibri" w:cs="Calibri"/>
          <w:b/>
          <w:sz w:val="20"/>
          <w:szCs w:val="20"/>
          <w:u w:val="single"/>
        </w:rPr>
        <w:t xml:space="preserve">Υπεύθυνη δήλωση : </w:t>
      </w:r>
      <w:r w:rsidRPr="00E47418">
        <w:rPr>
          <w:rFonts w:ascii="Calibri" w:hAnsi="Calibri" w:cs="Calibri"/>
          <w:sz w:val="20"/>
          <w:szCs w:val="20"/>
        </w:rPr>
        <w:t xml:space="preserve">α) περί μη άσκησης ποινικής δίωξης β) περί μη συνταξιοδότησης γ) περί μη άσκησης εμπορίας </w:t>
      </w:r>
      <w:proofErr w:type="spellStart"/>
      <w:r w:rsidRPr="00E47418">
        <w:rPr>
          <w:rFonts w:ascii="Calibri" w:hAnsi="Calibri" w:cs="Calibri"/>
          <w:sz w:val="20"/>
          <w:szCs w:val="20"/>
        </w:rPr>
        <w:t>κατ΄</w:t>
      </w:r>
      <w:proofErr w:type="spellEnd"/>
      <w:r w:rsidRPr="00E47418">
        <w:rPr>
          <w:rFonts w:ascii="Calibri" w:hAnsi="Calibri" w:cs="Calibri"/>
          <w:sz w:val="20"/>
          <w:szCs w:val="20"/>
        </w:rPr>
        <w:t xml:space="preserve"> επάγγελμα</w:t>
      </w:r>
      <w:r w:rsidR="0022706A">
        <w:rPr>
          <w:rFonts w:ascii="Calibri" w:hAnsi="Calibri" w:cs="Calibri"/>
          <w:sz w:val="20"/>
          <w:szCs w:val="20"/>
        </w:rPr>
        <w:t xml:space="preserve"> κλπ</w:t>
      </w:r>
      <w:r w:rsidRPr="00E47418">
        <w:rPr>
          <w:rFonts w:ascii="Calibri" w:hAnsi="Calibri" w:cs="Calibri"/>
          <w:sz w:val="20"/>
          <w:szCs w:val="20"/>
        </w:rPr>
        <w:t>.</w:t>
      </w:r>
      <w:r w:rsidRPr="00E47418">
        <w:rPr>
          <w:rFonts w:ascii="Calibri" w:hAnsi="Calibri"/>
          <w:sz w:val="20"/>
          <w:szCs w:val="20"/>
        </w:rPr>
        <w:t xml:space="preserve"> </w:t>
      </w:r>
    </w:p>
    <w:p w:rsidR="00B71FC5" w:rsidRPr="00E47418" w:rsidRDefault="00B71FC5" w:rsidP="00B71FC5">
      <w:pPr>
        <w:pStyle w:val="a5"/>
        <w:rPr>
          <w:rFonts w:ascii="Calibri" w:hAnsi="Calibri" w:cs="Calibri"/>
          <w:sz w:val="20"/>
          <w:szCs w:val="20"/>
        </w:rPr>
      </w:pPr>
      <w:r w:rsidRPr="00E47418">
        <w:rPr>
          <w:rFonts w:ascii="Calibri" w:hAnsi="Calibri" w:cs="Calibri"/>
          <w:sz w:val="20"/>
          <w:szCs w:val="20"/>
        </w:rPr>
        <w:t>Πρότυπο υπάρχει στην ιστοσελίδα της ΔΠΕ ΑΡΓΟΛΙΔΑΣ</w:t>
      </w:r>
    </w:p>
    <w:p w:rsidR="00660B52" w:rsidRDefault="00B71FC5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0"/>
          <w:szCs w:val="20"/>
        </w:rPr>
      </w:pPr>
      <w:r w:rsidRPr="00E47418">
        <w:rPr>
          <w:rFonts w:ascii="Calibri" w:hAnsi="Calibri" w:cs="Calibri"/>
          <w:sz w:val="20"/>
          <w:szCs w:val="20"/>
        </w:rPr>
        <w:t>Στη περίπτωση σπουδαζόντων τ</w:t>
      </w:r>
      <w:r w:rsidR="00660B52">
        <w:rPr>
          <w:rFonts w:ascii="Calibri" w:hAnsi="Calibri" w:cs="Calibri"/>
          <w:sz w:val="20"/>
          <w:szCs w:val="20"/>
        </w:rPr>
        <w:t>έκνων (άνω των 18 και μέχρι τη συμπλήρωση των 24</w:t>
      </w:r>
      <w:r w:rsidRPr="00E47418">
        <w:rPr>
          <w:rFonts w:ascii="Calibri" w:hAnsi="Calibri"/>
          <w:sz w:val="20"/>
          <w:szCs w:val="20"/>
        </w:rPr>
        <w:t xml:space="preserve"> ετών) ή υπηρετούντων τη στρατιωτική θητεία , ο/η </w:t>
      </w:r>
      <w:proofErr w:type="spellStart"/>
      <w:r w:rsidRPr="00E47418">
        <w:rPr>
          <w:rFonts w:ascii="Calibri" w:hAnsi="Calibri"/>
          <w:sz w:val="20"/>
          <w:szCs w:val="20"/>
        </w:rPr>
        <w:t>εκπ</w:t>
      </w:r>
      <w:proofErr w:type="spellEnd"/>
      <w:r w:rsidRPr="00E47418">
        <w:rPr>
          <w:rFonts w:ascii="Calibri" w:hAnsi="Calibri"/>
          <w:sz w:val="20"/>
          <w:szCs w:val="20"/>
        </w:rPr>
        <w:t>/</w:t>
      </w:r>
      <w:proofErr w:type="spellStart"/>
      <w:r w:rsidRPr="00E47418">
        <w:rPr>
          <w:rFonts w:ascii="Calibri" w:hAnsi="Calibri"/>
          <w:sz w:val="20"/>
          <w:szCs w:val="20"/>
        </w:rPr>
        <w:t>κός</w:t>
      </w:r>
      <w:proofErr w:type="spellEnd"/>
      <w:r w:rsidRPr="00E47418">
        <w:rPr>
          <w:rFonts w:ascii="Calibri" w:hAnsi="Calibri"/>
          <w:sz w:val="20"/>
          <w:szCs w:val="20"/>
        </w:rPr>
        <w:t xml:space="preserve"> προσκομίζει βεβαίωση φοίτησης ή υπηρέτησης .  </w:t>
      </w:r>
    </w:p>
    <w:p w:rsidR="00B71FC5" w:rsidRPr="00E47418" w:rsidRDefault="00660B52" w:rsidP="00B71FC5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Πιστοποιητικό στρατού τύπου Α΄ (για τους άνδρες ) ή βεβαίωση νόμιμης απαλλαγής από τις στρατιωτικές υποχρεώσεις.</w:t>
      </w:r>
      <w:r w:rsidR="00B71FC5" w:rsidRPr="00E47418">
        <w:rPr>
          <w:rFonts w:ascii="Calibri" w:hAnsi="Calibri" w:cs="Calibri"/>
          <w:sz w:val="20"/>
          <w:szCs w:val="20"/>
        </w:rPr>
        <w:t xml:space="preserve"> </w:t>
      </w:r>
      <w:r w:rsidR="00B71FC5" w:rsidRPr="00E47418">
        <w:rPr>
          <w:rFonts w:ascii="Calibri" w:hAnsi="Calibri"/>
          <w:sz w:val="20"/>
          <w:szCs w:val="20"/>
        </w:rPr>
        <w:t xml:space="preserve"> </w:t>
      </w:r>
    </w:p>
    <w:p w:rsidR="00660B52" w:rsidRPr="00153484" w:rsidRDefault="00B71FC5" w:rsidP="00153484">
      <w:pPr>
        <w:pStyle w:val="a5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0"/>
          <w:szCs w:val="20"/>
        </w:rPr>
      </w:pPr>
      <w:r w:rsidRPr="00E47418">
        <w:rPr>
          <w:rFonts w:ascii="Calibri" w:hAnsi="Calibri" w:cs="Calibri"/>
          <w:sz w:val="20"/>
          <w:szCs w:val="20"/>
        </w:rPr>
        <w:t xml:space="preserve"> Σε περίπτωση που ο/η αναπληρωτής/τρια ανήκει </w:t>
      </w:r>
      <w:r w:rsidRPr="00E47418">
        <w:rPr>
          <w:rFonts w:ascii="Calibri" w:hAnsi="Calibri" w:cs="Calibri"/>
          <w:b/>
          <w:sz w:val="20"/>
          <w:szCs w:val="20"/>
          <w:u w:val="single"/>
        </w:rPr>
        <w:t>σε ΕΙΔΙΚΗ ΚΑΤΗΓΟΡΙΑ</w:t>
      </w:r>
      <w:r w:rsidRPr="00E47418">
        <w:rPr>
          <w:rFonts w:ascii="Calibri" w:hAnsi="Calibri" w:cs="Calibri"/>
          <w:sz w:val="20"/>
          <w:szCs w:val="20"/>
        </w:rPr>
        <w:t xml:space="preserve"> (Ποσοστό αναπηρίας 67% και άνω, μεσ</w:t>
      </w:r>
      <w:r w:rsidRPr="00E47418">
        <w:rPr>
          <w:rFonts w:ascii="Calibri" w:hAnsi="Calibri"/>
          <w:sz w:val="20"/>
          <w:szCs w:val="20"/>
        </w:rPr>
        <w:t xml:space="preserve">ογειακή αναιμία, σκλήρυνση κατά πλάκας), προσκομίζει στην Υπηρεσία και πιστοποιητικό Α/θμιας Υγειονομικής Επιτροπής από ΚΕ.Π.Α)  </w:t>
      </w:r>
    </w:p>
    <w:p w:rsidR="007B5211" w:rsidRDefault="007B5211" w:rsidP="00660B52">
      <w:pPr>
        <w:pStyle w:val="a5"/>
        <w:rPr>
          <w:rFonts w:ascii="Calibri" w:hAnsi="Calibri" w:cs="Calibri"/>
          <w:sz w:val="20"/>
          <w:szCs w:val="20"/>
        </w:rPr>
      </w:pPr>
    </w:p>
    <w:p w:rsidR="00153484" w:rsidRDefault="00153484" w:rsidP="00153484">
      <w:pPr>
        <w:pStyle w:val="a5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7B5211">
        <w:rPr>
          <w:rFonts w:ascii="Calibri" w:hAnsi="Calibri" w:cs="Calibri"/>
          <w:b/>
          <w:sz w:val="28"/>
          <w:szCs w:val="28"/>
        </w:rPr>
        <w:t>Οδηγίες για την αναγνώριση προϋπηρεσίας:</w:t>
      </w:r>
    </w:p>
    <w:p w:rsidR="00960A52" w:rsidRPr="007B5211" w:rsidRDefault="00960A52" w:rsidP="00960A52">
      <w:pPr>
        <w:pStyle w:val="a5"/>
        <w:rPr>
          <w:rFonts w:ascii="Calibri" w:hAnsi="Calibri" w:cs="Calibri"/>
          <w:b/>
          <w:sz w:val="28"/>
          <w:szCs w:val="28"/>
        </w:rPr>
      </w:pPr>
    </w:p>
    <w:p w:rsidR="00153484" w:rsidRDefault="0073576E" w:rsidP="00153484">
      <w:pPr>
        <w:pStyle w:val="a5"/>
        <w:ind w:left="1080" w:hanging="371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</w:t>
      </w:r>
      <w:r w:rsidR="00153484">
        <w:rPr>
          <w:rFonts w:ascii="Calibri" w:hAnsi="Calibri" w:cs="Calibri"/>
          <w:b/>
          <w:sz w:val="20"/>
          <w:szCs w:val="20"/>
        </w:rPr>
        <w:t xml:space="preserve">) </w:t>
      </w:r>
      <w:r w:rsidR="00047BC9">
        <w:rPr>
          <w:rFonts w:ascii="Calibri" w:hAnsi="Calibri" w:cs="Calibri"/>
          <w:b/>
          <w:sz w:val="20"/>
          <w:szCs w:val="20"/>
        </w:rPr>
        <w:t xml:space="preserve">  </w:t>
      </w:r>
      <w:r w:rsidR="00153484">
        <w:rPr>
          <w:rFonts w:ascii="Calibri" w:hAnsi="Calibri" w:cs="Calibri"/>
          <w:b/>
          <w:sz w:val="20"/>
          <w:szCs w:val="20"/>
        </w:rPr>
        <w:t>Αντίγραφο Προϋπηρεσιών στη Δημόσια Εκπαίδευση</w:t>
      </w:r>
    </w:p>
    <w:p w:rsidR="00153484" w:rsidRDefault="00153484" w:rsidP="00153484">
      <w:pPr>
        <w:pStyle w:val="a5"/>
        <w:ind w:left="99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α)  καταχωρημένων στον ΟΠΣΥΔ όπου αυτές υπάρχουν</w:t>
      </w:r>
    </w:p>
    <w:p w:rsidR="00153484" w:rsidRDefault="00153484" w:rsidP="00153484">
      <w:pPr>
        <w:pStyle w:val="a5"/>
        <w:ind w:left="993" w:hanging="28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β)  σε περίπτωση που υπάρχουν προϋπηρεσίες σε άλλους φορείς του Δημοσίου (π.χ. Δήμους, ΚΔΑΠ Δήμων κλπ.) εκτός από ΟΠΣΥΔ  απαιτούνται:</w:t>
      </w:r>
    </w:p>
    <w:p w:rsidR="00047BC9" w:rsidRDefault="00047BC9" w:rsidP="00153484">
      <w:pPr>
        <w:pStyle w:val="a5"/>
        <w:ind w:left="993" w:hanging="283"/>
        <w:rPr>
          <w:rFonts w:ascii="Calibri" w:hAnsi="Calibri" w:cs="Calibri"/>
          <w:b/>
          <w:sz w:val="20"/>
          <w:szCs w:val="20"/>
        </w:rPr>
      </w:pPr>
    </w:p>
    <w:p w:rsidR="00153484" w:rsidRPr="0073576E" w:rsidRDefault="0073576E" w:rsidP="00CC6280">
      <w:pPr>
        <w:ind w:left="1418" w:hanging="42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α1.  </w:t>
      </w:r>
      <w:r w:rsidR="00153484" w:rsidRPr="0073576E">
        <w:rPr>
          <w:rFonts w:ascii="Calibri" w:hAnsi="Calibri" w:cs="Calibri"/>
          <w:b/>
          <w:sz w:val="20"/>
          <w:szCs w:val="20"/>
        </w:rPr>
        <w:t>Αίτηση υποβολής του αιτήματος (σχετικό υπόδειγμα)</w:t>
      </w:r>
      <w:r w:rsidR="00CC6280">
        <w:rPr>
          <w:rFonts w:ascii="Calibri" w:hAnsi="Calibri" w:cs="Calibri"/>
          <w:b/>
          <w:sz w:val="20"/>
          <w:szCs w:val="20"/>
        </w:rPr>
        <w:t xml:space="preserve"> στην οποία θα αναφέρονται με αύξοντα αριθμό,  αναλυτικά και χρονολογικά τοποθετημένα όλα τα δικαιολογητικά που προσκομίζονται, καθώς επίσης και το σύνολο των αριθμημένων φύλλων. </w:t>
      </w:r>
    </w:p>
    <w:p w:rsidR="00047BC9" w:rsidRDefault="00047BC9" w:rsidP="00047BC9">
      <w:pPr>
        <w:pStyle w:val="a5"/>
        <w:ind w:left="1353"/>
        <w:rPr>
          <w:rFonts w:ascii="Calibri" w:hAnsi="Calibri" w:cs="Calibri"/>
          <w:b/>
          <w:sz w:val="20"/>
          <w:szCs w:val="20"/>
        </w:rPr>
      </w:pPr>
    </w:p>
    <w:p w:rsidR="00153484" w:rsidRDefault="0073576E" w:rsidP="007B5211">
      <w:pPr>
        <w:pStyle w:val="a5"/>
        <w:ind w:left="1276" w:hanging="28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α2</w:t>
      </w:r>
      <w:r w:rsidR="00153484"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047BC9">
        <w:rPr>
          <w:rFonts w:ascii="Calibri" w:hAnsi="Calibri" w:cs="Calibri"/>
          <w:b/>
          <w:sz w:val="20"/>
          <w:szCs w:val="20"/>
        </w:rPr>
        <w:t xml:space="preserve"> </w:t>
      </w:r>
      <w:r w:rsidR="00153484">
        <w:rPr>
          <w:rFonts w:ascii="Calibri" w:hAnsi="Calibri" w:cs="Calibri"/>
          <w:b/>
          <w:sz w:val="20"/>
          <w:szCs w:val="20"/>
        </w:rPr>
        <w:t>Ακριβές και ευκρινές φωτοαντίγραφο τις/</w:t>
      </w:r>
      <w:r w:rsidR="00960A52">
        <w:rPr>
          <w:rFonts w:ascii="Calibri" w:hAnsi="Calibri" w:cs="Calibri"/>
          <w:b/>
          <w:sz w:val="20"/>
          <w:szCs w:val="20"/>
        </w:rPr>
        <w:t xml:space="preserve">των βεβαιώσεων </w:t>
      </w:r>
      <w:r w:rsidR="00153484">
        <w:rPr>
          <w:rFonts w:ascii="Calibri" w:hAnsi="Calibri" w:cs="Calibri"/>
          <w:b/>
          <w:sz w:val="20"/>
          <w:szCs w:val="20"/>
        </w:rPr>
        <w:t>προϋπηρεσιών από τον/τους φορέα/φορείς απασχόλησης, από την /τις οποία/οποίες να</w:t>
      </w:r>
      <w:r w:rsidR="007B5211">
        <w:rPr>
          <w:rFonts w:ascii="Calibri" w:hAnsi="Calibri" w:cs="Calibri"/>
          <w:b/>
          <w:sz w:val="20"/>
          <w:szCs w:val="20"/>
        </w:rPr>
        <w:t xml:space="preserve"> προκύπτει με απόλυτη σαφήνεια:</w:t>
      </w:r>
    </w:p>
    <w:p w:rsidR="007B5211" w:rsidRDefault="007B5211" w:rsidP="007B5211">
      <w:pPr>
        <w:pStyle w:val="a5"/>
        <w:numPr>
          <w:ilvl w:val="0"/>
          <w:numId w:val="5"/>
        </w:numPr>
        <w:ind w:left="1560" w:hanging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η νομική μορφή του φορέα και εάν το κρίσιμο προς αναγνώριση χρονικό διάστημα – καθώς επίσης και το διάστημα από 01-01-2016 έως 31-12-2017 (ημερομηνία έναρξης ισχύος του Ν. 4354/2015</w:t>
      </w:r>
      <w:r w:rsidR="00960A52">
        <w:rPr>
          <w:rFonts w:ascii="Calibri" w:hAnsi="Calibri" w:cs="Calibri"/>
          <w:b/>
          <w:sz w:val="20"/>
          <w:szCs w:val="20"/>
        </w:rPr>
        <w:t>)</w:t>
      </w:r>
      <w:r w:rsidR="00CC6280">
        <w:rPr>
          <w:rFonts w:ascii="Calibri" w:hAnsi="Calibri" w:cs="Calibri"/>
          <w:b/>
          <w:sz w:val="20"/>
          <w:szCs w:val="20"/>
        </w:rPr>
        <w:t xml:space="preserve">  -</w:t>
      </w:r>
      <w:r w:rsidR="00960A52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υπάγονται στις περιπτώσεις της παραγράφου 1 του άρθρου 7 του Ν. 4354/2015</w:t>
      </w:r>
    </w:p>
    <w:p w:rsidR="007B5211" w:rsidRDefault="007B5211" w:rsidP="007B5211">
      <w:pPr>
        <w:pStyle w:val="a5"/>
        <w:numPr>
          <w:ilvl w:val="0"/>
          <w:numId w:val="5"/>
        </w:numPr>
        <w:ind w:left="1560" w:hanging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η σχέση εργασίας και η ιδιότητα του ενδιαφερομένου υπαλλήλου</w:t>
      </w:r>
    </w:p>
    <w:p w:rsidR="007B5211" w:rsidRDefault="007B5211" w:rsidP="007B5211">
      <w:pPr>
        <w:pStyle w:val="a5"/>
        <w:numPr>
          <w:ilvl w:val="0"/>
          <w:numId w:val="5"/>
        </w:numPr>
        <w:ind w:left="1560" w:hanging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οι ημερομηνίες έναρξης και λύσης της σχέσης εργασίας</w:t>
      </w:r>
    </w:p>
    <w:p w:rsidR="007B5211" w:rsidRDefault="007B5211" w:rsidP="007B5211">
      <w:pPr>
        <w:pStyle w:val="a5"/>
        <w:numPr>
          <w:ilvl w:val="0"/>
          <w:numId w:val="5"/>
        </w:numPr>
        <w:ind w:left="1560" w:hanging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οι αποφάσεις πρόσληψης και </w:t>
      </w:r>
      <w:r w:rsidR="00047BC9">
        <w:rPr>
          <w:rFonts w:ascii="Calibri" w:hAnsi="Calibri" w:cs="Calibri"/>
          <w:b/>
          <w:sz w:val="20"/>
          <w:szCs w:val="20"/>
        </w:rPr>
        <w:t>απόλυσης</w:t>
      </w:r>
      <w:r w:rsidR="00960A52">
        <w:rPr>
          <w:rFonts w:ascii="Calibri" w:hAnsi="Calibri" w:cs="Calibri"/>
          <w:b/>
          <w:sz w:val="20"/>
          <w:szCs w:val="20"/>
        </w:rPr>
        <w:t xml:space="preserve"> της σχέσης εργασίας</w:t>
      </w:r>
    </w:p>
    <w:p w:rsidR="007B5211" w:rsidRDefault="007B5211" w:rsidP="007B5211">
      <w:pPr>
        <w:pStyle w:val="a5"/>
        <w:numPr>
          <w:ilvl w:val="0"/>
          <w:numId w:val="5"/>
        </w:numPr>
        <w:ind w:left="1560" w:hanging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η συνολική διάρκεια της υπηρεσίας στον φορέα απασχόλησης</w:t>
      </w:r>
    </w:p>
    <w:p w:rsidR="00960A52" w:rsidRDefault="00960A52" w:rsidP="00960A52">
      <w:pPr>
        <w:pStyle w:val="a5"/>
        <w:ind w:left="1560"/>
        <w:rPr>
          <w:rFonts w:ascii="Calibri" w:hAnsi="Calibri" w:cs="Calibri"/>
          <w:b/>
          <w:sz w:val="20"/>
          <w:szCs w:val="20"/>
        </w:rPr>
      </w:pPr>
    </w:p>
    <w:p w:rsidR="0073576E" w:rsidRPr="00960A52" w:rsidRDefault="00960A52" w:rsidP="00960A5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α3.   Ακριβές και ευκρινές φωτοαντίγραφο  της/των συμβάσεων εργασίας</w:t>
      </w:r>
    </w:p>
    <w:p w:rsidR="00960A52" w:rsidRDefault="00960A52" w:rsidP="0073576E">
      <w:pPr>
        <w:pStyle w:val="a5"/>
        <w:ind w:left="1560" w:hanging="567"/>
        <w:rPr>
          <w:rFonts w:ascii="Calibri" w:hAnsi="Calibri" w:cs="Calibri"/>
          <w:b/>
        </w:rPr>
      </w:pPr>
    </w:p>
    <w:p w:rsidR="0073576E" w:rsidRPr="0073576E" w:rsidRDefault="0073576E" w:rsidP="0073576E">
      <w:pPr>
        <w:pStyle w:val="a5"/>
        <w:ind w:left="1560" w:hanging="567"/>
        <w:rPr>
          <w:rFonts w:ascii="Calibri" w:hAnsi="Calibri" w:cs="Calibri"/>
          <w:b/>
        </w:rPr>
      </w:pPr>
      <w:r w:rsidRPr="0073576E">
        <w:rPr>
          <w:rFonts w:ascii="Calibri" w:hAnsi="Calibri" w:cs="Calibri"/>
          <w:b/>
        </w:rPr>
        <w:t>ΣΗΜΕΙΩΣΗ:</w:t>
      </w:r>
    </w:p>
    <w:p w:rsidR="0073576E" w:rsidRPr="00960A52" w:rsidRDefault="0073576E" w:rsidP="0073576E">
      <w:pPr>
        <w:pStyle w:val="a5"/>
        <w:ind w:left="99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Εάν η  απασχόληση δεν χαρακτηρίζεται ως πλήρης στις συμβάσεις εργασίας που αποστέλλονται αλλά μερικής, </w:t>
      </w:r>
    </w:p>
    <w:p w:rsidR="0073576E" w:rsidRPr="0073576E" w:rsidRDefault="0073576E" w:rsidP="0073576E">
      <w:pPr>
        <w:ind w:left="993" w:hanging="99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</w:t>
      </w:r>
      <w:r w:rsidRPr="0073576E">
        <w:rPr>
          <w:rFonts w:ascii="Calibri" w:hAnsi="Calibri" w:cs="Calibri"/>
          <w:b/>
          <w:sz w:val="20"/>
          <w:szCs w:val="20"/>
        </w:rPr>
        <w:t xml:space="preserve">ΑΠΑΙΤΕΙΤΑΙ η προσκόμιση λεπτομερώς της μηνιαίας καταγραφής των δεδουλευμένων ωρών του απασχολούμενου και </w:t>
      </w:r>
      <w:r>
        <w:rPr>
          <w:rFonts w:ascii="Calibri" w:hAnsi="Calibri" w:cs="Calibri"/>
          <w:b/>
          <w:sz w:val="20"/>
          <w:szCs w:val="20"/>
        </w:rPr>
        <w:t>αναφορά στο πλήρες ωράριο της αντίστοιχης ειδικότητας το ίδιο χρονικό διάστημα.</w:t>
      </w:r>
    </w:p>
    <w:p w:rsidR="00047BC9" w:rsidRPr="007B5211" w:rsidRDefault="00047BC9" w:rsidP="00047BC9">
      <w:pPr>
        <w:pStyle w:val="a5"/>
        <w:ind w:left="1560"/>
        <w:rPr>
          <w:rFonts w:ascii="Calibri" w:hAnsi="Calibri" w:cs="Calibri"/>
          <w:b/>
          <w:sz w:val="20"/>
          <w:szCs w:val="20"/>
        </w:rPr>
      </w:pPr>
    </w:p>
    <w:p w:rsidR="007B5211" w:rsidRDefault="0073576E" w:rsidP="00047BC9">
      <w:pPr>
        <w:pStyle w:val="a5"/>
        <w:ind w:left="993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</w:t>
      </w:r>
      <w:r w:rsidR="00047BC9">
        <w:rPr>
          <w:rFonts w:ascii="Calibri" w:hAnsi="Calibri" w:cs="Calibri"/>
          <w:b/>
          <w:sz w:val="20"/>
          <w:szCs w:val="20"/>
        </w:rPr>
        <w:t xml:space="preserve">)   Ακριβές και ευκρινές φωτοαντίγραφο της/των ενσήμων ασφάλισης ή βεβαίωσης του Ασφαλιστικού Φορέα </w:t>
      </w:r>
      <w:r w:rsidR="00047BC9" w:rsidRPr="00047BC9">
        <w:rPr>
          <w:rFonts w:ascii="Calibri" w:hAnsi="Calibri" w:cs="Calibri"/>
          <w:sz w:val="20"/>
          <w:szCs w:val="20"/>
        </w:rPr>
        <w:t>( πρώην Ι.Κ.Α. – Ε.</w:t>
      </w:r>
      <w:r w:rsidR="00047BC9">
        <w:rPr>
          <w:rFonts w:ascii="Calibri" w:hAnsi="Calibri" w:cs="Calibri"/>
          <w:sz w:val="20"/>
          <w:szCs w:val="20"/>
        </w:rPr>
        <w:t>Τ.Α.Μ. νυν Ε.Φ.Κ.Α με περιγραφή του είδους της δραστηριότητας που αποδεικνύει ότι για το χρονικό διάστημα κατά το οποίο προσφέρθηκε η προϋπηρεσία ήταν ασφαλισμένος/η ο/η ενδιαφερόμενος/η</w:t>
      </w:r>
      <w:r w:rsidR="00CC6280">
        <w:rPr>
          <w:rFonts w:ascii="Calibri" w:hAnsi="Calibri" w:cs="Calibri"/>
          <w:sz w:val="20"/>
          <w:szCs w:val="20"/>
        </w:rPr>
        <w:t>.</w:t>
      </w:r>
    </w:p>
    <w:p w:rsidR="00047BC9" w:rsidRDefault="00047BC9" w:rsidP="00047BC9">
      <w:pPr>
        <w:pStyle w:val="a5"/>
        <w:ind w:left="993" w:hanging="284"/>
        <w:rPr>
          <w:rFonts w:ascii="Calibri" w:hAnsi="Calibri" w:cs="Calibri"/>
          <w:sz w:val="20"/>
          <w:szCs w:val="20"/>
        </w:rPr>
      </w:pPr>
    </w:p>
    <w:p w:rsidR="008442D4" w:rsidRDefault="00047BC9" w:rsidP="008442D4">
      <w:pPr>
        <w:pStyle w:val="a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 </w:t>
      </w:r>
      <w:r w:rsidR="0073576E">
        <w:rPr>
          <w:rFonts w:ascii="Calibri" w:hAnsi="Calibri" w:cs="Calibri"/>
          <w:b/>
          <w:sz w:val="20"/>
          <w:szCs w:val="20"/>
        </w:rPr>
        <w:t>3</w:t>
      </w:r>
      <w:r>
        <w:rPr>
          <w:rFonts w:ascii="Calibri" w:hAnsi="Calibri" w:cs="Calibri"/>
          <w:b/>
          <w:sz w:val="20"/>
          <w:szCs w:val="20"/>
        </w:rPr>
        <w:t xml:space="preserve">)  Υπεύθυνη δήλωση </w:t>
      </w:r>
      <w:r w:rsidRPr="00047BC9">
        <w:rPr>
          <w:rFonts w:ascii="Calibri" w:hAnsi="Calibri" w:cs="Calibri"/>
          <w:sz w:val="20"/>
          <w:szCs w:val="20"/>
        </w:rPr>
        <w:t>(του άρ</w:t>
      </w:r>
      <w:r>
        <w:rPr>
          <w:rFonts w:ascii="Calibri" w:hAnsi="Calibri" w:cs="Calibri"/>
          <w:sz w:val="20"/>
          <w:szCs w:val="20"/>
        </w:rPr>
        <w:t>θρου 8 του Ν.1599/1986, ΦΕΚ 75 Α</w:t>
      </w:r>
      <w:r w:rsidRPr="00047BC9">
        <w:rPr>
          <w:rFonts w:ascii="Calibri" w:hAnsi="Calibri" w:cs="Calibri"/>
          <w:sz w:val="20"/>
          <w:szCs w:val="20"/>
        </w:rPr>
        <w:t>΄)</w:t>
      </w:r>
      <w:r>
        <w:rPr>
          <w:rFonts w:ascii="Calibri" w:hAnsi="Calibri" w:cs="Calibri"/>
          <w:sz w:val="20"/>
          <w:szCs w:val="20"/>
        </w:rPr>
        <w:t xml:space="preserve"> στην οποία να δηλώνεται υπευθύνως ότι οι προϋπηρεσίες οι οποίες απαιτούνται για αναγνώριση δεν έχουν ήδη χρησιμοποιηθεί για την χορήγηση σύνταξης, αποζημίωσης ή άλλου βοηθήματος αντί σύνταξης (σχετικό υπόδειγμα)</w:t>
      </w:r>
      <w:r w:rsidR="008442D4" w:rsidRPr="008442D4">
        <w:rPr>
          <w:rFonts w:ascii="Calibri" w:hAnsi="Calibri" w:cs="Calibri"/>
          <w:sz w:val="20"/>
          <w:szCs w:val="20"/>
        </w:rPr>
        <w:t xml:space="preserve"> </w:t>
      </w:r>
      <w:r w:rsidR="008442D4" w:rsidRPr="00E47418">
        <w:rPr>
          <w:rFonts w:ascii="Calibri" w:hAnsi="Calibri" w:cs="Calibri"/>
          <w:sz w:val="20"/>
          <w:szCs w:val="20"/>
        </w:rPr>
        <w:t>Πρότυπο υπάρχει στην ιστοσελίδα της ΔΠΕ ΑΡΓΟΛΙΔΑΣ</w:t>
      </w:r>
    </w:p>
    <w:p w:rsidR="008442D4" w:rsidRDefault="008442D4" w:rsidP="00047BC9">
      <w:pPr>
        <w:pStyle w:val="a5"/>
        <w:ind w:left="993" w:hanging="284"/>
        <w:rPr>
          <w:rFonts w:ascii="Calibri" w:hAnsi="Calibri" w:cs="Calibri"/>
          <w:sz w:val="20"/>
          <w:szCs w:val="20"/>
        </w:rPr>
      </w:pPr>
    </w:p>
    <w:p w:rsidR="00047BC9" w:rsidRDefault="00047BC9" w:rsidP="00047BC9">
      <w:pPr>
        <w:pStyle w:val="a5"/>
        <w:ind w:left="993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 </w:t>
      </w:r>
    </w:p>
    <w:p w:rsidR="00960A52" w:rsidRDefault="00960A52" w:rsidP="00047BC9">
      <w:pPr>
        <w:pStyle w:val="a5"/>
        <w:ind w:left="993" w:hanging="284"/>
        <w:rPr>
          <w:rFonts w:ascii="Calibri" w:hAnsi="Calibri" w:cs="Calibri"/>
          <w:sz w:val="20"/>
          <w:szCs w:val="20"/>
        </w:rPr>
      </w:pPr>
    </w:p>
    <w:p w:rsidR="00960A52" w:rsidRPr="006D0FB2" w:rsidRDefault="00960A52" w:rsidP="00047BC9">
      <w:pPr>
        <w:pStyle w:val="a5"/>
        <w:ind w:left="993" w:hanging="284"/>
        <w:rPr>
          <w:rFonts w:ascii="Calibri" w:hAnsi="Calibri" w:cs="Calibri"/>
          <w:b/>
        </w:rPr>
      </w:pPr>
      <w:r w:rsidRPr="006D0FB2">
        <w:rPr>
          <w:rFonts w:ascii="Calibri" w:hAnsi="Calibri" w:cs="Calibri"/>
          <w:b/>
        </w:rPr>
        <w:t>ΠΡΟΣΟΧΗ!</w:t>
      </w:r>
    </w:p>
    <w:p w:rsidR="00960A52" w:rsidRPr="00960A52" w:rsidRDefault="00960A52" w:rsidP="00960A52">
      <w:pPr>
        <w:pStyle w:val="a5"/>
        <w:ind w:left="709"/>
        <w:rPr>
          <w:rFonts w:ascii="Calibri" w:hAnsi="Calibri" w:cs="Calibri"/>
          <w:b/>
          <w:sz w:val="20"/>
          <w:szCs w:val="20"/>
        </w:rPr>
      </w:pPr>
      <w:r w:rsidRPr="00960A52">
        <w:rPr>
          <w:rFonts w:ascii="Calibri" w:hAnsi="Calibri" w:cs="Calibri"/>
          <w:b/>
          <w:sz w:val="20"/>
          <w:szCs w:val="20"/>
        </w:rPr>
        <w:t>Σε περίπτωση που τα δικαιολογητικά αναγνώρισης προϋπηρεσίας είναι ελλιπή, οι αιτήσεις ΔΕΝ θα γίνονται δεκτές και θα πρωτοκολλούνται μόνο όταν είναι πλήρη τα δικαιολογητικά. Να σημειωθεί ότι η εισαγωγή των μισθολογικών κλιμακίων γίνεται από την ημερομηνία της αίτησης.</w:t>
      </w:r>
    </w:p>
    <w:p w:rsidR="00660B52" w:rsidRDefault="00660B52" w:rsidP="00660B52">
      <w:pPr>
        <w:pStyle w:val="a5"/>
        <w:spacing w:after="200" w:line="276" w:lineRule="auto"/>
        <w:contextualSpacing/>
        <w:rPr>
          <w:rFonts w:ascii="Calibri" w:eastAsia="Calibri" w:hAnsi="Calibri"/>
          <w:b/>
          <w:sz w:val="21"/>
          <w:szCs w:val="22"/>
          <w:lang w:eastAsia="en-US"/>
        </w:rPr>
      </w:pPr>
      <w:r w:rsidRPr="00660B52">
        <w:rPr>
          <w:rFonts w:ascii="Calibri" w:eastAsia="Calibri" w:hAnsi="Calibri"/>
          <w:b/>
          <w:sz w:val="21"/>
          <w:szCs w:val="22"/>
          <w:lang w:eastAsia="en-US"/>
        </w:rPr>
        <w:t xml:space="preserve"> </w:t>
      </w:r>
    </w:p>
    <w:p w:rsidR="00CC2AF7" w:rsidRDefault="00CC2AF7" w:rsidP="00CC2AF7">
      <w:pPr>
        <w:pStyle w:val="a5"/>
        <w:spacing w:after="200" w:line="276" w:lineRule="auto"/>
        <w:ind w:hanging="720"/>
        <w:contextualSpacing/>
        <w:rPr>
          <w:rFonts w:ascii="Calibri" w:eastAsia="Calibri" w:hAnsi="Calibri"/>
          <w:b/>
          <w:sz w:val="21"/>
          <w:szCs w:val="22"/>
          <w:lang w:eastAsia="en-US"/>
        </w:rPr>
      </w:pPr>
      <w:r>
        <w:rPr>
          <w:rFonts w:ascii="Calibri" w:eastAsia="Calibri" w:hAnsi="Calibri"/>
          <w:b/>
          <w:sz w:val="21"/>
          <w:szCs w:val="22"/>
          <w:lang w:eastAsia="en-US"/>
        </w:rPr>
        <w:t xml:space="preserve">Επισημάνεται ότι : </w:t>
      </w:r>
    </w:p>
    <w:p w:rsidR="00CC2AF7" w:rsidRDefault="00CC2AF7" w:rsidP="004F005D">
      <w:pPr>
        <w:pStyle w:val="a5"/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1"/>
          <w:szCs w:val="22"/>
          <w:lang w:eastAsia="en-US"/>
        </w:rPr>
      </w:pPr>
      <w:r w:rsidRPr="004F005D">
        <w:rPr>
          <w:rFonts w:ascii="Calibri" w:eastAsia="Calibri" w:hAnsi="Calibri"/>
          <w:sz w:val="21"/>
          <w:szCs w:val="22"/>
          <w:lang w:eastAsia="en-US"/>
        </w:rPr>
        <w:t xml:space="preserve">Από 01-01-2016 έως 31-12-2017, σύμφωνα με τα οριζόμενα στις κείμενες διατάξεις (παράγραφοι 1 &amp; 2 του άρθρου </w:t>
      </w:r>
      <w:r w:rsidR="004F005D" w:rsidRPr="004F005D">
        <w:rPr>
          <w:rFonts w:ascii="Calibri" w:eastAsia="Calibri" w:hAnsi="Calibri"/>
          <w:sz w:val="21"/>
          <w:szCs w:val="22"/>
          <w:lang w:eastAsia="en-US"/>
        </w:rPr>
        <w:t>26</w:t>
      </w:r>
      <w:r w:rsidR="004F005D">
        <w:rPr>
          <w:rFonts w:ascii="Calibri" w:eastAsia="Calibri" w:hAnsi="Calibri"/>
          <w:sz w:val="21"/>
          <w:szCs w:val="22"/>
          <w:lang w:eastAsia="en-US"/>
        </w:rPr>
        <w:t xml:space="preserve"> του Ν. 4354/2015, ΦΕΚ 176 Α΄, και των αριθμών 2/31029/ΔΕΠ/06-05-2016, ΑΔΑ:ΩΛ9ΣΗ-ΟΝΜ &amp; 2/1868/ΔΕΠ/8-2-2018, ΑΔΑ:695ΟΗ-ΖΘΜ, Εγκυκλίων του Γενικού Λογιστηρίου του Κράτους-Γ.Λ.Κ.) ισχύει καθεστώς  αναστολής της μισθολογικής εξέλιξης όλων των δημοσίων υπαλλήλων (ανεξαρτήτως σχέσης εργασίας) όχι όμως και για την  βαθμολογική τους εξέλιξη και </w:t>
      </w:r>
    </w:p>
    <w:p w:rsidR="004F005D" w:rsidRPr="004F005D" w:rsidRDefault="004F005D" w:rsidP="004F005D">
      <w:pPr>
        <w:pStyle w:val="a5"/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1"/>
          <w:szCs w:val="22"/>
          <w:lang w:eastAsia="en-US"/>
        </w:rPr>
      </w:pPr>
      <w:r>
        <w:rPr>
          <w:rFonts w:ascii="Calibri" w:eastAsia="Calibri" w:hAnsi="Calibri"/>
          <w:sz w:val="21"/>
          <w:szCs w:val="22"/>
          <w:lang w:eastAsia="en-US"/>
        </w:rPr>
        <w:t>Οι Συμβάσεις Μίσθωσης Έργου, τυγχάνουν αποκλειόμενες σε κάθε περίπτωση σύμφωνα με τα οριζόμενα στην κείμενη νομοθεσία (αριθμός 2/31029/ΔΕΠ/-06-05-2016, ΑΔΑ: ΩΛ9</w:t>
      </w:r>
      <w:r w:rsidR="006D0FB2">
        <w:rPr>
          <w:rFonts w:ascii="Calibri" w:eastAsia="Calibri" w:hAnsi="Calibri"/>
          <w:sz w:val="21"/>
          <w:szCs w:val="22"/>
          <w:lang w:eastAsia="en-US"/>
        </w:rPr>
        <w:t xml:space="preserve">ΣΗ-ΟΝΜ, Εγκύκλιος του Γενικού Λογιστηρίου του Κράτους – Γ.Λ.Κ.). </w:t>
      </w:r>
    </w:p>
    <w:p w:rsidR="00CC2AF7" w:rsidRPr="00660B52" w:rsidRDefault="00CC2AF7" w:rsidP="00CC2AF7">
      <w:pPr>
        <w:pStyle w:val="a5"/>
        <w:spacing w:after="200" w:line="276" w:lineRule="auto"/>
        <w:ind w:hanging="720"/>
        <w:contextualSpacing/>
        <w:rPr>
          <w:rFonts w:ascii="Calibri" w:hAnsi="Calibri" w:cs="Calibri"/>
          <w:sz w:val="20"/>
          <w:szCs w:val="20"/>
        </w:rPr>
      </w:pPr>
    </w:p>
    <w:p w:rsidR="00660B52" w:rsidRPr="00660B52" w:rsidRDefault="00660B52" w:rsidP="00660B52">
      <w:pPr>
        <w:spacing w:after="200" w:line="276" w:lineRule="auto"/>
        <w:contextualSpacing/>
        <w:rPr>
          <w:rFonts w:ascii="Calibri" w:hAnsi="Calibri" w:cs="Calibri"/>
          <w:sz w:val="20"/>
          <w:szCs w:val="20"/>
        </w:rPr>
      </w:pPr>
    </w:p>
    <w:p w:rsidR="00B71FC5" w:rsidRPr="00E47418" w:rsidRDefault="00B71FC5" w:rsidP="00B71FC5">
      <w:pPr>
        <w:jc w:val="both"/>
        <w:rPr>
          <w:rFonts w:ascii="Calibri" w:hAnsi="Calibri"/>
          <w:b/>
          <w:sz w:val="20"/>
          <w:szCs w:val="20"/>
        </w:rPr>
      </w:pPr>
      <w:r w:rsidRPr="00E47418">
        <w:rPr>
          <w:rFonts w:ascii="Calibri" w:hAnsi="Calibri"/>
          <w:b/>
          <w:sz w:val="20"/>
          <w:szCs w:val="20"/>
        </w:rPr>
        <w:t xml:space="preserve">                                </w:t>
      </w:r>
    </w:p>
    <w:p w:rsidR="00B71FC5" w:rsidRDefault="00B71FC5" w:rsidP="00B71FC5">
      <w:pPr>
        <w:rPr>
          <w:rFonts w:ascii="Calibri" w:hAnsi="Calibri"/>
          <w:b/>
          <w:sz w:val="20"/>
          <w:szCs w:val="20"/>
          <w:u w:val="single"/>
        </w:rPr>
      </w:pPr>
      <w:r w:rsidRPr="00E47418">
        <w:rPr>
          <w:rFonts w:ascii="Calibri" w:hAnsi="Calibri"/>
          <w:b/>
          <w:sz w:val="20"/>
          <w:szCs w:val="20"/>
          <w:u w:val="single"/>
        </w:rPr>
        <w:t>ΑΙΤΗΣΕΙΣ ΑΝΑΠΛΗΡΩΤΩΝ /ΤΡΙΩΝ κατά την ανάληψη υπηρεσίας στο σχολείο τοποθέτησης</w:t>
      </w:r>
    </w:p>
    <w:p w:rsidR="00B71FC5" w:rsidRPr="00E47418" w:rsidRDefault="00B71FC5" w:rsidP="00B71FC5">
      <w:pPr>
        <w:rPr>
          <w:rFonts w:ascii="Calibri" w:hAnsi="Calibri"/>
          <w:b/>
          <w:sz w:val="20"/>
          <w:szCs w:val="20"/>
          <w:u w:val="single"/>
        </w:rPr>
      </w:pPr>
      <w:r w:rsidRPr="00E47418">
        <w:rPr>
          <w:rFonts w:ascii="Calibri" w:hAnsi="Calibri"/>
          <w:b/>
          <w:sz w:val="20"/>
          <w:szCs w:val="20"/>
          <w:u w:val="single"/>
        </w:rPr>
        <w:t xml:space="preserve">                </w:t>
      </w:r>
    </w:p>
    <w:p w:rsidR="00B71FC5" w:rsidRPr="00660B52" w:rsidRDefault="00B71FC5" w:rsidP="00B71FC5">
      <w:pPr>
        <w:rPr>
          <w:rFonts w:ascii="Calibri" w:hAnsi="Calibri"/>
          <w:b/>
          <w:sz w:val="32"/>
          <w:szCs w:val="32"/>
          <w:u w:val="single"/>
        </w:rPr>
      </w:pPr>
      <w:r w:rsidRPr="00E47418">
        <w:rPr>
          <w:rFonts w:ascii="Calibri" w:hAnsi="Calibri"/>
          <w:b/>
          <w:sz w:val="20"/>
          <w:szCs w:val="20"/>
        </w:rPr>
        <w:t xml:space="preserve">Όλα τα πρότυπα αιτήσεων αναπληρωτών/τριών είναι στην ιστοσελίδα της ΔΠΕ Αργολίδας και αναλόγως συμπληρώνουν ,υποβάλλουν  τα σχετικά δικαιολογητικά </w:t>
      </w:r>
      <w:r w:rsidRPr="00660B52">
        <w:rPr>
          <w:rFonts w:ascii="Calibri" w:hAnsi="Calibri"/>
          <w:b/>
          <w:sz w:val="32"/>
          <w:szCs w:val="32"/>
          <w:u w:val="single"/>
        </w:rPr>
        <w:t>και πρωτοκολλούνται στη Σχολική Μονάδα</w:t>
      </w:r>
      <w:r w:rsidR="00D1743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60B52">
        <w:rPr>
          <w:rFonts w:ascii="Calibri" w:hAnsi="Calibri"/>
          <w:b/>
          <w:sz w:val="32"/>
          <w:szCs w:val="32"/>
          <w:u w:val="single"/>
        </w:rPr>
        <w:t xml:space="preserve"> την</w:t>
      </w:r>
      <w:r w:rsidR="00D17434">
        <w:rPr>
          <w:rFonts w:ascii="Calibri" w:hAnsi="Calibri"/>
          <w:b/>
          <w:sz w:val="32"/>
          <w:szCs w:val="32"/>
          <w:u w:val="single"/>
        </w:rPr>
        <w:t xml:space="preserve"> ημέρα</w:t>
      </w:r>
      <w:r w:rsidR="00660B52">
        <w:rPr>
          <w:rFonts w:ascii="Calibri" w:hAnsi="Calibri"/>
          <w:b/>
          <w:sz w:val="32"/>
          <w:szCs w:val="32"/>
          <w:u w:val="single"/>
        </w:rPr>
        <w:t xml:space="preserve"> ανάληψη</w:t>
      </w:r>
      <w:r w:rsidR="00D17434">
        <w:rPr>
          <w:rFonts w:ascii="Calibri" w:hAnsi="Calibri"/>
          <w:b/>
          <w:sz w:val="32"/>
          <w:szCs w:val="32"/>
          <w:u w:val="single"/>
        </w:rPr>
        <w:t>ς</w:t>
      </w:r>
      <w:r w:rsidR="00660B52">
        <w:rPr>
          <w:rFonts w:ascii="Calibri" w:hAnsi="Calibri"/>
          <w:b/>
          <w:sz w:val="32"/>
          <w:szCs w:val="32"/>
          <w:u w:val="single"/>
        </w:rPr>
        <w:t xml:space="preserve"> υπηρεσίας</w:t>
      </w:r>
      <w:r w:rsidRPr="00660B52">
        <w:rPr>
          <w:rFonts w:ascii="Calibri" w:hAnsi="Calibri"/>
          <w:b/>
          <w:sz w:val="32"/>
          <w:szCs w:val="32"/>
          <w:u w:val="single"/>
        </w:rPr>
        <w:t>.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>1)ΑΙΤΗΣΗ ΑΝΑΓΝΩΡΙΣΗΣ ΠΡΟΫΠΗΡΕΣΙΑΣ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>2) ΑΙΤΗΣΗ ΧΟΡΗΓΗΣΗΣ ΟΙΚΟΓΕΝΕΙΑΚΟΥ ΕΠΙΔΟΜΑΤΟΣ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>3) ΑΙΤΗΣΗ ΑΝΑΓΝΩΡΙΣΗΣ ΣΥΝΑΦΕΙΑΣ ΜΕΤΑΠΤΥΧΙΑΚΟΥ ΤΙΤΛΟΥ ΕΣΩΤΕΡΙΚΟΥ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>4) ΑΙΤΗΣΗ ΑΝΑΓΝΩΡΙΣΗΣ ΣΥΝΑΦΕΙΑΣ ΜΕΤΑΠΤΥΧΙΑΚΟΥ ΤΙΤΛΟΥ ΕΞΩΤΕΡΙΚΟΥ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>5) ΑΙΤΗΣΗ ΜΕΙΩΣΗΣ ΩΡΑΡΙΟΥ 2 ΩΡΩΝ</w:t>
      </w:r>
      <w:r w:rsidR="00D17434">
        <w:rPr>
          <w:rFonts w:ascii="Calibri" w:hAnsi="Calibri"/>
          <w:sz w:val="20"/>
          <w:szCs w:val="20"/>
        </w:rPr>
        <w:t xml:space="preserve"> (για παιδί ηλικίας έως 2 ετών)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>6)ΑΙΤΗΣΗ ΜΕΙΩΣΗΣ ΩΡΑΡΙΟΥ 1 ΩΡΑΣ</w:t>
      </w:r>
      <w:r w:rsidR="00D17434">
        <w:rPr>
          <w:rFonts w:ascii="Calibri" w:hAnsi="Calibri"/>
          <w:sz w:val="20"/>
          <w:szCs w:val="20"/>
        </w:rPr>
        <w:t xml:space="preserve">( εφόσον </w:t>
      </w:r>
      <w:r w:rsidR="00D17434" w:rsidRPr="00E47418">
        <w:rPr>
          <w:rFonts w:ascii="Calibri" w:hAnsi="Calibri"/>
          <w:sz w:val="20"/>
          <w:szCs w:val="20"/>
        </w:rPr>
        <w:t>έχουν συνολική διδακτική προϋπηρεσία (πραγματικός χρόνος και όχι σχολικά έτη) άνω των 10 ετών</w:t>
      </w:r>
      <w:r w:rsidR="00D17434">
        <w:rPr>
          <w:rFonts w:ascii="Calibri" w:hAnsi="Calibri"/>
          <w:sz w:val="20"/>
          <w:szCs w:val="20"/>
        </w:rPr>
        <w:t>)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>7) ΑΙΤΗΣΗ ΓΙΑ ΜΕΙΩΜΕΝΕΣ ΕΙΣΦΟΡΕΣ ΣΤΟ ΙΚΑ μετά τη λήξη της λοχείας για ένα χρόνο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 xml:space="preserve">8)ΑΙΤΗΣΗ ΓΙΑ ΑΔΕΙΑ ΚΥΗΣΗΣ 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>9)ΑΙΤΗΣΗ ΓΙΑ ΑΔΕΙΑ ΛΟΧΕΙΑΣ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 xml:space="preserve">Οι αναπληρώτριες εκπαιδευτικοί (πλήρους και μειωμένου ωραρίου)  να συμπληρώνουν αντίστοιχη αίτηση  που: </w:t>
      </w:r>
    </w:p>
    <w:p w:rsidR="00B71FC5" w:rsidRPr="00E47418" w:rsidRDefault="00B71FC5" w:rsidP="00B71FC5">
      <w:pPr>
        <w:pStyle w:val="a5"/>
        <w:numPr>
          <w:ilvl w:val="0"/>
          <w:numId w:val="2"/>
        </w:numPr>
        <w:contextualSpacing/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 xml:space="preserve">βρίσκονται σε περίοδο κύησης ή λοχείας </w:t>
      </w:r>
    </w:p>
    <w:p w:rsidR="00B71FC5" w:rsidRPr="00E47418" w:rsidRDefault="00B71FC5" w:rsidP="00B71FC5">
      <w:pPr>
        <w:pStyle w:val="a5"/>
        <w:numPr>
          <w:ilvl w:val="0"/>
          <w:numId w:val="2"/>
        </w:numPr>
        <w:contextualSpacing/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 xml:space="preserve"> είναι μητέρες και:  α) έχουν παιδί ηλικίας έως δύο (2) ετών και επιθυμούν να κάνουν χρήση μειωμένου διδακτικού ωραρίου (</w:t>
      </w:r>
      <w:r w:rsidRPr="00B81DD5">
        <w:rPr>
          <w:rFonts w:ascii="Calibri" w:hAnsi="Calibri"/>
          <w:b/>
          <w:sz w:val="20"/>
          <w:szCs w:val="20"/>
        </w:rPr>
        <w:t>απαραίτητη η   βεβαίωση από την Υπηρεσία του/της συζύγου για μη χρήση άδειας ανατροφής τέκνου ή μειωμένου ωραρίου</w:t>
      </w:r>
      <w:r w:rsidRPr="00E47418">
        <w:rPr>
          <w:rFonts w:ascii="Calibri" w:hAnsi="Calibri"/>
          <w:sz w:val="20"/>
          <w:szCs w:val="20"/>
        </w:rPr>
        <w:t xml:space="preserve">)   κατά δύο   ώρες την εβδομάδα (από το διδακτικό ωράριο που αναφέρεται στη σύμβαση)   β) δικαιούνται μειωμένες εισφορές στο ΙΚΑ για ένα χρόνο μετά το πέρας της λοχείας τους, </w:t>
      </w:r>
    </w:p>
    <w:p w:rsidR="00B71FC5" w:rsidRPr="00E47418" w:rsidRDefault="00B71FC5" w:rsidP="00B71FC5">
      <w:pPr>
        <w:pStyle w:val="a5"/>
        <w:numPr>
          <w:ilvl w:val="0"/>
          <w:numId w:val="2"/>
        </w:numPr>
        <w:contextualSpacing/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t xml:space="preserve">έχουν συνολική διδακτική προϋπηρεσία (πραγματικός χρόνος και όχι σχολικά έτη) άνω των 10 ετών,  </w:t>
      </w:r>
    </w:p>
    <w:p w:rsidR="00B71FC5" w:rsidRPr="00E47418" w:rsidRDefault="00B71FC5" w:rsidP="00B71FC5">
      <w:pPr>
        <w:ind w:left="720"/>
        <w:rPr>
          <w:rFonts w:ascii="Calibri" w:hAnsi="Calibri"/>
          <w:sz w:val="20"/>
          <w:szCs w:val="20"/>
          <w:u w:val="single"/>
        </w:rPr>
      </w:pPr>
      <w:r w:rsidRPr="00E47418">
        <w:rPr>
          <w:rFonts w:ascii="Calibri" w:hAnsi="Calibri"/>
          <w:sz w:val="20"/>
          <w:szCs w:val="20"/>
          <w:u w:val="single"/>
        </w:rPr>
        <w:t xml:space="preserve">και παρακαλούνται οι ΔΙΕΥΘΥΝΤΕΣ με </w:t>
      </w:r>
      <w:r w:rsidRPr="00E47418">
        <w:rPr>
          <w:rFonts w:ascii="Calibri" w:hAnsi="Calibri"/>
          <w:sz w:val="20"/>
          <w:szCs w:val="20"/>
          <w:u w:val="single"/>
          <w:lang w:val="en-US"/>
        </w:rPr>
        <w:t>email</w:t>
      </w:r>
      <w:r w:rsidRPr="00E47418">
        <w:rPr>
          <w:rFonts w:ascii="Calibri" w:hAnsi="Calibri"/>
          <w:sz w:val="20"/>
          <w:szCs w:val="20"/>
          <w:u w:val="single"/>
        </w:rPr>
        <w:t xml:space="preserve"> να ενημερώνουν το Τμήμα ΕΣΠΑ κατά τη διαδικασία ανάληψης  υπηρεσίας </w:t>
      </w:r>
      <w:r w:rsidRPr="00E47418">
        <w:rPr>
          <w:rFonts w:ascii="Calibri" w:hAnsi="Calibri"/>
          <w:sz w:val="20"/>
          <w:szCs w:val="20"/>
        </w:rPr>
        <w:t xml:space="preserve">. 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  <w:r w:rsidRPr="00E47418">
        <w:rPr>
          <w:rFonts w:ascii="Calibri" w:hAnsi="Calibri"/>
          <w:sz w:val="20"/>
          <w:szCs w:val="20"/>
        </w:rPr>
        <w:lastRenderedPageBreak/>
        <w:t>Όλα τα παραπάνω ζητούνται με βάση τους οδηγούς υλοποίησης των προγραμμάτων ΕΣΠΑ και αποτελούν προϋπόθεση για τη σωστή τήρηση του φακέλου και την καταβολή μισθοδοσίας του αναπληρωτή/τριας.Η υπηρεσία επιφυλάσσεται για τυχόν μελλοντικές τροποποιήσεις από το ΕΣΠΑ.</w:t>
      </w:r>
    </w:p>
    <w:p w:rsidR="00B71FC5" w:rsidRDefault="00B71FC5" w:rsidP="00B71FC5">
      <w:pPr>
        <w:rPr>
          <w:rFonts w:ascii="Calibri" w:hAnsi="Calibri"/>
          <w:b/>
          <w:sz w:val="20"/>
          <w:szCs w:val="20"/>
          <w:u w:val="single"/>
        </w:rPr>
      </w:pPr>
      <w:r w:rsidRPr="00E47418">
        <w:rPr>
          <w:rFonts w:ascii="Calibri" w:hAnsi="Calibri"/>
          <w:b/>
          <w:sz w:val="20"/>
          <w:szCs w:val="20"/>
          <w:u w:val="single"/>
        </w:rPr>
        <w:t>Η υποβολή όλων των δικαιολογητικών είναι απαραίτητη και υποχρεωτική κατά την ημέρα της πρόσληψης με ευθύνη των Διευθυντών των Σχολικών Μονάδων.</w:t>
      </w:r>
    </w:p>
    <w:p w:rsidR="00B71FC5" w:rsidRDefault="00B71FC5" w:rsidP="00B71FC5">
      <w:pPr>
        <w:rPr>
          <w:rFonts w:ascii="Calibri" w:hAnsi="Calibri"/>
          <w:b/>
          <w:sz w:val="20"/>
          <w:szCs w:val="20"/>
          <w:u w:val="single"/>
        </w:rPr>
      </w:pPr>
    </w:p>
    <w:p w:rsidR="00B71FC5" w:rsidRPr="00E47418" w:rsidRDefault="00B71FC5" w:rsidP="00B71FC5">
      <w:pPr>
        <w:rPr>
          <w:rFonts w:ascii="Calibri" w:hAnsi="Calibri"/>
          <w:b/>
          <w:sz w:val="20"/>
          <w:szCs w:val="20"/>
          <w:u w:val="single"/>
        </w:rPr>
      </w:pPr>
    </w:p>
    <w:p w:rsidR="00B71FC5" w:rsidRPr="004B5FF5" w:rsidRDefault="00B71FC5" w:rsidP="00B71FC5">
      <w:pPr>
        <w:rPr>
          <w:rFonts w:ascii="Calibri" w:hAnsi="Calibri"/>
          <w:b/>
          <w:color w:val="FF0000"/>
          <w:sz w:val="36"/>
          <w:szCs w:val="36"/>
          <w:u w:val="single"/>
        </w:rPr>
      </w:pPr>
      <w:r w:rsidRPr="004B5FF5">
        <w:rPr>
          <w:rFonts w:ascii="Calibri" w:hAnsi="Calibri"/>
          <w:b/>
          <w:sz w:val="28"/>
          <w:szCs w:val="28"/>
          <w:u w:val="single"/>
        </w:rPr>
        <w:t xml:space="preserve">Την ημέρα ανάληψης </w:t>
      </w:r>
      <w:r w:rsidR="00D17434" w:rsidRPr="004B5FF5">
        <w:rPr>
          <w:rFonts w:ascii="Calibri" w:hAnsi="Calibri"/>
          <w:b/>
          <w:sz w:val="28"/>
          <w:szCs w:val="28"/>
          <w:u w:val="single"/>
        </w:rPr>
        <w:t>υπηρεσίας προκειμένου η ΔΠΕ να καταχωρήσει τους αναπληρωτές</w:t>
      </w:r>
      <w:r w:rsidR="00AB01AF" w:rsidRPr="004B5FF5">
        <w:rPr>
          <w:rFonts w:ascii="Calibri" w:hAnsi="Calibri"/>
          <w:b/>
          <w:sz w:val="28"/>
          <w:szCs w:val="28"/>
          <w:u w:val="single"/>
        </w:rPr>
        <w:t xml:space="preserve"> στο πρόγραμμα μισθοδοσίας και να κάνει αναγγελία σύμβασης στο ΕΡΓΑΝΗ</w:t>
      </w:r>
      <w:r w:rsidR="00D17434" w:rsidRPr="004B5FF5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4B5FF5">
        <w:rPr>
          <w:rFonts w:ascii="Calibri" w:hAnsi="Calibri"/>
          <w:b/>
          <w:sz w:val="28"/>
          <w:szCs w:val="28"/>
          <w:u w:val="single"/>
        </w:rPr>
        <w:t xml:space="preserve">θέλουμε </w:t>
      </w:r>
      <w:proofErr w:type="spellStart"/>
      <w:r w:rsidRPr="004B5FF5">
        <w:rPr>
          <w:rFonts w:ascii="Calibri" w:hAnsi="Calibri"/>
          <w:b/>
          <w:sz w:val="28"/>
          <w:szCs w:val="28"/>
          <w:u w:val="single"/>
        </w:rPr>
        <w:t>σκαναρισμένα</w:t>
      </w:r>
      <w:proofErr w:type="spellEnd"/>
      <w:r w:rsidRPr="004B5FF5">
        <w:rPr>
          <w:rFonts w:ascii="Calibri" w:hAnsi="Calibri"/>
          <w:b/>
          <w:sz w:val="28"/>
          <w:szCs w:val="28"/>
          <w:u w:val="single"/>
        </w:rPr>
        <w:t xml:space="preserve"> και αποστολή με </w:t>
      </w:r>
      <w:r w:rsidRPr="004B5FF5">
        <w:rPr>
          <w:rFonts w:ascii="Calibri" w:hAnsi="Calibri"/>
          <w:b/>
          <w:sz w:val="28"/>
          <w:szCs w:val="28"/>
          <w:u w:val="single"/>
          <w:lang w:val="en-US"/>
        </w:rPr>
        <w:t>email</w:t>
      </w:r>
      <w:r w:rsidRPr="004B5FF5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AB01AF" w:rsidRPr="004B5FF5">
        <w:rPr>
          <w:rFonts w:ascii="Calibri" w:hAnsi="Calibri"/>
          <w:b/>
          <w:sz w:val="28"/>
          <w:szCs w:val="28"/>
          <w:u w:val="single"/>
        </w:rPr>
        <w:t>στο</w:t>
      </w:r>
      <w:r w:rsidR="00AB01AF">
        <w:rPr>
          <w:rFonts w:ascii="Calibri" w:hAnsi="Calibri"/>
          <w:b/>
          <w:sz w:val="20"/>
          <w:szCs w:val="20"/>
          <w:u w:val="single"/>
        </w:rPr>
        <w:t xml:space="preserve"> </w:t>
      </w:r>
      <w:proofErr w:type="spellStart"/>
      <w:r w:rsidR="00AB01AF" w:rsidRPr="004B5FF5">
        <w:rPr>
          <w:rFonts w:ascii="Calibri" w:hAnsi="Calibri"/>
          <w:b/>
          <w:color w:val="FF0000"/>
          <w:sz w:val="36"/>
          <w:szCs w:val="36"/>
          <w:u w:val="single"/>
          <w:lang w:val="en-US"/>
        </w:rPr>
        <w:t>espa</w:t>
      </w:r>
      <w:proofErr w:type="spellEnd"/>
      <w:r w:rsidR="00AB01AF" w:rsidRPr="004B5FF5">
        <w:rPr>
          <w:rFonts w:ascii="Calibri" w:hAnsi="Calibri"/>
          <w:b/>
          <w:color w:val="FF0000"/>
          <w:sz w:val="36"/>
          <w:szCs w:val="36"/>
          <w:u w:val="single"/>
        </w:rPr>
        <w:t>@</w:t>
      </w:r>
      <w:proofErr w:type="spellStart"/>
      <w:r w:rsidR="00AB01AF" w:rsidRPr="004B5FF5">
        <w:rPr>
          <w:rFonts w:ascii="Calibri" w:hAnsi="Calibri"/>
          <w:b/>
          <w:color w:val="FF0000"/>
          <w:sz w:val="36"/>
          <w:szCs w:val="36"/>
          <w:u w:val="single"/>
          <w:lang w:val="en-US"/>
        </w:rPr>
        <w:t>dipe</w:t>
      </w:r>
      <w:proofErr w:type="spellEnd"/>
      <w:r w:rsidR="00AB01AF" w:rsidRPr="004B5FF5">
        <w:rPr>
          <w:rFonts w:ascii="Calibri" w:hAnsi="Calibri"/>
          <w:b/>
          <w:color w:val="FF0000"/>
          <w:sz w:val="36"/>
          <w:szCs w:val="36"/>
          <w:u w:val="single"/>
        </w:rPr>
        <w:t>.</w:t>
      </w:r>
      <w:proofErr w:type="spellStart"/>
      <w:r w:rsidR="00AB01AF" w:rsidRPr="004B5FF5">
        <w:rPr>
          <w:rFonts w:ascii="Calibri" w:hAnsi="Calibri"/>
          <w:b/>
          <w:color w:val="FF0000"/>
          <w:sz w:val="36"/>
          <w:szCs w:val="36"/>
          <w:u w:val="single"/>
          <w:lang w:val="en-US"/>
        </w:rPr>
        <w:t>arg</w:t>
      </w:r>
      <w:proofErr w:type="spellEnd"/>
      <w:r w:rsidR="00AB01AF" w:rsidRPr="004B5FF5">
        <w:rPr>
          <w:rFonts w:ascii="Calibri" w:hAnsi="Calibri"/>
          <w:b/>
          <w:color w:val="FF0000"/>
          <w:sz w:val="36"/>
          <w:szCs w:val="36"/>
          <w:u w:val="single"/>
        </w:rPr>
        <w:t>.</w:t>
      </w:r>
      <w:proofErr w:type="spellStart"/>
      <w:r w:rsidR="00AB01AF" w:rsidRPr="004B5FF5">
        <w:rPr>
          <w:rFonts w:ascii="Calibri" w:hAnsi="Calibri"/>
          <w:b/>
          <w:color w:val="FF0000"/>
          <w:sz w:val="36"/>
          <w:szCs w:val="36"/>
          <w:u w:val="single"/>
          <w:lang w:val="en-US"/>
        </w:rPr>
        <w:t>sch</w:t>
      </w:r>
      <w:proofErr w:type="spellEnd"/>
      <w:r w:rsidR="00AB01AF" w:rsidRPr="004B5FF5">
        <w:rPr>
          <w:rFonts w:ascii="Calibri" w:hAnsi="Calibri"/>
          <w:b/>
          <w:color w:val="FF0000"/>
          <w:sz w:val="36"/>
          <w:szCs w:val="36"/>
          <w:u w:val="single"/>
        </w:rPr>
        <w:t>.</w:t>
      </w:r>
      <w:proofErr w:type="spellStart"/>
      <w:r w:rsidR="00AB01AF" w:rsidRPr="004B5FF5">
        <w:rPr>
          <w:rFonts w:ascii="Calibri" w:hAnsi="Calibri"/>
          <w:b/>
          <w:color w:val="FF0000"/>
          <w:sz w:val="36"/>
          <w:szCs w:val="36"/>
          <w:u w:val="single"/>
          <w:lang w:val="en-US"/>
        </w:rPr>
        <w:t>gr</w:t>
      </w:r>
      <w:proofErr w:type="spellEnd"/>
    </w:p>
    <w:p w:rsidR="00B71FC5" w:rsidRPr="00032BA1" w:rsidRDefault="00AB01AF" w:rsidP="00B71FC5">
      <w:pPr>
        <w:rPr>
          <w:rFonts w:ascii="Calibri" w:hAnsi="Calibri"/>
          <w:b/>
        </w:rPr>
      </w:pPr>
      <w:r w:rsidRPr="00032BA1">
        <w:rPr>
          <w:rFonts w:ascii="Calibri" w:hAnsi="Calibri"/>
          <w:b/>
        </w:rPr>
        <w:t>1</w:t>
      </w:r>
      <w:r w:rsidR="00B71FC5" w:rsidRPr="00032BA1">
        <w:rPr>
          <w:rFonts w:ascii="Calibri" w:hAnsi="Calibri"/>
          <w:b/>
        </w:rPr>
        <w:t>)ΔΕΛΤΙΟ ΑΠΟΓΡΑΦΗΣ ΑΝΑΠΛΗΡΩΤΗ</w:t>
      </w:r>
      <w:r w:rsidRPr="00032BA1">
        <w:rPr>
          <w:rFonts w:ascii="Calibri" w:hAnsi="Calibri"/>
          <w:b/>
        </w:rPr>
        <w:t xml:space="preserve"> (Να έχει απόλυτη ευκρίνεια)</w:t>
      </w:r>
    </w:p>
    <w:p w:rsidR="00B71FC5" w:rsidRPr="00032BA1" w:rsidRDefault="00AB01AF" w:rsidP="00B71FC5">
      <w:pPr>
        <w:rPr>
          <w:rFonts w:ascii="Calibri" w:hAnsi="Calibri"/>
          <w:b/>
        </w:rPr>
      </w:pPr>
      <w:r w:rsidRPr="00032BA1">
        <w:rPr>
          <w:rFonts w:ascii="Calibri" w:hAnsi="Calibri"/>
          <w:b/>
        </w:rPr>
        <w:t>2</w:t>
      </w:r>
      <w:r w:rsidR="00B71FC5" w:rsidRPr="00032BA1">
        <w:rPr>
          <w:rFonts w:ascii="Calibri" w:hAnsi="Calibri"/>
          <w:b/>
        </w:rPr>
        <w:t>)ΦΩΤΟΤΥΠΙΑ ΤΑΥΤΟΤΗΤΑΣ</w:t>
      </w:r>
    </w:p>
    <w:p w:rsidR="00B71FC5" w:rsidRPr="00032BA1" w:rsidRDefault="007F0942" w:rsidP="00B71FC5">
      <w:pPr>
        <w:rPr>
          <w:rFonts w:ascii="Calibri" w:hAnsi="Calibri"/>
          <w:b/>
        </w:rPr>
      </w:pPr>
      <w:r w:rsidRPr="00032BA1">
        <w:rPr>
          <w:rFonts w:ascii="Calibri" w:hAnsi="Calibri"/>
          <w:b/>
        </w:rPr>
        <w:t>3</w:t>
      </w:r>
      <w:r w:rsidR="00B71FC5" w:rsidRPr="00032BA1">
        <w:rPr>
          <w:rFonts w:ascii="Calibri" w:hAnsi="Calibri"/>
          <w:b/>
        </w:rPr>
        <w:t xml:space="preserve">) </w:t>
      </w:r>
      <w:r w:rsidR="00B71FC5" w:rsidRPr="00032BA1">
        <w:rPr>
          <w:rFonts w:ascii="Calibri" w:hAnsi="Calibri" w:cs="Calibri"/>
          <w:b/>
        </w:rPr>
        <w:t>Φωτοτυπία Αριθμού Λογ. Τράπεζας με το ΙΒΑΝ (ΑΠΟΚΛΕΙΣΤΙΚΑ ΕΘΝΙΚΗ ΤΡΑΠΕΖΑ), με πρώτο δικαιούχο τον/την αναπληρωτή/τρια εκπ</w:t>
      </w:r>
      <w:r w:rsidR="00B71FC5" w:rsidRPr="00032BA1">
        <w:rPr>
          <w:rFonts w:ascii="Calibri" w:hAnsi="Calibri"/>
          <w:b/>
        </w:rPr>
        <w:t>αιδευτικό</w:t>
      </w:r>
    </w:p>
    <w:p w:rsidR="007F0942" w:rsidRPr="00032BA1" w:rsidRDefault="007F0942" w:rsidP="00B71FC5">
      <w:pPr>
        <w:rPr>
          <w:rFonts w:ascii="Calibri" w:hAnsi="Calibri"/>
          <w:b/>
        </w:rPr>
      </w:pPr>
      <w:r w:rsidRPr="00032BA1">
        <w:rPr>
          <w:rFonts w:ascii="Calibri" w:hAnsi="Calibri"/>
          <w:b/>
        </w:rPr>
        <w:t xml:space="preserve">4)Φωτοτυπία πτυχίου </w:t>
      </w:r>
    </w:p>
    <w:p w:rsidR="007F0942" w:rsidRDefault="007F0942" w:rsidP="00B71FC5">
      <w:pPr>
        <w:rPr>
          <w:rFonts w:ascii="Calibri" w:hAnsi="Calibri"/>
          <w:b/>
        </w:rPr>
      </w:pPr>
      <w:r w:rsidRPr="00032BA1">
        <w:rPr>
          <w:rFonts w:ascii="Calibri" w:hAnsi="Calibri"/>
          <w:b/>
        </w:rPr>
        <w:t>5) Πιστοποιητικό στρατού (για του</w:t>
      </w:r>
      <w:r w:rsidR="0022706A">
        <w:rPr>
          <w:rFonts w:ascii="Calibri" w:hAnsi="Calibri"/>
          <w:b/>
        </w:rPr>
        <w:t>ς</w:t>
      </w:r>
      <w:r w:rsidRPr="00032BA1">
        <w:rPr>
          <w:rFonts w:ascii="Calibri" w:hAnsi="Calibri"/>
          <w:b/>
        </w:rPr>
        <w:t xml:space="preserve"> άνδρες)</w:t>
      </w:r>
    </w:p>
    <w:p w:rsidR="00B71FC5" w:rsidRPr="00E47418" w:rsidRDefault="00B71FC5" w:rsidP="00B71FC5">
      <w:pPr>
        <w:rPr>
          <w:rFonts w:ascii="Calibri" w:hAnsi="Calibri" w:cs="Calibri"/>
          <w:b/>
          <w:sz w:val="20"/>
          <w:szCs w:val="20"/>
          <w:u w:val="single"/>
        </w:rPr>
      </w:pPr>
    </w:p>
    <w:p w:rsidR="00032BA1" w:rsidRPr="00962F0A" w:rsidRDefault="00B71FC5" w:rsidP="00B71FC5">
      <w:pPr>
        <w:rPr>
          <w:rFonts w:ascii="Calibri" w:hAnsi="Calibri" w:cs="Calibri"/>
          <w:b/>
          <w:color w:val="FF0000"/>
          <w:sz w:val="32"/>
          <w:szCs w:val="32"/>
          <w:u w:val="single"/>
        </w:rPr>
      </w:pPr>
      <w:r w:rsidRPr="00962F0A">
        <w:rPr>
          <w:rFonts w:ascii="Calibri" w:hAnsi="Calibri" w:cs="Calibri"/>
          <w:b/>
          <w:color w:val="FF0000"/>
          <w:sz w:val="32"/>
          <w:szCs w:val="32"/>
          <w:u w:val="single"/>
        </w:rPr>
        <w:t xml:space="preserve">Ιδιαίτερη προσοχή να δοθεί </w:t>
      </w:r>
    </w:p>
    <w:p w:rsidR="00032BA1" w:rsidRPr="00962F0A" w:rsidRDefault="00032BA1" w:rsidP="00B71FC5">
      <w:pPr>
        <w:rPr>
          <w:rFonts w:ascii="Calibri" w:hAnsi="Calibri" w:cs="Calibri"/>
          <w:b/>
          <w:sz w:val="32"/>
          <w:szCs w:val="32"/>
          <w:u w:val="single"/>
        </w:rPr>
      </w:pPr>
      <w:r w:rsidRPr="00962F0A">
        <w:rPr>
          <w:rFonts w:ascii="Calibri" w:hAnsi="Calibri" w:cs="Calibri"/>
          <w:b/>
          <w:sz w:val="32"/>
          <w:szCs w:val="32"/>
          <w:u w:val="single"/>
        </w:rPr>
        <w:t xml:space="preserve">1) </w:t>
      </w:r>
      <w:r w:rsidR="00B71FC5" w:rsidRPr="00962F0A">
        <w:rPr>
          <w:rFonts w:ascii="Calibri" w:hAnsi="Calibri" w:cs="Calibri"/>
          <w:b/>
          <w:sz w:val="32"/>
          <w:szCs w:val="32"/>
          <w:u w:val="single"/>
        </w:rPr>
        <w:t xml:space="preserve">στις Ιατρικές Γνωματεύσεις </w:t>
      </w:r>
    </w:p>
    <w:p w:rsidR="00032BA1" w:rsidRPr="00962F0A" w:rsidRDefault="00032BA1" w:rsidP="00B71FC5">
      <w:pPr>
        <w:rPr>
          <w:rFonts w:ascii="Calibri" w:hAnsi="Calibri" w:cs="Calibri"/>
          <w:b/>
          <w:sz w:val="32"/>
          <w:szCs w:val="32"/>
          <w:u w:val="single"/>
        </w:rPr>
      </w:pPr>
      <w:r w:rsidRPr="00962F0A">
        <w:rPr>
          <w:rFonts w:ascii="Calibri" w:hAnsi="Calibri" w:cs="Calibri"/>
          <w:b/>
          <w:sz w:val="32"/>
          <w:szCs w:val="32"/>
          <w:u w:val="single"/>
        </w:rPr>
        <w:t>2) Πιστοποιητικά εμβολιασμού κλπ</w:t>
      </w:r>
    </w:p>
    <w:p w:rsidR="00032BA1" w:rsidRPr="00962F0A" w:rsidRDefault="00032BA1" w:rsidP="00B71FC5">
      <w:pPr>
        <w:rPr>
          <w:rFonts w:ascii="Calibri" w:hAnsi="Calibri" w:cs="Calibri"/>
          <w:b/>
          <w:sz w:val="32"/>
          <w:szCs w:val="32"/>
          <w:u w:val="single"/>
        </w:rPr>
      </w:pPr>
      <w:r w:rsidRPr="00962F0A">
        <w:rPr>
          <w:rFonts w:ascii="Calibri" w:hAnsi="Calibri" w:cs="Calibri"/>
          <w:b/>
          <w:sz w:val="32"/>
          <w:szCs w:val="32"/>
          <w:u w:val="single"/>
        </w:rPr>
        <w:t>3) Πρωτόκολλα στις αιτήσεις την ημέρα ανάληψης υπηρεσίας</w:t>
      </w:r>
    </w:p>
    <w:p w:rsidR="00962F0A" w:rsidRPr="00962F0A" w:rsidRDefault="00032BA1" w:rsidP="00B71FC5">
      <w:pPr>
        <w:rPr>
          <w:rFonts w:ascii="Calibri" w:hAnsi="Calibri" w:cs="Calibri"/>
          <w:b/>
          <w:sz w:val="32"/>
          <w:szCs w:val="32"/>
          <w:u w:val="single"/>
        </w:rPr>
      </w:pPr>
      <w:r w:rsidRPr="00962F0A">
        <w:rPr>
          <w:rFonts w:ascii="Calibri" w:hAnsi="Calibri" w:cs="Calibri"/>
          <w:b/>
          <w:sz w:val="32"/>
          <w:szCs w:val="32"/>
          <w:u w:val="single"/>
        </w:rPr>
        <w:t xml:space="preserve">4) </w:t>
      </w:r>
      <w:r w:rsidR="00962F0A" w:rsidRPr="00962F0A">
        <w:rPr>
          <w:rFonts w:ascii="Calibri" w:hAnsi="Calibri" w:cs="Calibri"/>
          <w:b/>
          <w:sz w:val="32"/>
          <w:szCs w:val="32"/>
          <w:u w:val="single"/>
        </w:rPr>
        <w:t xml:space="preserve">Δήλωση άμεσα στο </w:t>
      </w:r>
      <w:proofErr w:type="spellStart"/>
      <w:r w:rsidR="00962F0A"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myschool</w:t>
      </w:r>
      <w:proofErr w:type="spellEnd"/>
      <w:r w:rsidR="00962F0A" w:rsidRPr="00962F0A">
        <w:rPr>
          <w:rFonts w:ascii="Calibri" w:hAnsi="Calibri" w:cs="Calibri"/>
          <w:b/>
          <w:sz w:val="32"/>
          <w:szCs w:val="32"/>
          <w:u w:val="single"/>
        </w:rPr>
        <w:t xml:space="preserve"> την ανάληψη υπηρεσίας του αναπληρωτή από τον Διευθυντή της σχολικής μονάδας</w:t>
      </w:r>
    </w:p>
    <w:p w:rsidR="00B71FC5" w:rsidRPr="00962F0A" w:rsidRDefault="00962F0A" w:rsidP="00B71FC5">
      <w:pPr>
        <w:rPr>
          <w:rFonts w:ascii="Calibri" w:hAnsi="Calibri" w:cs="Calibri"/>
          <w:b/>
          <w:sz w:val="32"/>
          <w:szCs w:val="32"/>
          <w:u w:val="single"/>
        </w:rPr>
      </w:pPr>
      <w:r w:rsidRPr="00962F0A">
        <w:rPr>
          <w:rFonts w:ascii="Calibri" w:hAnsi="Calibri" w:cs="Calibri"/>
          <w:b/>
          <w:sz w:val="32"/>
          <w:szCs w:val="32"/>
          <w:u w:val="single"/>
        </w:rPr>
        <w:t>5) Επιβεβαίωση</w:t>
      </w:r>
      <w:r w:rsidR="0022706A">
        <w:rPr>
          <w:rFonts w:ascii="Calibri" w:hAnsi="Calibri" w:cs="Calibri"/>
          <w:b/>
          <w:sz w:val="32"/>
          <w:szCs w:val="32"/>
          <w:u w:val="single"/>
        </w:rPr>
        <w:t xml:space="preserve"> άμεσα</w:t>
      </w:r>
      <w:r w:rsidRPr="00962F0A">
        <w:rPr>
          <w:rFonts w:ascii="Calibri" w:hAnsi="Calibri" w:cs="Calibri"/>
          <w:b/>
          <w:sz w:val="32"/>
          <w:szCs w:val="32"/>
          <w:u w:val="single"/>
        </w:rPr>
        <w:t xml:space="preserve"> της σύμβασης από τον ίδιο τον αναπληρωτή με τους κωδικούς </w:t>
      </w:r>
      <w:proofErr w:type="spellStart"/>
      <w:r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taxisnet</w:t>
      </w:r>
      <w:proofErr w:type="spellEnd"/>
      <w:r w:rsidRPr="00962F0A">
        <w:rPr>
          <w:rFonts w:ascii="Calibri" w:hAnsi="Calibri" w:cs="Calibri"/>
          <w:b/>
          <w:sz w:val="32"/>
          <w:szCs w:val="32"/>
          <w:u w:val="single"/>
        </w:rPr>
        <w:t xml:space="preserve"> μέσω της ψηφιακής εφαρμογής «Αναπληρωτές» </w:t>
      </w:r>
      <w:proofErr w:type="spellStart"/>
      <w:r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anaplirotes</w:t>
      </w:r>
      <w:proofErr w:type="spellEnd"/>
      <w:r w:rsidRPr="00962F0A">
        <w:rPr>
          <w:rFonts w:ascii="Calibri" w:hAnsi="Calibri" w:cs="Calibri"/>
          <w:b/>
          <w:sz w:val="32"/>
          <w:szCs w:val="32"/>
          <w:u w:val="single"/>
        </w:rPr>
        <w:t>.</w:t>
      </w:r>
      <w:proofErr w:type="spellStart"/>
      <w:r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gov</w:t>
      </w:r>
      <w:proofErr w:type="spellEnd"/>
      <w:r w:rsidR="00861804">
        <w:rPr>
          <w:rFonts w:ascii="Calibri" w:hAnsi="Calibri" w:cs="Calibri"/>
          <w:b/>
          <w:sz w:val="32"/>
          <w:szCs w:val="32"/>
          <w:u w:val="single"/>
        </w:rPr>
        <w:t>.</w:t>
      </w:r>
      <w:proofErr w:type="spellStart"/>
      <w:r w:rsidRPr="00962F0A">
        <w:rPr>
          <w:rFonts w:ascii="Calibri" w:hAnsi="Calibri" w:cs="Calibri"/>
          <w:b/>
          <w:sz w:val="32"/>
          <w:szCs w:val="32"/>
          <w:u w:val="single"/>
          <w:lang w:val="en-US"/>
        </w:rPr>
        <w:t>gr</w:t>
      </w:r>
      <w:proofErr w:type="spellEnd"/>
      <w:r w:rsidR="00B71FC5" w:rsidRPr="00962F0A">
        <w:rPr>
          <w:rFonts w:ascii="Calibri" w:hAnsi="Calibri" w:cs="Calibri"/>
          <w:b/>
          <w:sz w:val="32"/>
          <w:szCs w:val="32"/>
          <w:u w:val="single"/>
        </w:rPr>
        <w:t>.</w:t>
      </w:r>
    </w:p>
    <w:p w:rsidR="00B71FC5" w:rsidRPr="00E47418" w:rsidRDefault="00B71FC5" w:rsidP="00B71FC5">
      <w:pPr>
        <w:rPr>
          <w:rFonts w:ascii="Calibri" w:hAnsi="Calibri" w:cs="Calibri"/>
          <w:b/>
          <w:sz w:val="20"/>
          <w:szCs w:val="20"/>
          <w:u w:val="single"/>
        </w:rPr>
      </w:pPr>
    </w:p>
    <w:p w:rsidR="00B71FC5" w:rsidRPr="00E47418" w:rsidRDefault="00B71FC5" w:rsidP="00B71FC5">
      <w:pPr>
        <w:rPr>
          <w:rFonts w:ascii="Calibri" w:hAnsi="Calibri"/>
          <w:b/>
          <w:sz w:val="20"/>
          <w:szCs w:val="20"/>
          <w:u w:val="single"/>
        </w:rPr>
      </w:pPr>
      <w:r w:rsidRPr="00E47418">
        <w:rPr>
          <w:rFonts w:ascii="Calibri" w:hAnsi="Calibri"/>
          <w:b/>
          <w:sz w:val="20"/>
          <w:szCs w:val="20"/>
          <w:u w:val="single"/>
        </w:rPr>
        <w:t>Ο φάκελος του αναπληρωτή/τριας από κάθε σχολική μονάδα με τα πρωτότυπα έγγραφα θα αποσταλεί σε φάκελο με λάστιχο στη ΔΠΕ με ευθύνη του Δ/ντή</w:t>
      </w:r>
      <w:r>
        <w:rPr>
          <w:rFonts w:ascii="Calibri" w:hAnsi="Calibri"/>
          <w:b/>
          <w:sz w:val="20"/>
          <w:szCs w:val="20"/>
          <w:u w:val="single"/>
        </w:rPr>
        <w:t xml:space="preserve"> κατόπιν συνεννόησης</w:t>
      </w:r>
      <w:r w:rsidR="00C62E85">
        <w:rPr>
          <w:rFonts w:ascii="Calibri" w:hAnsi="Calibri"/>
          <w:b/>
          <w:sz w:val="20"/>
          <w:szCs w:val="20"/>
          <w:u w:val="single"/>
        </w:rPr>
        <w:t xml:space="preserve"> με σχετικό </w:t>
      </w:r>
      <w:r w:rsidR="00C62E85">
        <w:rPr>
          <w:rFonts w:ascii="Calibri" w:hAnsi="Calibri"/>
          <w:b/>
          <w:sz w:val="20"/>
          <w:szCs w:val="20"/>
          <w:u w:val="single"/>
          <w:lang w:val="en-US"/>
        </w:rPr>
        <w:t>email</w:t>
      </w:r>
      <w:r w:rsidR="00C62E85">
        <w:rPr>
          <w:rFonts w:ascii="Calibri" w:hAnsi="Calibri"/>
          <w:b/>
          <w:sz w:val="20"/>
          <w:szCs w:val="20"/>
          <w:u w:val="single"/>
        </w:rPr>
        <w:t xml:space="preserve"> από</w:t>
      </w:r>
      <w:r>
        <w:rPr>
          <w:rFonts w:ascii="Calibri" w:hAnsi="Calibri"/>
          <w:b/>
          <w:sz w:val="20"/>
          <w:szCs w:val="20"/>
          <w:u w:val="single"/>
        </w:rPr>
        <w:t xml:space="preserve"> την ΔΠΕ Αργολίδας</w:t>
      </w:r>
      <w:r w:rsidRPr="00E47418">
        <w:rPr>
          <w:rFonts w:ascii="Calibri" w:hAnsi="Calibri"/>
          <w:b/>
          <w:sz w:val="20"/>
          <w:szCs w:val="20"/>
          <w:u w:val="single"/>
        </w:rPr>
        <w:t xml:space="preserve"> ενώ αντίγραφο αυτού διατηρείται στο Σχολείο τοποθέτησης.  </w:t>
      </w:r>
    </w:p>
    <w:p w:rsidR="00B71FC5" w:rsidRPr="00E47418" w:rsidRDefault="00B71FC5" w:rsidP="00B71FC5">
      <w:pPr>
        <w:rPr>
          <w:rFonts w:ascii="Calibri" w:hAnsi="Calibri"/>
          <w:sz w:val="20"/>
          <w:szCs w:val="20"/>
        </w:rPr>
      </w:pPr>
    </w:p>
    <w:p w:rsidR="00B71FC5" w:rsidRPr="00E47418" w:rsidRDefault="00B71FC5" w:rsidP="00B71FC5">
      <w:pPr>
        <w:pStyle w:val="a5"/>
        <w:ind w:left="0" w:firstLine="426"/>
        <w:jc w:val="both"/>
        <w:rPr>
          <w:rFonts w:ascii="Calibri" w:hAnsi="Calibri"/>
        </w:rPr>
      </w:pPr>
    </w:p>
    <w:p w:rsidR="00B71FC5" w:rsidRPr="00E47418" w:rsidRDefault="00B71FC5" w:rsidP="00B71FC5">
      <w:pPr>
        <w:jc w:val="both"/>
        <w:rPr>
          <w:rFonts w:ascii="Calibri" w:hAnsi="Calibri"/>
        </w:rPr>
      </w:pPr>
      <w:r w:rsidRPr="00E47418">
        <w:rPr>
          <w:rFonts w:ascii="Calibri" w:hAnsi="Calibri"/>
        </w:rPr>
        <w:t xml:space="preserve">    </w:t>
      </w:r>
    </w:p>
    <w:p w:rsidR="00B71FC5" w:rsidRDefault="00B71FC5" w:rsidP="00B71FC5">
      <w:pPr>
        <w:ind w:firstLine="720"/>
        <w:jc w:val="both"/>
        <w:rPr>
          <w:rFonts w:ascii="Calibri" w:hAnsi="Calibri"/>
        </w:rPr>
      </w:pPr>
    </w:p>
    <w:p w:rsidR="00B71FC5" w:rsidRPr="00E47418" w:rsidRDefault="00B71FC5" w:rsidP="00B71FC5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ΕΥΧΑΡΙΣΤΟΥΜΕ ΓΙΑ ΤΗΝ ΣΥΝΕΡΓΑΣΙΑ</w:t>
      </w:r>
    </w:p>
    <w:p w:rsidR="00B71FC5" w:rsidRPr="00E47418" w:rsidRDefault="00B71FC5" w:rsidP="00B71FC5">
      <w:pPr>
        <w:ind w:firstLine="720"/>
        <w:jc w:val="both"/>
        <w:rPr>
          <w:rFonts w:ascii="Calibri" w:hAnsi="Calibri"/>
        </w:rPr>
      </w:pPr>
    </w:p>
    <w:p w:rsidR="00B71FC5" w:rsidRPr="00E47418" w:rsidRDefault="00B71FC5" w:rsidP="00B71FC5">
      <w:pPr>
        <w:ind w:firstLine="720"/>
        <w:jc w:val="both"/>
        <w:rPr>
          <w:rFonts w:ascii="Calibri" w:hAnsi="Calibri"/>
          <w:b/>
        </w:rPr>
      </w:pPr>
      <w:r w:rsidRPr="00E47418">
        <w:rPr>
          <w:rFonts w:ascii="Calibri" w:hAnsi="Calibri"/>
        </w:rPr>
        <w:t xml:space="preserve">                                                                               </w:t>
      </w:r>
      <w:r>
        <w:rPr>
          <w:rFonts w:ascii="Calibri" w:hAnsi="Calibri"/>
          <w:b/>
          <w:bCs/>
        </w:rPr>
        <w:t xml:space="preserve"> </w:t>
      </w:r>
    </w:p>
    <w:p w:rsidR="00B71FC5" w:rsidRPr="0016023E" w:rsidRDefault="00B71FC5" w:rsidP="00B71FC5">
      <w:pPr>
        <w:jc w:val="both"/>
      </w:pPr>
    </w:p>
    <w:p w:rsidR="00EE32B6" w:rsidRDefault="00B71FC5" w:rsidP="0022706A">
      <w:pPr>
        <w:jc w:val="both"/>
      </w:pPr>
      <w:r>
        <w:t xml:space="preserve">                       </w:t>
      </w:r>
    </w:p>
    <w:sectPr w:rsidR="00EE32B6" w:rsidSect="00EE32B6">
      <w:footerReference w:type="default" r:id="rId8"/>
      <w:pgSz w:w="11906" w:h="16838"/>
      <w:pgMar w:top="360" w:right="1466" w:bottom="89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0A" w:rsidRDefault="00962F0A" w:rsidP="00815A37">
      <w:r>
        <w:separator/>
      </w:r>
    </w:p>
  </w:endnote>
  <w:endnote w:type="continuationSeparator" w:id="0">
    <w:p w:rsidR="00962F0A" w:rsidRDefault="00962F0A" w:rsidP="0081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0A" w:rsidRDefault="00962F0A">
    <w:pPr>
      <w:pStyle w:val="a4"/>
    </w:pPr>
    <w:bookmarkStart w:id="0" w:name="_GoBack"/>
    <w:bookmarkEnd w:id="0"/>
    <w:r w:rsidRPr="00994C51">
      <w:rPr>
        <w:noProof/>
      </w:rPr>
      <w:drawing>
        <wp:inline distT="0" distB="0" distL="0" distR="0">
          <wp:extent cx="6005195" cy="7620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0A" w:rsidRDefault="00962F0A" w:rsidP="00815A37">
      <w:r>
        <w:separator/>
      </w:r>
    </w:p>
  </w:footnote>
  <w:footnote w:type="continuationSeparator" w:id="0">
    <w:p w:rsidR="00962F0A" w:rsidRDefault="00962F0A" w:rsidP="00815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3DB"/>
    <w:multiLevelType w:val="hybridMultilevel"/>
    <w:tmpl w:val="FB661AEA"/>
    <w:lvl w:ilvl="0" w:tplc="52E8FB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7829"/>
    <w:multiLevelType w:val="hybridMultilevel"/>
    <w:tmpl w:val="1AF44A16"/>
    <w:lvl w:ilvl="0" w:tplc="BE881D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C05165"/>
    <w:multiLevelType w:val="hybridMultilevel"/>
    <w:tmpl w:val="A8AEC9E2"/>
    <w:lvl w:ilvl="0" w:tplc="8C806E5C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85" w:hanging="360"/>
      </w:pPr>
    </w:lvl>
    <w:lvl w:ilvl="2" w:tplc="0408001B" w:tentative="1">
      <w:start w:val="1"/>
      <w:numFmt w:val="lowerRoman"/>
      <w:lvlText w:val="%3."/>
      <w:lvlJc w:val="right"/>
      <w:pPr>
        <w:ind w:left="3405" w:hanging="180"/>
      </w:pPr>
    </w:lvl>
    <w:lvl w:ilvl="3" w:tplc="0408000F" w:tentative="1">
      <w:start w:val="1"/>
      <w:numFmt w:val="decimal"/>
      <w:lvlText w:val="%4."/>
      <w:lvlJc w:val="left"/>
      <w:pPr>
        <w:ind w:left="4125" w:hanging="360"/>
      </w:pPr>
    </w:lvl>
    <w:lvl w:ilvl="4" w:tplc="04080019" w:tentative="1">
      <w:start w:val="1"/>
      <w:numFmt w:val="lowerLetter"/>
      <w:lvlText w:val="%5."/>
      <w:lvlJc w:val="left"/>
      <w:pPr>
        <w:ind w:left="4845" w:hanging="360"/>
      </w:pPr>
    </w:lvl>
    <w:lvl w:ilvl="5" w:tplc="0408001B" w:tentative="1">
      <w:start w:val="1"/>
      <w:numFmt w:val="lowerRoman"/>
      <w:lvlText w:val="%6."/>
      <w:lvlJc w:val="right"/>
      <w:pPr>
        <w:ind w:left="5565" w:hanging="180"/>
      </w:pPr>
    </w:lvl>
    <w:lvl w:ilvl="6" w:tplc="0408000F" w:tentative="1">
      <w:start w:val="1"/>
      <w:numFmt w:val="decimal"/>
      <w:lvlText w:val="%7."/>
      <w:lvlJc w:val="left"/>
      <w:pPr>
        <w:ind w:left="6285" w:hanging="360"/>
      </w:pPr>
    </w:lvl>
    <w:lvl w:ilvl="7" w:tplc="04080019" w:tentative="1">
      <w:start w:val="1"/>
      <w:numFmt w:val="lowerLetter"/>
      <w:lvlText w:val="%8."/>
      <w:lvlJc w:val="left"/>
      <w:pPr>
        <w:ind w:left="7005" w:hanging="360"/>
      </w:pPr>
    </w:lvl>
    <w:lvl w:ilvl="8" w:tplc="0408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1EA25EB5"/>
    <w:multiLevelType w:val="hybridMultilevel"/>
    <w:tmpl w:val="2380328A"/>
    <w:lvl w:ilvl="0" w:tplc="8C80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C0FDE"/>
    <w:multiLevelType w:val="hybridMultilevel"/>
    <w:tmpl w:val="F11C5A00"/>
    <w:lvl w:ilvl="0" w:tplc="0408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65985301"/>
    <w:multiLevelType w:val="hybridMultilevel"/>
    <w:tmpl w:val="18E45D02"/>
    <w:lvl w:ilvl="0" w:tplc="8716FC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16F4"/>
    <w:multiLevelType w:val="hybridMultilevel"/>
    <w:tmpl w:val="9CBED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FC5"/>
    <w:rsid w:val="00032BA1"/>
    <w:rsid w:val="00047BC9"/>
    <w:rsid w:val="00057EA4"/>
    <w:rsid w:val="000663FC"/>
    <w:rsid w:val="00077E8D"/>
    <w:rsid w:val="00084C9D"/>
    <w:rsid w:val="000D5D22"/>
    <w:rsid w:val="000D67C5"/>
    <w:rsid w:val="001161FD"/>
    <w:rsid w:val="001258E7"/>
    <w:rsid w:val="001377C5"/>
    <w:rsid w:val="00153484"/>
    <w:rsid w:val="00193EF8"/>
    <w:rsid w:val="00205E1C"/>
    <w:rsid w:val="0022706A"/>
    <w:rsid w:val="0025627C"/>
    <w:rsid w:val="0027657E"/>
    <w:rsid w:val="0039434D"/>
    <w:rsid w:val="00396C9A"/>
    <w:rsid w:val="004A09A9"/>
    <w:rsid w:val="004B5FF5"/>
    <w:rsid w:val="004F005D"/>
    <w:rsid w:val="005E3765"/>
    <w:rsid w:val="00627FD4"/>
    <w:rsid w:val="00660B52"/>
    <w:rsid w:val="00681DBC"/>
    <w:rsid w:val="006D0FB2"/>
    <w:rsid w:val="0073576E"/>
    <w:rsid w:val="00746AE9"/>
    <w:rsid w:val="007B5211"/>
    <w:rsid w:val="007E1ECC"/>
    <w:rsid w:val="007E6BED"/>
    <w:rsid w:val="007F0942"/>
    <w:rsid w:val="00815A37"/>
    <w:rsid w:val="008442D4"/>
    <w:rsid w:val="00861804"/>
    <w:rsid w:val="00960A52"/>
    <w:rsid w:val="00962F0A"/>
    <w:rsid w:val="0098055E"/>
    <w:rsid w:val="009A6D92"/>
    <w:rsid w:val="00AA6D0E"/>
    <w:rsid w:val="00AB01AF"/>
    <w:rsid w:val="00B05B68"/>
    <w:rsid w:val="00B71FC5"/>
    <w:rsid w:val="00BF648D"/>
    <w:rsid w:val="00C62E85"/>
    <w:rsid w:val="00C6796E"/>
    <w:rsid w:val="00CC2AF7"/>
    <w:rsid w:val="00CC6280"/>
    <w:rsid w:val="00CE2111"/>
    <w:rsid w:val="00CF728B"/>
    <w:rsid w:val="00D17434"/>
    <w:rsid w:val="00D75062"/>
    <w:rsid w:val="00D90CC2"/>
    <w:rsid w:val="00DA3328"/>
    <w:rsid w:val="00DF6F75"/>
    <w:rsid w:val="00E445FA"/>
    <w:rsid w:val="00E764B5"/>
    <w:rsid w:val="00EE32B6"/>
    <w:rsid w:val="00F63D68"/>
    <w:rsid w:val="00F95085"/>
    <w:rsid w:val="00F9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71FC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71FC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rsid w:val="00B71FC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71FC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71FC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71FC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B71FC5"/>
    <w:pPr>
      <w:ind w:left="720"/>
    </w:pPr>
  </w:style>
  <w:style w:type="paragraph" w:styleId="a6">
    <w:name w:val="Balloon Text"/>
    <w:basedOn w:val="a"/>
    <w:link w:val="Char1"/>
    <w:uiPriority w:val="99"/>
    <w:semiHidden/>
    <w:unhideWhenUsed/>
    <w:rsid w:val="00B71FC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71FC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2022-08-29T09:04:00Z</cp:lastPrinted>
  <dcterms:created xsi:type="dcterms:W3CDTF">2022-08-29T10:17:00Z</dcterms:created>
  <dcterms:modified xsi:type="dcterms:W3CDTF">2022-11-02T13:53:00Z</dcterms:modified>
</cp:coreProperties>
</file>