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Look w:val="04A0"/>
      </w:tblPr>
      <w:tblGrid>
        <w:gridCol w:w="4889"/>
        <w:gridCol w:w="3931"/>
      </w:tblGrid>
      <w:tr w:rsidR="005B7FAB" w:rsidRPr="00EB5FC6" w:rsidTr="005B7FAB">
        <w:tc>
          <w:tcPr>
            <w:tcW w:w="4680" w:type="dxa"/>
            <w:hideMark/>
          </w:tcPr>
          <w:p w:rsidR="005B7FAB" w:rsidRPr="00EB5FC6" w:rsidRDefault="005B7FAB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B5FC6">
              <w:rPr>
                <w:rFonts w:ascii="Times New Roman" w:hAnsi="Times New Roman" w:cs="Times New Roman"/>
                <w:i w:val="0"/>
                <w:sz w:val="24"/>
                <w:szCs w:val="24"/>
              </w:rPr>
              <w:t>ΕΛΛΗΝΙΚΗ ΔΗΜΟΚΡΑΤΙΑ</w:t>
            </w:r>
          </w:p>
        </w:tc>
        <w:tc>
          <w:tcPr>
            <w:tcW w:w="4140" w:type="dxa"/>
            <w:vAlign w:val="center"/>
            <w:hideMark/>
          </w:tcPr>
          <w:p w:rsidR="005B7FAB" w:rsidRPr="00EB5FC6" w:rsidRDefault="005B7FAB" w:rsidP="00E55839">
            <w:pPr>
              <w:pStyle w:val="2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/>
              </w:rPr>
            </w:pPr>
            <w:r w:rsidRPr="00EB5FC6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          </w:t>
            </w:r>
            <w:r w:rsidRPr="00EB5FC6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/>
              </w:rPr>
              <w:t xml:space="preserve">   </w:t>
            </w:r>
            <w:r w:rsidR="00E55839" w:rsidRPr="00EB5FC6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Άργος</w:t>
            </w:r>
            <w:r w:rsidRPr="00EB5FC6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, </w:t>
            </w:r>
            <w:r w:rsidR="00E55839" w:rsidRPr="00EB5FC6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14-02</w:t>
            </w:r>
            <w:r w:rsidRPr="00EB5FC6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lang w:val="en-US"/>
              </w:rPr>
              <w:t>-2021</w:t>
            </w:r>
          </w:p>
        </w:tc>
      </w:tr>
      <w:tr w:rsidR="005B7FAB" w:rsidRPr="00EB5FC6" w:rsidTr="005B7FAB">
        <w:trPr>
          <w:trHeight w:val="368"/>
        </w:trPr>
        <w:tc>
          <w:tcPr>
            <w:tcW w:w="4680" w:type="dxa"/>
            <w:hideMark/>
          </w:tcPr>
          <w:p w:rsidR="005B7FAB" w:rsidRPr="00EB5FC6" w:rsidRDefault="005B7FAB">
            <w:pPr>
              <w:rPr>
                <w:b/>
              </w:rPr>
            </w:pPr>
            <w:r w:rsidRPr="00EB5FC6">
              <w:rPr>
                <w:b/>
              </w:rPr>
              <w:t>ΝΟΜΟΣ  ΑΡΓΟΛΙΔΑΣ</w:t>
            </w:r>
          </w:p>
          <w:p w:rsidR="005B7FAB" w:rsidRPr="00EB5FC6" w:rsidRDefault="005B7FAB">
            <w:pPr>
              <w:rPr>
                <w:b/>
                <w:bCs/>
              </w:rPr>
            </w:pPr>
            <w:r w:rsidRPr="00EB5FC6">
              <w:rPr>
                <w:b/>
              </w:rPr>
              <w:t>ΔΗΜΟΣ ΑΡΓΟΥΣ-ΜΥΚΗΝΩΝ</w:t>
            </w:r>
          </w:p>
        </w:tc>
        <w:tc>
          <w:tcPr>
            <w:tcW w:w="4140" w:type="dxa"/>
            <w:vAlign w:val="center"/>
            <w:hideMark/>
          </w:tcPr>
          <w:p w:rsidR="005B7FAB" w:rsidRPr="00E111B9" w:rsidRDefault="005B7FAB" w:rsidP="00E111B9">
            <w:pPr>
              <w:pStyle w:val="2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</w:p>
        </w:tc>
      </w:tr>
      <w:tr w:rsidR="005B7FAB" w:rsidRPr="00EB5FC6" w:rsidTr="005B7FAB">
        <w:trPr>
          <w:trHeight w:val="368"/>
        </w:trPr>
        <w:tc>
          <w:tcPr>
            <w:tcW w:w="4680" w:type="dxa"/>
            <w:hideMark/>
          </w:tcPr>
          <w:p w:rsidR="005B7FAB" w:rsidRPr="00EB5FC6" w:rsidRDefault="005B7FAB">
            <w:pPr>
              <w:rPr>
                <w:b/>
              </w:rPr>
            </w:pPr>
            <w:r w:rsidRPr="00EB5FC6">
              <w:rPr>
                <w:b/>
                <w:bCs/>
              </w:rPr>
              <w:t>Δ/ΝΣΗ ΚΟΙΝ. ΠΡΟΣΤ., ΠΑΙΔΕΙΑΣ, ΠΟΛ.&amp; ΤΟΥΡΙΣΜΟΥ</w:t>
            </w:r>
          </w:p>
        </w:tc>
        <w:tc>
          <w:tcPr>
            <w:tcW w:w="4140" w:type="dxa"/>
            <w:vAlign w:val="center"/>
          </w:tcPr>
          <w:p w:rsidR="005B7FAB" w:rsidRPr="00EB5FC6" w:rsidRDefault="005B7FAB">
            <w:pPr>
              <w:pStyle w:val="2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</w:p>
        </w:tc>
      </w:tr>
      <w:tr w:rsidR="005B7FAB" w:rsidRPr="00EB5FC6" w:rsidTr="005B7FAB">
        <w:tc>
          <w:tcPr>
            <w:tcW w:w="4680" w:type="dxa"/>
            <w:hideMark/>
          </w:tcPr>
          <w:p w:rsidR="005B7FAB" w:rsidRPr="00EB5FC6" w:rsidRDefault="005B7FAB">
            <w:pPr>
              <w:rPr>
                <w:b/>
              </w:rPr>
            </w:pPr>
            <w:r w:rsidRPr="00EB5FC6">
              <w:rPr>
                <w:b/>
              </w:rPr>
              <w:t>ΤΜΗΜΑ ΠΑΙΔΕΙΑΣ, ΔΙΑ ΒΙΟΥ ΜΑΘΗΣΗΣ,ΠΟΛΙΤΙΣΜΟΥ&amp;ΤΟΥΡΙΣΜΟΥ</w:t>
            </w:r>
          </w:p>
        </w:tc>
        <w:tc>
          <w:tcPr>
            <w:tcW w:w="4140" w:type="dxa"/>
          </w:tcPr>
          <w:p w:rsidR="005B7FAB" w:rsidRPr="00EB5FC6" w:rsidRDefault="005B7FAB">
            <w:pPr>
              <w:jc w:val="center"/>
              <w:rPr>
                <w:b/>
              </w:rPr>
            </w:pPr>
          </w:p>
        </w:tc>
      </w:tr>
      <w:tr w:rsidR="005B7FAB" w:rsidRPr="00EB5FC6" w:rsidTr="005B7FAB">
        <w:tc>
          <w:tcPr>
            <w:tcW w:w="4680" w:type="dxa"/>
            <w:hideMark/>
          </w:tcPr>
          <w:p w:rsidR="005B7FAB" w:rsidRPr="00EB5FC6" w:rsidRDefault="00201D85">
            <w:pPr>
              <w:rPr>
                <w:b/>
              </w:rPr>
            </w:pPr>
            <w:r>
              <w:rPr>
                <w:b/>
              </w:rPr>
              <w:t>Ταχ. Κώδικας: 21</w:t>
            </w:r>
            <w:r w:rsidR="005B7FAB" w:rsidRPr="00EB5FC6">
              <w:rPr>
                <w:b/>
              </w:rPr>
              <w:t>200</w:t>
            </w:r>
          </w:p>
        </w:tc>
        <w:tc>
          <w:tcPr>
            <w:tcW w:w="4140" w:type="dxa"/>
          </w:tcPr>
          <w:p w:rsidR="005B7FAB" w:rsidRPr="00EB5FC6" w:rsidRDefault="005B7FAB">
            <w:pPr>
              <w:jc w:val="center"/>
              <w:rPr>
                <w:b/>
              </w:rPr>
            </w:pPr>
          </w:p>
        </w:tc>
      </w:tr>
      <w:tr w:rsidR="005B7FAB" w:rsidRPr="00EB5FC6" w:rsidTr="005B7FAB">
        <w:tc>
          <w:tcPr>
            <w:tcW w:w="4680" w:type="dxa"/>
            <w:hideMark/>
          </w:tcPr>
          <w:p w:rsidR="005B7FAB" w:rsidRPr="00EB5FC6" w:rsidRDefault="005B7FAB">
            <w:pPr>
              <w:rPr>
                <w:b/>
              </w:rPr>
            </w:pPr>
            <w:r w:rsidRPr="00EB5FC6">
              <w:rPr>
                <w:b/>
              </w:rPr>
              <w:t>Τηλ.:2751361216</w:t>
            </w:r>
          </w:p>
        </w:tc>
        <w:tc>
          <w:tcPr>
            <w:tcW w:w="4140" w:type="dxa"/>
          </w:tcPr>
          <w:p w:rsidR="005B7FAB" w:rsidRPr="00EB5FC6" w:rsidRDefault="005B7FAB">
            <w:pPr>
              <w:jc w:val="center"/>
              <w:rPr>
                <w:b/>
              </w:rPr>
            </w:pPr>
          </w:p>
        </w:tc>
      </w:tr>
      <w:tr w:rsidR="005B7FAB" w:rsidRPr="00473798" w:rsidTr="005B7FAB">
        <w:trPr>
          <w:trHeight w:val="323"/>
        </w:trPr>
        <w:tc>
          <w:tcPr>
            <w:tcW w:w="4680" w:type="dxa"/>
            <w:hideMark/>
          </w:tcPr>
          <w:p w:rsidR="005B7FAB" w:rsidRPr="00473798" w:rsidRDefault="005B7FAB">
            <w:pPr>
              <w:rPr>
                <w:b/>
              </w:rPr>
            </w:pPr>
            <w:r w:rsidRPr="00473798">
              <w:rPr>
                <w:b/>
              </w:rPr>
              <w:t>Πληροφορίες: Νικ. Παπαϊωάννου</w:t>
            </w:r>
          </w:p>
          <w:p w:rsidR="005B7FAB" w:rsidRPr="00473798" w:rsidRDefault="00473798">
            <w:pPr>
              <w:rPr>
                <w:b/>
              </w:rPr>
            </w:pPr>
            <w:r>
              <w:rPr>
                <w:b/>
              </w:rPr>
              <w:t>ΑΡ. ΑΠΟΦΑΣΗΣ: 256</w:t>
            </w:r>
            <w:r w:rsidR="005B7FAB" w:rsidRPr="00473798">
              <w:rPr>
                <w:b/>
              </w:rPr>
              <w:t xml:space="preserve">                   </w:t>
            </w:r>
          </w:p>
        </w:tc>
        <w:tc>
          <w:tcPr>
            <w:tcW w:w="4140" w:type="dxa"/>
          </w:tcPr>
          <w:p w:rsidR="005B7FAB" w:rsidRPr="00473798" w:rsidRDefault="005B7FAB">
            <w:pPr>
              <w:rPr>
                <w:b/>
              </w:rPr>
            </w:pPr>
          </w:p>
        </w:tc>
      </w:tr>
    </w:tbl>
    <w:p w:rsidR="005B7FAB" w:rsidRPr="00E55839" w:rsidRDefault="005B7FAB" w:rsidP="005B7FAB">
      <w:pPr>
        <w:rPr>
          <w:sz w:val="20"/>
          <w:szCs w:val="20"/>
        </w:rPr>
      </w:pPr>
    </w:p>
    <w:p w:rsidR="005B7FAB" w:rsidRPr="00F00EBB" w:rsidRDefault="005B7FAB" w:rsidP="005B7FAB">
      <w:pPr>
        <w:ind w:left="900" w:hanging="900"/>
        <w:jc w:val="both"/>
        <w:rPr>
          <w:b/>
        </w:rPr>
      </w:pPr>
    </w:p>
    <w:p w:rsidR="005B7FAB" w:rsidRDefault="005B7FAB" w:rsidP="005B7FAB">
      <w:pPr>
        <w:jc w:val="center"/>
        <w:rPr>
          <w:b/>
        </w:rPr>
      </w:pPr>
      <w:r w:rsidRPr="00F00EBB">
        <w:rPr>
          <w:b/>
        </w:rPr>
        <w:t>ΑΠΟΦΑΣΗ</w:t>
      </w:r>
    </w:p>
    <w:p w:rsidR="00201D85" w:rsidRPr="00F00EBB" w:rsidRDefault="00201D85" w:rsidP="005B7FAB">
      <w:pPr>
        <w:jc w:val="center"/>
        <w:rPr>
          <w:b/>
        </w:rPr>
      </w:pPr>
    </w:p>
    <w:p w:rsidR="005B7FAB" w:rsidRPr="00F00EBB" w:rsidRDefault="005B7FAB" w:rsidP="005B7FAB">
      <w:pPr>
        <w:jc w:val="center"/>
        <w:rPr>
          <w:b/>
        </w:rPr>
      </w:pPr>
      <w:r w:rsidRPr="00F00EBB">
        <w:rPr>
          <w:b/>
        </w:rPr>
        <w:t>Ο ΔΗΜΑΡΧΟΣ ΤΟΥ ΔΗΜΟΥ ΑΡΓΟΥΣ - ΜΥΚΗΝΩΝ</w:t>
      </w:r>
    </w:p>
    <w:p w:rsidR="005B7FAB" w:rsidRPr="00F00EBB" w:rsidRDefault="005B7FAB" w:rsidP="005B7FAB">
      <w:pPr>
        <w:jc w:val="center"/>
      </w:pPr>
    </w:p>
    <w:p w:rsidR="005B7FAB" w:rsidRPr="00F00EBB" w:rsidRDefault="005B7FAB" w:rsidP="00E55839">
      <w:pPr>
        <w:jc w:val="center"/>
      </w:pPr>
      <w:r w:rsidRPr="00F00EBB">
        <w:t>Έχοντας υπόψη:</w:t>
      </w:r>
    </w:p>
    <w:p w:rsidR="005B7FAB" w:rsidRPr="00E55839" w:rsidRDefault="005B7FAB" w:rsidP="00E55839">
      <w:pPr>
        <w:pStyle w:val="a4"/>
        <w:numPr>
          <w:ilvl w:val="0"/>
          <w:numId w:val="1"/>
        </w:numPr>
        <w:jc w:val="both"/>
      </w:pPr>
      <w:r w:rsidRPr="00F00EBB">
        <w:t xml:space="preserve">Το άρθρο 75 παρ. Ι περιπτ. </w:t>
      </w:r>
      <w:r w:rsidR="00F00EBB">
        <w:t>στ.,</w:t>
      </w:r>
      <w:r w:rsidRPr="00F00EBB">
        <w:t xml:space="preserve"> υποπεριπτ. 27 του Ν.3463/2006, όπως συμπληρώθηκε με το άρθρο 94 του Ν</w:t>
      </w:r>
      <w:r w:rsidRPr="00E55839">
        <w:t>.3852/2010</w:t>
      </w:r>
      <w:r w:rsidR="007641AA">
        <w:t>,</w:t>
      </w:r>
    </w:p>
    <w:p w:rsidR="005B7FAB" w:rsidRPr="00E55839" w:rsidRDefault="005B7FAB" w:rsidP="00E55839">
      <w:pPr>
        <w:pStyle w:val="a4"/>
        <w:numPr>
          <w:ilvl w:val="0"/>
          <w:numId w:val="1"/>
        </w:numPr>
        <w:jc w:val="both"/>
      </w:pPr>
      <w:r w:rsidRPr="00E55839">
        <w:t>Την παρ.1</w:t>
      </w:r>
      <w:r w:rsidR="007641AA">
        <w:t>α του άρθρου 282 του Ν.3852/2010, ΦΕΚ 87/7.6.2010, τ.Α΄,</w:t>
      </w:r>
    </w:p>
    <w:p w:rsidR="005B7FAB" w:rsidRPr="00E55839" w:rsidRDefault="00A10A73" w:rsidP="00E55839">
      <w:pPr>
        <w:pStyle w:val="a4"/>
        <w:numPr>
          <w:ilvl w:val="0"/>
          <w:numId w:val="1"/>
        </w:numPr>
        <w:jc w:val="both"/>
      </w:pPr>
      <w:r w:rsidRPr="00E55839">
        <w:t>Τις διατάξεις του άρθρου 4 του Π.Δ. 79/2017</w:t>
      </w:r>
      <w:r w:rsidR="00DD2AA2">
        <w:t>, ΦΕΚ Α΄, αρ. φ. 109/1-8-2017,</w:t>
      </w:r>
      <w:r w:rsidRPr="00E55839">
        <w:t>.</w:t>
      </w:r>
    </w:p>
    <w:p w:rsidR="00A10A73" w:rsidRPr="00E55839" w:rsidRDefault="005B7FAB" w:rsidP="00E55839">
      <w:pPr>
        <w:pStyle w:val="a4"/>
        <w:numPr>
          <w:ilvl w:val="0"/>
          <w:numId w:val="1"/>
        </w:numPr>
        <w:jc w:val="both"/>
      </w:pPr>
      <w:r w:rsidRPr="00E55839">
        <w:t>Την</w:t>
      </w:r>
      <w:r w:rsidR="00A10A73" w:rsidRPr="00E55839">
        <w:t xml:space="preserve"> πρόβλεψη της ΕΜΥ και της Γενικής Γραμματείας Πολ. Προστασίας</w:t>
      </w:r>
      <w:r w:rsidR="00473798">
        <w:t xml:space="preserve"> </w:t>
      </w:r>
      <w:r w:rsidR="00A10A73" w:rsidRPr="00E55839">
        <w:t>για ακραία καιρικά φαινόμενα που θα πλήξουν την περιοχή.</w:t>
      </w:r>
    </w:p>
    <w:p w:rsidR="00EB5FC6" w:rsidRPr="00EB5FC6" w:rsidRDefault="00DD2AA2" w:rsidP="00EB5FC6">
      <w:pPr>
        <w:pStyle w:val="a4"/>
        <w:numPr>
          <w:ilvl w:val="0"/>
          <w:numId w:val="1"/>
        </w:numPr>
        <w:ind w:left="709"/>
        <w:jc w:val="both"/>
        <w:rPr>
          <w:rFonts w:ascii="Verdana" w:hAnsi="Verdana" w:cs="Tahoma"/>
          <w:b/>
          <w:sz w:val="20"/>
          <w:szCs w:val="20"/>
        </w:rPr>
      </w:pPr>
      <w:r>
        <w:t>Τ</w:t>
      </w:r>
      <w:r w:rsidR="00EB5FC6">
        <w:t xml:space="preserve">ην άμεση ανάγκη προστασίας των μαθητών και των εκπαιδευτικών </w:t>
      </w:r>
      <w:r w:rsidR="00473798">
        <w:t>συνεκτιμώντας τις χαμηλές θερμοκρασίες σε συνδυασμό με την επιβεβλημένη διενέργεια των μαθημάτων με ανοιχτά παράθυρα (λόγω της πανδημίας).</w:t>
      </w:r>
    </w:p>
    <w:p w:rsidR="00EB5FC6" w:rsidRPr="00EB5FC6" w:rsidRDefault="00EB5FC6" w:rsidP="00EB5FC6">
      <w:pPr>
        <w:ind w:left="319"/>
        <w:jc w:val="both"/>
        <w:rPr>
          <w:rFonts w:ascii="Verdana" w:hAnsi="Verdana" w:cs="Tahoma"/>
          <w:b/>
          <w:sz w:val="20"/>
          <w:szCs w:val="20"/>
        </w:rPr>
      </w:pPr>
    </w:p>
    <w:p w:rsidR="00EB5FC6" w:rsidRPr="00EB5FC6" w:rsidRDefault="00EB5FC6" w:rsidP="00EB5FC6">
      <w:pPr>
        <w:ind w:left="-30"/>
        <w:jc w:val="center"/>
        <w:rPr>
          <w:rFonts w:ascii="Verdana" w:hAnsi="Verdana" w:cs="Tahoma"/>
          <w:b/>
          <w:sz w:val="20"/>
          <w:szCs w:val="20"/>
        </w:rPr>
      </w:pPr>
    </w:p>
    <w:p w:rsidR="005B7FAB" w:rsidRPr="00EB5FC6" w:rsidRDefault="005B7FAB" w:rsidP="00EB5FC6">
      <w:pPr>
        <w:ind w:left="-30"/>
        <w:jc w:val="center"/>
        <w:rPr>
          <w:rFonts w:ascii="Verdana" w:hAnsi="Verdana" w:cs="Tahoma"/>
          <w:b/>
          <w:sz w:val="20"/>
          <w:szCs w:val="20"/>
        </w:rPr>
      </w:pPr>
      <w:r w:rsidRPr="00EB5FC6">
        <w:rPr>
          <w:rFonts w:ascii="Verdana" w:hAnsi="Verdana" w:cs="Tahoma"/>
          <w:b/>
          <w:sz w:val="20"/>
          <w:szCs w:val="20"/>
        </w:rPr>
        <w:t>Α Π Ο Φ Α Σ Ι Ζ Ο Υ Μ Ε</w:t>
      </w:r>
    </w:p>
    <w:p w:rsidR="00A63198" w:rsidRPr="00F00EBB" w:rsidRDefault="00A63198" w:rsidP="005B7FAB">
      <w:pPr>
        <w:jc w:val="center"/>
        <w:rPr>
          <w:b/>
        </w:rPr>
      </w:pPr>
    </w:p>
    <w:p w:rsidR="00A63198" w:rsidRDefault="00EB5FC6" w:rsidP="00EB5FC6">
      <w:pPr>
        <w:jc w:val="both"/>
      </w:pPr>
      <w:r>
        <w:t>Τ</w:t>
      </w:r>
      <w:r w:rsidR="00473798">
        <w:t>ην αναστολή της δια ζώσης λειτουργίας</w:t>
      </w:r>
      <w:r w:rsidR="00DD2AA2" w:rsidRPr="00F00EBB">
        <w:t xml:space="preserve"> </w:t>
      </w:r>
      <w:r>
        <w:t xml:space="preserve">όλων </w:t>
      </w:r>
      <w:r w:rsidR="00DD2AA2" w:rsidRPr="00F00EBB">
        <w:t>των Σχολικών μονάδων</w:t>
      </w:r>
      <w:r w:rsidR="00F716C7">
        <w:t xml:space="preserve"> </w:t>
      </w:r>
      <w:r w:rsidR="00F716C7" w:rsidRPr="00F716C7">
        <w:t>Πρωτοβάθμιας και Δευτεροβάθμιας Εκπαίδευσης</w:t>
      </w:r>
      <w:r w:rsidR="00F716C7">
        <w:t xml:space="preserve">, καθώς και των </w:t>
      </w:r>
      <w:r w:rsidR="0080292F">
        <w:t>Δημοτικών παιδικών, Βρεφικών και Βρεφονηπιακών Σταθμών</w:t>
      </w:r>
      <w:r w:rsidR="00DD2AA2" w:rsidRPr="00F00EBB">
        <w:t xml:space="preserve"> </w:t>
      </w:r>
      <w:r w:rsidR="004463FC" w:rsidRPr="00F00EBB">
        <w:t>του Δήμου Άργους Μυκηνών</w:t>
      </w:r>
      <w:r w:rsidR="004335DC" w:rsidRPr="00F00EBB">
        <w:t xml:space="preserve"> </w:t>
      </w:r>
      <w:r>
        <w:t xml:space="preserve">για </w:t>
      </w:r>
      <w:r w:rsidR="00F00EBB" w:rsidRPr="00F00EBB">
        <w:t>τη Δευτέρα 15/02/2021</w:t>
      </w:r>
      <w:r w:rsidR="00201D85">
        <w:t xml:space="preserve"> </w:t>
      </w:r>
      <w:r w:rsidR="00473798">
        <w:t xml:space="preserve">και την Τρίτη 16/02/2021 </w:t>
      </w:r>
      <w:r w:rsidR="00201D85">
        <w:t>για την προστασία των μαθητών και των εκπαιδευτικών αυτών.</w:t>
      </w:r>
    </w:p>
    <w:p w:rsidR="004C4B12" w:rsidRPr="00F00EBB" w:rsidRDefault="004C4B12" w:rsidP="00EB5FC6">
      <w:pPr>
        <w:jc w:val="both"/>
        <w:rPr>
          <w:b/>
        </w:rPr>
      </w:pPr>
    </w:p>
    <w:p w:rsidR="005B7FAB" w:rsidRPr="00F00EBB" w:rsidRDefault="005B7FAB" w:rsidP="00F00EBB">
      <w:pPr>
        <w:jc w:val="center"/>
        <w:rPr>
          <w:sz w:val="20"/>
          <w:szCs w:val="20"/>
        </w:rPr>
      </w:pPr>
    </w:p>
    <w:p w:rsidR="005B7FAB" w:rsidRDefault="005B7FAB" w:rsidP="00F00EBB">
      <w:pPr>
        <w:jc w:val="center"/>
        <w:rPr>
          <w:b/>
        </w:rPr>
      </w:pPr>
      <w:r w:rsidRPr="00F00EBB">
        <w:rPr>
          <w:b/>
        </w:rPr>
        <w:t xml:space="preserve">Ο </w:t>
      </w:r>
      <w:r w:rsidR="00F00EBB">
        <w:rPr>
          <w:b/>
        </w:rPr>
        <w:t>Δήμαρχος Άργους Μυκηνών</w:t>
      </w:r>
    </w:p>
    <w:p w:rsidR="00F00EBB" w:rsidRPr="00F00EBB" w:rsidRDefault="00F00EBB" w:rsidP="00F00EBB">
      <w:pPr>
        <w:jc w:val="center"/>
        <w:rPr>
          <w:b/>
        </w:rPr>
      </w:pPr>
    </w:p>
    <w:p w:rsidR="00F00EBB" w:rsidRPr="00F00EBB" w:rsidRDefault="00F00EBB" w:rsidP="00F00EBB">
      <w:pPr>
        <w:jc w:val="center"/>
        <w:rPr>
          <w:b/>
        </w:rPr>
      </w:pPr>
    </w:p>
    <w:p w:rsidR="006C21E7" w:rsidRDefault="00F00EBB" w:rsidP="00F00EBB">
      <w:pPr>
        <w:jc w:val="center"/>
        <w:rPr>
          <w:b/>
        </w:rPr>
      </w:pPr>
      <w:r>
        <w:rPr>
          <w:b/>
        </w:rPr>
        <w:t>Καμπόσος Δημήτριος</w:t>
      </w:r>
    </w:p>
    <w:p w:rsidR="00F00EBB" w:rsidRDefault="00F00EBB" w:rsidP="00F00EBB">
      <w:pPr>
        <w:jc w:val="center"/>
        <w:rPr>
          <w:b/>
        </w:rPr>
      </w:pPr>
    </w:p>
    <w:p w:rsidR="00F00EBB" w:rsidRDefault="00F00EBB" w:rsidP="005B7FAB">
      <w:pPr>
        <w:rPr>
          <w:b/>
        </w:rPr>
      </w:pPr>
    </w:p>
    <w:p w:rsidR="00F00EBB" w:rsidRDefault="00F00EBB" w:rsidP="005B7FAB">
      <w:r w:rsidRPr="00F00EBB">
        <w:rPr>
          <w:u w:val="single"/>
        </w:rPr>
        <w:t>Κοινοποίηση</w:t>
      </w:r>
      <w:r>
        <w:t>:</w:t>
      </w:r>
    </w:p>
    <w:p w:rsidR="00F00EBB" w:rsidRDefault="00F00EBB" w:rsidP="00F00EBB">
      <w:pPr>
        <w:pStyle w:val="a4"/>
        <w:numPr>
          <w:ilvl w:val="0"/>
          <w:numId w:val="2"/>
        </w:numPr>
        <w:ind w:left="426" w:hanging="426"/>
      </w:pPr>
      <w:r>
        <w:t>Διεύθυνση Α/θμιας Εκπαίδευσης Ν. Αργολίδας</w:t>
      </w:r>
    </w:p>
    <w:p w:rsidR="004463FC" w:rsidRDefault="00F00EBB" w:rsidP="00201D85">
      <w:pPr>
        <w:pStyle w:val="a4"/>
        <w:numPr>
          <w:ilvl w:val="0"/>
          <w:numId w:val="2"/>
        </w:numPr>
        <w:ind w:left="426" w:hanging="426"/>
      </w:pPr>
      <w:r>
        <w:t>Διεύθυνση Β/θμιας Εκπαίδευσης Ν. Αργολίδας</w:t>
      </w:r>
    </w:p>
    <w:p w:rsidR="00473798" w:rsidRDefault="006C2DB5" w:rsidP="00201D85">
      <w:pPr>
        <w:pStyle w:val="a4"/>
        <w:numPr>
          <w:ilvl w:val="0"/>
          <w:numId w:val="2"/>
        </w:numPr>
        <w:ind w:left="426" w:hanging="426"/>
      </w:pPr>
      <w:r>
        <w:t>Διεύθυνση Δημοτικών Παιδικών, Βρεφικών και Βρεφονηπιακών Σταθμών</w:t>
      </w:r>
    </w:p>
    <w:p w:rsidR="006C2DB5" w:rsidRPr="004463FC" w:rsidRDefault="00426483" w:rsidP="00201D85">
      <w:pPr>
        <w:pStyle w:val="a4"/>
        <w:numPr>
          <w:ilvl w:val="0"/>
          <w:numId w:val="2"/>
        </w:numPr>
        <w:ind w:left="426" w:hanging="426"/>
      </w:pPr>
      <w:r>
        <w:t>Κοινωφελής Επιχείρηση Δήμου Άργους Μυκηνών (ΚΕΔΑΜ)</w:t>
      </w:r>
      <w:bookmarkStart w:id="0" w:name="_GoBack"/>
      <w:bookmarkEnd w:id="0"/>
      <w:r w:rsidR="006C2DB5">
        <w:t xml:space="preserve"> </w:t>
      </w:r>
    </w:p>
    <w:sectPr w:rsidR="006C2DB5" w:rsidRPr="004463FC" w:rsidSect="004B2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596F"/>
    <w:multiLevelType w:val="hybridMultilevel"/>
    <w:tmpl w:val="C5A837C4"/>
    <w:lvl w:ilvl="0" w:tplc="77FA40E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441F0"/>
    <w:multiLevelType w:val="hybridMultilevel"/>
    <w:tmpl w:val="2390A48E"/>
    <w:lvl w:ilvl="0" w:tplc="77FA40E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2790"/>
    <w:rsid w:val="000C52AE"/>
    <w:rsid w:val="0014729B"/>
    <w:rsid w:val="001F5758"/>
    <w:rsid w:val="00201D85"/>
    <w:rsid w:val="00266AA1"/>
    <w:rsid w:val="002D01A9"/>
    <w:rsid w:val="00426483"/>
    <w:rsid w:val="004335DC"/>
    <w:rsid w:val="004463FC"/>
    <w:rsid w:val="00473798"/>
    <w:rsid w:val="004B240E"/>
    <w:rsid w:val="004C4B12"/>
    <w:rsid w:val="005B7FAB"/>
    <w:rsid w:val="005E465C"/>
    <w:rsid w:val="006531D1"/>
    <w:rsid w:val="006C21E7"/>
    <w:rsid w:val="006C2DB5"/>
    <w:rsid w:val="007641AA"/>
    <w:rsid w:val="0080292F"/>
    <w:rsid w:val="008A1DFD"/>
    <w:rsid w:val="00A10A73"/>
    <w:rsid w:val="00A63198"/>
    <w:rsid w:val="00AE64EB"/>
    <w:rsid w:val="00AE7C71"/>
    <w:rsid w:val="00B37057"/>
    <w:rsid w:val="00C02790"/>
    <w:rsid w:val="00C03243"/>
    <w:rsid w:val="00CA3329"/>
    <w:rsid w:val="00D73757"/>
    <w:rsid w:val="00DD2AA2"/>
    <w:rsid w:val="00E111B9"/>
    <w:rsid w:val="00E2134F"/>
    <w:rsid w:val="00E55839"/>
    <w:rsid w:val="00EB5FC6"/>
    <w:rsid w:val="00EF6B8B"/>
    <w:rsid w:val="00F00EBB"/>
    <w:rsid w:val="00F716C7"/>
    <w:rsid w:val="00FB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B7FAB"/>
    <w:pPr>
      <w:keepNext/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Char"/>
    <w:unhideWhenUsed/>
    <w:qFormat/>
    <w:rsid w:val="005B7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7FA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B7FA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E46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465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5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B7FAB"/>
    <w:pPr>
      <w:keepNext/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Char"/>
    <w:unhideWhenUsed/>
    <w:qFormat/>
    <w:rsid w:val="005B7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7FA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B7FA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E46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465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D.A..</dc:creator>
  <cp:lastModifiedBy>user</cp:lastModifiedBy>
  <cp:revision>2</cp:revision>
  <cp:lastPrinted>2021-02-12T13:14:00Z</cp:lastPrinted>
  <dcterms:created xsi:type="dcterms:W3CDTF">2021-02-14T12:40:00Z</dcterms:created>
  <dcterms:modified xsi:type="dcterms:W3CDTF">2021-02-14T12:40:00Z</dcterms:modified>
</cp:coreProperties>
</file>