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9" w:rsidRDefault="00153799"/>
    <w:tbl>
      <w:tblPr>
        <w:tblW w:w="10545" w:type="dxa"/>
        <w:tblInd w:w="-63" w:type="dxa"/>
        <w:tblLook w:val="0000" w:firstRow="0" w:lastRow="0" w:firstColumn="0" w:lastColumn="0" w:noHBand="0" w:noVBand="0"/>
      </w:tblPr>
      <w:tblGrid>
        <w:gridCol w:w="5187"/>
        <w:gridCol w:w="5358"/>
      </w:tblGrid>
      <w:tr w:rsidR="00153799" w:rsidTr="00005DB4">
        <w:tblPrEx>
          <w:tblCellMar>
            <w:top w:w="0" w:type="dxa"/>
            <w:bottom w:w="0" w:type="dxa"/>
          </w:tblCellMar>
        </w:tblPrEx>
        <w:tc>
          <w:tcPr>
            <w:tcW w:w="5187" w:type="dxa"/>
          </w:tcPr>
          <w:p w:rsidR="00153799" w:rsidRDefault="001537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153799" w:rsidRDefault="00153799"/>
          <w:p w:rsidR="00153799" w:rsidRDefault="00153799"/>
          <w:p w:rsidR="00153799" w:rsidRDefault="00153799"/>
          <w:p w:rsidR="00792B7D" w:rsidRDefault="00792B7D"/>
          <w:tbl>
            <w:tblPr>
              <w:tblW w:w="4821" w:type="dxa"/>
              <w:tblLook w:val="0000" w:firstRow="0" w:lastRow="0" w:firstColumn="0" w:lastColumn="0" w:noHBand="0" w:noVBand="0"/>
            </w:tblPr>
            <w:tblGrid>
              <w:gridCol w:w="1626"/>
              <w:gridCol w:w="3195"/>
            </w:tblGrid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53799" w:rsidRDefault="00153799">
                  <w:pPr>
                    <w:pStyle w:val="4"/>
                    <w:spacing w:line="240" w:lineRule="auto"/>
                  </w:pPr>
                  <w:r>
                    <w:t>Επώνυμο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53799" w:rsidRDefault="00153799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Όνομα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53799" w:rsidRDefault="00153799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t>Πατρώνυμο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799" w:rsidRDefault="00153799">
                  <w:pPr>
                    <w:pStyle w:val="1"/>
                    <w:spacing w:line="240" w:lineRule="auto"/>
                  </w:pPr>
                </w:p>
                <w:p w:rsidR="00153799" w:rsidRDefault="00153799">
                  <w:pPr>
                    <w:pStyle w:val="1"/>
                    <w:spacing w:line="240" w:lineRule="auto"/>
                  </w:pPr>
                  <w:r>
                    <w:t>Κλάδος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593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799" w:rsidRDefault="00153799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53799" w:rsidRDefault="00153799">
                  <w:pPr>
                    <w:pStyle w:val="1"/>
                    <w:spacing w:line="240" w:lineRule="auto"/>
                  </w:pPr>
                  <w:r>
                    <w:t>Ιδιότητα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</w:rPr>
                  </w:pPr>
                </w:p>
                <w:p w:rsidR="00153799" w:rsidRDefault="00153799" w:rsidP="00D040A0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  <w:r w:rsidR="00D040A0">
                    <w:rPr>
                      <w:rFonts w:ascii="Arial" w:hAnsi="Arial" w:cs="Arial"/>
                      <w:sz w:val="16"/>
                    </w:rPr>
                    <w:t xml:space="preserve">        (Μόνιμος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909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pStyle w:val="1"/>
                    <w:spacing w:line="240" w:lineRule="auto"/>
                  </w:pPr>
                  <w:r>
                    <w:t>Οργανική Θέση</w:t>
                  </w:r>
                </w:p>
                <w:p w:rsidR="00153799" w:rsidRDefault="00153799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153799" w:rsidRDefault="00153799"/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pStyle w:val="1"/>
                    <w:spacing w:line="240" w:lineRule="auto"/>
                  </w:pPr>
                  <w:r>
                    <w:t>Προσωρινή Τοποθέτηση</w:t>
                  </w:r>
                </w:p>
                <w:p w:rsidR="00153799" w:rsidRDefault="00153799">
                  <w:r>
                    <w:t xml:space="preserve">                           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153799" w:rsidRDefault="0015379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(Συμπληρώνεται εφόσον δεν υπάρχει οργανική θέση)</w:t>
                  </w:r>
                </w:p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pStyle w:val="1"/>
                    <w:spacing w:line="240" w:lineRule="auto"/>
                  </w:pPr>
                  <w:r>
                    <w:t>Θέση Απόσπασης</w:t>
                  </w:r>
                </w:p>
                <w:p w:rsidR="00153799" w:rsidRDefault="00153799"/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  <w:p w:rsidR="00153799" w:rsidRDefault="00153799"/>
              </w:tc>
            </w:tr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pStyle w:val="1"/>
                    <w:spacing w:line="240" w:lineRule="auto"/>
                  </w:pPr>
                  <w:r>
                    <w:t>Τηλ. Κινητό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153799" w:rsidRDefault="00153799"/>
          <w:tbl>
            <w:tblPr>
              <w:tblW w:w="4821" w:type="dxa"/>
              <w:tblLook w:val="0000" w:firstRow="0" w:lastRow="0" w:firstColumn="0" w:lastColumn="0" w:noHBand="0" w:noVBand="0"/>
            </w:tblPr>
            <w:tblGrid>
              <w:gridCol w:w="1626"/>
              <w:gridCol w:w="3195"/>
            </w:tblGrid>
            <w:tr w:rsidR="00153799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pStyle w:val="1"/>
                    <w:spacing w:line="240" w:lineRule="auto"/>
                  </w:pPr>
                  <w:r>
                    <w:t>Τηλ. Σταθερό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1537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: </w:t>
                  </w:r>
                  <w:r>
                    <w:t>……………………………..</w:t>
                  </w:r>
                </w:p>
              </w:tc>
            </w:tr>
          </w:tbl>
          <w:p w:rsidR="00153799" w:rsidRDefault="00153799"/>
          <w:p w:rsidR="00153799" w:rsidRDefault="00153799">
            <w:pPr>
              <w:rPr>
                <w:lang w:val="en-US"/>
              </w:rPr>
            </w:pPr>
          </w:p>
          <w:p w:rsidR="003D39BA" w:rsidRDefault="003D39BA"/>
          <w:p w:rsidR="00E647A9" w:rsidRDefault="00E647A9"/>
          <w:p w:rsidR="00E647A9" w:rsidRDefault="00E647A9"/>
          <w:p w:rsidR="00E647A9" w:rsidRDefault="00E647A9"/>
          <w:p w:rsidR="00E647A9" w:rsidRPr="00E647A9" w:rsidRDefault="00E647A9"/>
          <w:p w:rsidR="00153799" w:rsidRDefault="00153799" w:rsidP="008262B6">
            <w:pPr>
              <w:ind w:left="2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Θέμα:</w:t>
            </w:r>
            <w:r w:rsidR="00BC4884">
              <w:rPr>
                <w:rFonts w:ascii="Arial" w:hAnsi="Arial" w:cs="Arial"/>
                <w:b/>
                <w:bCs/>
              </w:rPr>
              <w:t xml:space="preserve">  «Χορήγηση άδειας διευκολύνσεων»</w:t>
            </w:r>
          </w:p>
          <w:p w:rsidR="00153799" w:rsidRDefault="00153799">
            <w:pPr>
              <w:ind w:firstLine="120"/>
              <w:rPr>
                <w:rFonts w:ascii="Arial" w:hAnsi="Arial" w:cs="Arial"/>
              </w:rPr>
            </w:pPr>
          </w:p>
          <w:p w:rsidR="00153799" w:rsidRDefault="00153799">
            <w:pPr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………………..,    ….. / ….. / ……..</w:t>
            </w:r>
          </w:p>
          <w:p w:rsidR="00153799" w:rsidRDefault="00153799">
            <w:pPr>
              <w:ind w:firstLine="120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(Τόπος)                           (Ημερομηνία)</w:t>
            </w:r>
          </w:p>
          <w:p w:rsidR="00153799" w:rsidRDefault="00153799"/>
          <w:p w:rsidR="00153799" w:rsidRPr="00792B7D" w:rsidRDefault="00153799">
            <w:pPr>
              <w:rPr>
                <w:sz w:val="8"/>
                <w:szCs w:val="8"/>
              </w:rPr>
            </w:pPr>
          </w:p>
        </w:tc>
        <w:tc>
          <w:tcPr>
            <w:tcW w:w="5358" w:type="dxa"/>
          </w:tcPr>
          <w:p w:rsidR="00153799" w:rsidRDefault="001537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153799" w:rsidRDefault="00153799">
            <w:pPr>
              <w:pStyle w:val="a3"/>
              <w:rPr>
                <w:sz w:val="28"/>
                <w:szCs w:val="28"/>
              </w:rPr>
            </w:pPr>
          </w:p>
          <w:p w:rsidR="00153799" w:rsidRDefault="001537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8"/>
                <w:u w:val="none"/>
              </w:rPr>
              <w:t xml:space="preserve">τον κ. Δ/ντή  Δ/νσης Π.Ε.  </w:t>
            </w:r>
            <w:r w:rsidR="00D040A0">
              <w:rPr>
                <w:sz w:val="24"/>
                <w:szCs w:val="28"/>
                <w:u w:val="none"/>
              </w:rPr>
              <w:t>Αργολίδας</w:t>
            </w:r>
          </w:p>
          <w:p w:rsidR="00153799" w:rsidRDefault="00153799" w:rsidP="003D39BA">
            <w:pPr>
              <w:spacing w:line="360" w:lineRule="auto"/>
              <w:jc w:val="center"/>
            </w:pPr>
          </w:p>
          <w:p w:rsidR="00792B7D" w:rsidRDefault="00792B7D" w:rsidP="003D39BA">
            <w:pPr>
              <w:spacing w:line="360" w:lineRule="auto"/>
              <w:jc w:val="center"/>
            </w:pPr>
          </w:p>
          <w:p w:rsidR="00607543" w:rsidRDefault="00153799" w:rsidP="00F37BB2">
            <w:pPr>
              <w:pStyle w:val="2"/>
              <w:spacing w:line="288" w:lineRule="auto"/>
              <w:ind w:left="0" w:firstLine="720"/>
            </w:pPr>
            <w:r>
              <w:t>Παρακαλώ να μου χορηγήσετε</w:t>
            </w:r>
            <w:r w:rsidR="007A6F48">
              <w:t xml:space="preserve"> </w:t>
            </w:r>
            <w:r w:rsidR="007A6F48">
              <w:rPr>
                <w:b/>
                <w:i/>
              </w:rPr>
              <w:t xml:space="preserve">Άδεια </w:t>
            </w:r>
            <w:r w:rsidR="00607543">
              <w:rPr>
                <w:b/>
                <w:i/>
              </w:rPr>
              <w:t xml:space="preserve">Διευκολύνσεων </w:t>
            </w:r>
            <w:r w:rsidR="00607543" w:rsidRPr="00607543">
              <w:t>υπαλλήλων με οικογενειακές υποχρεώσεις</w:t>
            </w:r>
            <w:r w:rsidR="00607543">
              <w:t xml:space="preserve"> κατά το άρθρο 5</w:t>
            </w:r>
            <w:r w:rsidR="007D6969" w:rsidRPr="007D6969">
              <w:t>3</w:t>
            </w:r>
            <w:r w:rsidR="00607543">
              <w:t xml:space="preserve"> του Νόμου 3528/2007</w:t>
            </w:r>
            <w:r w:rsidR="00607543" w:rsidRPr="00607543">
              <w:t>, ως εξής</w:t>
            </w:r>
            <w:r w:rsidR="00607543">
              <w:t>:</w:t>
            </w:r>
          </w:p>
          <w:p w:rsidR="00607543" w:rsidRDefault="008128B5" w:rsidP="00F37BB2">
            <w:pPr>
              <w:pStyle w:val="2"/>
              <w:spacing w:line="240" w:lineRule="auto"/>
              <w:ind w:left="0" w:firstLine="6"/>
              <w:rPr>
                <w:rFonts w:ascii="Arial Narrow" w:hAnsi="Arial Narrow"/>
                <w:b/>
              </w:rPr>
            </w:pPr>
            <w:r w:rsidRPr="00B53708">
              <w:rPr>
                <w:rFonts w:ascii="Arial Narrow" w:hAnsi="Arial Narrow"/>
                <w:b/>
              </w:rPr>
              <w:t xml:space="preserve"> </w:t>
            </w:r>
            <w:r w:rsidR="007D6972">
              <w:rPr>
                <w:rFonts w:ascii="Arial Narrow" w:hAnsi="Arial Narrow"/>
                <w:b/>
              </w:rPr>
              <w:t xml:space="preserve">Α1.  </w:t>
            </w:r>
            <w:r w:rsidR="00607543" w:rsidRPr="00607543">
              <w:rPr>
                <w:rFonts w:ascii="Arial Narrow" w:hAnsi="Arial Narrow"/>
                <w:b/>
              </w:rPr>
              <w:t>Άδεια χωρίς αποδοχές</w:t>
            </w:r>
            <w:r w:rsidR="00607543">
              <w:rPr>
                <w:rFonts w:ascii="Arial Narrow" w:hAnsi="Arial Narrow"/>
                <w:b/>
              </w:rPr>
              <w:t>:</w:t>
            </w:r>
          </w:p>
          <w:p w:rsidR="00776034" w:rsidRPr="00776034" w:rsidRDefault="00D040A0" w:rsidP="00F37BB2">
            <w:pPr>
              <w:pStyle w:val="2"/>
              <w:spacing w:line="240" w:lineRule="auto"/>
              <w:ind w:left="0" w:firstLine="6"/>
              <w:rPr>
                <w:rFonts w:ascii="Arial Narrow" w:hAnsi="Arial Narrow"/>
                <w:b/>
                <w:sz w:val="8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50165</wp:posOffset>
                      </wp:positionV>
                      <wp:extent cx="289560" cy="228600"/>
                      <wp:effectExtent l="11430" t="12065" r="13335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9.65pt;margin-top:3.95pt;width:22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QnHwIAADs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"/>
                  </w:pict>
                </mc:Fallback>
              </mc:AlternateContent>
            </w:r>
          </w:p>
          <w:p w:rsidR="00607543" w:rsidRDefault="00776034" w:rsidP="00F37BB2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519" w:hanging="4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Έως </w:t>
            </w:r>
            <w:r w:rsidR="008262B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3</w:t>
            </w:r>
            <w:r w:rsidR="00607543" w:rsidRPr="00607543">
              <w:rPr>
                <w:rFonts w:ascii="Arial Narrow" w:hAnsi="Arial Narrow"/>
              </w:rPr>
              <w:t>) ετών</w:t>
            </w:r>
            <w:r>
              <w:rPr>
                <w:rFonts w:ascii="Arial Narrow" w:hAnsi="Arial Narrow"/>
              </w:rPr>
              <w:t xml:space="preserve"> ……………………………..</w:t>
            </w:r>
            <w:r w:rsidR="00611FA6" w:rsidRPr="00611FA6">
              <w:rPr>
                <w:rFonts w:ascii="Arial Narrow" w:hAnsi="Arial Narrow"/>
              </w:rPr>
              <w:t>…………</w:t>
            </w:r>
            <w:r w:rsidR="007124E9">
              <w:rPr>
                <w:rFonts w:ascii="Arial Narrow" w:hAnsi="Arial Narrow"/>
              </w:rPr>
              <w:t>…</w:t>
            </w:r>
          </w:p>
          <w:p w:rsidR="00776034" w:rsidRDefault="00776034" w:rsidP="00776034">
            <w:pPr>
              <w:pStyle w:val="2"/>
              <w:spacing w:line="240" w:lineRule="auto"/>
              <w:ind w:left="519" w:firstLine="0"/>
              <w:rPr>
                <w:rFonts w:ascii="Arial Narrow" w:hAnsi="Arial Narrow"/>
                <w:sz w:val="10"/>
              </w:rPr>
            </w:pPr>
          </w:p>
          <w:p w:rsidR="00776034" w:rsidRPr="00776034" w:rsidRDefault="00D040A0" w:rsidP="00776034">
            <w:pPr>
              <w:pStyle w:val="2"/>
              <w:spacing w:line="240" w:lineRule="auto"/>
              <w:ind w:left="519" w:firstLine="0"/>
              <w:rPr>
                <w:rFonts w:ascii="Arial Narrow" w:hAnsi="Arial Narrow"/>
                <w:sz w:val="1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70485</wp:posOffset>
                      </wp:positionV>
                      <wp:extent cx="289560" cy="228600"/>
                      <wp:effectExtent l="11430" t="13335" r="13335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59.65pt;margin-top:5.55pt;width:22.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"/>
                  </w:pict>
                </mc:Fallback>
              </mc:AlternateContent>
            </w:r>
          </w:p>
          <w:p w:rsidR="007D6972" w:rsidRPr="00776034" w:rsidRDefault="008262B6" w:rsidP="00F37BB2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519" w:hanging="456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Τεσσάρων (</w:t>
            </w:r>
            <w:r w:rsidR="00776034">
              <w:rPr>
                <w:rFonts w:ascii="Arial Narrow" w:hAnsi="Arial Narrow"/>
              </w:rPr>
              <w:t>4) μηνών</w:t>
            </w:r>
            <w:r w:rsidR="00611FA6" w:rsidRPr="00776034">
              <w:rPr>
                <w:rFonts w:ascii="Arial Narrow" w:hAnsi="Arial Narrow"/>
              </w:rPr>
              <w:t>………………………………</w:t>
            </w:r>
            <w:r w:rsidR="007124E9">
              <w:rPr>
                <w:rFonts w:ascii="Arial Narrow" w:hAnsi="Arial Narrow"/>
              </w:rPr>
              <w:t>…</w:t>
            </w:r>
            <w:r w:rsidR="008A586E">
              <w:rPr>
                <w:rFonts w:ascii="Arial Narrow" w:hAnsi="Arial Narrow"/>
              </w:rPr>
              <w:t>.</w:t>
            </w:r>
          </w:p>
          <w:p w:rsidR="00776034" w:rsidRPr="00776034" w:rsidRDefault="00776034" w:rsidP="00776034">
            <w:pPr>
              <w:pStyle w:val="2"/>
              <w:spacing w:line="240" w:lineRule="auto"/>
              <w:ind w:left="519" w:firstLine="0"/>
              <w:rPr>
                <w:rFonts w:ascii="Arial Narrow" w:hAnsi="Arial Narrow"/>
                <w:sz w:val="8"/>
                <w:lang w:val="en-US"/>
              </w:rPr>
            </w:pPr>
          </w:p>
          <w:p w:rsidR="00776034" w:rsidRPr="00776034" w:rsidRDefault="00776034" w:rsidP="00F37BB2">
            <w:pPr>
              <w:pStyle w:val="2"/>
              <w:spacing w:line="240" w:lineRule="auto"/>
              <w:ind w:left="519" w:hanging="456"/>
              <w:rPr>
                <w:rFonts w:ascii="Arial Narrow" w:hAnsi="Arial Narrow"/>
                <w:b/>
                <w:sz w:val="8"/>
              </w:rPr>
            </w:pPr>
          </w:p>
          <w:p w:rsidR="007D6972" w:rsidRDefault="007D6972" w:rsidP="00F37BB2">
            <w:pPr>
              <w:pStyle w:val="2"/>
              <w:spacing w:line="240" w:lineRule="auto"/>
              <w:ind w:left="519" w:hanging="456"/>
              <w:rPr>
                <w:rFonts w:ascii="Arial Narrow" w:hAnsi="Arial Narrow"/>
                <w:b/>
              </w:rPr>
            </w:pPr>
            <w:r w:rsidRPr="007D6972">
              <w:rPr>
                <w:rFonts w:ascii="Arial Narrow" w:hAnsi="Arial Narrow"/>
                <w:b/>
              </w:rPr>
              <w:t>Α2.</w:t>
            </w:r>
            <w:r>
              <w:rPr>
                <w:rFonts w:ascii="Arial Narrow" w:hAnsi="Arial Narrow"/>
                <w:b/>
              </w:rPr>
              <w:t xml:space="preserve"> Άδεια </w:t>
            </w:r>
            <w:r w:rsidR="0002690F">
              <w:rPr>
                <w:rFonts w:ascii="Arial Narrow" w:hAnsi="Arial Narrow"/>
                <w:b/>
              </w:rPr>
              <w:t xml:space="preserve">ανατροφής τέκνου </w:t>
            </w:r>
            <w:r>
              <w:rPr>
                <w:rFonts w:ascii="Arial Narrow" w:hAnsi="Arial Narrow"/>
                <w:b/>
              </w:rPr>
              <w:t>με αποδοχές</w:t>
            </w:r>
          </w:p>
          <w:p w:rsidR="00776034" w:rsidRPr="00776034" w:rsidRDefault="00D040A0" w:rsidP="00F37BB2">
            <w:pPr>
              <w:pStyle w:val="2"/>
              <w:spacing w:line="240" w:lineRule="auto"/>
              <w:ind w:left="519" w:hanging="456"/>
              <w:rPr>
                <w:rFonts w:ascii="Arial Narrow" w:hAnsi="Arial Narrow"/>
                <w:b/>
                <w:sz w:val="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43180</wp:posOffset>
                      </wp:positionV>
                      <wp:extent cx="289560" cy="228600"/>
                      <wp:effectExtent l="11430" t="5080" r="13335" b="1397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59.65pt;margin-top:3.4pt;width:22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L+IQIAADw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"/>
                  </w:pict>
                </mc:Fallback>
              </mc:AlternateContent>
            </w:r>
          </w:p>
          <w:p w:rsidR="007D6972" w:rsidRDefault="008262B6" w:rsidP="00F37BB2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519" w:hanging="4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Τριών (</w:t>
            </w:r>
            <w:r w:rsidR="007D6972">
              <w:rPr>
                <w:rFonts w:ascii="Arial Narrow" w:hAnsi="Arial Narrow"/>
              </w:rPr>
              <w:t>3) μηνών (για το τρίτο και άνω τέκνα)</w:t>
            </w:r>
            <w:r w:rsidR="00611FA6" w:rsidRPr="00611FA6">
              <w:rPr>
                <w:rFonts w:ascii="Arial Narrow" w:hAnsi="Arial Narrow"/>
              </w:rPr>
              <w:t xml:space="preserve"> ……</w:t>
            </w:r>
            <w:r w:rsidR="008A586E">
              <w:rPr>
                <w:rFonts w:ascii="Arial Narrow" w:hAnsi="Arial Narrow"/>
              </w:rPr>
              <w:t>.</w:t>
            </w:r>
            <w:r w:rsidR="007124E9">
              <w:rPr>
                <w:rFonts w:ascii="Arial Narrow" w:hAnsi="Arial Narrow"/>
              </w:rPr>
              <w:t>.</w:t>
            </w:r>
          </w:p>
          <w:p w:rsidR="00F37BB2" w:rsidRDefault="00F37BB2" w:rsidP="007A4ABB">
            <w:pPr>
              <w:pStyle w:val="2"/>
              <w:spacing w:line="72" w:lineRule="auto"/>
              <w:ind w:left="62" w:firstLine="0"/>
              <w:rPr>
                <w:rFonts w:ascii="Arial Narrow" w:hAnsi="Arial Narrow"/>
              </w:rPr>
            </w:pPr>
          </w:p>
          <w:p w:rsidR="00776034" w:rsidRDefault="00776034" w:rsidP="007A4ABB">
            <w:pPr>
              <w:pStyle w:val="2"/>
              <w:spacing w:line="72" w:lineRule="auto"/>
              <w:ind w:left="62" w:firstLine="0"/>
              <w:rPr>
                <w:rFonts w:ascii="Arial Narrow" w:hAnsi="Arial Narrow"/>
              </w:rPr>
            </w:pPr>
          </w:p>
          <w:p w:rsidR="0002690F" w:rsidRDefault="00B71FC8" w:rsidP="00F37BB2">
            <w:pPr>
              <w:pStyle w:val="2"/>
              <w:spacing w:line="240" w:lineRule="auto"/>
              <w:ind w:left="63" w:firstLine="0"/>
              <w:rPr>
                <w:rFonts w:ascii="Arial Narrow" w:hAnsi="Arial Narrow"/>
                <w:b/>
              </w:rPr>
            </w:pPr>
            <w:r w:rsidRPr="00B71FC8">
              <w:rPr>
                <w:rFonts w:ascii="Arial Narrow" w:hAnsi="Arial Narrow"/>
                <w:b/>
              </w:rPr>
              <w:t>Β</w:t>
            </w:r>
            <w:r w:rsidR="0002690F">
              <w:rPr>
                <w:rFonts w:ascii="Arial Narrow" w:hAnsi="Arial Narrow"/>
                <w:b/>
              </w:rPr>
              <w:t>1</w:t>
            </w:r>
            <w:r w:rsidRPr="00B71FC8">
              <w:rPr>
                <w:rFonts w:ascii="Arial Narrow" w:hAnsi="Arial Narrow"/>
                <w:b/>
              </w:rPr>
              <w:t>.</w:t>
            </w:r>
            <w:r w:rsidR="0002690F">
              <w:rPr>
                <w:rFonts w:ascii="Arial Narrow" w:hAnsi="Arial Narrow"/>
                <w:b/>
              </w:rPr>
              <w:t xml:space="preserve"> Άδεια ανατροφής τέκνου με αποδοχές</w:t>
            </w:r>
          </w:p>
          <w:p w:rsidR="00776034" w:rsidRPr="00776034" w:rsidRDefault="00D040A0" w:rsidP="00F37BB2">
            <w:pPr>
              <w:pStyle w:val="2"/>
              <w:spacing w:line="240" w:lineRule="auto"/>
              <w:ind w:left="63" w:firstLine="0"/>
              <w:rPr>
                <w:rFonts w:ascii="Arial Narrow" w:hAnsi="Arial Narrow"/>
                <w:b/>
                <w:sz w:val="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21590</wp:posOffset>
                      </wp:positionV>
                      <wp:extent cx="289560" cy="228600"/>
                      <wp:effectExtent l="11430" t="12065" r="13335" b="698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9.65pt;margin-top:1.7pt;width:22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Tt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"/>
                  </w:pict>
                </mc:Fallback>
              </mc:AlternateContent>
            </w:r>
          </w:p>
          <w:p w:rsidR="0002690F" w:rsidRDefault="0002690F" w:rsidP="00F37BB2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519" w:hanging="456"/>
              <w:rPr>
                <w:rFonts w:ascii="Arial Narrow" w:hAnsi="Arial Narrow"/>
              </w:rPr>
            </w:pPr>
            <w:r w:rsidRPr="0002690F">
              <w:rPr>
                <w:rFonts w:ascii="Arial Narrow" w:hAnsi="Arial Narrow"/>
              </w:rPr>
              <w:t xml:space="preserve">Εννέα </w:t>
            </w:r>
            <w:r w:rsidR="008262B6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9) μηνών </w:t>
            </w:r>
            <w:r w:rsidR="00611FA6">
              <w:rPr>
                <w:rFonts w:ascii="Arial Narrow" w:hAnsi="Arial Narrow"/>
                <w:lang w:val="en-US"/>
              </w:rPr>
              <w:t>……………………………………</w:t>
            </w:r>
            <w:r w:rsidR="007124E9">
              <w:rPr>
                <w:rFonts w:ascii="Arial Narrow" w:hAnsi="Arial Narrow"/>
              </w:rPr>
              <w:t>…</w:t>
            </w:r>
          </w:p>
          <w:p w:rsidR="008A586E" w:rsidRPr="002E0EAC" w:rsidRDefault="008A586E" w:rsidP="002E0EAC">
            <w:pPr>
              <w:pStyle w:val="2"/>
              <w:spacing w:line="240" w:lineRule="auto"/>
              <w:ind w:left="519" w:firstLine="0"/>
              <w:rPr>
                <w:rFonts w:ascii="Arial Narrow" w:hAnsi="Arial Narrow"/>
                <w:sz w:val="8"/>
              </w:rPr>
            </w:pPr>
          </w:p>
          <w:p w:rsidR="008A586E" w:rsidRDefault="00D040A0" w:rsidP="008A586E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8"/>
              </w:tabs>
              <w:spacing w:line="240" w:lineRule="auto"/>
              <w:ind w:left="408" w:right="198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530860</wp:posOffset>
                      </wp:positionV>
                      <wp:extent cx="289560" cy="228600"/>
                      <wp:effectExtent l="11430" t="6985" r="13335" b="1206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59.65pt;margin-top:41.8pt;width:22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1aIQ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"/>
                  </w:pict>
                </mc:Fallback>
              </mc:AlternateContent>
            </w:r>
            <w:r w:rsidR="007124E9" w:rsidRPr="007124E9">
              <w:rPr>
                <w:rFonts w:ascii="Arial Narrow" w:hAnsi="Arial Narrow"/>
              </w:rPr>
              <w:t>Έξι</w:t>
            </w:r>
            <w:r w:rsidR="008A586E" w:rsidRPr="0002690F">
              <w:rPr>
                <w:rFonts w:ascii="Arial Narrow" w:hAnsi="Arial Narrow"/>
              </w:rPr>
              <w:t xml:space="preserve"> </w:t>
            </w:r>
            <w:r w:rsidR="008262B6">
              <w:rPr>
                <w:rFonts w:ascii="Arial Narrow" w:hAnsi="Arial Narrow"/>
              </w:rPr>
              <w:t>(</w:t>
            </w:r>
            <w:r w:rsidR="008A586E">
              <w:rPr>
                <w:rFonts w:ascii="Arial Narrow" w:hAnsi="Arial Narrow"/>
              </w:rPr>
              <w:t xml:space="preserve">6) μηνών για κάθε τέκνο πέραν του ενός </w:t>
            </w:r>
            <w:r w:rsidR="008262B6">
              <w:rPr>
                <w:rFonts w:ascii="Arial Narrow" w:hAnsi="Arial Narrow"/>
              </w:rPr>
              <w:t>(</w:t>
            </w:r>
            <w:r w:rsidR="008A586E">
              <w:rPr>
                <w:rFonts w:ascii="Arial Narrow" w:hAnsi="Arial Narrow"/>
              </w:rPr>
              <w:t>1), επιπλέον της εννεάμηνης άδειας ανατροφής ή του μειωμένου ωραρίου (αφορά τη γέννηση διδύμων, τριδύμων κ.τ.λ.)</w:t>
            </w:r>
            <w:r w:rsidR="002E0EAC">
              <w:rPr>
                <w:rFonts w:ascii="Arial Narrow" w:hAnsi="Arial Narrow"/>
              </w:rPr>
              <w:t xml:space="preserve"> …………………………</w:t>
            </w:r>
            <w:r w:rsidR="007124E9">
              <w:rPr>
                <w:rFonts w:ascii="Arial Narrow" w:hAnsi="Arial Narrow"/>
              </w:rPr>
              <w:t>…………….</w:t>
            </w:r>
            <w:r w:rsidR="002E0EAC">
              <w:rPr>
                <w:rFonts w:ascii="Arial Narrow" w:hAnsi="Arial Narrow"/>
              </w:rPr>
              <w:t>.</w:t>
            </w:r>
          </w:p>
          <w:p w:rsidR="00776034" w:rsidRPr="002E0EAC" w:rsidRDefault="00776034" w:rsidP="00F37BB2">
            <w:pPr>
              <w:pStyle w:val="2"/>
              <w:spacing w:line="240" w:lineRule="auto"/>
              <w:ind w:left="63" w:firstLine="0"/>
              <w:rPr>
                <w:rFonts w:ascii="Arial Narrow" w:hAnsi="Arial Narrow"/>
                <w:b/>
                <w:sz w:val="12"/>
              </w:rPr>
            </w:pPr>
          </w:p>
          <w:p w:rsidR="0002690F" w:rsidRDefault="0002690F" w:rsidP="00F37BB2">
            <w:pPr>
              <w:pStyle w:val="2"/>
              <w:spacing w:line="240" w:lineRule="auto"/>
              <w:ind w:left="63" w:firstLine="0"/>
              <w:rPr>
                <w:rFonts w:ascii="Arial Narrow" w:hAnsi="Arial Narrow"/>
                <w:b/>
              </w:rPr>
            </w:pPr>
            <w:r w:rsidRPr="00B71FC8">
              <w:rPr>
                <w:rFonts w:ascii="Arial Narrow" w:hAnsi="Arial Narrow"/>
                <w:b/>
              </w:rPr>
              <w:t>Β</w:t>
            </w:r>
            <w:r>
              <w:rPr>
                <w:rFonts w:ascii="Arial Narrow" w:hAnsi="Arial Narrow"/>
                <w:b/>
              </w:rPr>
              <w:t>2</w:t>
            </w:r>
            <w:r w:rsidRPr="00B71FC8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Μείωση χρόνου εργασίας</w:t>
            </w:r>
            <w:r w:rsidR="00942BF3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8A586E" w:rsidRPr="002E0EAC" w:rsidRDefault="008A586E" w:rsidP="00F37BB2">
            <w:pPr>
              <w:pStyle w:val="2"/>
              <w:spacing w:line="240" w:lineRule="auto"/>
              <w:ind w:left="63" w:firstLine="0"/>
              <w:rPr>
                <w:rFonts w:ascii="Arial Narrow" w:hAnsi="Arial Narrow"/>
                <w:b/>
                <w:sz w:val="4"/>
              </w:rPr>
            </w:pPr>
          </w:p>
          <w:p w:rsidR="0002690F" w:rsidRPr="002E0EAC" w:rsidRDefault="00D040A0" w:rsidP="008262B6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408" w:right="198" w:hanging="345"/>
              <w:rPr>
                <w:rFonts w:ascii="Arial Narrow" w:hAnsi="Arial Narrow"/>
                <w:b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158115</wp:posOffset>
                      </wp:positionV>
                      <wp:extent cx="289560" cy="228600"/>
                      <wp:effectExtent l="11430" t="5715" r="13335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59.65pt;margin-top:12.45pt;width:2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8IQ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"/>
                  </w:pict>
                </mc:Fallback>
              </mc:AlternateContent>
            </w:r>
            <w:r w:rsidR="008262B6">
              <w:rPr>
                <w:rFonts w:ascii="Arial Narrow" w:hAnsi="Arial Narrow"/>
              </w:rPr>
              <w:t>Δύο (</w:t>
            </w:r>
            <w:r w:rsidR="001D756B">
              <w:rPr>
                <w:rFonts w:ascii="Arial Narrow" w:hAnsi="Arial Narrow"/>
              </w:rPr>
              <w:t>2) ω</w:t>
            </w:r>
            <w:r w:rsidR="0002690F">
              <w:rPr>
                <w:rFonts w:ascii="Arial Narrow" w:hAnsi="Arial Narrow"/>
              </w:rPr>
              <w:t>ρ</w:t>
            </w:r>
            <w:r w:rsidR="001D756B">
              <w:rPr>
                <w:rFonts w:ascii="Arial Narrow" w:hAnsi="Arial Narrow"/>
              </w:rPr>
              <w:t>ών</w:t>
            </w:r>
            <w:r w:rsidR="0002690F">
              <w:rPr>
                <w:rFonts w:ascii="Arial Narrow" w:hAnsi="Arial Narrow"/>
              </w:rPr>
              <w:t xml:space="preserve"> </w:t>
            </w:r>
            <w:r w:rsidR="00366BDB">
              <w:rPr>
                <w:rFonts w:ascii="Arial Narrow" w:hAnsi="Arial Narrow"/>
              </w:rPr>
              <w:t>εβδομαδιαίως</w:t>
            </w:r>
            <w:r w:rsidR="0002690F">
              <w:rPr>
                <w:rFonts w:ascii="Arial Narrow" w:hAnsi="Arial Narrow"/>
              </w:rPr>
              <w:t xml:space="preserve"> για τέκνα έως </w:t>
            </w:r>
            <w:r w:rsidR="00366BDB">
              <w:rPr>
                <w:rFonts w:ascii="Arial Narrow" w:hAnsi="Arial Narrow"/>
              </w:rPr>
              <w:t xml:space="preserve">και </w:t>
            </w:r>
            <w:r w:rsidR="0002690F">
              <w:rPr>
                <w:rFonts w:ascii="Arial Narrow" w:hAnsi="Arial Narrow"/>
              </w:rPr>
              <w:t>δύο ετών</w:t>
            </w:r>
            <w:r w:rsidR="00611FA6" w:rsidRPr="00611FA6">
              <w:rPr>
                <w:rFonts w:ascii="Arial Narrow" w:hAnsi="Arial Narrow"/>
              </w:rPr>
              <w:t xml:space="preserve"> …</w:t>
            </w:r>
            <w:r w:rsidR="00366BDB">
              <w:rPr>
                <w:rFonts w:ascii="Arial Narrow" w:hAnsi="Arial Narrow"/>
              </w:rPr>
              <w:t>………………………………………</w:t>
            </w:r>
            <w:r w:rsidR="00611FA6" w:rsidRPr="00611FA6">
              <w:rPr>
                <w:rFonts w:ascii="Arial Narrow" w:hAnsi="Arial Narrow"/>
              </w:rPr>
              <w:t>…</w:t>
            </w:r>
            <w:r w:rsidR="008262B6">
              <w:rPr>
                <w:rFonts w:ascii="Arial Narrow" w:hAnsi="Arial Narrow"/>
              </w:rPr>
              <w:t>………</w:t>
            </w:r>
            <w:r w:rsidR="007124E9">
              <w:rPr>
                <w:rFonts w:ascii="Arial Narrow" w:hAnsi="Arial Narrow"/>
              </w:rPr>
              <w:t>..</w:t>
            </w:r>
          </w:p>
          <w:p w:rsidR="001D756B" w:rsidRDefault="001D756B" w:rsidP="007A4ABB">
            <w:pPr>
              <w:pStyle w:val="2"/>
              <w:spacing w:line="72" w:lineRule="auto"/>
              <w:ind w:left="0" w:firstLine="720"/>
              <w:rPr>
                <w:rFonts w:ascii="Arial Narrow" w:hAnsi="Arial Narrow"/>
              </w:rPr>
            </w:pPr>
          </w:p>
          <w:p w:rsidR="002E0EAC" w:rsidRDefault="002E0EAC" w:rsidP="007A4ABB">
            <w:pPr>
              <w:pStyle w:val="2"/>
              <w:spacing w:line="72" w:lineRule="auto"/>
              <w:ind w:left="0" w:firstLine="720"/>
              <w:rPr>
                <w:rFonts w:ascii="Arial Narrow" w:hAnsi="Arial Narrow"/>
              </w:rPr>
            </w:pPr>
          </w:p>
          <w:p w:rsidR="006C731D" w:rsidRDefault="008262B6" w:rsidP="006C731D">
            <w:pPr>
              <w:pStyle w:val="2"/>
              <w:spacing w:line="240" w:lineRule="auto"/>
              <w:ind w:left="62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Β3</w:t>
            </w:r>
            <w:r w:rsidR="001D756B" w:rsidRPr="001D756B">
              <w:rPr>
                <w:rFonts w:ascii="Arial Narrow" w:hAnsi="Arial Narrow"/>
                <w:b/>
              </w:rPr>
              <w:t>.</w:t>
            </w:r>
            <w:r w:rsidR="001D756B">
              <w:rPr>
                <w:rFonts w:ascii="Arial Narrow" w:hAnsi="Arial Narrow"/>
                <w:b/>
              </w:rPr>
              <w:t xml:space="preserve"> Άδεια ανατροφής τέκνου</w:t>
            </w:r>
            <w:r w:rsidR="006C731D">
              <w:rPr>
                <w:rFonts w:ascii="Arial Narrow" w:hAnsi="Arial Narrow"/>
                <w:b/>
              </w:rPr>
              <w:t xml:space="preserve"> με αποδοχές </w:t>
            </w:r>
            <w:r w:rsidR="001D756B" w:rsidRPr="001D756B">
              <w:rPr>
                <w:rFonts w:ascii="Arial Narrow" w:hAnsi="Arial Narrow"/>
                <w:b/>
                <w:sz w:val="20"/>
                <w:szCs w:val="20"/>
              </w:rPr>
              <w:t xml:space="preserve">(για γονείς </w:t>
            </w:r>
          </w:p>
          <w:p w:rsidR="001D756B" w:rsidRDefault="00D040A0" w:rsidP="008262B6">
            <w:pPr>
              <w:pStyle w:val="2"/>
              <w:spacing w:line="240" w:lineRule="auto"/>
              <w:ind w:left="62" w:right="198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120015</wp:posOffset>
                      </wp:positionV>
                      <wp:extent cx="289560" cy="228600"/>
                      <wp:effectExtent l="11430" t="5715" r="1333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59.65pt;margin-top:9.45pt;width:22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rE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"/>
                  </w:pict>
                </mc:Fallback>
              </mc:AlternateContent>
            </w:r>
            <w:r w:rsidR="006C731D">
              <w:rPr>
                <w:rFonts w:ascii="Arial Narrow" w:hAnsi="Arial Narrow"/>
                <w:b/>
              </w:rPr>
              <w:t xml:space="preserve">      </w:t>
            </w:r>
            <w:r w:rsidR="001D756B" w:rsidRPr="001D756B">
              <w:rPr>
                <w:rFonts w:ascii="Arial Narrow" w:hAnsi="Arial Narrow"/>
                <w:b/>
                <w:sz w:val="20"/>
                <w:szCs w:val="20"/>
              </w:rPr>
              <w:t xml:space="preserve">άγαμους </w:t>
            </w:r>
            <w:r w:rsidR="006C731D">
              <w:rPr>
                <w:rFonts w:ascii="Arial Narrow" w:hAnsi="Arial Narrow"/>
                <w:b/>
                <w:sz w:val="20"/>
                <w:szCs w:val="20"/>
              </w:rPr>
              <w:t xml:space="preserve">ή </w:t>
            </w:r>
            <w:r w:rsidR="001D756B" w:rsidRPr="001D756B">
              <w:rPr>
                <w:rFonts w:ascii="Arial Narrow" w:hAnsi="Arial Narrow"/>
                <w:b/>
                <w:sz w:val="20"/>
                <w:szCs w:val="20"/>
              </w:rPr>
              <w:t>χήρους ή διαζ</w:t>
            </w:r>
            <w:r w:rsidR="006C731D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1D756B" w:rsidRPr="001D756B">
              <w:rPr>
                <w:rFonts w:ascii="Arial Narrow" w:hAnsi="Arial Narrow"/>
                <w:b/>
                <w:sz w:val="20"/>
                <w:szCs w:val="20"/>
              </w:rPr>
              <w:t xml:space="preserve">νους ή με αναπηρία 67% &amp; άνω) </w:t>
            </w:r>
          </w:p>
          <w:p w:rsidR="00416055" w:rsidRPr="00416055" w:rsidRDefault="00416055" w:rsidP="008262B6">
            <w:pPr>
              <w:pStyle w:val="2"/>
              <w:spacing w:line="240" w:lineRule="auto"/>
              <w:ind w:left="62" w:right="198" w:firstLine="0"/>
              <w:rPr>
                <w:rFonts w:ascii="Arial Narrow" w:hAnsi="Arial Narrow"/>
                <w:b/>
                <w:sz w:val="8"/>
                <w:szCs w:val="20"/>
              </w:rPr>
            </w:pPr>
          </w:p>
          <w:p w:rsidR="001D756B" w:rsidRPr="001D756B" w:rsidRDefault="006C731D" w:rsidP="007124E9">
            <w:pPr>
              <w:pStyle w:val="2"/>
              <w:numPr>
                <w:ilvl w:val="0"/>
                <w:numId w:val="10"/>
              </w:numPr>
              <w:tabs>
                <w:tab w:val="clear" w:pos="726"/>
                <w:tab w:val="num" w:pos="405"/>
              </w:tabs>
              <w:spacing w:line="240" w:lineRule="auto"/>
              <w:ind w:left="405" w:right="177" w:hanging="3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Δέκα (10) μηνών</w:t>
            </w:r>
            <w:r w:rsidR="00611FA6">
              <w:rPr>
                <w:rFonts w:ascii="Arial Narrow" w:hAnsi="Arial Narrow"/>
                <w:lang w:val="en-US"/>
              </w:rPr>
              <w:t xml:space="preserve"> ………………………………………</w:t>
            </w:r>
          </w:p>
          <w:p w:rsidR="008262B6" w:rsidRPr="00792B7D" w:rsidRDefault="008262B6" w:rsidP="001D756B">
            <w:pPr>
              <w:pStyle w:val="2"/>
              <w:spacing w:line="240" w:lineRule="auto"/>
              <w:ind w:left="62" w:firstLine="0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3D39BA" w:rsidRPr="00611FA6" w:rsidRDefault="003D39BA" w:rsidP="007A4ABB">
            <w:pPr>
              <w:pStyle w:val="2"/>
              <w:spacing w:line="72" w:lineRule="auto"/>
              <w:ind w:left="403" w:firstLine="0"/>
              <w:rPr>
                <w:rFonts w:ascii="Arial Narrow" w:hAnsi="Arial Narrow"/>
              </w:rPr>
            </w:pPr>
          </w:p>
          <w:p w:rsidR="007A6F48" w:rsidRDefault="008262B6" w:rsidP="007124E9">
            <w:pPr>
              <w:pStyle w:val="2"/>
              <w:spacing w:line="240" w:lineRule="auto"/>
              <w:ind w:left="63" w:right="234" w:firstLine="0"/>
            </w:pPr>
            <w:r>
              <w:t xml:space="preserve">     </w:t>
            </w:r>
            <w:r w:rsidR="007A6F48">
              <w:t>Για το σκοπό αυτό σας υποβάλλω τα εξής δικαιολογητικά:</w:t>
            </w:r>
          </w:p>
          <w:p w:rsidR="007A6F48" w:rsidRDefault="007A6F48" w:rsidP="003D39BA">
            <w:pPr>
              <w:pStyle w:val="2"/>
              <w:numPr>
                <w:ilvl w:val="0"/>
                <w:numId w:val="4"/>
              </w:numPr>
              <w:spacing w:line="240" w:lineRule="auto"/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7A6F48" w:rsidRPr="003D39BA" w:rsidRDefault="007A6F48" w:rsidP="003D39BA">
            <w:pPr>
              <w:pStyle w:val="2"/>
              <w:numPr>
                <w:ilvl w:val="0"/>
                <w:numId w:val="4"/>
              </w:numPr>
              <w:spacing w:line="240" w:lineRule="auto"/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3D39BA" w:rsidRDefault="003D39BA" w:rsidP="003D39BA">
            <w:pPr>
              <w:pStyle w:val="2"/>
              <w:numPr>
                <w:ilvl w:val="0"/>
                <w:numId w:val="4"/>
              </w:numPr>
              <w:spacing w:line="240" w:lineRule="auto"/>
              <w:ind w:left="402" w:right="-23"/>
              <w:rPr>
                <w:sz w:val="20"/>
              </w:rPr>
            </w:pPr>
            <w:r>
              <w:rPr>
                <w:sz w:val="20"/>
                <w:lang w:val="en-US"/>
              </w:rPr>
              <w:t>…………………………………………………………..</w:t>
            </w:r>
          </w:p>
          <w:p w:rsidR="00D71204" w:rsidRDefault="00D71204" w:rsidP="003D39BA">
            <w:pPr>
              <w:pStyle w:val="2"/>
              <w:numPr>
                <w:ilvl w:val="0"/>
                <w:numId w:val="4"/>
              </w:numPr>
              <w:spacing w:line="240" w:lineRule="auto"/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8262B6" w:rsidRDefault="008262B6" w:rsidP="008262B6">
            <w:pPr>
              <w:ind w:left="402"/>
              <w:jc w:val="center"/>
              <w:rPr>
                <w:sz w:val="8"/>
                <w:szCs w:val="8"/>
              </w:rPr>
            </w:pPr>
          </w:p>
          <w:p w:rsidR="00005DB4" w:rsidRPr="00792B7D" w:rsidRDefault="00005DB4" w:rsidP="008262B6">
            <w:pPr>
              <w:ind w:left="402"/>
              <w:jc w:val="center"/>
              <w:rPr>
                <w:sz w:val="8"/>
                <w:szCs w:val="8"/>
              </w:rPr>
            </w:pPr>
          </w:p>
          <w:p w:rsidR="00153799" w:rsidRDefault="00153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  Αιτ…..</w:t>
            </w:r>
          </w:p>
        </w:tc>
      </w:tr>
      <w:tr w:rsidR="00607543" w:rsidTr="00005DB4">
        <w:tblPrEx>
          <w:tblCellMar>
            <w:top w:w="0" w:type="dxa"/>
            <w:bottom w:w="0" w:type="dxa"/>
          </w:tblCellMar>
        </w:tblPrEx>
        <w:tc>
          <w:tcPr>
            <w:tcW w:w="5187" w:type="dxa"/>
          </w:tcPr>
          <w:p w:rsidR="00607543" w:rsidRDefault="00607543"/>
        </w:tc>
        <w:tc>
          <w:tcPr>
            <w:tcW w:w="5358" w:type="dxa"/>
          </w:tcPr>
          <w:p w:rsidR="00607543" w:rsidRDefault="006075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05DB4" w:rsidRDefault="00D040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47625</wp:posOffset>
                </wp:positionV>
                <wp:extent cx="6705600" cy="20574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99" w:rsidRDefault="00153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53799" w:rsidRDefault="003D39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>Σημειώσεις</w:t>
                            </w:r>
                            <w:r w:rsidR="001537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153799" w:rsidRDefault="00153799" w:rsidP="00D802C6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036A77" w:rsidRDefault="00F65C24" w:rsidP="00036A7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Όταν και οι δύο γονείς είναι </w:t>
                            </w:r>
                            <w:r w:rsidR="00D7120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δ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ημ</w:t>
                            </w:r>
                            <w:r w:rsidR="00005DB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όσιοι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D7120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υ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π</w:t>
                            </w:r>
                            <w:r w:rsidR="00036A7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άλληλοι</w:t>
                            </w:r>
                            <w:r w:rsidR="00005DB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,</w:t>
                            </w:r>
                            <w:r w:rsidR="00036A7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 είναι απαραίτητη κοινή Υπεύθυνη Δήλωση (Ν. 1599/</w:t>
                            </w:r>
                            <w:r w:rsidR="00AF7F12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19</w:t>
                            </w:r>
                            <w:r w:rsidR="00036A7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86) που κατατίθεται στις υπηρεσίες τους και καθορίζει ποιος θα κάνει χρήση της άδειας ή εφόσον επιθυμούν να κάνουν χρήση και οι δύο, τα χρονικά όρια του καθεν</w:t>
                            </w:r>
                            <w:r w:rsidR="00005DB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ός τα οποία θα είναι συνεχόμενα</w:t>
                            </w:r>
                          </w:p>
                          <w:p w:rsidR="00036A77" w:rsidRDefault="004F2166" w:rsidP="00036A7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Ο πατέρας εκπαιδευτικός μπορεί να κάνει χρήση της εννεάμηνης άδειας ανατροφής τέκνου καθώς και της εξάμηνης άδειας ανατροφής διδύμων κ.λ.π. τέκνων, ακόμη και όταν η σύζυγος δεν εργάζεται ή δεν ασκεί οποιοδήποτε επάγγελμα </w:t>
                            </w:r>
                          </w:p>
                          <w:p w:rsidR="00792B7D" w:rsidRDefault="00792B7D" w:rsidP="00036A7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Αν ο ένας γονιός εργάζεται στον ιδιωτικό τομέα, τότε η/ο σύζυγος εκπαιδευτικός δικαιούται να κάνει χρήση της άδειας ανατροφής των εννέα (9) μηνών κατά το μέρος που υπολείπεται</w:t>
                            </w:r>
                          </w:p>
                          <w:p w:rsidR="00D71204" w:rsidRDefault="00D71204" w:rsidP="00D71204">
                            <w:pPr>
                              <w:spacing w:line="120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</w:pPr>
                          </w:p>
                          <w:p w:rsidR="00AF7F12" w:rsidRDefault="00AF7F12" w:rsidP="00AF7F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>Δικαιολογητικά:</w:t>
                            </w:r>
                          </w:p>
                          <w:p w:rsidR="00AF7F12" w:rsidRDefault="00AF7F12" w:rsidP="00AF7F12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AF7F12" w:rsidRDefault="00AF7F12" w:rsidP="00036A7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</w:pPr>
                            <w:r w:rsidRPr="00D7120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Υπεύθυνη Δήλωση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 Ν. 1599/1986 επιλογής προσώπου </w:t>
                            </w:r>
                            <w:r w:rsidR="00D7120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χρήση της άδειας ή του μειωμένου ωραρίου, εφόσον </w:t>
                            </w:r>
                            <w:r w:rsidR="00005DB4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>και οι δύο είναι δημ. υπάλληλοι</w:t>
                            </w:r>
                          </w:p>
                          <w:p w:rsidR="00D71204" w:rsidRDefault="008262B6" w:rsidP="00036A7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Πιστοποιητικό Οικογενειακής Κατάστασης</w:t>
                            </w:r>
                          </w:p>
                          <w:p w:rsidR="00D71204" w:rsidRPr="00D71204" w:rsidRDefault="00D71204" w:rsidP="00B8638E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285"/>
                              </w:tabs>
                              <w:spacing w:line="216" w:lineRule="auto"/>
                              <w:ind w:left="285" w:hanging="3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Βεβαίωση </w:t>
                            </w:r>
                            <w:r w:rsidRPr="00D7120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οικείου εργοδότη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</w:rPr>
                              <w:t xml:space="preserve"> σχετικά με το αν έχει κάνει ο/η σύζυγος χρήση ολικώς ή μερικώς των δικαιωμάτων του/της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3.75pt;width:528pt;height:1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Bf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" filled="f" stroked="f">
                <v:textbox>
                  <w:txbxContent>
                    <w:p w:rsidR="00153799" w:rsidRDefault="0015379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153799" w:rsidRDefault="003D39B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>Σημειώσεις</w:t>
                      </w:r>
                      <w:r w:rsidR="0015379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>:</w:t>
                      </w:r>
                    </w:p>
                    <w:p w:rsidR="00153799" w:rsidRDefault="00153799" w:rsidP="00D802C6">
                      <w:pPr>
                        <w:spacing w:line="12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036A77" w:rsidRDefault="00F65C24" w:rsidP="00036A7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Όταν και οι δύο γονείς είναι </w:t>
                      </w:r>
                      <w:r w:rsidR="00D7120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δ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ημ</w:t>
                      </w:r>
                      <w:r w:rsidR="00005DB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όσιοι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 </w:t>
                      </w:r>
                      <w:r w:rsidR="00D7120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υ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π</w:t>
                      </w:r>
                      <w:r w:rsidR="00036A77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άλληλοι</w:t>
                      </w:r>
                      <w:r w:rsidR="00005DB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,</w:t>
                      </w:r>
                      <w:r w:rsidR="00036A77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 είναι απαραίτητη κοινή Υπεύθυνη Δήλωση (Ν. 1599/</w:t>
                      </w:r>
                      <w:r w:rsidR="00AF7F12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19</w:t>
                      </w:r>
                      <w:r w:rsidR="00036A77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86) που κατατίθεται στις υπηρεσίες τους και καθορίζει ποιος θα κάνει χρήση της άδειας ή εφόσον επιθυμούν να κάνουν χρήση και οι δύο, τα χρονικά όρια του καθεν</w:t>
                      </w:r>
                      <w:r w:rsidR="00005DB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ός τα οποία θα είναι συνεχόμενα</w:t>
                      </w:r>
                    </w:p>
                    <w:p w:rsidR="00036A77" w:rsidRDefault="004F2166" w:rsidP="00036A7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Ο πατέρας εκπαιδευτικός μπορεί να κάνει χρήση της εννεάμηνης άδειας ανατροφής τέκνου καθώς και της εξάμηνης άδειας ανατροφής διδύμων κ.λ.π. τέκνων, ακόμη και όταν η σύζυγος δεν εργάζεται ή δεν ασκεί οποιοδήποτε επάγγελμα </w:t>
                      </w:r>
                    </w:p>
                    <w:p w:rsidR="00792B7D" w:rsidRDefault="00792B7D" w:rsidP="00036A7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Αν ο ένας γονιός εργάζεται στον ιδιωτικό τομέα, τότε η/ο σύζυγος εκπαιδευτικός δικαιούται να κάνει χρήση της άδειας ανατροφής των εννέα (9) μηνών κατά το μέρος που υπολείπεται</w:t>
                      </w:r>
                    </w:p>
                    <w:p w:rsidR="00D71204" w:rsidRDefault="00D71204" w:rsidP="00D71204">
                      <w:pPr>
                        <w:spacing w:line="120" w:lineRule="auto"/>
                        <w:ind w:left="-57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</w:pPr>
                    </w:p>
                    <w:p w:rsidR="00AF7F12" w:rsidRDefault="00AF7F12" w:rsidP="00AF7F1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>Δικαιολογητικά:</w:t>
                      </w:r>
                    </w:p>
                    <w:p w:rsidR="00AF7F12" w:rsidRDefault="00AF7F12" w:rsidP="00AF7F12">
                      <w:pPr>
                        <w:spacing w:line="12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AF7F12" w:rsidRDefault="00AF7F12" w:rsidP="00036A7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</w:pPr>
                      <w:r w:rsidRPr="00D71204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Υπεύθυνη Δήλωση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 Ν. 1599/1986 επιλογής προσώπου </w:t>
                      </w:r>
                      <w:r w:rsidR="00D7120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χρήση της άδειας ή του μειωμένου ωραρίου, εφόσον </w:t>
                      </w:r>
                      <w:r w:rsidR="00005DB4"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>και οι δύο είναι δημ. υπάλληλοι</w:t>
                      </w:r>
                    </w:p>
                    <w:p w:rsidR="00D71204" w:rsidRDefault="008262B6" w:rsidP="00036A7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Πιστοποιητικό Οικογενειακής Κατάστασης</w:t>
                      </w:r>
                    </w:p>
                    <w:p w:rsidR="00D71204" w:rsidRPr="00D71204" w:rsidRDefault="00D71204" w:rsidP="00B8638E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285"/>
                        </w:tabs>
                        <w:spacing w:line="216" w:lineRule="auto"/>
                        <w:ind w:left="285" w:hanging="342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Βεβαίωση </w:t>
                      </w:r>
                      <w:r w:rsidRPr="00D71204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οικείου εργοδότη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</w:rPr>
                        <w:t xml:space="preserve"> σχετικά με το αν έχει κάνει ο/η σύζυγος χρήση ολικώς ή μερικώς των δικαιωμάτων του/της </w:t>
                      </w:r>
                    </w:p>
                  </w:txbxContent>
                </v:textbox>
              </v:shape>
            </w:pict>
          </mc:Fallback>
        </mc:AlternateContent>
      </w:r>
    </w:p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005DB4" w:rsidRPr="00005DB4" w:rsidRDefault="00005DB4" w:rsidP="00005DB4"/>
    <w:p w:rsidR="00153799" w:rsidRPr="00005DB4" w:rsidRDefault="00005DB4" w:rsidP="00005DB4">
      <w:pPr>
        <w:tabs>
          <w:tab w:val="left" w:pos="2838"/>
        </w:tabs>
      </w:pPr>
      <w:r>
        <w:tab/>
      </w:r>
    </w:p>
    <w:sectPr w:rsidR="00153799" w:rsidRPr="00005DB4" w:rsidSect="00005DB4">
      <w:footerReference w:type="even" r:id="rId8"/>
      <w:pgSz w:w="11905" w:h="16837"/>
      <w:pgMar w:top="284" w:right="964" w:bottom="899" w:left="62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E8" w:rsidRDefault="003D0AE8">
      <w:r>
        <w:separator/>
      </w:r>
    </w:p>
  </w:endnote>
  <w:endnote w:type="continuationSeparator" w:id="0">
    <w:p w:rsidR="003D0AE8" w:rsidRDefault="003D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B4" w:rsidRDefault="00005DB4" w:rsidP="00CD3C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5DB4" w:rsidRDefault="00005DB4" w:rsidP="00005D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E8" w:rsidRDefault="003D0AE8">
      <w:r>
        <w:separator/>
      </w:r>
    </w:p>
  </w:footnote>
  <w:footnote w:type="continuationSeparator" w:id="0">
    <w:p w:rsidR="003D0AE8" w:rsidRDefault="003D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759"/>
        </w:tabs>
        <w:ind w:left="739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17485AA3"/>
    <w:multiLevelType w:val="hybridMultilevel"/>
    <w:tmpl w:val="CCD0FD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D0994"/>
    <w:multiLevelType w:val="hybridMultilevel"/>
    <w:tmpl w:val="ACBADF9E"/>
    <w:lvl w:ilvl="0" w:tplc="0408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272F7487"/>
    <w:multiLevelType w:val="hybridMultilevel"/>
    <w:tmpl w:val="69508102"/>
    <w:lvl w:ilvl="0" w:tplc="0408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28B14CC4"/>
    <w:multiLevelType w:val="multilevel"/>
    <w:tmpl w:val="CCD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B186A"/>
    <w:multiLevelType w:val="hybridMultilevel"/>
    <w:tmpl w:val="E564F40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483806"/>
    <w:multiLevelType w:val="hybridMultilevel"/>
    <w:tmpl w:val="0958EA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63EEA"/>
    <w:multiLevelType w:val="hybridMultilevel"/>
    <w:tmpl w:val="C8527B82"/>
    <w:lvl w:ilvl="0" w:tplc="0408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6F112D9C"/>
    <w:multiLevelType w:val="multilevel"/>
    <w:tmpl w:val="E564F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F5A95"/>
    <w:multiLevelType w:val="hybridMultilevel"/>
    <w:tmpl w:val="E65AC27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8"/>
    <w:rsid w:val="00005DB4"/>
    <w:rsid w:val="0002690F"/>
    <w:rsid w:val="00036A77"/>
    <w:rsid w:val="000E63CA"/>
    <w:rsid w:val="00153799"/>
    <w:rsid w:val="001C65B4"/>
    <w:rsid w:val="001D756B"/>
    <w:rsid w:val="002E0EAC"/>
    <w:rsid w:val="00366BDB"/>
    <w:rsid w:val="00393401"/>
    <w:rsid w:val="003D0AE8"/>
    <w:rsid w:val="003D39BA"/>
    <w:rsid w:val="00416055"/>
    <w:rsid w:val="00466AA9"/>
    <w:rsid w:val="004F10A8"/>
    <w:rsid w:val="004F2166"/>
    <w:rsid w:val="00596BFD"/>
    <w:rsid w:val="00607543"/>
    <w:rsid w:val="00611FA6"/>
    <w:rsid w:val="006C731D"/>
    <w:rsid w:val="006F1022"/>
    <w:rsid w:val="007124E9"/>
    <w:rsid w:val="00756E64"/>
    <w:rsid w:val="00776034"/>
    <w:rsid w:val="00792B7D"/>
    <w:rsid w:val="007A4ABB"/>
    <w:rsid w:val="007A6F48"/>
    <w:rsid w:val="007D6969"/>
    <w:rsid w:val="007D6972"/>
    <w:rsid w:val="007E0D06"/>
    <w:rsid w:val="008128B5"/>
    <w:rsid w:val="008262B6"/>
    <w:rsid w:val="008A586E"/>
    <w:rsid w:val="00931A8A"/>
    <w:rsid w:val="00942BF3"/>
    <w:rsid w:val="00A2171E"/>
    <w:rsid w:val="00A422F6"/>
    <w:rsid w:val="00AF128C"/>
    <w:rsid w:val="00AF7F12"/>
    <w:rsid w:val="00B53708"/>
    <w:rsid w:val="00B71FC8"/>
    <w:rsid w:val="00B8638E"/>
    <w:rsid w:val="00BB46F7"/>
    <w:rsid w:val="00BC4884"/>
    <w:rsid w:val="00C557B8"/>
    <w:rsid w:val="00C923D6"/>
    <w:rsid w:val="00CD3CA6"/>
    <w:rsid w:val="00D040A0"/>
    <w:rsid w:val="00D71204"/>
    <w:rsid w:val="00D802C6"/>
    <w:rsid w:val="00DA2D46"/>
    <w:rsid w:val="00E37203"/>
    <w:rsid w:val="00E647A9"/>
    <w:rsid w:val="00E66C64"/>
    <w:rsid w:val="00ED558A"/>
    <w:rsid w:val="00F37BB2"/>
    <w:rsid w:val="00F576EC"/>
    <w:rsid w:val="00F65C24"/>
    <w:rsid w:val="00F7556D"/>
    <w:rsid w:val="00FD3563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16"/>
    </w:rPr>
  </w:style>
  <w:style w:type="paragraph" w:styleId="a5">
    <w:name w:val="footer"/>
    <w:basedOn w:val="a"/>
    <w:rsid w:val="00005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05DB4"/>
  </w:style>
  <w:style w:type="paragraph" w:styleId="a7">
    <w:name w:val="header"/>
    <w:basedOn w:val="a"/>
    <w:rsid w:val="00005DB4"/>
    <w:pPr>
      <w:tabs>
        <w:tab w:val="center" w:pos="4153"/>
        <w:tab w:val="right" w:pos="8306"/>
      </w:tabs>
    </w:pPr>
  </w:style>
  <w:style w:type="character" w:styleId="-">
    <w:name w:val="Hyperlink"/>
    <w:unhideWhenUsed/>
    <w:rsid w:val="00005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paragraph" w:styleId="a4">
    <w:name w:val="Body Text"/>
    <w:basedOn w:val="a"/>
    <w:pPr>
      <w:spacing w:line="360" w:lineRule="auto"/>
    </w:pPr>
    <w:rPr>
      <w:rFonts w:ascii="Arial" w:hAnsi="Arial" w:cs="Arial"/>
      <w:sz w:val="16"/>
    </w:rPr>
  </w:style>
  <w:style w:type="paragraph" w:styleId="a5">
    <w:name w:val="footer"/>
    <w:basedOn w:val="a"/>
    <w:rsid w:val="00005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05DB4"/>
  </w:style>
  <w:style w:type="paragraph" w:styleId="a7">
    <w:name w:val="header"/>
    <w:basedOn w:val="a"/>
    <w:rsid w:val="00005DB4"/>
    <w:pPr>
      <w:tabs>
        <w:tab w:val="center" w:pos="4153"/>
        <w:tab w:val="right" w:pos="8306"/>
      </w:tabs>
    </w:pPr>
  </w:style>
  <w:style w:type="character" w:styleId="-">
    <w:name w:val="Hyperlink"/>
    <w:unhideWhenUsed/>
    <w:rsid w:val="00005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klp</Company>
  <LinksUpToDate>false</LinksUpToDate>
  <CharactersWithSpaces>1609</CharactersWithSpaces>
  <SharedDoc>false</SharedDoc>
  <HLinks>
    <vt:vector size="6" baseType="variant">
      <vt:variant>
        <vt:i4>1376281</vt:i4>
      </vt:variant>
      <vt:variant>
        <vt:i4>2</vt:i4>
      </vt:variant>
      <vt:variant>
        <vt:i4>0</vt:i4>
      </vt:variant>
      <vt:variant>
        <vt:i4>5</vt:i4>
      </vt:variant>
      <vt:variant>
        <vt:lpwstr>http://dipe.mes.sch.gr/index.htm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Niarchos Nikolaos</dc:creator>
  <cp:lastModifiedBy>user1</cp:lastModifiedBy>
  <cp:revision>2</cp:revision>
  <cp:lastPrinted>2008-09-22T10:15:00Z</cp:lastPrinted>
  <dcterms:created xsi:type="dcterms:W3CDTF">2020-02-07T09:48:00Z</dcterms:created>
  <dcterms:modified xsi:type="dcterms:W3CDTF">2020-02-07T09:48:00Z</dcterms:modified>
</cp:coreProperties>
</file>