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9E" w:rsidRDefault="00AD5F9E" w:rsidP="00AD5F9E">
      <w:pPr>
        <w:jc w:val="both"/>
      </w:pPr>
      <w:r>
        <w:t>Πίνακας 1.α. Νηπιαγωγεία</w:t>
      </w:r>
    </w:p>
    <w:p w:rsidR="00AD5F9E" w:rsidRDefault="00AD5F9E" w:rsidP="00AD5F9E">
      <w:pPr>
        <w:jc w:val="both"/>
      </w:pPr>
    </w:p>
    <w:tbl>
      <w:tblPr>
        <w:tblStyle w:val="a3"/>
        <w:tblW w:w="6401" w:type="dxa"/>
        <w:tblLook w:val="04A0"/>
      </w:tblPr>
      <w:tblGrid>
        <w:gridCol w:w="3200"/>
        <w:gridCol w:w="3201"/>
      </w:tblGrid>
      <w:tr w:rsidR="00AD5F9E" w:rsidTr="003F370A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Ονομασία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Λειτουργικότητα</w:t>
            </w:r>
          </w:p>
        </w:tc>
      </w:tr>
      <w:tr w:rsidR="00AD5F9E" w:rsidTr="003F370A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2ο ΝΗΠΙΑΓΩΓΕΙΟ ΝΑΥΠΛΙΟΥ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Pr="004F351A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AD5F9E" w:rsidTr="003F370A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ΝΗΠΙΑΓΩΓΕΙΟ ΝΕΑ ΚΙΟΣ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5F9E" w:rsidTr="003F370A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1ο ΝΗΠΙΑΓΩΓΕΙΟ ΕΡΜΙΟΝΗΣ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12129" w:rsidTr="003F370A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F12129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F12129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ΝΗΠΙΑΓΩΓΕΙΟ ΛΥΓΟΥΡΙΟΥ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F12129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12129" w:rsidTr="003F370A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F12129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ΝΗΠΙΑΓΩΓΕΙΟ ΔΡΕΠΑΝΟΥ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F12129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AD5F9E" w:rsidRPr="004F351A" w:rsidRDefault="00AD5F9E" w:rsidP="00AD5F9E">
      <w:pPr>
        <w:jc w:val="both"/>
        <w:rPr>
          <w:lang w:val="en-US"/>
        </w:rPr>
      </w:pPr>
    </w:p>
    <w:p w:rsidR="00AD5F9E" w:rsidRDefault="00AD5F9E" w:rsidP="00AD5F9E">
      <w:pPr>
        <w:jc w:val="both"/>
      </w:pPr>
      <w:r>
        <w:t xml:space="preserve">Πίνακας 1.β. </w:t>
      </w:r>
      <w:r>
        <w:rPr>
          <w:rFonts w:ascii="Calibri" w:hAnsi="Calibri"/>
          <w:color w:val="000000"/>
          <w:sz w:val="22"/>
          <w:szCs w:val="22"/>
        </w:rPr>
        <w:t>Δημοτικά Σχολεία</w:t>
      </w:r>
    </w:p>
    <w:p w:rsidR="00AD5F9E" w:rsidRDefault="00AD5F9E" w:rsidP="00AD5F9E">
      <w:pPr>
        <w:jc w:val="both"/>
      </w:pPr>
    </w:p>
    <w:tbl>
      <w:tblPr>
        <w:tblStyle w:val="a3"/>
        <w:tblW w:w="6401" w:type="dxa"/>
        <w:tblLook w:val="04A0"/>
      </w:tblPr>
      <w:tblGrid>
        <w:gridCol w:w="3200"/>
        <w:gridCol w:w="3201"/>
      </w:tblGrid>
      <w:tr w:rsidR="00AD5F9E" w:rsidTr="00F12129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Ονομασία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Λειτουργικότητα</w:t>
            </w:r>
          </w:p>
        </w:tc>
      </w:tr>
      <w:tr w:rsidR="00AD5F9E" w:rsidTr="00F12129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ΔΗΜΟΤΙΚΟ ΣΧΟΛΕΙΟ ΑΓΙΟΣ ΔΗΜΗΤΡΙΟΣ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5F9E" w:rsidTr="00F12129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ΔΗΜΟΤΙΚΟ ΣΧΟΛΕΙΟ ΑΝΩ ΙΡΙΩΝ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AD5F9E" w:rsidTr="00F12129">
        <w:tc>
          <w:tcPr>
            <w:tcW w:w="3200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ΔΗΜΟΤΙΚΟ ΣΧΟΛΕΙΟ ΔΗΜΑΙΝΑΣ</w:t>
            </w:r>
          </w:p>
        </w:tc>
        <w:tc>
          <w:tcPr>
            <w:tcW w:w="3201" w:type="dxa"/>
            <w:shd w:val="clear" w:color="auto" w:fill="auto"/>
            <w:tcMar>
              <w:left w:w="108" w:type="dxa"/>
            </w:tcMar>
            <w:vAlign w:val="bottom"/>
          </w:tcPr>
          <w:p w:rsidR="00AD5F9E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5F9E" w:rsidTr="005D6696">
        <w:tc>
          <w:tcPr>
            <w:tcW w:w="3200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AD5F9E" w:rsidRPr="005D6696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ΔΗΜΟΤΙΚΟ ΣΧΟΛΕΙΟ ΛΙΜΝΩΝ</w:t>
            </w:r>
          </w:p>
        </w:tc>
        <w:tc>
          <w:tcPr>
            <w:tcW w:w="320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AD5F9E" w:rsidRPr="005D6696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AD5F9E" w:rsidTr="005D6696">
        <w:tc>
          <w:tcPr>
            <w:tcW w:w="3200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AD5F9E" w:rsidRPr="005D6696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ΔΗΜΟΤΙΚΟ ΣΧΟΛΕΙΟ ΑΓΡΙΛΙΤΣΑΣ</w:t>
            </w:r>
          </w:p>
        </w:tc>
        <w:tc>
          <w:tcPr>
            <w:tcW w:w="320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AD5F9E" w:rsidRPr="005D6696" w:rsidRDefault="00AD5F9E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F12129" w:rsidTr="005D6696">
        <w:tc>
          <w:tcPr>
            <w:tcW w:w="3200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5D6696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ΔΗΜΟΤΙΚΟ ΣΧΟΛΕΙΟ ΝΕΑΣ ΕΠΙΔΑΥΡΟΥ</w:t>
            </w:r>
          </w:p>
        </w:tc>
        <w:tc>
          <w:tcPr>
            <w:tcW w:w="320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5D6696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F12129" w:rsidTr="005D6696">
        <w:tc>
          <w:tcPr>
            <w:tcW w:w="3200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5D6696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ΕΙΔΙΚΟ ΔΗΜΟΤΙΚΟ ΣΧΟΛΕΙΟ ΕΡΜΙΟΝΙΔΑΣ</w:t>
            </w:r>
          </w:p>
        </w:tc>
        <w:tc>
          <w:tcPr>
            <w:tcW w:w="320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5D6696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F12129" w:rsidTr="005D6696">
        <w:tc>
          <w:tcPr>
            <w:tcW w:w="3200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5D6696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ΔΗΜΟΤΙΚΟ ΣΧΟΛΕΙΟ ΣΚΟΤΕΙΝΗΣ</w:t>
            </w:r>
          </w:p>
        </w:tc>
        <w:tc>
          <w:tcPr>
            <w:tcW w:w="320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492D10" w:rsidRDefault="00492D10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F12129" w:rsidTr="005D6696">
        <w:tc>
          <w:tcPr>
            <w:tcW w:w="3200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5D6696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ΔΗΜΟΤΙΚΟ ΣΧΟΛΕΙΟ ΘΕΡΜΗΣΙΑΣ</w:t>
            </w:r>
          </w:p>
        </w:tc>
        <w:tc>
          <w:tcPr>
            <w:tcW w:w="3201" w:type="dxa"/>
            <w:shd w:val="clear" w:color="auto" w:fill="FFFFFF" w:themeFill="background1"/>
            <w:tcMar>
              <w:left w:w="108" w:type="dxa"/>
            </w:tcMar>
            <w:vAlign w:val="bottom"/>
          </w:tcPr>
          <w:p w:rsidR="00F12129" w:rsidRPr="005D6696" w:rsidRDefault="00F12129" w:rsidP="00F121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D669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AD5F9E" w:rsidRDefault="00AD5F9E" w:rsidP="00AD5F9E">
      <w:pPr>
        <w:jc w:val="both"/>
      </w:pPr>
    </w:p>
    <w:p w:rsidR="003F55CE" w:rsidRDefault="003F55CE"/>
    <w:sectPr w:rsidR="003F55CE" w:rsidSect="00F12129">
      <w:pgSz w:w="11906" w:h="16838"/>
      <w:pgMar w:top="426" w:right="1274" w:bottom="567" w:left="1247" w:header="0" w:footer="0" w:gutter="0"/>
      <w:pgNumType w:start="1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AD5F9E"/>
    <w:rsid w:val="003B6021"/>
    <w:rsid w:val="003F370A"/>
    <w:rsid w:val="003F55CE"/>
    <w:rsid w:val="00492D10"/>
    <w:rsid w:val="005D6696"/>
    <w:rsid w:val="00754F7D"/>
    <w:rsid w:val="00A77E0D"/>
    <w:rsid w:val="00AC35F6"/>
    <w:rsid w:val="00AD5F9E"/>
    <w:rsid w:val="00E607E5"/>
    <w:rsid w:val="00F1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ekp-thematwn</cp:lastModifiedBy>
  <cp:revision>4</cp:revision>
  <dcterms:created xsi:type="dcterms:W3CDTF">2019-09-23T09:58:00Z</dcterms:created>
  <dcterms:modified xsi:type="dcterms:W3CDTF">2019-09-24T07:04:00Z</dcterms:modified>
</cp:coreProperties>
</file>