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116861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ΥΠΟΔΕΙΓΜΑ </w:t>
      </w:r>
      <w:r w:rsidR="008B75DA">
        <w:rPr>
          <w:b/>
          <w:sz w:val="24"/>
          <w:szCs w:val="24"/>
          <w:lang w:val="en-US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ΠΑΙΔΕΙΑΣ, ΕΡΕΥΝΑΣ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Ταχ.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AF71CD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……/201</w:t>
            </w:r>
            <w:r w:rsidR="00DB167A">
              <w:t>9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502FA9" w:rsidRPr="00570015" w:rsidRDefault="00502FA9" w:rsidP="004E367A">
      <w:pPr>
        <w:spacing w:after="0" w:line="240" w:lineRule="auto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4E367A" w:rsidRDefault="004E367A" w:rsidP="004E367A">
      <w:pPr>
        <w:spacing w:after="0" w:line="240" w:lineRule="auto"/>
        <w:ind w:left="851"/>
        <w:jc w:val="both"/>
        <w:rPr>
          <w:b/>
          <w:sz w:val="20"/>
          <w:szCs w:val="20"/>
        </w:rPr>
      </w:pPr>
    </w:p>
    <w:p w:rsidR="008D4965" w:rsidRPr="004E367A" w:rsidRDefault="008D4965" w:rsidP="004E367A">
      <w:pPr>
        <w:spacing w:after="0" w:line="240" w:lineRule="auto"/>
        <w:ind w:left="851"/>
        <w:jc w:val="both"/>
        <w:rPr>
          <w:i/>
          <w:sz w:val="20"/>
          <w:szCs w:val="20"/>
        </w:rPr>
      </w:pPr>
      <w:r w:rsidRPr="004E367A">
        <w:rPr>
          <w:b/>
          <w:i/>
          <w:sz w:val="20"/>
          <w:szCs w:val="20"/>
        </w:rPr>
        <w:t>Σχετ.</w:t>
      </w:r>
      <w:r w:rsidRPr="004E367A">
        <w:rPr>
          <w:i/>
          <w:sz w:val="20"/>
          <w:szCs w:val="20"/>
        </w:rPr>
        <w:t xml:space="preserve">: Η με αρ. πρωτ…………………………….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ΥΠΠΕΘ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 w:rsidRPr="007E75BC">
        <w:rPr>
          <w:b/>
        </w:rPr>
        <w:t>α)</w:t>
      </w:r>
      <w:r w:rsidR="008B75DA">
        <w:t>έγκριση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στήριξης–συνεκπαίδευσης για το σχολ. έτος </w:t>
      </w:r>
      <w:r w:rsidR="000B3AF4" w:rsidRPr="00BE7683">
        <w:rPr>
          <w:b/>
        </w:rPr>
        <w:t>20</w:t>
      </w:r>
      <w:r w:rsidR="00240025">
        <w:rPr>
          <w:b/>
        </w:rPr>
        <w:t>19</w:t>
      </w:r>
      <w:r w:rsidR="000B3AF4" w:rsidRPr="00BE7683">
        <w:rPr>
          <w:b/>
        </w:rPr>
        <w:t>-20</w:t>
      </w:r>
      <w:r w:rsidR="00240025">
        <w:rPr>
          <w:b/>
        </w:rPr>
        <w:t>20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 xml:space="preserve">Υ και </w:t>
      </w:r>
      <w:r w:rsidR="007E75BC" w:rsidRPr="007E75BC">
        <w:rPr>
          <w:b/>
        </w:rPr>
        <w:t>β)</w:t>
      </w:r>
      <w:r w:rsidR="007E75BC">
        <w:t xml:space="preserve"> την ανανέωση 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</w:t>
      </w:r>
      <w:bookmarkStart w:id="0" w:name="_GoBack"/>
      <w:bookmarkEnd w:id="0"/>
      <w:r w:rsidRPr="00BC3314">
        <w:rPr>
          <w:b/>
        </w:rPr>
        <w:t>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ς/τρι</w:t>
      </w:r>
      <w:r w:rsidR="00035308" w:rsidRPr="00BC3314">
        <w:t>ες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97373D" w:rsidRDefault="009E6474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2018-19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97373D" w:rsidRDefault="009E6474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>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5DA">
              <w:rPr>
                <w:sz w:val="18"/>
                <w:szCs w:val="18"/>
              </w:rPr>
              <w:t>Προτειν.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>Είδος εκπαιδ.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1722E7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>Αρ. πρωτ. απόφασης έγκρισης υποστήριξης για σχ. έτος 201</w:t>
            </w:r>
            <w:r w:rsidR="00111BD9" w:rsidRPr="001722E7">
              <w:rPr>
                <w:b/>
                <w:sz w:val="18"/>
                <w:szCs w:val="18"/>
              </w:rPr>
              <w:t>8</w:t>
            </w:r>
            <w:r w:rsidRPr="001722E7">
              <w:rPr>
                <w:b/>
                <w:sz w:val="18"/>
                <w:szCs w:val="18"/>
              </w:rPr>
              <w:t>-1</w:t>
            </w:r>
            <w:r w:rsidR="00111BD9" w:rsidRPr="001722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>Υλοποίηση υποστήριξ</w:t>
            </w:r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>τος 201</w:t>
            </w:r>
            <w:r w:rsidR="00D35B64">
              <w:rPr>
                <w:b/>
                <w:sz w:val="16"/>
                <w:szCs w:val="16"/>
              </w:rPr>
              <w:t>8</w:t>
            </w:r>
            <w:r w:rsidR="00111BD9" w:rsidRPr="001722E7">
              <w:rPr>
                <w:b/>
                <w:sz w:val="16"/>
                <w:szCs w:val="16"/>
              </w:rPr>
              <w:t>-19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r w:rsidR="001722E7" w:rsidRPr="001722E7">
              <w:rPr>
                <w:b/>
                <w:sz w:val="18"/>
                <w:szCs w:val="18"/>
              </w:rPr>
              <w:t xml:space="preserve">εμπ. </w:t>
            </w:r>
            <w:r w:rsidRPr="001722E7">
              <w:rPr>
                <w:b/>
                <w:sz w:val="18"/>
                <w:szCs w:val="18"/>
              </w:rPr>
              <w:t>πρωτ.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8"/>
                <w:szCs w:val="18"/>
              </w:rPr>
              <w:t>Παιδαγ.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8F70DD" w:rsidRPr="008F70DD" w:rsidRDefault="0070633D" w:rsidP="008B75DA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ΔΙΕΥΘΥΝΤΗΣ/ΝΤΡΙΑ ΤΟΥ ΣΧΟΛΕΙΟΥ</w:t>
      </w: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7E75BC">
      <w:footerReference w:type="default" r:id="rId9"/>
      <w:pgSz w:w="11906" w:h="16838" w:code="9"/>
      <w:pgMar w:top="851" w:right="992" w:bottom="96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1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5991225" cy="762000"/>
          <wp:effectExtent l="0" t="0" r="0" b="0"/>
          <wp:docPr id="2" name="Εικόνα 2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1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0A72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19C6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C0DAC"/>
    <w:rsid w:val="00FC4902"/>
    <w:rsid w:val="00FE38A3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1348-A8BF-42DD-A8E6-2D46D112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ekp-thematwn</cp:lastModifiedBy>
  <cp:revision>2</cp:revision>
  <cp:lastPrinted>2019-05-30T17:04:00Z</cp:lastPrinted>
  <dcterms:created xsi:type="dcterms:W3CDTF">2019-06-03T05:59:00Z</dcterms:created>
  <dcterms:modified xsi:type="dcterms:W3CDTF">2019-06-03T05:59:00Z</dcterms:modified>
</cp:coreProperties>
</file>