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10802736"/>
        <w:docPartObj>
          <w:docPartGallery w:val="Cover Pages"/>
          <w:docPartUnique/>
        </w:docPartObj>
      </w:sdtPr>
      <w:sdtEndPr>
        <w:rPr>
          <w:rFonts w:ascii="Arial" w:hAnsi="Arial" w:cs="Arial"/>
          <w:color w:val="365F91" w:themeColor="accent1" w:themeShade="BF"/>
          <w:sz w:val="24"/>
          <w:szCs w:val="24"/>
        </w:rPr>
      </w:sdtEndPr>
      <w:sdtContent>
        <w:p w:rsidR="00C96102" w:rsidRDefault="00C96102"/>
        <w:p w:rsidR="00C96102" w:rsidRDefault="00C96102" w:rsidP="00C96102"/>
        <w:p w:rsidR="00C96102" w:rsidRDefault="00C96102" w:rsidP="00C96102">
          <w:pPr>
            <w:jc w:val="center"/>
          </w:pPr>
          <w:r>
            <w:rPr>
              <w:noProof/>
              <w:lang w:eastAsia="el-GR"/>
            </w:rPr>
            <w:drawing>
              <wp:inline distT="0" distB="0" distL="0" distR="0" wp14:anchorId="493E7925" wp14:editId="7CBA5794">
                <wp:extent cx="1457325" cy="14097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ΧΟΛΕΙ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625" cy="1409023"/>
                        </a:xfrm>
                        <a:prstGeom prst="rect">
                          <a:avLst/>
                        </a:prstGeom>
                      </pic:spPr>
                    </pic:pic>
                  </a:graphicData>
                </a:graphic>
              </wp:inline>
            </w:drawing>
          </w: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r>
            <w:rPr>
              <w:noProof/>
              <w:lang w:eastAsia="el-GR"/>
            </w:rPr>
            <mc:AlternateContent>
              <mc:Choice Requires="wps">
                <w:drawing>
                  <wp:anchor distT="0" distB="0" distL="91440" distR="91440" simplePos="0" relativeHeight="251661312" behindDoc="0" locked="0" layoutInCell="1" allowOverlap="1" wp14:anchorId="13BED27D" wp14:editId="1A9DB37E">
                    <wp:simplePos x="0" y="0"/>
                    <wp:positionH relativeFrom="margin">
                      <wp:posOffset>800100</wp:posOffset>
                    </wp:positionH>
                    <wp:positionV relativeFrom="line">
                      <wp:posOffset>171450</wp:posOffset>
                    </wp:positionV>
                    <wp:extent cx="3863340" cy="1839595"/>
                    <wp:effectExtent l="0" t="0" r="635" b="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C96102" w:rsidRPr="00C96102" w:rsidRDefault="00C96102" w:rsidP="00C96102">
                                <w:pPr>
                                  <w:pStyle w:val="a4"/>
                                  <w:pBdr>
                                    <w:top w:val="single" w:sz="48" w:space="8" w:color="4F81BD" w:themeColor="accent1"/>
                                    <w:bottom w:val="single" w:sz="48" w:space="8" w:color="4F81BD" w:themeColor="accent1"/>
                                  </w:pBdr>
                                  <w:spacing w:after="0" w:line="360" w:lineRule="auto"/>
                                  <w:jc w:val="center"/>
                                  <w:rPr>
                                    <w:rFonts w:ascii="Arial" w:hAnsi="Arial" w:cs="Arial"/>
                                    <w:i w:val="0"/>
                                    <w:color w:val="4F81BD" w:themeColor="accent1"/>
                                    <w:sz w:val="28"/>
                                    <w:szCs w:val="28"/>
                                  </w:rPr>
                                </w:pPr>
                                <w:r w:rsidRPr="00123E67">
                                  <w:rPr>
                                    <w:rFonts w:ascii="Arial" w:hAnsi="Arial" w:cs="Arial"/>
                                    <w:i w:val="0"/>
                                    <w:color w:val="4F81BD" w:themeColor="accent1"/>
                                    <w:sz w:val="32"/>
                                    <w:szCs w:val="32"/>
                                  </w:rPr>
                                  <w:t>ΨΥΧΟΚΟΙΝΩΝΙΚΗ</w:t>
                                </w:r>
                                <w:r>
                                  <w:rPr>
                                    <w:rFonts w:ascii="Arial" w:hAnsi="Arial" w:cs="Arial"/>
                                    <w:i w:val="0"/>
                                    <w:color w:val="4F81BD" w:themeColor="accent1"/>
                                    <w:sz w:val="28"/>
                                    <w:szCs w:val="28"/>
                                  </w:rPr>
                                  <w:t xml:space="preserve"> ΥΠΟΣΤΗΡΙΞΗ</w:t>
                                </w:r>
                              </w:p>
                              <w:p w:rsidR="00C96102" w:rsidRPr="00C96102" w:rsidRDefault="00C96102" w:rsidP="00C96102">
                                <w:pPr>
                                  <w:pStyle w:val="a4"/>
                                  <w:pBdr>
                                    <w:top w:val="single" w:sz="48" w:space="8" w:color="4F81BD" w:themeColor="accent1"/>
                                    <w:bottom w:val="single" w:sz="48" w:space="8" w:color="4F81BD" w:themeColor="accent1"/>
                                  </w:pBdr>
                                  <w:spacing w:after="0" w:line="360" w:lineRule="auto"/>
                                  <w:jc w:val="center"/>
                                  <w:rPr>
                                    <w:rFonts w:ascii="Arial" w:hAnsi="Arial" w:cs="Arial"/>
                                    <w:i w:val="0"/>
                                    <w:color w:val="4F81BD" w:themeColor="accent1"/>
                                    <w:sz w:val="28"/>
                                    <w:szCs w:val="28"/>
                                  </w:rPr>
                                </w:pPr>
                                <w:r>
                                  <w:rPr>
                                    <w:rFonts w:ascii="Arial" w:hAnsi="Arial" w:cs="Arial"/>
                                    <w:i w:val="0"/>
                                    <w:color w:val="4F81BD" w:themeColor="accent1"/>
                                    <w:sz w:val="28"/>
                                    <w:szCs w:val="28"/>
                                    <w:lang w:val="en-US"/>
                                  </w:rPr>
                                  <w:t>COVID</w:t>
                                </w:r>
                                <w:r w:rsidRPr="00C96102">
                                  <w:rPr>
                                    <w:rFonts w:ascii="Arial" w:hAnsi="Arial" w:cs="Arial"/>
                                    <w:i w:val="0"/>
                                    <w:color w:val="4F81BD" w:themeColor="accent1"/>
                                    <w:sz w:val="28"/>
                                    <w:szCs w:val="28"/>
                                  </w:rPr>
                                  <w:t xml:space="preserve"> – 19</w:t>
                                </w:r>
                              </w:p>
                              <w:p w:rsidR="00C96102" w:rsidRPr="00123E67" w:rsidRDefault="00C96102" w:rsidP="00C96102">
                                <w:pPr>
                                  <w:jc w:val="center"/>
                                  <w:rPr>
                                    <w:rFonts w:ascii="Arial" w:hAnsi="Arial" w:cs="Arial"/>
                                    <w:color w:val="C00000"/>
                                    <w:sz w:val="32"/>
                                    <w:szCs w:val="32"/>
                                    <w:lang w:eastAsia="el-GR"/>
                                  </w:rPr>
                                </w:pPr>
                                <w:r w:rsidRPr="00123E67">
                                  <w:rPr>
                                    <w:rFonts w:ascii="Arial" w:hAnsi="Arial" w:cs="Arial"/>
                                    <w:color w:val="C00000"/>
                                    <w:sz w:val="32"/>
                                    <w:szCs w:val="32"/>
                                    <w:lang w:eastAsia="el-GR"/>
                                  </w:rPr>
                                  <w:t>Για Γονείς , Μαθητές και Εκπαιδευτικούς</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13BED27D" id="_x0000_t202" coordsize="21600,21600" o:spt="202" path="m,l,21600r21600,l21600,xe">
                    <v:stroke joinstyle="miter"/>
                    <v:path gradientshapeok="t" o:connecttype="rect"/>
                  </v:shapetype>
                  <v:shape id="Πλαίσιο κειμένου 2" o:spid="_x0000_s1026" type="#_x0000_t202" style="position:absolute;left:0;text-align:left;margin-left:63pt;margin-top:13.5pt;width:304.2pt;height:144.8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" filled="f" stroked="f" strokeweight=".5pt">
                    <v:textbox style="mso-fit-shape-to-text:t" inset="0,7.2pt,0,7.2pt">
                      <w:txbxContent>
                        <w:p w:rsidR="00C96102" w:rsidRPr="00C96102" w:rsidRDefault="00C96102" w:rsidP="00C96102">
                          <w:pPr>
                            <w:pStyle w:val="a4"/>
                            <w:pBdr>
                              <w:top w:val="single" w:sz="48" w:space="8" w:color="4F81BD" w:themeColor="accent1"/>
                              <w:bottom w:val="single" w:sz="48" w:space="8" w:color="4F81BD" w:themeColor="accent1"/>
                            </w:pBdr>
                            <w:spacing w:after="0" w:line="360" w:lineRule="auto"/>
                            <w:jc w:val="center"/>
                            <w:rPr>
                              <w:rFonts w:ascii="Arial" w:hAnsi="Arial" w:cs="Arial"/>
                              <w:i w:val="0"/>
                              <w:color w:val="4F81BD" w:themeColor="accent1"/>
                              <w:sz w:val="28"/>
                              <w:szCs w:val="28"/>
                            </w:rPr>
                          </w:pPr>
                          <w:r w:rsidRPr="00123E67">
                            <w:rPr>
                              <w:rFonts w:ascii="Arial" w:hAnsi="Arial" w:cs="Arial"/>
                              <w:i w:val="0"/>
                              <w:color w:val="4F81BD" w:themeColor="accent1"/>
                              <w:sz w:val="32"/>
                              <w:szCs w:val="32"/>
                            </w:rPr>
                            <w:t>ΨΥΧΟΚΟΙΝΩΝΙΚΗ</w:t>
                          </w:r>
                          <w:r>
                            <w:rPr>
                              <w:rFonts w:ascii="Arial" w:hAnsi="Arial" w:cs="Arial"/>
                              <w:i w:val="0"/>
                              <w:color w:val="4F81BD" w:themeColor="accent1"/>
                              <w:sz w:val="28"/>
                              <w:szCs w:val="28"/>
                            </w:rPr>
                            <w:t xml:space="preserve"> ΥΠΟΣΤΗΡΙΞΗ</w:t>
                          </w:r>
                        </w:p>
                        <w:p w:rsidR="00C96102" w:rsidRPr="00C96102" w:rsidRDefault="00C96102" w:rsidP="00C96102">
                          <w:pPr>
                            <w:pStyle w:val="a4"/>
                            <w:pBdr>
                              <w:top w:val="single" w:sz="48" w:space="8" w:color="4F81BD" w:themeColor="accent1"/>
                              <w:bottom w:val="single" w:sz="48" w:space="8" w:color="4F81BD" w:themeColor="accent1"/>
                            </w:pBdr>
                            <w:spacing w:after="0" w:line="360" w:lineRule="auto"/>
                            <w:jc w:val="center"/>
                            <w:rPr>
                              <w:rFonts w:ascii="Arial" w:hAnsi="Arial" w:cs="Arial"/>
                              <w:i w:val="0"/>
                              <w:color w:val="4F81BD" w:themeColor="accent1"/>
                              <w:sz w:val="28"/>
                              <w:szCs w:val="28"/>
                            </w:rPr>
                          </w:pPr>
                          <w:r>
                            <w:rPr>
                              <w:rFonts w:ascii="Arial" w:hAnsi="Arial" w:cs="Arial"/>
                              <w:i w:val="0"/>
                              <w:color w:val="4F81BD" w:themeColor="accent1"/>
                              <w:sz w:val="28"/>
                              <w:szCs w:val="28"/>
                              <w:lang w:val="en-US"/>
                            </w:rPr>
                            <w:t>COVID</w:t>
                          </w:r>
                          <w:r w:rsidRPr="00C96102">
                            <w:rPr>
                              <w:rFonts w:ascii="Arial" w:hAnsi="Arial" w:cs="Arial"/>
                              <w:i w:val="0"/>
                              <w:color w:val="4F81BD" w:themeColor="accent1"/>
                              <w:sz w:val="28"/>
                              <w:szCs w:val="28"/>
                            </w:rPr>
                            <w:t xml:space="preserve"> – 19</w:t>
                          </w:r>
                        </w:p>
                        <w:p w:rsidR="00C96102" w:rsidRPr="00123E67" w:rsidRDefault="00C96102" w:rsidP="00C96102">
                          <w:pPr>
                            <w:jc w:val="center"/>
                            <w:rPr>
                              <w:rFonts w:ascii="Arial" w:hAnsi="Arial" w:cs="Arial"/>
                              <w:color w:val="C00000"/>
                              <w:sz w:val="32"/>
                              <w:szCs w:val="32"/>
                              <w:lang w:eastAsia="el-GR"/>
                            </w:rPr>
                          </w:pPr>
                          <w:r w:rsidRPr="00123E67">
                            <w:rPr>
                              <w:rFonts w:ascii="Arial" w:hAnsi="Arial" w:cs="Arial"/>
                              <w:color w:val="C00000"/>
                              <w:sz w:val="32"/>
                              <w:szCs w:val="32"/>
                              <w:lang w:eastAsia="el-GR"/>
                            </w:rPr>
                            <w:t>Για Γονείς , Μαθητές και Εκπαιδευτικούς</w:t>
                          </w:r>
                        </w:p>
                      </w:txbxContent>
                    </v:textbox>
                    <w10:wrap type="square" anchorx="margin" anchory="line"/>
                  </v:shape>
                </w:pict>
              </mc:Fallback>
            </mc:AlternateContent>
          </w: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sz w:val="28"/>
              <w:szCs w:val="28"/>
            </w:rPr>
          </w:pPr>
        </w:p>
        <w:p w:rsidR="00C96102" w:rsidRDefault="00C96102" w:rsidP="00C96102">
          <w:pPr>
            <w:jc w:val="both"/>
            <w:rPr>
              <w:rFonts w:ascii="Arial" w:hAnsi="Arial" w:cs="Arial"/>
              <w:color w:val="1F497D" w:themeColor="text2"/>
              <w:sz w:val="28"/>
              <w:szCs w:val="28"/>
            </w:rPr>
          </w:pPr>
          <w:r w:rsidRPr="00123E67">
            <w:rPr>
              <w:rFonts w:ascii="Arial" w:hAnsi="Arial" w:cs="Arial"/>
              <w:color w:val="1F497D" w:themeColor="text2"/>
              <w:sz w:val="28"/>
              <w:szCs w:val="28"/>
            </w:rPr>
            <w:t>Ε</w:t>
          </w:r>
          <w:r>
            <w:rPr>
              <w:rFonts w:ascii="Arial" w:hAnsi="Arial" w:cs="Arial"/>
              <w:color w:val="1F497D" w:themeColor="text2"/>
              <w:sz w:val="28"/>
              <w:szCs w:val="28"/>
            </w:rPr>
            <w:t xml:space="preserve">πιμέλεια : </w:t>
          </w:r>
          <w:r w:rsidR="0044597D">
            <w:rPr>
              <w:rFonts w:ascii="Arial" w:hAnsi="Arial" w:cs="Arial"/>
              <w:color w:val="1F497D" w:themeColor="text2"/>
              <w:sz w:val="28"/>
              <w:szCs w:val="28"/>
            </w:rPr>
            <w:t xml:space="preserve">Αναγνωστοπούλου Κατερίνα </w:t>
          </w:r>
          <w:r>
            <w:rPr>
              <w:rFonts w:ascii="Arial" w:hAnsi="Arial" w:cs="Arial"/>
              <w:color w:val="1F497D" w:themeColor="text2"/>
              <w:sz w:val="28"/>
              <w:szCs w:val="28"/>
            </w:rPr>
            <w:t xml:space="preserve"> Ψυχολόγος </w:t>
          </w:r>
        </w:p>
        <w:p w:rsidR="00C96102" w:rsidRDefault="00C96102" w:rsidP="00C96102">
          <w:pPr>
            <w:jc w:val="both"/>
            <w:rPr>
              <w:rFonts w:ascii="Arial" w:hAnsi="Arial" w:cs="Arial"/>
              <w:color w:val="1F497D" w:themeColor="text2"/>
              <w:sz w:val="28"/>
              <w:szCs w:val="28"/>
            </w:rPr>
          </w:pPr>
          <w:r>
            <w:rPr>
              <w:rFonts w:ascii="Arial" w:hAnsi="Arial" w:cs="Arial"/>
              <w:color w:val="1F497D" w:themeColor="text2"/>
              <w:sz w:val="28"/>
              <w:szCs w:val="28"/>
            </w:rPr>
            <w:t xml:space="preserve">                   Αγγελοπούλου Πατρούλα Κοινωνική Λειτουργός</w:t>
          </w:r>
        </w:p>
        <w:p w:rsidR="00C96102" w:rsidRDefault="00C96102" w:rsidP="00C96102">
          <w:pPr>
            <w:jc w:val="both"/>
            <w:rPr>
              <w:rFonts w:ascii="Arial" w:hAnsi="Arial" w:cs="Arial"/>
              <w:color w:val="1F497D" w:themeColor="text2"/>
              <w:sz w:val="24"/>
              <w:szCs w:val="24"/>
            </w:rPr>
          </w:pPr>
          <w:r>
            <w:rPr>
              <w:rFonts w:ascii="Arial" w:hAnsi="Arial" w:cs="Arial"/>
              <w:color w:val="1F497D" w:themeColor="text2"/>
              <w:sz w:val="28"/>
              <w:szCs w:val="28"/>
            </w:rPr>
            <w:t xml:space="preserve">( </w:t>
          </w:r>
          <w:r>
            <w:rPr>
              <w:rFonts w:ascii="Arial" w:hAnsi="Arial" w:cs="Arial"/>
              <w:color w:val="1F497D" w:themeColor="text2"/>
              <w:sz w:val="24"/>
              <w:szCs w:val="24"/>
            </w:rPr>
            <w:t>Μέλη ΕΕΠ της ΕΔΕΑΥ του ΣΔΕΥ Ε.</w:t>
          </w:r>
          <w:r w:rsidR="007063F2">
            <w:rPr>
              <w:rFonts w:ascii="Arial" w:hAnsi="Arial" w:cs="Arial"/>
              <w:color w:val="1F497D" w:themeColor="text2"/>
              <w:sz w:val="24"/>
              <w:szCs w:val="24"/>
            </w:rPr>
            <w:t xml:space="preserve">Ε.Ε.Ε.Κ. Αιγίου </w:t>
          </w:r>
          <w:r>
            <w:rPr>
              <w:rFonts w:ascii="Arial" w:hAnsi="Arial" w:cs="Arial"/>
              <w:color w:val="1F497D" w:themeColor="text2"/>
              <w:sz w:val="24"/>
              <w:szCs w:val="24"/>
            </w:rPr>
            <w:t xml:space="preserve"> ) </w:t>
          </w:r>
        </w:p>
        <w:p w:rsidR="00C96102" w:rsidRPr="00C96102" w:rsidRDefault="00C96102">
          <w:pPr>
            <w:rPr>
              <w:rFonts w:ascii="Arial" w:hAnsi="Arial" w:cs="Arial"/>
              <w:color w:val="1F497D" w:themeColor="text2"/>
              <w:sz w:val="24"/>
              <w:szCs w:val="24"/>
            </w:rPr>
          </w:pPr>
          <w:r>
            <w:rPr>
              <w:rFonts w:ascii="Arial" w:hAnsi="Arial" w:cs="Arial"/>
              <w:color w:val="1F497D" w:themeColor="text2"/>
              <w:sz w:val="24"/>
              <w:szCs w:val="24"/>
            </w:rPr>
            <w:br w:type="page"/>
          </w:r>
        </w:p>
        <w:p w:rsidR="00C96102" w:rsidRDefault="00393358">
          <w:pPr>
            <w:rPr>
              <w:rFonts w:ascii="Arial" w:hAnsi="Arial" w:cs="Arial"/>
              <w:color w:val="365F91" w:themeColor="accent1" w:themeShade="BF"/>
              <w:sz w:val="24"/>
              <w:szCs w:val="24"/>
            </w:rPr>
          </w:pPr>
        </w:p>
      </w:sdtContent>
    </w:sdt>
    <w:p w:rsidR="001F4E92" w:rsidRPr="00DF2A2D" w:rsidRDefault="001F4E92" w:rsidP="00ED342B">
      <w:pPr>
        <w:shd w:val="clear" w:color="auto" w:fill="DBE5F1" w:themeFill="accent1" w:themeFillTint="33"/>
        <w:spacing w:line="360" w:lineRule="auto"/>
        <w:jc w:val="both"/>
        <w:rPr>
          <w:rFonts w:ascii="Arial" w:hAnsi="Arial" w:cs="Arial"/>
          <w:color w:val="365F91" w:themeColor="accent1" w:themeShade="BF"/>
          <w:sz w:val="24"/>
          <w:szCs w:val="24"/>
        </w:rPr>
      </w:pPr>
      <w:r w:rsidRPr="00DF2A2D">
        <w:rPr>
          <w:rFonts w:ascii="Arial" w:hAnsi="Arial" w:cs="Arial"/>
          <w:color w:val="365F91" w:themeColor="accent1" w:themeShade="BF"/>
          <w:sz w:val="24"/>
          <w:szCs w:val="24"/>
        </w:rPr>
        <w:t xml:space="preserve">Αγαπητοί μαθητές, αγαπητοί γονείς και αγαπητοί εκπαιδευτικοί, </w:t>
      </w:r>
    </w:p>
    <w:p w:rsidR="00DF2A2D" w:rsidRPr="00DF2A2D" w:rsidRDefault="00ED342B"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sidRPr="00DF2A2D">
        <w:rPr>
          <w:rFonts w:ascii="Arial" w:hAnsi="Arial" w:cs="Arial"/>
          <w:color w:val="365F91" w:themeColor="accent1" w:themeShade="BF"/>
          <w:sz w:val="24"/>
          <w:szCs w:val="24"/>
        </w:rPr>
        <w:t xml:space="preserve">Το τελευταίο χρονικό διάστημα τόσο η χώρα μας όσο και άλλες χώρες στον κόσμο καλούνται να ανταποκριθούν σε αυτές τις δύσκολες και αναπάντεχες εξελίξεις. Όλοι μας έχουμε επηρεαστεί σε μεγάλο βαθμό στον τρόπο που σκεφτόμαστε, που επικοινωνούμε και διαχειριζόμαστε την καθημερινότητα μας. </w:t>
      </w:r>
    </w:p>
    <w:p w:rsidR="00DF2A2D" w:rsidRDefault="00DF2A2D"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sidRPr="00DF2A2D">
        <w:rPr>
          <w:rFonts w:ascii="Arial" w:hAnsi="Arial" w:cs="Arial"/>
          <w:color w:val="365F91" w:themeColor="accent1" w:themeShade="BF"/>
          <w:sz w:val="24"/>
          <w:szCs w:val="24"/>
        </w:rPr>
        <w:t xml:space="preserve">Οι συνθήκες στις οποίες ζούμε και πρέπει να προσαρμοστούμε είναι δύσκολες, και κάποιες φορές έχουν έντονο συναισθηματικό φορτίο. Είναι σημαντικό όμως αυτές τις στιγμές να αισθανόμαστε ότι δεν είμαστε μόνοι μας και να προσπαθούμε να εστιάζουμε στην επικοινωνία με τους άλλους </w:t>
      </w:r>
      <w:r w:rsidR="0035756F">
        <w:rPr>
          <w:rFonts w:ascii="Arial" w:hAnsi="Arial" w:cs="Arial"/>
          <w:color w:val="365F91" w:themeColor="accent1" w:themeShade="BF"/>
          <w:sz w:val="24"/>
          <w:szCs w:val="24"/>
        </w:rPr>
        <w:t>επιλέγοντας</w:t>
      </w:r>
      <w:r w:rsidRPr="00DF2A2D">
        <w:rPr>
          <w:rFonts w:ascii="Arial" w:hAnsi="Arial" w:cs="Arial"/>
          <w:color w:val="365F91" w:themeColor="accent1" w:themeShade="BF"/>
          <w:sz w:val="24"/>
          <w:szCs w:val="24"/>
        </w:rPr>
        <w:t xml:space="preserve"> εναλλακτικούς τρόπους.</w:t>
      </w:r>
    </w:p>
    <w:p w:rsidR="0052453A" w:rsidRDefault="00DF2A2D"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Επιθυμώντας να συνεχίσουμε την επικοινωνία μαζί σας προκειμένου να στηρίξουμε την σημαντική προσπάθεια όλων στην προσαρμογή των συνθηκών της πραγματικότητας  και την διατήρηση μιας κανονικότητας στην καθημερινότητα των μαθητών , των γονέων και των εκπαιδευτικών , συγκεντρώσαμε κάποιες σημαντικές </w:t>
      </w:r>
      <w:r w:rsidR="0052453A">
        <w:rPr>
          <w:rFonts w:ascii="Arial" w:hAnsi="Arial" w:cs="Arial"/>
          <w:color w:val="365F91" w:themeColor="accent1" w:themeShade="BF"/>
          <w:sz w:val="24"/>
          <w:szCs w:val="24"/>
        </w:rPr>
        <w:t xml:space="preserve"> και υποστηρικτικές </w:t>
      </w:r>
      <w:r>
        <w:rPr>
          <w:rFonts w:ascii="Arial" w:hAnsi="Arial" w:cs="Arial"/>
          <w:color w:val="365F91" w:themeColor="accent1" w:themeShade="BF"/>
          <w:sz w:val="24"/>
          <w:szCs w:val="24"/>
        </w:rPr>
        <w:t>πληροφορίες</w:t>
      </w:r>
      <w:r w:rsidR="0052453A">
        <w:rPr>
          <w:rFonts w:ascii="Arial" w:hAnsi="Arial" w:cs="Arial"/>
          <w:color w:val="365F91" w:themeColor="accent1" w:themeShade="BF"/>
          <w:sz w:val="24"/>
          <w:szCs w:val="24"/>
        </w:rPr>
        <w:t>. Οι πληροφορίες που θα παραθέσουμε για την ψυχοκοινωνική στήριξη προέρχονται από αξιόπιστες πηγές. Επίσης θα μοιραστούμε μαζί σας κάποιες προτάσεις σχετικά με την οργάνωση της καθημερινότητας και κάποιες ενδεικτικές δραστηριότητες οι οποίες θα αφορούν τόσο μαθητές που φοιτούν στο Δημοτικ</w:t>
      </w:r>
      <w:r w:rsidR="001B78FA">
        <w:rPr>
          <w:rFonts w:ascii="Arial" w:hAnsi="Arial" w:cs="Arial"/>
          <w:color w:val="365F91" w:themeColor="accent1" w:themeShade="BF"/>
          <w:sz w:val="24"/>
          <w:szCs w:val="24"/>
        </w:rPr>
        <w:t xml:space="preserve">ό όσο και μαθητές του Γυμνασίου και του Λυκείου. </w:t>
      </w:r>
      <w:r w:rsidR="0052453A">
        <w:rPr>
          <w:rFonts w:ascii="Arial" w:hAnsi="Arial" w:cs="Arial"/>
          <w:color w:val="365F91" w:themeColor="accent1" w:themeShade="BF"/>
          <w:sz w:val="24"/>
          <w:szCs w:val="24"/>
        </w:rPr>
        <w:t xml:space="preserve"> </w:t>
      </w:r>
    </w:p>
    <w:p w:rsidR="0052453A" w:rsidRDefault="0052453A"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Pr>
          <w:rFonts w:ascii="Arial" w:hAnsi="Arial" w:cs="Arial"/>
          <w:color w:val="365F91" w:themeColor="accent1" w:themeShade="BF"/>
          <w:sz w:val="24"/>
          <w:szCs w:val="24"/>
        </w:rPr>
        <w:t>Τέλος, θα θέλαμε να σας ενημερώσουμε ότι θα είμαστε στη διάθεση σας,</w:t>
      </w:r>
      <w:r w:rsidR="007F63E2">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με όποια μέσα μας επιτρέπουν να επικοινωνούμε για συμβουλές και υποστήριξη.</w:t>
      </w:r>
    </w:p>
    <w:p w:rsidR="0052453A" w:rsidRDefault="0052453A"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Με εκτίμηση, </w:t>
      </w:r>
    </w:p>
    <w:p w:rsidR="0052453A" w:rsidRDefault="001B78FA"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Αναγνωστοπούλου Κατερίνα </w:t>
      </w:r>
      <w:r w:rsidR="0052453A">
        <w:rPr>
          <w:rFonts w:ascii="Arial" w:hAnsi="Arial" w:cs="Arial"/>
          <w:color w:val="365F91" w:themeColor="accent1" w:themeShade="BF"/>
          <w:sz w:val="24"/>
          <w:szCs w:val="24"/>
        </w:rPr>
        <w:t xml:space="preserve"> Ψυχολόγος </w:t>
      </w:r>
    </w:p>
    <w:p w:rsidR="00843236" w:rsidRDefault="0052453A" w:rsidP="00CA15CB">
      <w:pPr>
        <w:shd w:val="clear" w:color="auto" w:fill="DBE5F1" w:themeFill="accent1" w:themeFillTint="33"/>
        <w:spacing w:line="360" w:lineRule="auto"/>
        <w:ind w:firstLine="72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Αγγελοπούλου Πατρούλα Κοινωνική Λειτουργός </w:t>
      </w:r>
    </w:p>
    <w:p w:rsidR="00242F3E" w:rsidRDefault="00242F3E" w:rsidP="00ED342B">
      <w:pPr>
        <w:shd w:val="clear" w:color="auto" w:fill="DBE5F1" w:themeFill="accent1" w:themeFillTint="33"/>
        <w:spacing w:line="360" w:lineRule="auto"/>
        <w:ind w:firstLine="720"/>
        <w:jc w:val="both"/>
        <w:rPr>
          <w:rFonts w:ascii="Arial" w:hAnsi="Arial" w:cs="Arial"/>
          <w:color w:val="365F91" w:themeColor="accent1" w:themeShade="BF"/>
          <w:sz w:val="24"/>
          <w:szCs w:val="24"/>
        </w:rPr>
      </w:pPr>
    </w:p>
    <w:p w:rsidR="007F63E2" w:rsidRDefault="007F63E2" w:rsidP="00C32B95">
      <w:pPr>
        <w:spacing w:line="480" w:lineRule="auto"/>
        <w:jc w:val="both"/>
        <w:rPr>
          <w:rFonts w:ascii="Arial" w:hAnsi="Arial" w:cs="Arial"/>
          <w:sz w:val="24"/>
          <w:szCs w:val="24"/>
        </w:rPr>
      </w:pPr>
      <w:r>
        <w:rPr>
          <w:rFonts w:ascii="Arial" w:hAnsi="Arial" w:cs="Arial"/>
          <w:sz w:val="24"/>
          <w:szCs w:val="24"/>
        </w:rPr>
        <w:lastRenderedPageBreak/>
        <w:t xml:space="preserve">Για το καλό όλων μας αλλά και για το ατομικό μας καλό , θα χρειαστεί να παραμείνουμε στο σπίτι μας για κάποιες μέρες ή και εβδομάδες. Αυτό το μέτρο </w:t>
      </w:r>
      <w:r w:rsidR="00265F58">
        <w:rPr>
          <w:rFonts w:ascii="Arial" w:hAnsi="Arial" w:cs="Arial"/>
          <w:sz w:val="24"/>
          <w:szCs w:val="24"/>
        </w:rPr>
        <w:t xml:space="preserve">δεν </w:t>
      </w:r>
      <w:r>
        <w:rPr>
          <w:rFonts w:ascii="Arial" w:hAnsi="Arial" w:cs="Arial"/>
          <w:sz w:val="24"/>
          <w:szCs w:val="24"/>
        </w:rPr>
        <w:t xml:space="preserve">είναι πρωτόγνωρο για όλους </w:t>
      </w:r>
      <w:r w:rsidR="00265F58">
        <w:rPr>
          <w:rFonts w:ascii="Arial" w:hAnsi="Arial" w:cs="Arial"/>
          <w:sz w:val="24"/>
          <w:szCs w:val="24"/>
        </w:rPr>
        <w:t>μας. Βιώσαμε την περίοδο της καραντίνας</w:t>
      </w:r>
      <w:r>
        <w:rPr>
          <w:rFonts w:ascii="Arial" w:hAnsi="Arial" w:cs="Arial"/>
          <w:sz w:val="24"/>
          <w:szCs w:val="24"/>
        </w:rPr>
        <w:t xml:space="preserve"> και το</w:t>
      </w:r>
      <w:r w:rsidR="00265F58">
        <w:rPr>
          <w:rFonts w:ascii="Arial" w:hAnsi="Arial" w:cs="Arial"/>
          <w:sz w:val="24"/>
          <w:szCs w:val="24"/>
        </w:rPr>
        <w:t xml:space="preserve"> προηγούμενο σχολικό έτος. Είναι ένα γεγονός όμως που μας τρομάζει και μας αποδιοργανώνει. Για το</w:t>
      </w:r>
      <w:r>
        <w:rPr>
          <w:rFonts w:ascii="Arial" w:hAnsi="Arial" w:cs="Arial"/>
          <w:sz w:val="24"/>
          <w:szCs w:val="24"/>
        </w:rPr>
        <w:t xml:space="preserve"> λόγο αυτό </w:t>
      </w:r>
      <w:r w:rsidR="00265F58">
        <w:rPr>
          <w:rFonts w:ascii="Arial" w:hAnsi="Arial" w:cs="Arial"/>
          <w:sz w:val="24"/>
          <w:szCs w:val="24"/>
        </w:rPr>
        <w:t xml:space="preserve">θα παρουσιαστούν παρακάτω κάποιες χρήσιμες συμβουλές </w:t>
      </w:r>
      <w:r>
        <w:rPr>
          <w:rFonts w:ascii="Arial" w:hAnsi="Arial" w:cs="Arial"/>
          <w:sz w:val="24"/>
          <w:szCs w:val="24"/>
        </w:rPr>
        <w:t xml:space="preserve"> </w:t>
      </w:r>
      <w:r w:rsidR="00265F58">
        <w:rPr>
          <w:rFonts w:ascii="Arial" w:hAnsi="Arial" w:cs="Arial"/>
          <w:sz w:val="24"/>
          <w:szCs w:val="24"/>
        </w:rPr>
        <w:t xml:space="preserve">για να οργανώσουμε την καθημερινότητα μας. </w:t>
      </w:r>
      <w:r>
        <w:rPr>
          <w:rFonts w:ascii="Arial" w:hAnsi="Arial" w:cs="Arial"/>
          <w:sz w:val="24"/>
          <w:szCs w:val="24"/>
        </w:rPr>
        <w:t xml:space="preserve"> </w:t>
      </w:r>
    </w:p>
    <w:p w:rsidR="007F63E2" w:rsidRDefault="007F63E2" w:rsidP="00C32B95">
      <w:pPr>
        <w:spacing w:line="480" w:lineRule="auto"/>
        <w:jc w:val="both"/>
        <w:rPr>
          <w:rFonts w:ascii="Arial" w:hAnsi="Arial" w:cs="Arial"/>
          <w:sz w:val="24"/>
          <w:szCs w:val="24"/>
        </w:rPr>
      </w:pPr>
      <w:r>
        <w:rPr>
          <w:rFonts w:ascii="Arial" w:hAnsi="Arial" w:cs="Arial"/>
          <w:sz w:val="24"/>
          <w:szCs w:val="24"/>
        </w:rPr>
        <w:t xml:space="preserve">Κάποιες Συμβουλές : </w:t>
      </w:r>
    </w:p>
    <w:p w:rsidR="001137BE" w:rsidRPr="001137BE" w:rsidRDefault="001137BE" w:rsidP="00C32B95">
      <w:pPr>
        <w:pStyle w:val="a5"/>
        <w:numPr>
          <w:ilvl w:val="0"/>
          <w:numId w:val="1"/>
        </w:numPr>
        <w:spacing w:line="480" w:lineRule="auto"/>
        <w:ind w:left="357" w:hanging="357"/>
        <w:jc w:val="both"/>
        <w:rPr>
          <w:rFonts w:ascii="Arial" w:hAnsi="Arial" w:cs="Arial"/>
          <w:color w:val="365F91" w:themeColor="accent1" w:themeShade="BF"/>
          <w:sz w:val="28"/>
          <w:szCs w:val="28"/>
        </w:rPr>
      </w:pPr>
      <w:r w:rsidRPr="001137BE">
        <w:rPr>
          <w:rFonts w:ascii="Arial" w:hAnsi="Arial" w:cs="Arial"/>
          <w:sz w:val="24"/>
          <w:szCs w:val="24"/>
        </w:rPr>
        <w:t>Επιλέγουμε να ενημερωνόμαστε</w:t>
      </w:r>
      <w:r>
        <w:rPr>
          <w:rFonts w:ascii="Arial" w:hAnsi="Arial" w:cs="Arial"/>
          <w:sz w:val="24"/>
          <w:szCs w:val="24"/>
        </w:rPr>
        <w:t xml:space="preserve"> για τις εξελίξεις της κατάστασης και τα νέα μέτρα από μια αξιόπιστη πηγή </w:t>
      </w:r>
      <w:r w:rsidR="00A3286B">
        <w:rPr>
          <w:rFonts w:ascii="Arial" w:hAnsi="Arial" w:cs="Arial"/>
          <w:sz w:val="24"/>
          <w:szCs w:val="24"/>
        </w:rPr>
        <w:t xml:space="preserve">και μια φορά την ημέρα για μικρό χρονικό διάστημα. </w:t>
      </w:r>
      <w:r>
        <w:rPr>
          <w:rFonts w:ascii="Arial" w:hAnsi="Arial" w:cs="Arial"/>
          <w:sz w:val="24"/>
          <w:szCs w:val="24"/>
        </w:rPr>
        <w:t xml:space="preserve"> </w:t>
      </w:r>
    </w:p>
    <w:p w:rsidR="00C32B95" w:rsidRPr="00C32B95" w:rsidRDefault="000A7662" w:rsidP="00C32B95">
      <w:pPr>
        <w:pStyle w:val="a5"/>
        <w:numPr>
          <w:ilvl w:val="0"/>
          <w:numId w:val="1"/>
        </w:numPr>
        <w:spacing w:line="480" w:lineRule="auto"/>
        <w:ind w:left="357" w:hanging="357"/>
        <w:jc w:val="both"/>
        <w:rPr>
          <w:rFonts w:ascii="Arial" w:hAnsi="Arial" w:cs="Arial"/>
          <w:color w:val="365F91" w:themeColor="accent1" w:themeShade="BF"/>
          <w:sz w:val="28"/>
          <w:szCs w:val="28"/>
        </w:rPr>
      </w:pPr>
      <w:r>
        <w:rPr>
          <w:rFonts w:ascii="Arial" w:hAnsi="Arial" w:cs="Arial"/>
          <w:sz w:val="24"/>
          <w:szCs w:val="24"/>
        </w:rPr>
        <w:t>Οι άγνωστοι κίνδυνοι προκαλούν μεγαλύτερη αναστάτωση από τους γνωστούς</w:t>
      </w:r>
      <w:r w:rsidR="00C32B95">
        <w:rPr>
          <w:rFonts w:ascii="Arial" w:hAnsi="Arial" w:cs="Arial"/>
          <w:sz w:val="24"/>
          <w:szCs w:val="24"/>
        </w:rPr>
        <w:t xml:space="preserve">. Ο λόγος των γονέων είναι ισχυρός και λειτουργεί καθησυχαστικά προς τα παιδιά. Ως γονείς παραμένουμε ψύχραιμοι και εξηγούμε στα παιδιά τι ακριβώς συμβαίνει ανάλογα με την ηλικία στην οποία βρίσκονται. </w:t>
      </w:r>
    </w:p>
    <w:p w:rsidR="00C32B95" w:rsidRPr="00C32B95" w:rsidRDefault="00C32B95" w:rsidP="00C32B95">
      <w:pPr>
        <w:pStyle w:val="a5"/>
        <w:numPr>
          <w:ilvl w:val="0"/>
          <w:numId w:val="1"/>
        </w:numPr>
        <w:spacing w:line="480" w:lineRule="auto"/>
        <w:ind w:left="357" w:hanging="357"/>
        <w:jc w:val="both"/>
        <w:rPr>
          <w:rFonts w:ascii="Arial" w:hAnsi="Arial" w:cs="Arial"/>
          <w:color w:val="365F91" w:themeColor="accent1" w:themeShade="BF"/>
          <w:sz w:val="28"/>
          <w:szCs w:val="28"/>
        </w:rPr>
      </w:pPr>
      <w:r>
        <w:rPr>
          <w:rFonts w:ascii="Arial" w:hAnsi="Arial" w:cs="Arial"/>
          <w:sz w:val="24"/>
          <w:szCs w:val="24"/>
        </w:rPr>
        <w:t>Η παραμονή σ</w:t>
      </w:r>
      <w:r w:rsidR="003C34A7">
        <w:rPr>
          <w:rFonts w:ascii="Arial" w:hAnsi="Arial" w:cs="Arial"/>
          <w:sz w:val="24"/>
          <w:szCs w:val="24"/>
        </w:rPr>
        <w:t xml:space="preserve">το σπίτι δε σημαίνει απομόνωση: </w:t>
      </w:r>
    </w:p>
    <w:p w:rsidR="001F4E92" w:rsidRDefault="00C32B95" w:rsidP="00C32B95">
      <w:pPr>
        <w:pStyle w:val="a5"/>
        <w:numPr>
          <w:ilvl w:val="0"/>
          <w:numId w:val="2"/>
        </w:numPr>
        <w:spacing w:line="480" w:lineRule="auto"/>
        <w:jc w:val="both"/>
        <w:rPr>
          <w:rFonts w:ascii="Arial" w:hAnsi="Arial" w:cs="Arial"/>
          <w:sz w:val="24"/>
          <w:szCs w:val="24"/>
        </w:rPr>
      </w:pPr>
      <w:r w:rsidRPr="00C32B95">
        <w:rPr>
          <w:rFonts w:ascii="Arial" w:hAnsi="Arial" w:cs="Arial"/>
          <w:sz w:val="24"/>
          <w:szCs w:val="24"/>
        </w:rPr>
        <w:t xml:space="preserve">Διατηρούμε επαφή και επικοινωνούμε με αγαπημένα μας </w:t>
      </w:r>
      <w:r>
        <w:rPr>
          <w:rFonts w:ascii="Arial" w:hAnsi="Arial" w:cs="Arial"/>
          <w:sz w:val="24"/>
          <w:szCs w:val="24"/>
        </w:rPr>
        <w:t xml:space="preserve">πρόσωπα μέσω μηνυμάτων, </w:t>
      </w:r>
      <w:r w:rsidR="003C34A7">
        <w:rPr>
          <w:rFonts w:ascii="Arial" w:hAnsi="Arial" w:cs="Arial"/>
          <w:sz w:val="24"/>
          <w:szCs w:val="24"/>
        </w:rPr>
        <w:t xml:space="preserve">βίντεο </w:t>
      </w:r>
      <w:r>
        <w:rPr>
          <w:rFonts w:ascii="Arial" w:hAnsi="Arial" w:cs="Arial"/>
          <w:sz w:val="24"/>
          <w:szCs w:val="24"/>
        </w:rPr>
        <w:t xml:space="preserve">κλήσεων, τηλεφωνικής επικοινωνίας και μέσων κοινωνικής δικτύωσης. </w:t>
      </w:r>
    </w:p>
    <w:p w:rsidR="003C34A7" w:rsidRDefault="003C34A7" w:rsidP="00C32B95">
      <w:pPr>
        <w:pStyle w:val="a5"/>
        <w:numPr>
          <w:ilvl w:val="0"/>
          <w:numId w:val="2"/>
        </w:numPr>
        <w:spacing w:line="480" w:lineRule="auto"/>
        <w:jc w:val="both"/>
        <w:rPr>
          <w:rFonts w:ascii="Arial" w:hAnsi="Arial" w:cs="Arial"/>
          <w:sz w:val="24"/>
          <w:szCs w:val="24"/>
        </w:rPr>
      </w:pPr>
      <w:r>
        <w:rPr>
          <w:rFonts w:ascii="Arial" w:hAnsi="Arial" w:cs="Arial"/>
          <w:sz w:val="24"/>
          <w:szCs w:val="24"/>
        </w:rPr>
        <w:t>Μπορούμε να μελετήσουμε και να εργαστούμε από το σπίτι μας</w:t>
      </w:r>
    </w:p>
    <w:p w:rsidR="003C34A7" w:rsidRDefault="003C34A7" w:rsidP="00C32B95">
      <w:pPr>
        <w:pStyle w:val="a5"/>
        <w:numPr>
          <w:ilvl w:val="0"/>
          <w:numId w:val="2"/>
        </w:numPr>
        <w:spacing w:line="480" w:lineRule="auto"/>
        <w:jc w:val="both"/>
        <w:rPr>
          <w:rFonts w:ascii="Arial" w:hAnsi="Arial" w:cs="Arial"/>
          <w:sz w:val="24"/>
          <w:szCs w:val="24"/>
        </w:rPr>
      </w:pPr>
      <w:r>
        <w:rPr>
          <w:rFonts w:ascii="Arial" w:hAnsi="Arial" w:cs="Arial"/>
          <w:sz w:val="24"/>
          <w:szCs w:val="24"/>
        </w:rPr>
        <w:t xml:space="preserve">Φτιάχνουμε ένα πρόγραμμα στο οποίο θα συμπεριλάβουμε όλα εκείνα για τα οποία παραπονιόμασταν ότι δεν είχαμε χρόνο να τα κάνουμε ( π.χ. διαβάζουμε βιβλία, συζητάμε με αγαπημένα μας </w:t>
      </w:r>
      <w:r>
        <w:rPr>
          <w:rFonts w:ascii="Arial" w:hAnsi="Arial" w:cs="Arial"/>
          <w:sz w:val="24"/>
          <w:szCs w:val="24"/>
        </w:rPr>
        <w:lastRenderedPageBreak/>
        <w:t>πρόσωπα, παίζουμε όλοι μαζί κάποιο επιτραπέζιο παιχνίδι, ζωγραφίζουμε, μαγειρεύουμε όλοι μαζί, χορεύουμε, βλέπουμε καλές ταινίες, γυμναζόμαστε, τακτοποιούμε τις ντουλάπες μας και το χώρο μας</w:t>
      </w:r>
      <w:r w:rsidR="008957FB">
        <w:rPr>
          <w:rFonts w:ascii="Arial" w:hAnsi="Arial" w:cs="Arial"/>
          <w:sz w:val="24"/>
          <w:szCs w:val="24"/>
        </w:rPr>
        <w:t>, κ.α.</w:t>
      </w:r>
      <w:r>
        <w:rPr>
          <w:rFonts w:ascii="Arial" w:hAnsi="Arial" w:cs="Arial"/>
          <w:sz w:val="24"/>
          <w:szCs w:val="24"/>
        </w:rPr>
        <w:t xml:space="preserve">). </w:t>
      </w:r>
    </w:p>
    <w:p w:rsidR="003C34A7" w:rsidRDefault="003C34A7" w:rsidP="00C32B95">
      <w:pPr>
        <w:pStyle w:val="a5"/>
        <w:numPr>
          <w:ilvl w:val="0"/>
          <w:numId w:val="2"/>
        </w:numPr>
        <w:spacing w:line="480" w:lineRule="auto"/>
        <w:jc w:val="both"/>
        <w:rPr>
          <w:rFonts w:ascii="Arial" w:hAnsi="Arial" w:cs="Arial"/>
          <w:sz w:val="24"/>
          <w:szCs w:val="24"/>
        </w:rPr>
      </w:pPr>
      <w:r>
        <w:rPr>
          <w:rFonts w:ascii="Arial" w:hAnsi="Arial" w:cs="Arial"/>
          <w:sz w:val="24"/>
          <w:szCs w:val="24"/>
        </w:rPr>
        <w:t>Εάν έχουμε τη δυνατότητα και μας το επιτρέπουν τα μέτρα προφύλαξης μπορούμε</w:t>
      </w:r>
      <w:r w:rsidR="001571B4">
        <w:rPr>
          <w:rFonts w:ascii="Arial" w:hAnsi="Arial" w:cs="Arial"/>
          <w:sz w:val="24"/>
          <w:szCs w:val="24"/>
        </w:rPr>
        <w:t xml:space="preserve"> </w:t>
      </w:r>
      <w:r>
        <w:rPr>
          <w:rFonts w:ascii="Arial" w:hAnsi="Arial" w:cs="Arial"/>
          <w:sz w:val="24"/>
          <w:szCs w:val="24"/>
        </w:rPr>
        <w:t xml:space="preserve">να </w:t>
      </w:r>
      <w:r w:rsidR="001571B4">
        <w:rPr>
          <w:rFonts w:ascii="Arial" w:hAnsi="Arial" w:cs="Arial"/>
          <w:sz w:val="24"/>
          <w:szCs w:val="24"/>
        </w:rPr>
        <w:t>βγούμε</w:t>
      </w:r>
      <w:r>
        <w:rPr>
          <w:rFonts w:ascii="Arial" w:hAnsi="Arial" w:cs="Arial"/>
          <w:sz w:val="24"/>
          <w:szCs w:val="24"/>
        </w:rPr>
        <w:t xml:space="preserve"> έξω στην </w:t>
      </w:r>
      <w:r w:rsidR="001571B4">
        <w:rPr>
          <w:rFonts w:ascii="Arial" w:hAnsi="Arial" w:cs="Arial"/>
          <w:sz w:val="24"/>
          <w:szCs w:val="24"/>
        </w:rPr>
        <w:t>ύπαιθρο</w:t>
      </w:r>
      <w:r>
        <w:rPr>
          <w:rFonts w:ascii="Arial" w:hAnsi="Arial" w:cs="Arial"/>
          <w:sz w:val="24"/>
          <w:szCs w:val="24"/>
        </w:rPr>
        <w:t>, να περπατήσουμε, να κάνουμε ποδήλατο, να</w:t>
      </w:r>
      <w:r w:rsidR="001571B4">
        <w:rPr>
          <w:rFonts w:ascii="Arial" w:hAnsi="Arial" w:cs="Arial"/>
          <w:sz w:val="24"/>
          <w:szCs w:val="24"/>
        </w:rPr>
        <w:t xml:space="preserve"> </w:t>
      </w:r>
      <w:r>
        <w:rPr>
          <w:rFonts w:ascii="Arial" w:hAnsi="Arial" w:cs="Arial"/>
          <w:sz w:val="24"/>
          <w:szCs w:val="24"/>
        </w:rPr>
        <w:t>βγάλουμε βόλτα το κατοικίδιο μας</w:t>
      </w:r>
      <w:r w:rsidR="001571B4">
        <w:rPr>
          <w:rFonts w:ascii="Arial" w:hAnsi="Arial" w:cs="Arial"/>
          <w:sz w:val="24"/>
          <w:szCs w:val="24"/>
        </w:rPr>
        <w:t xml:space="preserve">, τηρώντας πάντα τις απαραίτητες αποστάσεις. </w:t>
      </w:r>
    </w:p>
    <w:p w:rsidR="00A3286B" w:rsidRPr="003B4C37" w:rsidRDefault="003B4C37" w:rsidP="00C32B95">
      <w:pPr>
        <w:pStyle w:val="a5"/>
        <w:numPr>
          <w:ilvl w:val="0"/>
          <w:numId w:val="2"/>
        </w:numPr>
        <w:spacing w:line="480" w:lineRule="auto"/>
        <w:jc w:val="both"/>
        <w:rPr>
          <w:rFonts w:ascii="Arial" w:hAnsi="Arial" w:cs="Arial"/>
          <w:sz w:val="24"/>
          <w:szCs w:val="24"/>
        </w:rPr>
      </w:pPr>
      <w:r w:rsidRPr="003B4C37">
        <w:rPr>
          <w:rFonts w:ascii="Arial" w:hAnsi="Arial" w:cs="Arial"/>
          <w:sz w:val="24"/>
          <w:szCs w:val="24"/>
        </w:rPr>
        <w:t xml:space="preserve">Αν και </w:t>
      </w:r>
      <w:r>
        <w:rPr>
          <w:rFonts w:ascii="Arial" w:hAnsi="Arial" w:cs="Arial"/>
          <w:sz w:val="24"/>
          <w:szCs w:val="24"/>
        </w:rPr>
        <w:t>μπορεί να φαίνεται</w:t>
      </w:r>
      <w:r w:rsidRPr="003B4C37">
        <w:rPr>
          <w:rFonts w:ascii="Arial" w:hAnsi="Arial" w:cs="Arial"/>
          <w:sz w:val="24"/>
          <w:szCs w:val="24"/>
        </w:rPr>
        <w:t xml:space="preserve"> δύσκολο, είναι σημαντικό για τους γονείς να προσπαθήσουν να οργανώσουν τη μέρα του παιδιού τους, </w:t>
      </w:r>
      <w:r>
        <w:rPr>
          <w:rFonts w:ascii="Arial" w:hAnsi="Arial" w:cs="Arial"/>
          <w:sz w:val="24"/>
          <w:szCs w:val="24"/>
        </w:rPr>
        <w:t xml:space="preserve">σύμφωνα με </w:t>
      </w:r>
      <w:r w:rsidRPr="003B4C37">
        <w:rPr>
          <w:rFonts w:ascii="Arial" w:hAnsi="Arial" w:cs="Arial"/>
          <w:sz w:val="24"/>
          <w:szCs w:val="24"/>
        </w:rPr>
        <w:t xml:space="preserve"> </w:t>
      </w:r>
      <w:r>
        <w:rPr>
          <w:rFonts w:ascii="Arial" w:hAnsi="Arial" w:cs="Arial"/>
          <w:sz w:val="24"/>
          <w:szCs w:val="24"/>
        </w:rPr>
        <w:t>το</w:t>
      </w:r>
      <w:r w:rsidRPr="003B4C37">
        <w:rPr>
          <w:rFonts w:ascii="Arial" w:hAnsi="Arial" w:cs="Arial"/>
          <w:sz w:val="24"/>
          <w:szCs w:val="24"/>
        </w:rPr>
        <w:t xml:space="preserve"> </w:t>
      </w:r>
      <w:r>
        <w:rPr>
          <w:rFonts w:ascii="Arial" w:hAnsi="Arial" w:cs="Arial"/>
          <w:sz w:val="24"/>
          <w:szCs w:val="24"/>
        </w:rPr>
        <w:t>σχολικό</w:t>
      </w:r>
      <w:r w:rsidRPr="003B4C37">
        <w:rPr>
          <w:rFonts w:ascii="Arial" w:hAnsi="Arial" w:cs="Arial"/>
          <w:sz w:val="24"/>
          <w:szCs w:val="24"/>
        </w:rPr>
        <w:t xml:space="preserve"> </w:t>
      </w:r>
      <w:r>
        <w:rPr>
          <w:rFonts w:ascii="Arial" w:hAnsi="Arial" w:cs="Arial"/>
          <w:sz w:val="24"/>
          <w:szCs w:val="24"/>
        </w:rPr>
        <w:t>τους</w:t>
      </w:r>
      <w:r w:rsidRPr="003B4C37">
        <w:rPr>
          <w:rFonts w:ascii="Arial" w:hAnsi="Arial" w:cs="Arial"/>
          <w:sz w:val="24"/>
          <w:szCs w:val="24"/>
        </w:rPr>
        <w:t xml:space="preserve"> </w:t>
      </w:r>
      <w:r>
        <w:rPr>
          <w:rFonts w:ascii="Arial" w:hAnsi="Arial" w:cs="Arial"/>
          <w:sz w:val="24"/>
          <w:szCs w:val="24"/>
        </w:rPr>
        <w:t>πρόγραμμα</w:t>
      </w:r>
      <w:r w:rsidRPr="003B4C37">
        <w:rPr>
          <w:rFonts w:ascii="Arial" w:hAnsi="Arial" w:cs="Arial"/>
          <w:sz w:val="24"/>
          <w:szCs w:val="24"/>
        </w:rPr>
        <w:t>, να φτιάξουν δηλαδή μια ρουτίνα- ημερήσιο πρόγραμμα.</w:t>
      </w:r>
      <w:r>
        <w:rPr>
          <w:rFonts w:ascii="Arial" w:hAnsi="Arial" w:cs="Arial"/>
          <w:sz w:val="24"/>
          <w:szCs w:val="24"/>
        </w:rPr>
        <w:t xml:space="preserve"> ( π.χ. συγκεκριμένη ώρα που θα ξυπνούν το πρωί, θα τρώνε το δεκατιανό τους, το μεσημεριανό τους φαγητό, καθώς επίσης και σταθερές ώρες του ύπνου τους ).  </w:t>
      </w:r>
    </w:p>
    <w:p w:rsidR="001571B4" w:rsidRDefault="001571B4" w:rsidP="001571B4">
      <w:pPr>
        <w:spacing w:line="480" w:lineRule="auto"/>
        <w:jc w:val="both"/>
        <w:rPr>
          <w:rFonts w:ascii="Arial" w:hAnsi="Arial" w:cs="Arial"/>
          <w:sz w:val="24"/>
          <w:szCs w:val="24"/>
          <w:u w:val="single"/>
        </w:rPr>
      </w:pPr>
      <w:r w:rsidRPr="001571B4">
        <w:rPr>
          <w:rFonts w:ascii="Arial" w:hAnsi="Arial" w:cs="Arial"/>
          <w:sz w:val="24"/>
          <w:szCs w:val="24"/>
          <w:u w:val="single"/>
        </w:rPr>
        <w:t xml:space="preserve">Για τους Εκπαιδευτικούς που Χρησιμοποιούν Καινούριες Μεθόδους Διδασκαλίας : </w:t>
      </w:r>
    </w:p>
    <w:p w:rsidR="001571B4" w:rsidRDefault="001571B4" w:rsidP="001571B4">
      <w:pPr>
        <w:spacing w:line="480" w:lineRule="auto"/>
        <w:jc w:val="both"/>
        <w:rPr>
          <w:rFonts w:ascii="Arial" w:hAnsi="Arial" w:cs="Arial"/>
          <w:sz w:val="24"/>
          <w:szCs w:val="24"/>
        </w:rPr>
      </w:pPr>
      <w:r>
        <w:rPr>
          <w:rFonts w:ascii="Arial" w:hAnsi="Arial" w:cs="Arial"/>
          <w:sz w:val="24"/>
          <w:szCs w:val="24"/>
        </w:rPr>
        <w:t xml:space="preserve">Οι υπάρχουσες συνθήκες μας αναγκάζουν να χρησιμοποιήσουμε την εξ αποστάσεως εκπαίδευση μέσω της ασύγχρονης μορφής ή μέσω των  τηλεδιασκέψεων. Για όσους εκπαιδευτικούς δεν είχαν στο παρελθόν κάποια εξοικείωση με αυτή τη μορφή της εκπαίδευσης είναι αρκετά πιεστική και απαιτητική διαδικασία. </w:t>
      </w:r>
    </w:p>
    <w:p w:rsidR="00080285" w:rsidRDefault="001571B4" w:rsidP="001571B4">
      <w:pPr>
        <w:spacing w:line="480" w:lineRule="auto"/>
        <w:jc w:val="both"/>
        <w:rPr>
          <w:rFonts w:ascii="Arial" w:hAnsi="Arial" w:cs="Arial"/>
          <w:sz w:val="24"/>
          <w:szCs w:val="24"/>
        </w:rPr>
      </w:pPr>
      <w:r>
        <w:rPr>
          <w:rFonts w:ascii="Arial" w:hAnsi="Arial" w:cs="Arial"/>
          <w:sz w:val="24"/>
          <w:szCs w:val="24"/>
        </w:rPr>
        <w:t xml:space="preserve">Μερικές </w:t>
      </w:r>
      <w:r w:rsidR="00080285">
        <w:rPr>
          <w:rFonts w:ascii="Arial" w:hAnsi="Arial" w:cs="Arial"/>
          <w:sz w:val="24"/>
          <w:szCs w:val="24"/>
        </w:rPr>
        <w:t>βοηθητικές</w:t>
      </w:r>
      <w:r>
        <w:rPr>
          <w:rFonts w:ascii="Arial" w:hAnsi="Arial" w:cs="Arial"/>
          <w:sz w:val="24"/>
          <w:szCs w:val="24"/>
        </w:rPr>
        <w:t xml:space="preserve"> σκέψεις κα</w:t>
      </w:r>
      <w:r w:rsidR="00080285">
        <w:rPr>
          <w:rFonts w:ascii="Arial" w:hAnsi="Arial" w:cs="Arial"/>
          <w:sz w:val="24"/>
          <w:szCs w:val="24"/>
        </w:rPr>
        <w:t>ι συμβουλές:</w:t>
      </w:r>
    </w:p>
    <w:p w:rsidR="00080285" w:rsidRDefault="00080285" w:rsidP="00080285">
      <w:pPr>
        <w:pStyle w:val="a5"/>
        <w:numPr>
          <w:ilvl w:val="0"/>
          <w:numId w:val="4"/>
        </w:numPr>
        <w:spacing w:line="480" w:lineRule="auto"/>
        <w:ind w:left="357" w:hanging="357"/>
        <w:jc w:val="both"/>
        <w:rPr>
          <w:rFonts w:ascii="Arial" w:hAnsi="Arial" w:cs="Arial"/>
          <w:sz w:val="24"/>
          <w:szCs w:val="24"/>
        </w:rPr>
      </w:pPr>
      <w:r>
        <w:rPr>
          <w:rFonts w:ascii="Arial" w:hAnsi="Arial" w:cs="Arial"/>
          <w:sz w:val="24"/>
          <w:szCs w:val="24"/>
        </w:rPr>
        <w:lastRenderedPageBreak/>
        <w:t>Δείχνουμε επιείκεια στους εαυτούς μας, στους συναδέλφους μας, στο διοικητικό προσωπικό αλλά και στους μαθητές μας φυσικά. Ακόμα και τα άτομα που δείχνουν ψυχραιμία βιώνουν την πίεση.</w:t>
      </w:r>
    </w:p>
    <w:p w:rsidR="00080285" w:rsidRDefault="00080285" w:rsidP="00080285">
      <w:pPr>
        <w:pStyle w:val="a5"/>
        <w:numPr>
          <w:ilvl w:val="0"/>
          <w:numId w:val="4"/>
        </w:numPr>
        <w:spacing w:line="480" w:lineRule="auto"/>
        <w:ind w:left="357" w:hanging="357"/>
        <w:jc w:val="both"/>
        <w:rPr>
          <w:rFonts w:ascii="Arial" w:hAnsi="Arial" w:cs="Arial"/>
          <w:sz w:val="24"/>
          <w:szCs w:val="24"/>
        </w:rPr>
      </w:pPr>
      <w:r>
        <w:rPr>
          <w:rFonts w:ascii="Arial" w:hAnsi="Arial" w:cs="Arial"/>
          <w:sz w:val="24"/>
          <w:szCs w:val="24"/>
        </w:rPr>
        <w:t xml:space="preserve">Όσοι/σες έχουν εμπειρία στις νέες τεχνολογίες και στην εξ αποστάσεως εκπαίδευση μπορούν να βοηθήσουν τους συναδέλφους τους </w:t>
      </w:r>
      <w:r w:rsidR="008957FB">
        <w:rPr>
          <w:rFonts w:ascii="Arial" w:hAnsi="Arial" w:cs="Arial"/>
          <w:sz w:val="24"/>
          <w:szCs w:val="24"/>
        </w:rPr>
        <w:t xml:space="preserve">οι οποίοι </w:t>
      </w:r>
      <w:r>
        <w:rPr>
          <w:rFonts w:ascii="Arial" w:hAnsi="Arial" w:cs="Arial"/>
          <w:sz w:val="24"/>
          <w:szCs w:val="24"/>
        </w:rPr>
        <w:t xml:space="preserve"> δυσκολεύονται. </w:t>
      </w:r>
    </w:p>
    <w:p w:rsidR="00F1775D" w:rsidRDefault="00080285" w:rsidP="00080285">
      <w:pPr>
        <w:pStyle w:val="a5"/>
        <w:numPr>
          <w:ilvl w:val="0"/>
          <w:numId w:val="4"/>
        </w:numPr>
        <w:spacing w:line="480" w:lineRule="auto"/>
        <w:ind w:left="357" w:hanging="357"/>
        <w:jc w:val="both"/>
        <w:rPr>
          <w:rFonts w:ascii="Arial" w:hAnsi="Arial" w:cs="Arial"/>
          <w:sz w:val="24"/>
          <w:szCs w:val="24"/>
        </w:rPr>
      </w:pPr>
      <w:r>
        <w:rPr>
          <w:rFonts w:ascii="Arial" w:hAnsi="Arial" w:cs="Arial"/>
          <w:sz w:val="24"/>
          <w:szCs w:val="24"/>
        </w:rPr>
        <w:t xml:space="preserve">Ο σημαντικότερος στόχος δεν είναι ο μαθησιακός , αλλά να </w:t>
      </w:r>
      <w:r w:rsidR="00F1775D">
        <w:rPr>
          <w:rFonts w:ascii="Arial" w:hAnsi="Arial" w:cs="Arial"/>
          <w:sz w:val="24"/>
          <w:szCs w:val="24"/>
        </w:rPr>
        <w:t>μην χάσει επαφή ο μαθητής με το σχολικό πλαίσιο και τον εκπαιδευτικό . Πρέπει να βοηθήσουμε τους μαθητές να φτιάξουν ένα πρόγραμμα στο οποίο θα συμπεριλάβουν τα μαθησιακά τους καθήκοντα και θα αποφεύγουν να αφιερώνουν αρκετό χρόνο στην τηλεόραση και το διαδίκτυο.</w:t>
      </w:r>
    </w:p>
    <w:p w:rsidR="00EB4196" w:rsidRDefault="00F1775D" w:rsidP="00080285">
      <w:pPr>
        <w:pStyle w:val="a5"/>
        <w:numPr>
          <w:ilvl w:val="0"/>
          <w:numId w:val="4"/>
        </w:numPr>
        <w:spacing w:line="480" w:lineRule="auto"/>
        <w:ind w:left="357" w:hanging="357"/>
        <w:jc w:val="both"/>
        <w:rPr>
          <w:rFonts w:ascii="Arial" w:hAnsi="Arial" w:cs="Arial"/>
          <w:sz w:val="24"/>
          <w:szCs w:val="24"/>
        </w:rPr>
      </w:pPr>
      <w:r>
        <w:rPr>
          <w:rFonts w:ascii="Arial" w:hAnsi="Arial" w:cs="Arial"/>
          <w:sz w:val="24"/>
          <w:szCs w:val="24"/>
        </w:rPr>
        <w:t xml:space="preserve">Μπορούμε να ανακοινώσουμε στους μαθητές μας </w:t>
      </w:r>
      <w:r w:rsidR="008957FB">
        <w:rPr>
          <w:rFonts w:ascii="Arial" w:hAnsi="Arial" w:cs="Arial"/>
          <w:sz w:val="24"/>
          <w:szCs w:val="24"/>
        </w:rPr>
        <w:t>ποιέ</w:t>
      </w:r>
      <w:r>
        <w:rPr>
          <w:rFonts w:ascii="Arial" w:hAnsi="Arial" w:cs="Arial"/>
          <w:sz w:val="24"/>
          <w:szCs w:val="24"/>
        </w:rPr>
        <w:t>ς μέρες και ώρες μπορούν να επικοινωνούν μαζί μας ( π.χ. τηλεφωνική επικοινωνία, μήνυμα,</w:t>
      </w:r>
      <w:r w:rsidRPr="00F1775D">
        <w:rPr>
          <w:rFonts w:ascii="Arial" w:hAnsi="Arial" w:cs="Arial"/>
          <w:sz w:val="24"/>
          <w:szCs w:val="24"/>
        </w:rPr>
        <w:t xml:space="preserve"> </w:t>
      </w:r>
      <w:r>
        <w:rPr>
          <w:rFonts w:ascii="Arial" w:hAnsi="Arial" w:cs="Arial"/>
          <w:sz w:val="24"/>
          <w:szCs w:val="24"/>
          <w:lang w:val="en-US"/>
        </w:rPr>
        <w:t>e</w:t>
      </w:r>
      <w:r w:rsidRPr="00F1775D">
        <w:rPr>
          <w:rFonts w:ascii="Arial" w:hAnsi="Arial" w:cs="Arial"/>
          <w:sz w:val="24"/>
          <w:szCs w:val="24"/>
        </w:rPr>
        <w:t xml:space="preserve"> </w:t>
      </w:r>
      <w:r>
        <w:rPr>
          <w:rFonts w:ascii="Arial" w:hAnsi="Arial" w:cs="Arial"/>
          <w:sz w:val="24"/>
          <w:szCs w:val="24"/>
          <w:lang w:val="en-US"/>
        </w:rPr>
        <w:t>mail</w:t>
      </w:r>
      <w:r w:rsidRPr="00F1775D">
        <w:rPr>
          <w:rFonts w:ascii="Arial" w:hAnsi="Arial" w:cs="Arial"/>
          <w:sz w:val="24"/>
          <w:szCs w:val="24"/>
        </w:rPr>
        <w:t xml:space="preserve">, </w:t>
      </w:r>
      <w:r>
        <w:rPr>
          <w:rFonts w:ascii="Arial" w:hAnsi="Arial" w:cs="Arial"/>
          <w:sz w:val="24"/>
          <w:szCs w:val="24"/>
        </w:rPr>
        <w:t>ή μέσω της εκπαιδευτικής πλατφόρμας).</w:t>
      </w:r>
    </w:p>
    <w:p w:rsidR="00915EB0" w:rsidRPr="00915EB0" w:rsidRDefault="00EB4196" w:rsidP="00915EB0">
      <w:pPr>
        <w:pStyle w:val="a5"/>
        <w:numPr>
          <w:ilvl w:val="0"/>
          <w:numId w:val="4"/>
        </w:numPr>
        <w:spacing w:line="480" w:lineRule="auto"/>
        <w:ind w:left="357" w:hanging="357"/>
        <w:jc w:val="both"/>
        <w:rPr>
          <w:rFonts w:ascii="Arial" w:hAnsi="Arial" w:cs="Arial"/>
          <w:sz w:val="24"/>
          <w:szCs w:val="24"/>
        </w:rPr>
      </w:pPr>
      <w:r>
        <w:rPr>
          <w:rFonts w:ascii="Arial" w:hAnsi="Arial" w:cs="Arial"/>
          <w:sz w:val="24"/>
          <w:szCs w:val="24"/>
        </w:rPr>
        <w:t xml:space="preserve">Ας διατηρήσουμε ανοιχτή την επικοινωνία μας με τους γονείς των μαθητών. Οι γονείς έχουν να διαχειριστούν αρκετές δυσκολίες στην οργάνωση της οικογένειας. </w:t>
      </w:r>
    </w:p>
    <w:p w:rsidR="00317953" w:rsidRDefault="004E1EDC" w:rsidP="00317953">
      <w:pPr>
        <w:spacing w:line="480" w:lineRule="auto"/>
        <w:jc w:val="both"/>
        <w:rPr>
          <w:rFonts w:ascii="Arial" w:hAnsi="Arial" w:cs="Arial"/>
          <w:sz w:val="24"/>
          <w:szCs w:val="24"/>
        </w:rPr>
      </w:pPr>
      <w:r>
        <w:rPr>
          <w:rFonts w:ascii="Arial" w:hAnsi="Arial" w:cs="Arial"/>
          <w:sz w:val="24"/>
          <w:szCs w:val="24"/>
          <w:u w:val="single"/>
        </w:rPr>
        <w:t xml:space="preserve">Προτάσεις προς τους Γονείς των Εφήβων  </w:t>
      </w:r>
    </w:p>
    <w:p w:rsidR="00FB3C26" w:rsidRDefault="004E1EDC" w:rsidP="004E1EDC">
      <w:pPr>
        <w:pStyle w:val="a5"/>
        <w:numPr>
          <w:ilvl w:val="0"/>
          <w:numId w:val="5"/>
        </w:numPr>
        <w:spacing w:line="480" w:lineRule="auto"/>
        <w:ind w:left="527" w:hanging="357"/>
        <w:jc w:val="both"/>
        <w:rPr>
          <w:rFonts w:ascii="Arial" w:hAnsi="Arial" w:cs="Arial"/>
          <w:sz w:val="24"/>
          <w:szCs w:val="24"/>
        </w:rPr>
      </w:pPr>
      <w:r>
        <w:rPr>
          <w:rFonts w:ascii="Arial" w:hAnsi="Arial" w:cs="Arial"/>
          <w:sz w:val="24"/>
          <w:szCs w:val="24"/>
        </w:rPr>
        <w:t xml:space="preserve">Είναι σημαντικό ο γονιός να εντάξει στη ζωή του εκτός από την φροντίδα των παιδιών του και την φροντίδα του εαυτού του. Η τήρηση ενός σταθερού προγράμματος προφέρει αίσθημα ελέγχου, ευεξίας, προβλεψιμότητας, και ηρεμίας. Οι γονείς μπορούν να καθιερώσουν μια νέα ρουτίνα στην καθημερινότητα του και να εμπλέξουν και τους εφήβους σε αυτή. Είναι σημαντικό να δίνονται πρωτοβουλίες στον έφηβο και επίσης να του </w:t>
      </w:r>
      <w:r w:rsidR="000E68A6">
        <w:rPr>
          <w:rFonts w:ascii="Arial" w:hAnsi="Arial" w:cs="Arial"/>
          <w:sz w:val="24"/>
          <w:szCs w:val="24"/>
        </w:rPr>
        <w:t>ανατίθενται</w:t>
      </w:r>
      <w:r>
        <w:rPr>
          <w:rFonts w:ascii="Arial" w:hAnsi="Arial" w:cs="Arial"/>
          <w:sz w:val="24"/>
          <w:szCs w:val="24"/>
        </w:rPr>
        <w:t xml:space="preserve"> </w:t>
      </w:r>
      <w:r w:rsidR="000E68A6">
        <w:rPr>
          <w:rFonts w:ascii="Arial" w:hAnsi="Arial" w:cs="Arial"/>
          <w:sz w:val="24"/>
          <w:szCs w:val="24"/>
        </w:rPr>
        <w:t xml:space="preserve">και ατομικές δραστηριότητες όπως για </w:t>
      </w:r>
      <w:r w:rsidR="000E68A6">
        <w:rPr>
          <w:rFonts w:ascii="Arial" w:hAnsi="Arial" w:cs="Arial"/>
          <w:sz w:val="24"/>
          <w:szCs w:val="24"/>
        </w:rPr>
        <w:lastRenderedPageBreak/>
        <w:t xml:space="preserve">παράδειγμα η τακτοποίηση του δωματίου του, το φρόντισμα του κήπου, η φροντίδα του κατοικίδιου. </w:t>
      </w:r>
    </w:p>
    <w:p w:rsidR="00FB3C26" w:rsidRDefault="00FB3C26" w:rsidP="004E1EDC">
      <w:pPr>
        <w:pStyle w:val="a5"/>
        <w:numPr>
          <w:ilvl w:val="0"/>
          <w:numId w:val="5"/>
        </w:numPr>
        <w:spacing w:line="480" w:lineRule="auto"/>
        <w:ind w:left="527" w:hanging="357"/>
        <w:jc w:val="both"/>
        <w:rPr>
          <w:rFonts w:ascii="Arial" w:hAnsi="Arial" w:cs="Arial"/>
          <w:sz w:val="24"/>
          <w:szCs w:val="24"/>
        </w:rPr>
      </w:pPr>
      <w:r>
        <w:rPr>
          <w:rFonts w:ascii="Arial" w:hAnsi="Arial" w:cs="Arial"/>
          <w:sz w:val="24"/>
          <w:szCs w:val="24"/>
        </w:rPr>
        <w:t xml:space="preserve">Θα ήταν βοηθητικό ο γονιός να κάνει διασκεδαστικά πράγματα με τον έφηβο όπως να τραγουδήσουν , να περπατήσουν στη φύση, να συμμετάσχει όλη η οικογένεια σε δραστηριότητες παίζοντας για παράδειγμα ένα επιτραπέζιο παιχνίδι.  </w:t>
      </w:r>
    </w:p>
    <w:p w:rsidR="004E1EDC" w:rsidRDefault="00FB3C26" w:rsidP="004E1EDC">
      <w:pPr>
        <w:pStyle w:val="a5"/>
        <w:numPr>
          <w:ilvl w:val="0"/>
          <w:numId w:val="5"/>
        </w:numPr>
        <w:spacing w:line="480" w:lineRule="auto"/>
        <w:ind w:left="527" w:hanging="357"/>
        <w:jc w:val="both"/>
        <w:rPr>
          <w:rFonts w:ascii="Arial" w:hAnsi="Arial" w:cs="Arial"/>
          <w:sz w:val="24"/>
          <w:szCs w:val="24"/>
        </w:rPr>
      </w:pPr>
      <w:r>
        <w:rPr>
          <w:rFonts w:ascii="Arial" w:hAnsi="Arial" w:cs="Arial"/>
          <w:sz w:val="24"/>
          <w:szCs w:val="24"/>
        </w:rPr>
        <w:t>Όταν ο έφηβος θελήσει να συζητήσει κάτι με το γονέα,</w:t>
      </w:r>
      <w:r w:rsidR="00D23648">
        <w:rPr>
          <w:rFonts w:ascii="Arial" w:hAnsi="Arial" w:cs="Arial"/>
          <w:sz w:val="24"/>
          <w:szCs w:val="24"/>
        </w:rPr>
        <w:t xml:space="preserve"> </w:t>
      </w:r>
      <w:r>
        <w:rPr>
          <w:rFonts w:ascii="Arial" w:hAnsi="Arial" w:cs="Arial"/>
          <w:sz w:val="24"/>
          <w:szCs w:val="24"/>
        </w:rPr>
        <w:t>ο γονέας από τη μεριά του να διακ</w:t>
      </w:r>
      <w:r w:rsidR="00D23648">
        <w:rPr>
          <w:rFonts w:ascii="Arial" w:hAnsi="Arial" w:cs="Arial"/>
          <w:sz w:val="24"/>
          <w:szCs w:val="24"/>
        </w:rPr>
        <w:t>όψει αυτό που κάνει και να αφιερώσει χρόνο στο παιδί του δείχνοντας του ενδιαφέρον.</w:t>
      </w:r>
      <w:r w:rsidR="000E68A6">
        <w:rPr>
          <w:rFonts w:ascii="Arial" w:hAnsi="Arial" w:cs="Arial"/>
          <w:sz w:val="24"/>
          <w:szCs w:val="24"/>
        </w:rPr>
        <w:t xml:space="preserve"> </w:t>
      </w:r>
    </w:p>
    <w:p w:rsidR="003B71B3" w:rsidRDefault="00D23648" w:rsidP="004E1EDC">
      <w:pPr>
        <w:pStyle w:val="a5"/>
        <w:numPr>
          <w:ilvl w:val="0"/>
          <w:numId w:val="5"/>
        </w:numPr>
        <w:spacing w:line="480" w:lineRule="auto"/>
        <w:ind w:left="527" w:hanging="357"/>
        <w:jc w:val="both"/>
        <w:rPr>
          <w:rFonts w:ascii="Arial" w:hAnsi="Arial" w:cs="Arial"/>
          <w:sz w:val="24"/>
          <w:szCs w:val="24"/>
        </w:rPr>
      </w:pPr>
      <w:r>
        <w:rPr>
          <w:rFonts w:ascii="Arial" w:hAnsi="Arial" w:cs="Arial"/>
          <w:sz w:val="24"/>
          <w:szCs w:val="24"/>
        </w:rPr>
        <w:t xml:space="preserve">Είναι βοηθητικό ο γονέας να αναγνωρίσει ότι η κατάσταση της καραντίνας και της πανδημίας που βιώνουμε δεν είναι κάτι διασκεδαστικό που μας ευχαριστεί ( μάσκες , κοινωνικές αποστάσεις) , και ευχόμαστε να μπορούσαμε να επιστρέψουμε στον προηγούμενο τρόπο που ζούσαμε. Με τον τρόπο αυτό γίνεται αναγνώριση της αγωνίας και της θλίψης  που βιώνουμε στην απομόνωση. </w:t>
      </w:r>
    </w:p>
    <w:p w:rsidR="00915EB0" w:rsidRPr="00915EB0" w:rsidRDefault="003B71B3" w:rsidP="00915EB0">
      <w:pPr>
        <w:pStyle w:val="a5"/>
        <w:numPr>
          <w:ilvl w:val="0"/>
          <w:numId w:val="5"/>
        </w:numPr>
        <w:spacing w:line="480" w:lineRule="auto"/>
        <w:ind w:left="527" w:hanging="357"/>
        <w:jc w:val="both"/>
        <w:rPr>
          <w:rFonts w:ascii="Arial" w:hAnsi="Arial" w:cs="Arial"/>
          <w:sz w:val="24"/>
          <w:szCs w:val="24"/>
        </w:rPr>
      </w:pPr>
      <w:r>
        <w:rPr>
          <w:rFonts w:ascii="Arial" w:hAnsi="Arial" w:cs="Arial"/>
          <w:sz w:val="24"/>
          <w:szCs w:val="24"/>
        </w:rPr>
        <w:t xml:space="preserve">Σε περίπτωση που ο έφηβος παρουσιάσει σημαντικές αλλαγές στην συμπεριφορά του, ο γονιός θα πρέπει να επικοινωνήσει άμεσα με κάποιον ειδικό. </w:t>
      </w:r>
    </w:p>
    <w:p w:rsidR="00836110" w:rsidRDefault="00836110" w:rsidP="00836110">
      <w:pPr>
        <w:spacing w:line="480" w:lineRule="auto"/>
        <w:ind w:left="170"/>
        <w:jc w:val="both"/>
        <w:rPr>
          <w:rFonts w:ascii="Arial" w:hAnsi="Arial" w:cs="Arial"/>
          <w:sz w:val="24"/>
          <w:szCs w:val="24"/>
        </w:rPr>
      </w:pPr>
      <w:r>
        <w:rPr>
          <w:rFonts w:ascii="Arial" w:hAnsi="Arial" w:cs="Arial"/>
          <w:sz w:val="24"/>
          <w:szCs w:val="24"/>
          <w:u w:val="single"/>
        </w:rPr>
        <w:t xml:space="preserve">Προτάσεις προς τους/τις εφήβους </w:t>
      </w:r>
    </w:p>
    <w:p w:rsidR="00366C7B" w:rsidRDefault="00836110" w:rsidP="00D31C9E">
      <w:pPr>
        <w:pStyle w:val="a5"/>
        <w:numPr>
          <w:ilvl w:val="0"/>
          <w:numId w:val="7"/>
        </w:numPr>
        <w:spacing w:line="480" w:lineRule="auto"/>
        <w:ind w:left="567" w:hanging="340"/>
        <w:jc w:val="both"/>
        <w:rPr>
          <w:rFonts w:ascii="Arial" w:hAnsi="Arial" w:cs="Arial"/>
          <w:sz w:val="24"/>
          <w:szCs w:val="24"/>
        </w:rPr>
      </w:pPr>
      <w:r>
        <w:rPr>
          <w:rFonts w:ascii="Arial" w:hAnsi="Arial" w:cs="Arial"/>
          <w:sz w:val="24"/>
          <w:szCs w:val="24"/>
        </w:rPr>
        <w:t xml:space="preserve">Λόγω της κατάστασης της κοινωνικής απομόνωσης που βιώνουμε , αφιερώνουμε αρκετές ώρες στα μέσα κοινωνικής δικτύωσης για να επικοινωνούμε με τους φίλους μας και τους δικούς μας ανθρώπους. </w:t>
      </w:r>
      <w:r w:rsidR="00366C7B">
        <w:rPr>
          <w:rFonts w:ascii="Arial" w:hAnsi="Arial" w:cs="Arial"/>
          <w:sz w:val="24"/>
          <w:szCs w:val="24"/>
        </w:rPr>
        <w:t xml:space="preserve">Είναι σημαντικό να σκεπτόμαστε ότι η ¨πραγματική ¨ζωή βρίσκεται έξω από τα μέσα κοινωνικής δικτύωσης τα οποία σε αυτή τη φάση της ζωής μας είναι ο κυριότερος τρόπος επικοινωνίας μας, όμως δεν </w:t>
      </w:r>
      <w:r w:rsidR="00366C7B">
        <w:rPr>
          <w:rFonts w:ascii="Arial" w:hAnsi="Arial" w:cs="Arial"/>
          <w:sz w:val="24"/>
          <w:szCs w:val="24"/>
        </w:rPr>
        <w:lastRenderedPageBreak/>
        <w:t xml:space="preserve">αντικαθιστούν την ανθρώπινη επαφή. Οι ειδοποιήσεις και τα μηνύματα που δεχόμαστε αυτό το χρονικό διάστημα είναι πάρα πολλά και δεν σταματούν. Είναι σημαντικό να βάλουμε το όριο μας και να προσπαθήσουμε να το τηρήσουμε απενεργοποιώντας το τηλέφωνο μας για μικρό χρονικό διάστημα και να απασχοληθούμε με κάτι άλλο που μας ενδιαφέρει. Εάν το βράδυ έχουμε αποσυνδεθεί νωρίτερα είναι βέβαιο ότι θα έχουμε πιο ποιοτικό και ήρεμο ύπνο. </w:t>
      </w:r>
    </w:p>
    <w:p w:rsidR="00366C7B" w:rsidRDefault="00D1766E" w:rsidP="00D31C9E">
      <w:pPr>
        <w:pStyle w:val="a5"/>
        <w:numPr>
          <w:ilvl w:val="0"/>
          <w:numId w:val="7"/>
        </w:numPr>
        <w:spacing w:line="480" w:lineRule="auto"/>
        <w:ind w:left="567" w:hanging="340"/>
        <w:jc w:val="both"/>
        <w:rPr>
          <w:rFonts w:ascii="Arial" w:hAnsi="Arial" w:cs="Arial"/>
          <w:sz w:val="24"/>
          <w:szCs w:val="24"/>
        </w:rPr>
      </w:pPr>
      <w:r>
        <w:rPr>
          <w:rFonts w:ascii="Arial" w:hAnsi="Arial" w:cs="Arial"/>
          <w:sz w:val="24"/>
          <w:szCs w:val="24"/>
        </w:rPr>
        <w:t xml:space="preserve">Είναι επίσης σημαντικό οι έφηβοι να κατανοήσουν την ανάγκη των γονέων τους </w:t>
      </w:r>
      <w:r w:rsidR="00366C7B">
        <w:rPr>
          <w:rFonts w:ascii="Arial" w:hAnsi="Arial" w:cs="Arial"/>
          <w:sz w:val="24"/>
          <w:szCs w:val="24"/>
        </w:rPr>
        <w:t xml:space="preserve">να βλέπουν τα παιδιά τους να κάνουν πράγματα όλοι μαζί όπως για παράδειγμα να φάνε όλοι μαζί στο τραπέζι. </w:t>
      </w:r>
    </w:p>
    <w:p w:rsidR="00B11E8D" w:rsidRPr="00AA5723" w:rsidRDefault="00366C7B" w:rsidP="00AA5723">
      <w:pPr>
        <w:pStyle w:val="a5"/>
        <w:numPr>
          <w:ilvl w:val="0"/>
          <w:numId w:val="7"/>
        </w:numPr>
        <w:spacing w:after="480" w:line="360" w:lineRule="auto"/>
        <w:ind w:left="567" w:hanging="340"/>
        <w:jc w:val="both"/>
        <w:rPr>
          <w:rFonts w:ascii="Arial" w:hAnsi="Arial" w:cs="Arial"/>
          <w:sz w:val="24"/>
          <w:szCs w:val="24"/>
        </w:rPr>
      </w:pPr>
      <w:r>
        <w:rPr>
          <w:rFonts w:ascii="Arial" w:hAnsi="Arial" w:cs="Arial"/>
          <w:sz w:val="24"/>
          <w:szCs w:val="24"/>
        </w:rPr>
        <w:t xml:space="preserve">Ο έφηβος μπορεί να αφιερώσει χρόνο σε καλλιτεχνικές δραστηριότητες όπως η ζωγραφική, η μουσική, ο χορός ή ακόμα να μαγειρέψει ένα φαγητό και να το </w:t>
      </w:r>
      <w:r w:rsidR="00D81835">
        <w:rPr>
          <w:rFonts w:ascii="Arial" w:hAnsi="Arial" w:cs="Arial"/>
          <w:sz w:val="24"/>
          <w:szCs w:val="24"/>
        </w:rPr>
        <w:t xml:space="preserve">μοιραστεί με την οικογένεια του. </w:t>
      </w:r>
      <w:r w:rsidRPr="00D81835">
        <w:rPr>
          <w:rFonts w:ascii="Arial" w:hAnsi="Arial" w:cs="Arial"/>
          <w:sz w:val="24"/>
          <w:szCs w:val="24"/>
        </w:rPr>
        <w:t xml:space="preserve">      </w:t>
      </w:r>
      <w:r w:rsidR="00836110" w:rsidRPr="00D81835">
        <w:rPr>
          <w:rFonts w:ascii="Arial" w:hAnsi="Arial" w:cs="Arial"/>
          <w:sz w:val="24"/>
          <w:szCs w:val="24"/>
        </w:rPr>
        <w:t xml:space="preserve"> </w:t>
      </w:r>
    </w:p>
    <w:p w:rsidR="003E69D4" w:rsidRPr="003E69D4" w:rsidRDefault="008A42F1" w:rsidP="00B11E8D">
      <w:pPr>
        <w:spacing w:line="480" w:lineRule="auto"/>
        <w:jc w:val="both"/>
        <w:rPr>
          <w:rFonts w:ascii="Arial" w:hAnsi="Arial" w:cs="Arial"/>
          <w:sz w:val="24"/>
          <w:szCs w:val="24"/>
          <w:u w:val="single"/>
        </w:rPr>
      </w:pPr>
      <w:r w:rsidRPr="003E69D4">
        <w:rPr>
          <w:rFonts w:ascii="Arial" w:hAnsi="Arial" w:cs="Arial"/>
          <w:sz w:val="24"/>
          <w:szCs w:val="24"/>
          <w:u w:val="single"/>
        </w:rPr>
        <w:t xml:space="preserve">Σε περίπτωση που οι οικογένειες χρειαστούν στήριξη μέσω κοινωνικών παροχών ( επιδόματα, </w:t>
      </w:r>
      <w:r w:rsidR="003E69D4" w:rsidRPr="003E69D4">
        <w:rPr>
          <w:rFonts w:ascii="Arial" w:hAnsi="Arial" w:cs="Arial"/>
          <w:sz w:val="24"/>
          <w:szCs w:val="24"/>
          <w:u w:val="single"/>
        </w:rPr>
        <w:t xml:space="preserve">τρόφιμα, </w:t>
      </w:r>
      <w:r w:rsidRPr="003E69D4">
        <w:rPr>
          <w:rFonts w:ascii="Arial" w:hAnsi="Arial" w:cs="Arial"/>
          <w:sz w:val="24"/>
          <w:szCs w:val="24"/>
          <w:u w:val="single"/>
        </w:rPr>
        <w:t>σ</w:t>
      </w:r>
      <w:r w:rsidR="003E69D4" w:rsidRPr="003E69D4">
        <w:rPr>
          <w:rFonts w:ascii="Arial" w:hAnsi="Arial" w:cs="Arial"/>
          <w:sz w:val="24"/>
          <w:szCs w:val="24"/>
          <w:u w:val="single"/>
        </w:rPr>
        <w:t xml:space="preserve">υσσίτια , δωρεάν γραμμή ψυχολογικής στήριξης, κ.α. ) </w:t>
      </w:r>
      <w:r w:rsidRPr="003E69D4">
        <w:rPr>
          <w:rFonts w:ascii="Arial" w:hAnsi="Arial" w:cs="Arial"/>
          <w:sz w:val="24"/>
          <w:szCs w:val="24"/>
          <w:u w:val="single"/>
        </w:rPr>
        <w:t xml:space="preserve"> μπορούν να επικοινωνήσουν </w:t>
      </w:r>
      <w:r w:rsidR="003E69D4" w:rsidRPr="003E69D4">
        <w:rPr>
          <w:rFonts w:ascii="Arial" w:hAnsi="Arial" w:cs="Arial"/>
          <w:sz w:val="24"/>
          <w:szCs w:val="24"/>
          <w:u w:val="single"/>
        </w:rPr>
        <w:t xml:space="preserve">με την Κοινωνική Πρόνοια του Δήμου Αιγιαλείας στα τηλέφωνα : </w:t>
      </w:r>
    </w:p>
    <w:p w:rsidR="003E69D4" w:rsidRPr="003E69D4" w:rsidRDefault="003E69D4" w:rsidP="003E69D4">
      <w:pPr>
        <w:pStyle w:val="a5"/>
        <w:numPr>
          <w:ilvl w:val="0"/>
          <w:numId w:val="8"/>
        </w:numPr>
        <w:spacing w:line="480" w:lineRule="auto"/>
        <w:jc w:val="both"/>
        <w:rPr>
          <w:rFonts w:ascii="Arial" w:hAnsi="Arial" w:cs="Arial"/>
          <w:sz w:val="24"/>
          <w:szCs w:val="24"/>
          <w:u w:val="thick"/>
        </w:rPr>
      </w:pPr>
      <w:r w:rsidRPr="003E69D4">
        <w:rPr>
          <w:rFonts w:ascii="Arial" w:hAnsi="Arial" w:cs="Arial"/>
          <w:sz w:val="24"/>
          <w:szCs w:val="24"/>
        </w:rPr>
        <w:t xml:space="preserve">26910 26139- 8 </w:t>
      </w:r>
      <w:r>
        <w:rPr>
          <w:rFonts w:ascii="Arial" w:hAnsi="Arial" w:cs="Arial"/>
          <w:sz w:val="24"/>
          <w:szCs w:val="24"/>
        </w:rPr>
        <w:t xml:space="preserve"> </w:t>
      </w:r>
      <w:r w:rsidRPr="003E69D4">
        <w:rPr>
          <w:rFonts w:ascii="Arial" w:hAnsi="Arial" w:cs="Arial"/>
          <w:sz w:val="24"/>
          <w:szCs w:val="24"/>
        </w:rPr>
        <w:t>υπεύθυνες</w:t>
      </w:r>
      <w:r>
        <w:rPr>
          <w:rFonts w:ascii="Arial" w:hAnsi="Arial" w:cs="Arial"/>
          <w:sz w:val="24"/>
          <w:szCs w:val="24"/>
        </w:rPr>
        <w:t xml:space="preserve"> κ. Μπαρδάκη Ευγενεία και κ. Κορδαλή Αναστασία. </w:t>
      </w:r>
    </w:p>
    <w:p w:rsidR="001F4E92" w:rsidRPr="00915EB0" w:rsidRDefault="003E69D4" w:rsidP="00AA5723">
      <w:pPr>
        <w:pStyle w:val="a5"/>
        <w:numPr>
          <w:ilvl w:val="0"/>
          <w:numId w:val="8"/>
        </w:numPr>
        <w:spacing w:after="600" w:line="480" w:lineRule="auto"/>
        <w:ind w:left="714" w:hanging="357"/>
        <w:jc w:val="both"/>
        <w:rPr>
          <w:rFonts w:ascii="Arial" w:hAnsi="Arial" w:cs="Arial"/>
          <w:sz w:val="24"/>
          <w:szCs w:val="24"/>
          <w:u w:val="thick"/>
        </w:rPr>
      </w:pPr>
      <w:r>
        <w:rPr>
          <w:rFonts w:ascii="Arial" w:hAnsi="Arial" w:cs="Arial"/>
          <w:sz w:val="24"/>
          <w:szCs w:val="24"/>
        </w:rPr>
        <w:t>2691051426 Νοσοκομείο Αιγίου κος Μώρος – παιδίατρος για παροχή δωρεάν εμβολιασμού σε παιδιά.</w:t>
      </w:r>
      <w:r w:rsidR="002827C0">
        <w:rPr>
          <w:rFonts w:ascii="Arial" w:hAnsi="Arial" w:cs="Arial"/>
          <w:sz w:val="24"/>
          <w:szCs w:val="24"/>
        </w:rPr>
        <w:t xml:space="preserve"> </w:t>
      </w:r>
    </w:p>
    <w:p w:rsidR="00AA5723" w:rsidRDefault="00123E67" w:rsidP="00AA5723">
      <w:pPr>
        <w:spacing w:line="360" w:lineRule="auto"/>
        <w:jc w:val="both"/>
        <w:rPr>
          <w:rFonts w:ascii="Arial" w:hAnsi="Arial" w:cs="Arial"/>
          <w:color w:val="1F497D" w:themeColor="text2"/>
          <w:sz w:val="24"/>
          <w:szCs w:val="24"/>
        </w:rPr>
      </w:pPr>
      <w:r>
        <w:rPr>
          <w:rFonts w:ascii="Arial" w:hAnsi="Arial" w:cs="Arial"/>
          <w:color w:val="1F497D" w:themeColor="text2"/>
          <w:sz w:val="28"/>
          <w:szCs w:val="28"/>
        </w:rPr>
        <w:t xml:space="preserve">  </w:t>
      </w:r>
      <w:r w:rsidR="00AA5723">
        <w:rPr>
          <w:rFonts w:ascii="Arial" w:hAnsi="Arial" w:cs="Arial"/>
          <w:color w:val="1F497D" w:themeColor="text2"/>
          <w:sz w:val="24"/>
          <w:szCs w:val="24"/>
        </w:rPr>
        <w:t>*</w:t>
      </w:r>
      <w:r w:rsidR="00AA5723" w:rsidRPr="00B11E8D">
        <w:rPr>
          <w:rFonts w:ascii="Arial" w:hAnsi="Arial" w:cs="Arial"/>
          <w:color w:val="1F497D" w:themeColor="text2"/>
          <w:sz w:val="24"/>
          <w:szCs w:val="24"/>
        </w:rPr>
        <w:t>Πηγή πληροφοριών : Ελληνική Ψυχολογική Εταιρεία ΕΛ. Ψ. Ε.</w:t>
      </w:r>
    </w:p>
    <w:p w:rsidR="00AA5723" w:rsidRDefault="00AA5723" w:rsidP="00AA5723">
      <w:pPr>
        <w:spacing w:after="120" w:line="360" w:lineRule="auto"/>
        <w:jc w:val="both"/>
        <w:rPr>
          <w:rFonts w:ascii="Arial" w:hAnsi="Arial" w:cs="Arial"/>
          <w:color w:val="1F497D" w:themeColor="text2"/>
          <w:sz w:val="24"/>
          <w:szCs w:val="24"/>
        </w:rPr>
      </w:pP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t xml:space="preserve">    1</w:t>
      </w:r>
      <w:r w:rsidRPr="00D81835">
        <w:rPr>
          <w:rFonts w:ascii="Arial" w:hAnsi="Arial" w:cs="Arial"/>
          <w:color w:val="1F497D" w:themeColor="text2"/>
          <w:sz w:val="24"/>
          <w:szCs w:val="24"/>
          <w:vertAlign w:val="superscript"/>
        </w:rPr>
        <w:t>ο</w:t>
      </w:r>
      <w:r>
        <w:rPr>
          <w:rFonts w:ascii="Arial" w:hAnsi="Arial" w:cs="Arial"/>
          <w:color w:val="1F497D" w:themeColor="text2"/>
          <w:sz w:val="24"/>
          <w:szCs w:val="24"/>
        </w:rPr>
        <w:t xml:space="preserve"> Κ.Ε.Σ.Υ. Αχαΐας</w:t>
      </w:r>
    </w:p>
    <w:p w:rsidR="00AA5723" w:rsidRPr="003C6600" w:rsidRDefault="003C6600" w:rsidP="003C6600">
      <w:pPr>
        <w:spacing w:after="120" w:line="360" w:lineRule="auto"/>
        <w:jc w:val="both"/>
        <w:rPr>
          <w:rFonts w:ascii="Arial" w:hAnsi="Arial" w:cs="Arial"/>
          <w:color w:val="1F497D" w:themeColor="text2"/>
          <w:sz w:val="24"/>
          <w:szCs w:val="24"/>
        </w:rPr>
      </w:pPr>
      <w:r>
        <w:rPr>
          <w:rFonts w:ascii="Arial" w:hAnsi="Arial" w:cs="Arial"/>
          <w:color w:val="1F497D" w:themeColor="text2"/>
          <w:sz w:val="24"/>
          <w:szCs w:val="24"/>
        </w:rPr>
        <w:t xml:space="preserve">  *</w:t>
      </w:r>
      <w:r w:rsidR="00AA5723" w:rsidRPr="003C6600">
        <w:rPr>
          <w:rFonts w:ascii="Arial" w:hAnsi="Arial" w:cs="Arial"/>
          <w:color w:val="1F497D" w:themeColor="text2"/>
          <w:sz w:val="24"/>
          <w:szCs w:val="24"/>
        </w:rPr>
        <w:t xml:space="preserve">Τηλεφωνική επικοινωνία με τον Κοινωνικό Τομέα του Δήμου Αιγιαλείας. </w:t>
      </w:r>
    </w:p>
    <w:sectPr w:rsidR="00AA5723" w:rsidRPr="003C6600" w:rsidSect="00C96102">
      <w:footerReference w:type="default" r:id="rId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58" w:rsidRDefault="00393358" w:rsidP="00C96102">
      <w:pPr>
        <w:spacing w:after="0" w:line="240" w:lineRule="auto"/>
      </w:pPr>
      <w:r>
        <w:separator/>
      </w:r>
    </w:p>
  </w:endnote>
  <w:endnote w:type="continuationSeparator" w:id="0">
    <w:p w:rsidR="00393358" w:rsidRDefault="00393358" w:rsidP="00C9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55745"/>
      <w:docPartObj>
        <w:docPartGallery w:val="Page Numbers (Bottom of Page)"/>
        <w:docPartUnique/>
      </w:docPartObj>
    </w:sdtPr>
    <w:sdtEndPr/>
    <w:sdtContent>
      <w:p w:rsidR="00CA15CB" w:rsidRDefault="00CA15CB">
        <w:pPr>
          <w:pStyle w:val="a7"/>
        </w:pPr>
        <w:r>
          <w:rPr>
            <w:noProof/>
            <w:lang w:eastAsia="el-GR"/>
          </w:rPr>
          <mc:AlternateContent>
            <mc:Choice Requires="wpg">
              <w:drawing>
                <wp:anchor distT="0" distB="0" distL="114300" distR="114300" simplePos="0" relativeHeight="251659264" behindDoc="0" locked="0" layoutInCell="1" allowOverlap="1" wp14:anchorId="25D02AA4" wp14:editId="3E0092F2">
                  <wp:simplePos x="0" y="0"/>
                  <wp:positionH relativeFrom="margin">
                    <wp:align>right</wp:align>
                  </wp:positionH>
                  <wp:positionV relativeFrom="page">
                    <wp:align>bottom</wp:align>
                  </wp:positionV>
                  <wp:extent cx="436880" cy="716915"/>
                  <wp:effectExtent l="8255" t="9525" r="12065" b="6985"/>
                  <wp:wrapNone/>
                  <wp:docPr id="625" name="Ομάδα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A15CB" w:rsidRPr="00CA15CB" w:rsidRDefault="00CA15CB">
                                <w:pPr>
                                  <w:pStyle w:val="a7"/>
                                  <w:jc w:val="center"/>
                                  <w:rPr>
                                    <w:b/>
                                    <w:sz w:val="28"/>
                                    <w:szCs w:val="28"/>
                                  </w:rPr>
                                </w:pPr>
                                <w:r w:rsidRPr="00BC19CD">
                                  <w:rPr>
                                    <w:b/>
                                    <w:sz w:val="28"/>
                                    <w:szCs w:val="28"/>
                                    <w:highlight w:val="cyan"/>
                                  </w:rPr>
                                  <w:fldChar w:fldCharType="begin"/>
                                </w:r>
                                <w:r w:rsidRPr="00BC19CD">
                                  <w:rPr>
                                    <w:b/>
                                    <w:sz w:val="28"/>
                                    <w:szCs w:val="28"/>
                                    <w:highlight w:val="cyan"/>
                                  </w:rPr>
                                  <w:instrText>PAGE    \* MERGEFORMAT</w:instrText>
                                </w:r>
                                <w:r w:rsidRPr="00BC19CD">
                                  <w:rPr>
                                    <w:b/>
                                    <w:sz w:val="28"/>
                                    <w:szCs w:val="28"/>
                                    <w:highlight w:val="cyan"/>
                                  </w:rPr>
                                  <w:fldChar w:fldCharType="separate"/>
                                </w:r>
                                <w:r w:rsidR="00800479">
                                  <w:rPr>
                                    <w:b/>
                                    <w:noProof/>
                                    <w:sz w:val="28"/>
                                    <w:szCs w:val="28"/>
                                    <w:highlight w:val="cyan"/>
                                  </w:rPr>
                                  <w:t>1</w:t>
                                </w:r>
                                <w:r w:rsidRPr="00BC19CD">
                                  <w:rPr>
                                    <w:b/>
                                    <w:sz w:val="28"/>
                                    <w:szCs w:val="28"/>
                                    <w:highlight w:val="cyan"/>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02AA4" id="Ομάδα 19" o:spid="_x0000_s102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v9hE3ewMAAC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CA15CB" w:rsidRPr="00CA15CB" w:rsidRDefault="00CA15CB">
                          <w:pPr>
                            <w:pStyle w:val="a7"/>
                            <w:jc w:val="center"/>
                            <w:rPr>
                              <w:b/>
                              <w:sz w:val="28"/>
                              <w:szCs w:val="28"/>
                            </w:rPr>
                          </w:pPr>
                          <w:r w:rsidRPr="00BC19CD">
                            <w:rPr>
                              <w:b/>
                              <w:sz w:val="28"/>
                              <w:szCs w:val="28"/>
                              <w:highlight w:val="cyan"/>
                            </w:rPr>
                            <w:fldChar w:fldCharType="begin"/>
                          </w:r>
                          <w:r w:rsidRPr="00BC19CD">
                            <w:rPr>
                              <w:b/>
                              <w:sz w:val="28"/>
                              <w:szCs w:val="28"/>
                              <w:highlight w:val="cyan"/>
                            </w:rPr>
                            <w:instrText>PAGE    \* MERGEFORMAT</w:instrText>
                          </w:r>
                          <w:r w:rsidRPr="00BC19CD">
                            <w:rPr>
                              <w:b/>
                              <w:sz w:val="28"/>
                              <w:szCs w:val="28"/>
                              <w:highlight w:val="cyan"/>
                            </w:rPr>
                            <w:fldChar w:fldCharType="separate"/>
                          </w:r>
                          <w:r w:rsidR="00800479">
                            <w:rPr>
                              <w:b/>
                              <w:noProof/>
                              <w:sz w:val="28"/>
                              <w:szCs w:val="28"/>
                              <w:highlight w:val="cyan"/>
                            </w:rPr>
                            <w:t>1</w:t>
                          </w:r>
                          <w:r w:rsidRPr="00BC19CD">
                            <w:rPr>
                              <w:b/>
                              <w:sz w:val="28"/>
                              <w:szCs w:val="28"/>
                              <w:highlight w:val="cyan"/>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58" w:rsidRDefault="00393358" w:rsidP="00C96102">
      <w:pPr>
        <w:spacing w:after="0" w:line="240" w:lineRule="auto"/>
      </w:pPr>
      <w:r>
        <w:separator/>
      </w:r>
    </w:p>
  </w:footnote>
  <w:footnote w:type="continuationSeparator" w:id="0">
    <w:p w:rsidR="00393358" w:rsidRDefault="00393358" w:rsidP="00C96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84"/>
      </v:shape>
    </w:pict>
  </w:numPicBullet>
  <w:abstractNum w:abstractNumId="0" w15:restartNumberingAfterBreak="0">
    <w:nsid w:val="13DB735E"/>
    <w:multiLevelType w:val="hybridMultilevel"/>
    <w:tmpl w:val="4E544B8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162345"/>
    <w:multiLevelType w:val="hybridMultilevel"/>
    <w:tmpl w:val="9F783E3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3B4047"/>
    <w:multiLevelType w:val="hybridMultilevel"/>
    <w:tmpl w:val="5760826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6E21DE"/>
    <w:multiLevelType w:val="hybridMultilevel"/>
    <w:tmpl w:val="D33E8C66"/>
    <w:lvl w:ilvl="0" w:tplc="04080007">
      <w:start w:val="1"/>
      <w:numFmt w:val="bullet"/>
      <w:lvlText w:val=""/>
      <w:lvlPicBulletId w:val="0"/>
      <w:lvlJc w:val="left"/>
      <w:pPr>
        <w:ind w:left="1798" w:hanging="360"/>
      </w:pPr>
      <w:rPr>
        <w:rFonts w:ascii="Symbol" w:hAnsi="Symbol" w:hint="default"/>
      </w:rPr>
    </w:lvl>
    <w:lvl w:ilvl="1" w:tplc="04080003" w:tentative="1">
      <w:start w:val="1"/>
      <w:numFmt w:val="bullet"/>
      <w:lvlText w:val="o"/>
      <w:lvlJc w:val="left"/>
      <w:pPr>
        <w:ind w:left="2518" w:hanging="360"/>
      </w:pPr>
      <w:rPr>
        <w:rFonts w:ascii="Courier New" w:hAnsi="Courier New" w:cs="Courier New" w:hint="default"/>
      </w:rPr>
    </w:lvl>
    <w:lvl w:ilvl="2" w:tplc="04080005" w:tentative="1">
      <w:start w:val="1"/>
      <w:numFmt w:val="bullet"/>
      <w:lvlText w:val=""/>
      <w:lvlJc w:val="left"/>
      <w:pPr>
        <w:ind w:left="3238" w:hanging="360"/>
      </w:pPr>
      <w:rPr>
        <w:rFonts w:ascii="Wingdings" w:hAnsi="Wingdings" w:hint="default"/>
      </w:rPr>
    </w:lvl>
    <w:lvl w:ilvl="3" w:tplc="04080001" w:tentative="1">
      <w:start w:val="1"/>
      <w:numFmt w:val="bullet"/>
      <w:lvlText w:val=""/>
      <w:lvlJc w:val="left"/>
      <w:pPr>
        <w:ind w:left="3958" w:hanging="360"/>
      </w:pPr>
      <w:rPr>
        <w:rFonts w:ascii="Symbol" w:hAnsi="Symbol" w:hint="default"/>
      </w:rPr>
    </w:lvl>
    <w:lvl w:ilvl="4" w:tplc="04080003" w:tentative="1">
      <w:start w:val="1"/>
      <w:numFmt w:val="bullet"/>
      <w:lvlText w:val="o"/>
      <w:lvlJc w:val="left"/>
      <w:pPr>
        <w:ind w:left="4678" w:hanging="360"/>
      </w:pPr>
      <w:rPr>
        <w:rFonts w:ascii="Courier New" w:hAnsi="Courier New" w:cs="Courier New" w:hint="default"/>
      </w:rPr>
    </w:lvl>
    <w:lvl w:ilvl="5" w:tplc="04080005" w:tentative="1">
      <w:start w:val="1"/>
      <w:numFmt w:val="bullet"/>
      <w:lvlText w:val=""/>
      <w:lvlJc w:val="left"/>
      <w:pPr>
        <w:ind w:left="5398" w:hanging="360"/>
      </w:pPr>
      <w:rPr>
        <w:rFonts w:ascii="Wingdings" w:hAnsi="Wingdings" w:hint="default"/>
      </w:rPr>
    </w:lvl>
    <w:lvl w:ilvl="6" w:tplc="04080001" w:tentative="1">
      <w:start w:val="1"/>
      <w:numFmt w:val="bullet"/>
      <w:lvlText w:val=""/>
      <w:lvlJc w:val="left"/>
      <w:pPr>
        <w:ind w:left="6118" w:hanging="360"/>
      </w:pPr>
      <w:rPr>
        <w:rFonts w:ascii="Symbol" w:hAnsi="Symbol" w:hint="default"/>
      </w:rPr>
    </w:lvl>
    <w:lvl w:ilvl="7" w:tplc="04080003" w:tentative="1">
      <w:start w:val="1"/>
      <w:numFmt w:val="bullet"/>
      <w:lvlText w:val="o"/>
      <w:lvlJc w:val="left"/>
      <w:pPr>
        <w:ind w:left="6838" w:hanging="360"/>
      </w:pPr>
      <w:rPr>
        <w:rFonts w:ascii="Courier New" w:hAnsi="Courier New" w:cs="Courier New" w:hint="default"/>
      </w:rPr>
    </w:lvl>
    <w:lvl w:ilvl="8" w:tplc="04080005" w:tentative="1">
      <w:start w:val="1"/>
      <w:numFmt w:val="bullet"/>
      <w:lvlText w:val=""/>
      <w:lvlJc w:val="left"/>
      <w:pPr>
        <w:ind w:left="7558" w:hanging="360"/>
      </w:pPr>
      <w:rPr>
        <w:rFonts w:ascii="Wingdings" w:hAnsi="Wingdings" w:hint="default"/>
      </w:rPr>
    </w:lvl>
  </w:abstractNum>
  <w:abstractNum w:abstractNumId="4" w15:restartNumberingAfterBreak="0">
    <w:nsid w:val="3E8F3553"/>
    <w:multiLevelType w:val="hybridMultilevel"/>
    <w:tmpl w:val="D436D07A"/>
    <w:lvl w:ilvl="0" w:tplc="04080007">
      <w:start w:val="1"/>
      <w:numFmt w:val="bullet"/>
      <w:lvlText w:val=""/>
      <w:lvlPicBulletId w:val="0"/>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5" w15:restartNumberingAfterBreak="0">
    <w:nsid w:val="43B95C2C"/>
    <w:multiLevelType w:val="hybridMultilevel"/>
    <w:tmpl w:val="43D8165C"/>
    <w:lvl w:ilvl="0" w:tplc="2012B38C">
      <w:start w:val="1"/>
      <w:numFmt w:val="bullet"/>
      <w:lvlText w:val="o"/>
      <w:lvlJc w:val="left"/>
      <w:pPr>
        <w:ind w:left="1140" w:hanging="360"/>
      </w:pPr>
      <w:rPr>
        <w:rFonts w:ascii="Courier New" w:hAnsi="Courier New" w:cs="Courier New" w:hint="default"/>
        <w:color w:val="auto"/>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6" w15:restartNumberingAfterBreak="0">
    <w:nsid w:val="622A3A3B"/>
    <w:multiLevelType w:val="hybridMultilevel"/>
    <w:tmpl w:val="419EA926"/>
    <w:lvl w:ilvl="0" w:tplc="04080007">
      <w:start w:val="1"/>
      <w:numFmt w:val="bullet"/>
      <w:lvlText w:val=""/>
      <w:lvlPicBulletId w:val="0"/>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7" w15:restartNumberingAfterBreak="0">
    <w:nsid w:val="78232C5E"/>
    <w:multiLevelType w:val="hybridMultilevel"/>
    <w:tmpl w:val="B4BE525C"/>
    <w:lvl w:ilvl="0" w:tplc="04080007">
      <w:start w:val="1"/>
      <w:numFmt w:val="bullet"/>
      <w:lvlText w:val=""/>
      <w:lvlPicBulletId w:val="0"/>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D6"/>
    <w:rsid w:val="00080285"/>
    <w:rsid w:val="000A7662"/>
    <w:rsid w:val="000E68A6"/>
    <w:rsid w:val="001137BE"/>
    <w:rsid w:val="00123E67"/>
    <w:rsid w:val="001571B4"/>
    <w:rsid w:val="001B78FA"/>
    <w:rsid w:val="001F4E92"/>
    <w:rsid w:val="00220153"/>
    <w:rsid w:val="00242F3E"/>
    <w:rsid w:val="0025068A"/>
    <w:rsid w:val="00265F58"/>
    <w:rsid w:val="002827C0"/>
    <w:rsid w:val="00317953"/>
    <w:rsid w:val="0035756F"/>
    <w:rsid w:val="00366C7B"/>
    <w:rsid w:val="00393358"/>
    <w:rsid w:val="003B4C37"/>
    <w:rsid w:val="003B71B3"/>
    <w:rsid w:val="003C34A7"/>
    <w:rsid w:val="003C6600"/>
    <w:rsid w:val="003E69D4"/>
    <w:rsid w:val="003F477C"/>
    <w:rsid w:val="0044597D"/>
    <w:rsid w:val="004E1EDC"/>
    <w:rsid w:val="00516D76"/>
    <w:rsid w:val="0052453A"/>
    <w:rsid w:val="00591FE9"/>
    <w:rsid w:val="005C2193"/>
    <w:rsid w:val="0064020A"/>
    <w:rsid w:val="007063F2"/>
    <w:rsid w:val="00754E65"/>
    <w:rsid w:val="007F63E2"/>
    <w:rsid w:val="00800479"/>
    <w:rsid w:val="00836110"/>
    <w:rsid w:val="00843236"/>
    <w:rsid w:val="008957FB"/>
    <w:rsid w:val="008A42F1"/>
    <w:rsid w:val="008E5E4D"/>
    <w:rsid w:val="00915EB0"/>
    <w:rsid w:val="00A3286B"/>
    <w:rsid w:val="00A4648C"/>
    <w:rsid w:val="00AA5723"/>
    <w:rsid w:val="00B11E8D"/>
    <w:rsid w:val="00BC19CD"/>
    <w:rsid w:val="00C32B95"/>
    <w:rsid w:val="00C96102"/>
    <w:rsid w:val="00CA15CB"/>
    <w:rsid w:val="00CB2F31"/>
    <w:rsid w:val="00D1766E"/>
    <w:rsid w:val="00D23648"/>
    <w:rsid w:val="00D31C9E"/>
    <w:rsid w:val="00D81835"/>
    <w:rsid w:val="00DF2A2D"/>
    <w:rsid w:val="00EB4196"/>
    <w:rsid w:val="00ED342B"/>
    <w:rsid w:val="00F1775D"/>
    <w:rsid w:val="00F3311B"/>
    <w:rsid w:val="00F364D6"/>
    <w:rsid w:val="00FB3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021A4-91A3-47B3-9EB9-9C1C241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64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64D6"/>
    <w:rPr>
      <w:rFonts w:ascii="Tahoma" w:hAnsi="Tahoma" w:cs="Tahoma"/>
      <w:sz w:val="16"/>
      <w:szCs w:val="16"/>
    </w:rPr>
  </w:style>
  <w:style w:type="paragraph" w:styleId="a4">
    <w:name w:val="Quote"/>
    <w:basedOn w:val="a"/>
    <w:next w:val="a"/>
    <w:link w:val="Char0"/>
    <w:uiPriority w:val="29"/>
    <w:qFormat/>
    <w:rsid w:val="00F364D6"/>
    <w:rPr>
      <w:rFonts w:eastAsiaTheme="minorEastAsia"/>
      <w:i/>
      <w:iCs/>
      <w:color w:val="000000" w:themeColor="text1"/>
      <w:lang w:eastAsia="el-GR"/>
    </w:rPr>
  </w:style>
  <w:style w:type="character" w:customStyle="1" w:styleId="Char0">
    <w:name w:val="Απόσπασμα Char"/>
    <w:basedOn w:val="a0"/>
    <w:link w:val="a4"/>
    <w:uiPriority w:val="29"/>
    <w:rsid w:val="00F364D6"/>
    <w:rPr>
      <w:rFonts w:eastAsiaTheme="minorEastAsia"/>
      <w:i/>
      <w:iCs/>
      <w:color w:val="000000" w:themeColor="text1"/>
      <w:lang w:eastAsia="el-GR"/>
    </w:rPr>
  </w:style>
  <w:style w:type="paragraph" w:styleId="a5">
    <w:name w:val="List Paragraph"/>
    <w:basedOn w:val="a"/>
    <w:uiPriority w:val="34"/>
    <w:qFormat/>
    <w:rsid w:val="007F63E2"/>
    <w:pPr>
      <w:ind w:left="720"/>
      <w:contextualSpacing/>
    </w:pPr>
  </w:style>
  <w:style w:type="paragraph" w:styleId="a6">
    <w:name w:val="header"/>
    <w:basedOn w:val="a"/>
    <w:link w:val="Char1"/>
    <w:uiPriority w:val="99"/>
    <w:unhideWhenUsed/>
    <w:rsid w:val="00C96102"/>
    <w:pPr>
      <w:tabs>
        <w:tab w:val="center" w:pos="4153"/>
        <w:tab w:val="right" w:pos="8306"/>
      </w:tabs>
      <w:spacing w:after="0" w:line="240" w:lineRule="auto"/>
    </w:pPr>
  </w:style>
  <w:style w:type="character" w:customStyle="1" w:styleId="Char1">
    <w:name w:val="Κεφαλίδα Char"/>
    <w:basedOn w:val="a0"/>
    <w:link w:val="a6"/>
    <w:uiPriority w:val="99"/>
    <w:rsid w:val="00C96102"/>
  </w:style>
  <w:style w:type="paragraph" w:styleId="a7">
    <w:name w:val="footer"/>
    <w:basedOn w:val="a"/>
    <w:link w:val="Char2"/>
    <w:uiPriority w:val="99"/>
    <w:unhideWhenUsed/>
    <w:rsid w:val="00C96102"/>
    <w:pPr>
      <w:tabs>
        <w:tab w:val="center" w:pos="4153"/>
        <w:tab w:val="right" w:pos="8306"/>
      </w:tabs>
      <w:spacing w:after="0" w:line="240" w:lineRule="auto"/>
    </w:pPr>
  </w:style>
  <w:style w:type="character" w:customStyle="1" w:styleId="Char2">
    <w:name w:val="Υποσέλιδο Char"/>
    <w:basedOn w:val="a0"/>
    <w:link w:val="a7"/>
    <w:uiPriority w:val="99"/>
    <w:rsid w:val="00C96102"/>
  </w:style>
  <w:style w:type="paragraph" w:styleId="a8">
    <w:name w:val="No Spacing"/>
    <w:link w:val="Char3"/>
    <w:uiPriority w:val="1"/>
    <w:qFormat/>
    <w:rsid w:val="00C96102"/>
    <w:pPr>
      <w:spacing w:after="0" w:line="240" w:lineRule="auto"/>
    </w:pPr>
    <w:rPr>
      <w:rFonts w:eastAsiaTheme="minorEastAsia"/>
      <w:lang w:eastAsia="el-GR"/>
    </w:rPr>
  </w:style>
  <w:style w:type="character" w:customStyle="1" w:styleId="Char3">
    <w:name w:val="Χωρίς διάστιχο Char"/>
    <w:basedOn w:val="a0"/>
    <w:link w:val="a8"/>
    <w:uiPriority w:val="1"/>
    <w:rsid w:val="00C96102"/>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C027E1-1BD2-4A8F-B159-3C5CEBF6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7195</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Αγγελοπούλου</dc:creator>
  <cp:lastModifiedBy>user</cp:lastModifiedBy>
  <cp:revision>2</cp:revision>
  <dcterms:created xsi:type="dcterms:W3CDTF">2020-11-23T17:22:00Z</dcterms:created>
  <dcterms:modified xsi:type="dcterms:W3CDTF">2020-11-23T17:22:00Z</dcterms:modified>
</cp:coreProperties>
</file>