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A6" w:rsidRDefault="006A45A6">
      <w:r>
        <w:t>Γλώσσα</w:t>
      </w:r>
    </w:p>
    <w:p w:rsidR="006A45A6" w:rsidRDefault="006A45A6">
      <w:r>
        <w:rPr>
          <w:noProof/>
          <w:lang w:eastAsia="el-GR"/>
        </w:rPr>
        <w:drawing>
          <wp:inline distT="0" distB="0" distL="0" distR="0">
            <wp:extent cx="5600700" cy="53054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5A6" w:rsidRDefault="00FE07D6">
      <w:hyperlink r:id="rId6" w:history="1">
        <w:r w:rsidR="006A45A6">
          <w:rPr>
            <w:rStyle w:val="-"/>
          </w:rPr>
          <w:t>http://ebooks.edu.gr/modules/ebook/show.php/DSDIM-C106/332/2261,8523/</w:t>
        </w:r>
      </w:hyperlink>
    </w:p>
    <w:p w:rsidR="00C61130" w:rsidRDefault="00C61130"/>
    <w:p w:rsidR="00C61130" w:rsidRPr="004C5C36" w:rsidRDefault="00C61130" w:rsidP="00C61130">
      <w:pPr>
        <w:pStyle w:val="a4"/>
        <w:numPr>
          <w:ilvl w:val="0"/>
          <w:numId w:val="3"/>
        </w:numPr>
        <w:rPr>
          <w:b/>
          <w:u w:val="single"/>
        </w:rPr>
      </w:pPr>
      <w:r w:rsidRPr="004C5C36">
        <w:rPr>
          <w:b/>
          <w:u w:val="single"/>
        </w:rPr>
        <w:t>Διαβάζω το παραπάνω κείμενο κι απαντώ προφορικά στις ερωτήσεις:</w:t>
      </w:r>
    </w:p>
    <w:p w:rsidR="00C61130" w:rsidRDefault="00C61130"/>
    <w:p w:rsidR="00C61130" w:rsidRDefault="00C61130" w:rsidP="00C61130">
      <w:pPr>
        <w:pStyle w:val="a4"/>
        <w:numPr>
          <w:ilvl w:val="0"/>
          <w:numId w:val="2"/>
        </w:numPr>
      </w:pPr>
      <w:r>
        <w:t>Ποια πρόσωπα παρουσιάζονται στο παραπάνω κείμενο;</w:t>
      </w:r>
    </w:p>
    <w:p w:rsidR="00C61130" w:rsidRDefault="00C61130" w:rsidP="00C61130">
      <w:pPr>
        <w:pStyle w:val="a4"/>
        <w:numPr>
          <w:ilvl w:val="0"/>
          <w:numId w:val="2"/>
        </w:numPr>
      </w:pPr>
      <w:r>
        <w:t>Ποια από αυτά έχουν πρωταγωνιστικό ρόλο;</w:t>
      </w:r>
    </w:p>
    <w:p w:rsidR="00C61130" w:rsidRDefault="00C61130" w:rsidP="00C61130">
      <w:pPr>
        <w:pStyle w:val="a4"/>
        <w:numPr>
          <w:ilvl w:val="0"/>
          <w:numId w:val="2"/>
        </w:numPr>
      </w:pPr>
      <w:r>
        <w:t>Πώς χαρακτηρίζει ο συγγραφέας τη μικρή ηλιαχτίδα στην πρώτη παράγραφο; Γιατί;</w:t>
      </w:r>
    </w:p>
    <w:p w:rsidR="00C61130" w:rsidRDefault="00C61130" w:rsidP="00C61130">
      <w:pPr>
        <w:pStyle w:val="a4"/>
        <w:numPr>
          <w:ilvl w:val="0"/>
          <w:numId w:val="2"/>
        </w:numPr>
      </w:pPr>
      <w:r>
        <w:t>Μέχρι πού είχε φτάσει η μικρή ηλιαχτίδα; Πού γυρνούσε πάντα;</w:t>
      </w:r>
    </w:p>
    <w:p w:rsidR="00C61130" w:rsidRDefault="00C61130" w:rsidP="00C61130">
      <w:pPr>
        <w:pStyle w:val="a4"/>
        <w:numPr>
          <w:ilvl w:val="0"/>
          <w:numId w:val="2"/>
        </w:numPr>
      </w:pPr>
      <w:r>
        <w:t>Πού αποφάσισε αυτή τη φορά να ταξιδέψει η μικρή ηλιαχτίδα;</w:t>
      </w:r>
    </w:p>
    <w:p w:rsidR="00C61130" w:rsidRDefault="00C61130" w:rsidP="00C61130">
      <w:pPr>
        <w:pStyle w:val="a4"/>
        <w:numPr>
          <w:ilvl w:val="0"/>
          <w:numId w:val="2"/>
        </w:numPr>
      </w:pPr>
      <w:r>
        <w:t>Τι συνάντησε η μικρή ηλιαχτίδα στη γη;</w:t>
      </w:r>
    </w:p>
    <w:p w:rsidR="00C61130" w:rsidRDefault="00C61130" w:rsidP="00C61130">
      <w:pPr>
        <w:pStyle w:val="a4"/>
        <w:numPr>
          <w:ilvl w:val="0"/>
          <w:numId w:val="2"/>
        </w:numPr>
      </w:pPr>
      <w:r>
        <w:t xml:space="preserve">Τι συνάντησε μια μέρα στη γη; </w:t>
      </w:r>
    </w:p>
    <w:p w:rsidR="00C61130" w:rsidRDefault="00C61130" w:rsidP="00C61130">
      <w:pPr>
        <w:pStyle w:val="a4"/>
        <w:numPr>
          <w:ilvl w:val="0"/>
          <w:numId w:val="2"/>
        </w:numPr>
      </w:pPr>
      <w:r>
        <w:t>Μπορείς να περιγράψεις το μικρό δέντρο που συνάντησε η ηλιαχτίδα;</w:t>
      </w:r>
    </w:p>
    <w:p w:rsidR="00C61130" w:rsidRDefault="004C5C36" w:rsidP="00C61130">
      <w:pPr>
        <w:pStyle w:val="a4"/>
        <w:numPr>
          <w:ilvl w:val="0"/>
          <w:numId w:val="2"/>
        </w:numPr>
      </w:pP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80645</wp:posOffset>
            </wp:positionV>
            <wp:extent cx="1704975" cy="1028700"/>
            <wp:effectExtent l="19050" t="0" r="952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130">
        <w:t>Τι έγινε, όταν συναντήθηκε η ηλιαχτίδα με το δέντρο;</w:t>
      </w:r>
    </w:p>
    <w:p w:rsidR="00C61130" w:rsidRDefault="00C61130" w:rsidP="00C61130">
      <w:pPr>
        <w:pStyle w:val="a4"/>
        <w:numPr>
          <w:ilvl w:val="0"/>
          <w:numId w:val="2"/>
        </w:numPr>
      </w:pPr>
      <w:r>
        <w:t>Πώς μοιάζει το πορτοκάλι. Δικαιολόγησε την απάντησή σου.</w:t>
      </w:r>
    </w:p>
    <w:p w:rsidR="00C61130" w:rsidRPr="004C5C36" w:rsidRDefault="00552408" w:rsidP="00694E01">
      <w:pPr>
        <w:pStyle w:val="a4"/>
        <w:numPr>
          <w:ilvl w:val="0"/>
          <w:numId w:val="4"/>
        </w:numPr>
        <w:rPr>
          <w:b/>
          <w:u w:val="single"/>
        </w:rPr>
      </w:pPr>
      <w:r w:rsidRPr="004C5C36">
        <w:rPr>
          <w:b/>
          <w:u w:val="single"/>
        </w:rPr>
        <w:lastRenderedPageBreak/>
        <w:t>Βρίσκω τα ουσιαστικά, τα επίθετα και τα ρήματα στις παρακάτω παραγράφους και τα γράφω στον παρακάτω πίνακα:</w:t>
      </w:r>
    </w:p>
    <w:p w:rsidR="00552408" w:rsidRDefault="00552408"/>
    <w:p w:rsidR="00C61130" w:rsidRDefault="00C61130"/>
    <w:p w:rsidR="00552408" w:rsidRDefault="00552408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1270</wp:posOffset>
            </wp:positionV>
            <wp:extent cx="5429250" cy="1866900"/>
            <wp:effectExtent l="57150" t="38100" r="38100" b="1905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86690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408" w:rsidRDefault="00552408"/>
    <w:p w:rsidR="00552408" w:rsidRDefault="00552408"/>
    <w:p w:rsidR="00552408" w:rsidRDefault="00552408"/>
    <w:p w:rsidR="00552408" w:rsidRDefault="00552408"/>
    <w:p w:rsidR="00552408" w:rsidRDefault="00552408"/>
    <w:p w:rsidR="00552408" w:rsidRDefault="00552408"/>
    <w:p w:rsidR="00552408" w:rsidRDefault="00552408"/>
    <w:p w:rsidR="00552408" w:rsidRDefault="00552408"/>
    <w:p w:rsidR="00552408" w:rsidRDefault="00163F2B">
      <w:r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151765</wp:posOffset>
            </wp:positionV>
            <wp:extent cx="2314575" cy="2314575"/>
            <wp:effectExtent l="19050" t="0" r="9525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Look w:val="04A0"/>
      </w:tblPr>
      <w:tblGrid>
        <w:gridCol w:w="2350"/>
        <w:gridCol w:w="2350"/>
        <w:gridCol w:w="2351"/>
      </w:tblGrid>
      <w:tr w:rsidR="00552408" w:rsidTr="00552408">
        <w:trPr>
          <w:trHeight w:val="319"/>
        </w:trPr>
        <w:tc>
          <w:tcPr>
            <w:tcW w:w="2350" w:type="dxa"/>
          </w:tcPr>
          <w:p w:rsidR="00552408" w:rsidRPr="00552408" w:rsidRDefault="00552408">
            <w:pPr>
              <w:rPr>
                <w:b/>
                <w:color w:val="31849B" w:themeColor="accent5" w:themeShade="BF"/>
                <w:u w:val="single"/>
              </w:rPr>
            </w:pPr>
            <w:r w:rsidRPr="00552408">
              <w:rPr>
                <w:b/>
                <w:color w:val="31849B" w:themeColor="accent5" w:themeShade="BF"/>
                <w:u w:val="single"/>
              </w:rPr>
              <w:t>ΟΥΣΙΑΣΤΙΚΑ</w:t>
            </w:r>
          </w:p>
          <w:p w:rsidR="00552408" w:rsidRDefault="00552408">
            <w:r w:rsidRPr="00552408">
              <w:rPr>
                <w:b/>
                <w:color w:val="31849B" w:themeColor="accent5" w:themeShade="BF"/>
              </w:rPr>
              <w:t>(ζώο, πράγμα, πρόσωπο)</w:t>
            </w:r>
          </w:p>
        </w:tc>
        <w:tc>
          <w:tcPr>
            <w:tcW w:w="2350" w:type="dxa"/>
          </w:tcPr>
          <w:p w:rsidR="00552408" w:rsidRPr="00552408" w:rsidRDefault="00552408">
            <w:pPr>
              <w:rPr>
                <w:b/>
                <w:color w:val="C00000"/>
                <w:u w:val="single"/>
              </w:rPr>
            </w:pPr>
            <w:r w:rsidRPr="00552408">
              <w:rPr>
                <w:b/>
                <w:color w:val="C00000"/>
                <w:u w:val="single"/>
              </w:rPr>
              <w:t>ΕΠΙΘΕΤΑ</w:t>
            </w:r>
          </w:p>
          <w:p w:rsidR="00552408" w:rsidRDefault="00552408">
            <w:r w:rsidRPr="00552408">
              <w:rPr>
                <w:b/>
                <w:color w:val="C00000"/>
              </w:rPr>
              <w:t>(στολίζουν τα ουσιαστικά)</w:t>
            </w:r>
          </w:p>
        </w:tc>
        <w:tc>
          <w:tcPr>
            <w:tcW w:w="2351" w:type="dxa"/>
          </w:tcPr>
          <w:p w:rsidR="00552408" w:rsidRPr="00552408" w:rsidRDefault="00552408">
            <w:pPr>
              <w:rPr>
                <w:b/>
                <w:color w:val="00B050"/>
                <w:u w:val="single"/>
              </w:rPr>
            </w:pPr>
            <w:r w:rsidRPr="00552408">
              <w:rPr>
                <w:b/>
                <w:color w:val="00B050"/>
                <w:u w:val="single"/>
              </w:rPr>
              <w:t>ΡΗΜΑΤΑ</w:t>
            </w:r>
          </w:p>
          <w:p w:rsidR="00552408" w:rsidRDefault="00552408">
            <w:r w:rsidRPr="00552408">
              <w:rPr>
                <w:b/>
                <w:color w:val="00B050"/>
              </w:rPr>
              <w:t>(κάτι κάνω, κάτι παθαίνω, βρίσκομαι σε μια κατάσταση)</w:t>
            </w:r>
          </w:p>
        </w:tc>
      </w:tr>
      <w:tr w:rsidR="00552408" w:rsidTr="00552408">
        <w:trPr>
          <w:trHeight w:val="319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19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19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19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19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19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34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19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34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34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34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34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34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34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34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163F2B">
            <w:r>
              <w:rPr>
                <w:noProof/>
                <w:lang w:eastAsia="el-GR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156210</wp:posOffset>
                  </wp:positionV>
                  <wp:extent cx="2438400" cy="1628775"/>
                  <wp:effectExtent l="19050" t="0" r="0" b="0"/>
                  <wp:wrapNone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2408" w:rsidTr="00552408">
        <w:trPr>
          <w:trHeight w:val="334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  <w:tr w:rsidR="00552408" w:rsidTr="00552408">
        <w:trPr>
          <w:trHeight w:val="334"/>
        </w:trPr>
        <w:tc>
          <w:tcPr>
            <w:tcW w:w="2350" w:type="dxa"/>
          </w:tcPr>
          <w:p w:rsidR="00552408" w:rsidRDefault="00552408"/>
        </w:tc>
        <w:tc>
          <w:tcPr>
            <w:tcW w:w="2350" w:type="dxa"/>
          </w:tcPr>
          <w:p w:rsidR="00552408" w:rsidRDefault="00552408"/>
        </w:tc>
        <w:tc>
          <w:tcPr>
            <w:tcW w:w="2351" w:type="dxa"/>
          </w:tcPr>
          <w:p w:rsidR="00552408" w:rsidRDefault="00552408"/>
        </w:tc>
      </w:tr>
    </w:tbl>
    <w:p w:rsidR="00552408" w:rsidRDefault="00552408"/>
    <w:p w:rsidR="00552408" w:rsidRPr="00694E01" w:rsidRDefault="00552408" w:rsidP="00694E01">
      <w:pPr>
        <w:pStyle w:val="a4"/>
        <w:numPr>
          <w:ilvl w:val="0"/>
          <w:numId w:val="5"/>
        </w:numPr>
        <w:rPr>
          <w:b/>
          <w:color w:val="FF0000"/>
          <w:u w:val="single"/>
        </w:rPr>
      </w:pPr>
      <w:r w:rsidRPr="004C5C36">
        <w:rPr>
          <w:b/>
          <w:u w:val="single"/>
        </w:rPr>
        <w:t>Μπαίνω στην παρακάτω διεύθυνση κι ακούω το τραγούδι</w:t>
      </w:r>
      <w:r w:rsidRPr="00694E01">
        <w:rPr>
          <w:b/>
          <w:color w:val="FF0000"/>
          <w:u w:val="single"/>
        </w:rPr>
        <w:t>:</w:t>
      </w:r>
    </w:p>
    <w:p w:rsidR="00552408" w:rsidRDefault="00552408"/>
    <w:p w:rsidR="00552408" w:rsidRDefault="00FE07D6">
      <w:hyperlink r:id="rId11" w:history="1">
        <w:r w:rsidR="00552408">
          <w:rPr>
            <w:rStyle w:val="-"/>
          </w:rPr>
          <w:t>https://www.youtube.com/watch?v=s8geZ56vqbo</w:t>
        </w:r>
      </w:hyperlink>
    </w:p>
    <w:p w:rsidR="00552408" w:rsidRDefault="00552408"/>
    <w:p w:rsidR="00552408" w:rsidRDefault="00552408"/>
    <w:p w:rsidR="00552408" w:rsidRPr="004C5C36" w:rsidRDefault="00694E01" w:rsidP="00694E01">
      <w:pPr>
        <w:pStyle w:val="a4"/>
        <w:numPr>
          <w:ilvl w:val="0"/>
          <w:numId w:val="5"/>
        </w:numPr>
        <w:rPr>
          <w:b/>
          <w:u w:val="single"/>
        </w:rPr>
      </w:pPr>
      <w:r w:rsidRPr="004C5C36">
        <w:rPr>
          <w:b/>
          <w:u w:val="single"/>
        </w:rPr>
        <w:lastRenderedPageBreak/>
        <w:t>Κλίνω στον Αόριστο και Συνοπτικό Μέλλοντα το ρήμα</w:t>
      </w:r>
    </w:p>
    <w:p w:rsidR="00694E01" w:rsidRPr="00694E01" w:rsidRDefault="00694E01" w:rsidP="00694E01">
      <w:pPr>
        <w:pStyle w:val="a4"/>
        <w:jc w:val="center"/>
        <w:rPr>
          <w:b/>
          <w:color w:val="FF0000"/>
          <w:sz w:val="36"/>
          <w:szCs w:val="36"/>
          <w:u w:val="single"/>
        </w:rPr>
      </w:pPr>
      <w:r w:rsidRPr="00694E01">
        <w:rPr>
          <w:b/>
          <w:color w:val="FF0000"/>
          <w:sz w:val="36"/>
          <w:szCs w:val="36"/>
          <w:u w:val="single"/>
        </w:rPr>
        <w:t>«αποφασίζω»</w:t>
      </w:r>
    </w:p>
    <w:tbl>
      <w:tblPr>
        <w:tblStyle w:val="a5"/>
        <w:tblW w:w="0" w:type="auto"/>
        <w:tblLook w:val="04A0"/>
      </w:tblPr>
      <w:tblGrid>
        <w:gridCol w:w="2722"/>
        <w:gridCol w:w="2887"/>
        <w:gridCol w:w="4246"/>
      </w:tblGrid>
      <w:tr w:rsidR="00A152EE" w:rsidTr="00B572FE">
        <w:trPr>
          <w:trHeight w:val="718"/>
        </w:trPr>
        <w:tc>
          <w:tcPr>
            <w:tcW w:w="9855" w:type="dxa"/>
            <w:gridSpan w:val="3"/>
          </w:tcPr>
          <w:p w:rsidR="00A152EE" w:rsidRPr="00694E01" w:rsidRDefault="00A152EE" w:rsidP="00694E01">
            <w:pPr>
              <w:jc w:val="center"/>
              <w:rPr>
                <w:b/>
                <w:color w:val="0070C0"/>
                <w:u w:val="single"/>
              </w:rPr>
            </w:pPr>
            <w:r w:rsidRPr="00694E01">
              <w:rPr>
                <w:b/>
                <w:color w:val="0070C0"/>
                <w:u w:val="single"/>
              </w:rPr>
              <w:t>ΑΟΡΙΣΤΟΣ</w:t>
            </w:r>
          </w:p>
          <w:p w:rsidR="00A152EE" w:rsidRPr="00694E01" w:rsidRDefault="00A152EE" w:rsidP="00694E01">
            <w:pPr>
              <w:jc w:val="center"/>
              <w:rPr>
                <w:b/>
                <w:color w:val="0070C0"/>
                <w:u w:val="single"/>
              </w:rPr>
            </w:pPr>
            <w:r>
              <w:t>(χθες μια στιγμή)</w:t>
            </w:r>
          </w:p>
        </w:tc>
      </w:tr>
      <w:tr w:rsidR="00A152EE" w:rsidTr="00A152EE">
        <w:trPr>
          <w:trHeight w:val="351"/>
        </w:trPr>
        <w:tc>
          <w:tcPr>
            <w:tcW w:w="2722" w:type="dxa"/>
          </w:tcPr>
          <w:p w:rsidR="00A152EE" w:rsidRPr="00A152EE" w:rsidRDefault="00A152EE" w:rsidP="00A152EE">
            <w:pPr>
              <w:jc w:val="center"/>
            </w:pPr>
            <w:r>
              <w:t>Οριστική</w:t>
            </w:r>
          </w:p>
        </w:tc>
        <w:tc>
          <w:tcPr>
            <w:tcW w:w="2887" w:type="dxa"/>
          </w:tcPr>
          <w:p w:rsidR="00A152EE" w:rsidRDefault="00A152EE" w:rsidP="00A152EE">
            <w:pPr>
              <w:jc w:val="center"/>
            </w:pPr>
            <w:r>
              <w:t>Υποτακτική (να)</w:t>
            </w:r>
          </w:p>
        </w:tc>
        <w:tc>
          <w:tcPr>
            <w:tcW w:w="4246" w:type="dxa"/>
          </w:tcPr>
          <w:p w:rsidR="00A152EE" w:rsidRDefault="00A152EE" w:rsidP="00A152EE">
            <w:pPr>
              <w:jc w:val="center"/>
            </w:pPr>
            <w:r>
              <w:t>Προστακτική</w:t>
            </w:r>
          </w:p>
        </w:tc>
      </w:tr>
      <w:tr w:rsidR="00A152EE" w:rsidTr="00A152EE">
        <w:trPr>
          <w:trHeight w:val="351"/>
        </w:trPr>
        <w:tc>
          <w:tcPr>
            <w:tcW w:w="2722" w:type="dxa"/>
          </w:tcPr>
          <w:p w:rsidR="00A152EE" w:rsidRDefault="00A152EE"/>
        </w:tc>
        <w:tc>
          <w:tcPr>
            <w:tcW w:w="2887" w:type="dxa"/>
          </w:tcPr>
          <w:p w:rsidR="00A152EE" w:rsidRDefault="00A152EE"/>
        </w:tc>
        <w:tc>
          <w:tcPr>
            <w:tcW w:w="4246" w:type="dxa"/>
          </w:tcPr>
          <w:p w:rsidR="00A152EE" w:rsidRDefault="00A152EE"/>
        </w:tc>
      </w:tr>
      <w:tr w:rsidR="00A152EE" w:rsidTr="00A152EE">
        <w:trPr>
          <w:trHeight w:val="351"/>
        </w:trPr>
        <w:tc>
          <w:tcPr>
            <w:tcW w:w="2722" w:type="dxa"/>
          </w:tcPr>
          <w:p w:rsidR="00A152EE" w:rsidRDefault="00A152EE"/>
        </w:tc>
        <w:tc>
          <w:tcPr>
            <w:tcW w:w="2887" w:type="dxa"/>
          </w:tcPr>
          <w:p w:rsidR="00A152EE" w:rsidRDefault="00A152EE"/>
        </w:tc>
        <w:tc>
          <w:tcPr>
            <w:tcW w:w="4246" w:type="dxa"/>
          </w:tcPr>
          <w:p w:rsidR="00A152EE" w:rsidRDefault="00A152EE"/>
        </w:tc>
      </w:tr>
      <w:tr w:rsidR="00A152EE" w:rsidTr="00A152EE">
        <w:trPr>
          <w:trHeight w:val="351"/>
        </w:trPr>
        <w:tc>
          <w:tcPr>
            <w:tcW w:w="2722" w:type="dxa"/>
          </w:tcPr>
          <w:p w:rsidR="00A152EE" w:rsidRDefault="00A152EE"/>
        </w:tc>
        <w:tc>
          <w:tcPr>
            <w:tcW w:w="2887" w:type="dxa"/>
          </w:tcPr>
          <w:p w:rsidR="00A152EE" w:rsidRDefault="00A152EE"/>
        </w:tc>
        <w:tc>
          <w:tcPr>
            <w:tcW w:w="4246" w:type="dxa"/>
          </w:tcPr>
          <w:p w:rsidR="00A152EE" w:rsidRDefault="00A152EE"/>
        </w:tc>
      </w:tr>
      <w:tr w:rsidR="00A152EE" w:rsidTr="00A152EE">
        <w:trPr>
          <w:trHeight w:val="351"/>
        </w:trPr>
        <w:tc>
          <w:tcPr>
            <w:tcW w:w="2722" w:type="dxa"/>
          </w:tcPr>
          <w:p w:rsidR="00A152EE" w:rsidRDefault="00A152EE"/>
        </w:tc>
        <w:tc>
          <w:tcPr>
            <w:tcW w:w="2887" w:type="dxa"/>
          </w:tcPr>
          <w:p w:rsidR="00A152EE" w:rsidRDefault="00A152EE"/>
        </w:tc>
        <w:tc>
          <w:tcPr>
            <w:tcW w:w="4246" w:type="dxa"/>
          </w:tcPr>
          <w:p w:rsidR="00A152EE" w:rsidRDefault="00A152EE"/>
        </w:tc>
      </w:tr>
      <w:tr w:rsidR="00A152EE" w:rsidTr="00A152EE">
        <w:trPr>
          <w:trHeight w:val="367"/>
        </w:trPr>
        <w:tc>
          <w:tcPr>
            <w:tcW w:w="2722" w:type="dxa"/>
          </w:tcPr>
          <w:p w:rsidR="00A152EE" w:rsidRDefault="00A152EE"/>
        </w:tc>
        <w:tc>
          <w:tcPr>
            <w:tcW w:w="2887" w:type="dxa"/>
          </w:tcPr>
          <w:p w:rsidR="00A152EE" w:rsidRDefault="00A152EE"/>
        </w:tc>
        <w:tc>
          <w:tcPr>
            <w:tcW w:w="4246" w:type="dxa"/>
          </w:tcPr>
          <w:p w:rsidR="00A152EE" w:rsidRDefault="00A152EE"/>
        </w:tc>
      </w:tr>
      <w:tr w:rsidR="00A152EE" w:rsidTr="00A152EE">
        <w:trPr>
          <w:trHeight w:val="367"/>
        </w:trPr>
        <w:tc>
          <w:tcPr>
            <w:tcW w:w="2722" w:type="dxa"/>
          </w:tcPr>
          <w:p w:rsidR="00A152EE" w:rsidRDefault="00A152EE"/>
        </w:tc>
        <w:tc>
          <w:tcPr>
            <w:tcW w:w="2887" w:type="dxa"/>
          </w:tcPr>
          <w:p w:rsidR="00A152EE" w:rsidRDefault="00A152EE"/>
        </w:tc>
        <w:tc>
          <w:tcPr>
            <w:tcW w:w="4246" w:type="dxa"/>
          </w:tcPr>
          <w:p w:rsidR="00A152EE" w:rsidRDefault="00A152EE"/>
        </w:tc>
      </w:tr>
    </w:tbl>
    <w:p w:rsidR="00694E01" w:rsidRPr="00A152EE" w:rsidRDefault="00FE07D6">
      <w:r w:rsidRPr="00FE07D6">
        <w:rPr>
          <w:b/>
          <w:noProof/>
          <w:u w:val="single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1" type="#_x0000_t106" style="position:absolute;margin-left:336.7pt;margin-top:6.1pt;width:163.5pt;height:60.75pt;z-index:251679744;mso-position-horizontal-relative:text;mso-position-vertical-relative:text" adj="-2821,4853">
            <v:textbox>
              <w:txbxContent>
                <w:p w:rsidR="00BF3EB2" w:rsidRDefault="00BF3EB2">
                  <w:r>
                    <w:t>Έχουν το ίδιο θέμα!</w:t>
                  </w:r>
                </w:p>
              </w:txbxContent>
            </v:textbox>
          </v:shape>
        </w:pict>
      </w:r>
      <w:r w:rsidR="00A152EE"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172720</wp:posOffset>
            </wp:positionV>
            <wp:extent cx="1162050" cy="1752600"/>
            <wp:effectExtent l="1905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Look w:val="04A0"/>
      </w:tblPr>
      <w:tblGrid>
        <w:gridCol w:w="4297"/>
      </w:tblGrid>
      <w:tr w:rsidR="00A152EE" w:rsidTr="00A152EE">
        <w:trPr>
          <w:trHeight w:val="297"/>
        </w:trPr>
        <w:tc>
          <w:tcPr>
            <w:tcW w:w="4297" w:type="dxa"/>
          </w:tcPr>
          <w:p w:rsidR="00A152EE" w:rsidRPr="00694E01" w:rsidRDefault="00A152EE" w:rsidP="00A152EE">
            <w:pPr>
              <w:jc w:val="center"/>
              <w:rPr>
                <w:b/>
                <w:color w:val="0070C0"/>
                <w:u w:val="single"/>
              </w:rPr>
            </w:pPr>
            <w:r w:rsidRPr="00694E01">
              <w:rPr>
                <w:b/>
                <w:color w:val="0070C0"/>
                <w:u w:val="single"/>
              </w:rPr>
              <w:t>ΣΥΝΟΠΤΙΚΟΣ ΜΕΛΛΟΝΤΑΣ</w:t>
            </w:r>
          </w:p>
          <w:p w:rsidR="00A152EE" w:rsidRPr="00534B9D" w:rsidRDefault="00A152EE" w:rsidP="00A152EE">
            <w:pPr>
              <w:jc w:val="center"/>
            </w:pPr>
            <w:r>
              <w:t>(αύριο μια στιγμή)</w:t>
            </w:r>
          </w:p>
        </w:tc>
      </w:tr>
      <w:tr w:rsidR="00A152EE" w:rsidTr="00A152EE">
        <w:trPr>
          <w:trHeight w:val="297"/>
        </w:trPr>
        <w:tc>
          <w:tcPr>
            <w:tcW w:w="4297" w:type="dxa"/>
          </w:tcPr>
          <w:p w:rsidR="00A152EE" w:rsidRPr="00534B9D" w:rsidRDefault="00A152EE"/>
        </w:tc>
      </w:tr>
      <w:tr w:rsidR="00A152EE" w:rsidTr="00A152EE">
        <w:trPr>
          <w:trHeight w:val="311"/>
        </w:trPr>
        <w:tc>
          <w:tcPr>
            <w:tcW w:w="4297" w:type="dxa"/>
          </w:tcPr>
          <w:p w:rsidR="00A152EE" w:rsidRPr="00534B9D" w:rsidRDefault="00FE07D6">
            <w:r>
              <w:rPr>
                <w:noProof/>
                <w:lang w:eastAsia="el-G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3" type="#_x0000_t62" style="position:absolute;margin-left:310.45pt;margin-top:.95pt;width:200.25pt;height:93pt;z-index:251680768;mso-position-horizontal-relative:text;mso-position-vertical-relative:text" adj="43,-2578">
                  <v:textbox>
                    <w:txbxContent>
                      <w:p w:rsidR="00A152EE" w:rsidRDefault="00A152EE">
                        <w:r>
                          <w:t>Παράδειγμα σελ. 14 βιβλίο μαθητή Β΄ τεύχος</w:t>
                        </w:r>
                      </w:p>
                      <w:p w:rsidR="00A152EE" w:rsidRDefault="00FE07D6">
                        <w:hyperlink r:id="rId13" w:history="1">
                          <w:r w:rsidR="00A152EE">
                            <w:rPr>
                              <w:rStyle w:val="-"/>
                            </w:rPr>
                            <w:t>http://ebooks.edu.gr/modules/ebook/show.php/DSDIM-D109/706/4670,21177/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</w:tr>
      <w:tr w:rsidR="00A152EE" w:rsidTr="00A152EE">
        <w:trPr>
          <w:trHeight w:val="297"/>
        </w:trPr>
        <w:tc>
          <w:tcPr>
            <w:tcW w:w="4297" w:type="dxa"/>
          </w:tcPr>
          <w:p w:rsidR="00A152EE" w:rsidRPr="00534B9D" w:rsidRDefault="00A152EE"/>
        </w:tc>
      </w:tr>
      <w:tr w:rsidR="00A152EE" w:rsidTr="00A152EE">
        <w:trPr>
          <w:trHeight w:val="297"/>
        </w:trPr>
        <w:tc>
          <w:tcPr>
            <w:tcW w:w="4297" w:type="dxa"/>
          </w:tcPr>
          <w:p w:rsidR="00A152EE" w:rsidRPr="00534B9D" w:rsidRDefault="00A152EE"/>
        </w:tc>
      </w:tr>
      <w:tr w:rsidR="00A152EE" w:rsidTr="00A152EE">
        <w:trPr>
          <w:trHeight w:val="297"/>
        </w:trPr>
        <w:tc>
          <w:tcPr>
            <w:tcW w:w="4297" w:type="dxa"/>
          </w:tcPr>
          <w:p w:rsidR="00A152EE" w:rsidRPr="00534B9D" w:rsidRDefault="00A152EE"/>
        </w:tc>
      </w:tr>
      <w:tr w:rsidR="00A152EE" w:rsidTr="00A152EE">
        <w:trPr>
          <w:trHeight w:val="311"/>
        </w:trPr>
        <w:tc>
          <w:tcPr>
            <w:tcW w:w="4297" w:type="dxa"/>
          </w:tcPr>
          <w:p w:rsidR="00A152EE" w:rsidRPr="00534B9D" w:rsidRDefault="00A152EE"/>
        </w:tc>
      </w:tr>
    </w:tbl>
    <w:p w:rsidR="00A152EE" w:rsidRDefault="00A152EE"/>
    <w:p w:rsidR="00A152EE" w:rsidRDefault="00A152EE"/>
    <w:p w:rsidR="00A152EE" w:rsidRDefault="00A152EE"/>
    <w:p w:rsidR="00A152EE" w:rsidRDefault="00A152EE"/>
    <w:p w:rsidR="00A152EE" w:rsidRPr="00A152EE" w:rsidRDefault="00A152EE"/>
    <w:p w:rsidR="00A152EE" w:rsidRPr="00A152EE" w:rsidRDefault="00A152EE"/>
    <w:p w:rsidR="00694E01" w:rsidRPr="004C5C36" w:rsidRDefault="00694E01" w:rsidP="0060293A">
      <w:pPr>
        <w:pStyle w:val="a4"/>
        <w:numPr>
          <w:ilvl w:val="0"/>
          <w:numId w:val="5"/>
        </w:numPr>
        <w:rPr>
          <w:b/>
          <w:u w:val="single"/>
        </w:rPr>
      </w:pPr>
      <w:r w:rsidRPr="004C5C36">
        <w:rPr>
          <w:b/>
          <w:u w:val="single"/>
        </w:rPr>
        <w:t>Σκέφτομαι τους κανόνες ορθογραφίας που έχω διδαχθεί και συμπληρώνω τα γράμματα στις παρακάτω λέξεις:</w:t>
      </w:r>
    </w:p>
    <w:p w:rsidR="00694E01" w:rsidRDefault="00694E01">
      <w:r>
        <w:t>ΠΡΟΣΟΧΗ!!!! Πρέπει να μπορώ να δικαιολογήσω γιατί γράφτηκαν έτσι…</w:t>
      </w:r>
    </w:p>
    <w:p w:rsidR="00694E01" w:rsidRDefault="00FE07D6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6.2pt;margin-top:10.8pt;width:21.75pt;height:21.75pt;z-index:251662336">
            <v:textbox>
              <w:txbxContent>
                <w:p w:rsidR="00694E01" w:rsidRDefault="00694E01" w:rsidP="00694E01"/>
              </w:txbxContent>
            </v:textbox>
          </v:shape>
        </w:pict>
      </w:r>
      <w:r>
        <w:rPr>
          <w:noProof/>
          <w:lang w:eastAsia="el-GR"/>
        </w:rPr>
        <w:pict>
          <v:shape id="_x0000_s1028" type="#_x0000_t202" style="position:absolute;margin-left:288.7pt;margin-top:10.8pt;width:21.75pt;height:21.75pt;z-index:251661312">
            <v:textbox>
              <w:txbxContent>
                <w:p w:rsidR="00694E01" w:rsidRDefault="00694E01" w:rsidP="00694E01"/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margin-left:148.45pt;margin-top:10.8pt;width:21.75pt;height:21.75pt;z-index:251660288">
            <v:textbox>
              <w:txbxContent>
                <w:p w:rsidR="00694E01" w:rsidRDefault="00694E01" w:rsidP="00694E01"/>
              </w:txbxContent>
            </v:textbox>
          </v:shape>
        </w:pict>
      </w:r>
      <w:r>
        <w:rPr>
          <w:noProof/>
          <w:lang w:eastAsia="el-GR"/>
        </w:rPr>
        <w:pict>
          <v:shape id="_x0000_s1026" type="#_x0000_t202" style="position:absolute;margin-left:35.2pt;margin-top:10.8pt;width:21.75pt;height:21.75pt;z-index:251659264">
            <v:textbox>
              <w:txbxContent>
                <w:p w:rsidR="00694E01" w:rsidRDefault="00694E01"/>
              </w:txbxContent>
            </v:textbox>
          </v:shape>
        </w:pict>
      </w:r>
    </w:p>
    <w:p w:rsidR="00694E01" w:rsidRDefault="00694E01">
      <w:proofErr w:type="spellStart"/>
      <w:r>
        <w:t>διασχ</w:t>
      </w:r>
      <w:proofErr w:type="spellEnd"/>
      <w:r>
        <w:t xml:space="preserve">        </w:t>
      </w:r>
      <w:proofErr w:type="spellStart"/>
      <w:r>
        <w:t>σει</w:t>
      </w:r>
      <w:proofErr w:type="spellEnd"/>
      <w:r>
        <w:t xml:space="preserve">     </w:t>
      </w:r>
      <w:proofErr w:type="spellStart"/>
      <w:r>
        <w:t>σκαρφαλ</w:t>
      </w:r>
      <w:proofErr w:type="spellEnd"/>
      <w:r>
        <w:t xml:space="preserve">        μένη            </w:t>
      </w:r>
      <w:proofErr w:type="spellStart"/>
      <w:r>
        <w:t>αποφάσ</w:t>
      </w:r>
      <w:proofErr w:type="spellEnd"/>
      <w:r>
        <w:t xml:space="preserve">        σε      </w:t>
      </w:r>
      <w:proofErr w:type="spellStart"/>
      <w:r>
        <w:t>κρύφτ</w:t>
      </w:r>
      <w:proofErr w:type="spellEnd"/>
      <w:r>
        <w:t xml:space="preserve">        κε</w:t>
      </w:r>
    </w:p>
    <w:p w:rsidR="00694E01" w:rsidRDefault="00163F2B"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71120</wp:posOffset>
            </wp:positionV>
            <wp:extent cx="1314450" cy="1352550"/>
            <wp:effectExtent l="1905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E01" w:rsidRDefault="00FE07D6">
      <w:r>
        <w:rPr>
          <w:noProof/>
          <w:lang w:eastAsia="el-GR"/>
        </w:rPr>
        <w:pict>
          <v:shape id="_x0000_s1033" type="#_x0000_t202" style="position:absolute;margin-left:374.2pt;margin-top:8.25pt;width:21.75pt;height:21.75pt;z-index:251666432">
            <v:textbox>
              <w:txbxContent>
                <w:p w:rsidR="00694E01" w:rsidRDefault="00694E01" w:rsidP="00694E01"/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margin-left:241.45pt;margin-top:8.25pt;width:21.75pt;height:21.75pt;z-index:251665408">
            <v:textbox>
              <w:txbxContent>
                <w:p w:rsidR="00694E01" w:rsidRDefault="00694E01" w:rsidP="00694E01"/>
              </w:txbxContent>
            </v:textbox>
          </v:shape>
        </w:pict>
      </w:r>
      <w:r>
        <w:rPr>
          <w:noProof/>
          <w:lang w:eastAsia="el-GR"/>
        </w:rPr>
        <w:pict>
          <v:shape id="_x0000_s1031" type="#_x0000_t202" style="position:absolute;margin-left:136.45pt;margin-top:12pt;width:21.75pt;height:21.75pt;z-index:251664384">
            <v:textbox>
              <w:txbxContent>
                <w:p w:rsidR="00694E01" w:rsidRDefault="00694E01" w:rsidP="00694E01"/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margin-left:35.2pt;margin-top:12pt;width:21.75pt;height:21.75pt;z-index:251663360">
            <v:textbox>
              <w:txbxContent>
                <w:p w:rsidR="00694E01" w:rsidRDefault="00694E01" w:rsidP="00694E01"/>
              </w:txbxContent>
            </v:textbox>
          </v:shape>
        </w:pict>
      </w:r>
    </w:p>
    <w:p w:rsidR="00694E01" w:rsidRDefault="00694E01">
      <w:proofErr w:type="spellStart"/>
      <w:r>
        <w:t>μέλισ</w:t>
      </w:r>
      <w:proofErr w:type="spellEnd"/>
      <w:r>
        <w:t xml:space="preserve">        ες      </w:t>
      </w:r>
      <w:proofErr w:type="spellStart"/>
      <w:r>
        <w:t>ακούμπ</w:t>
      </w:r>
      <w:proofErr w:type="spellEnd"/>
      <w:r>
        <w:t xml:space="preserve">        σε          </w:t>
      </w:r>
      <w:proofErr w:type="spellStart"/>
      <w:r>
        <w:t>φυτρ</w:t>
      </w:r>
      <w:proofErr w:type="spellEnd"/>
      <w:r>
        <w:t xml:space="preserve">        νουν        </w:t>
      </w:r>
      <w:proofErr w:type="spellStart"/>
      <w:r>
        <w:t>κοιμούντ</w:t>
      </w:r>
      <w:proofErr w:type="spellEnd"/>
    </w:p>
    <w:p w:rsidR="00694E01" w:rsidRDefault="00FE07D6">
      <w:r>
        <w:rPr>
          <w:noProof/>
          <w:lang w:eastAsia="el-GR"/>
        </w:rPr>
        <w:pict>
          <v:shape id="_x0000_s1036" type="#_x0000_t202" style="position:absolute;margin-left:299.2pt;margin-top:9.8pt;width:21.75pt;height:21.75pt;z-index:251669504">
            <v:textbox>
              <w:txbxContent>
                <w:p w:rsidR="0060293A" w:rsidRDefault="0060293A" w:rsidP="0060293A"/>
              </w:txbxContent>
            </v:textbox>
          </v:shape>
        </w:pict>
      </w:r>
      <w:r>
        <w:rPr>
          <w:noProof/>
          <w:lang w:eastAsia="el-GR"/>
        </w:rPr>
        <w:pict>
          <v:shape id="_x0000_s1035" type="#_x0000_t202" style="position:absolute;margin-left:170.2pt;margin-top:9.8pt;width:21.75pt;height:21.75pt;z-index:251668480">
            <v:textbox>
              <w:txbxContent>
                <w:p w:rsidR="0060293A" w:rsidRDefault="0060293A" w:rsidP="0060293A"/>
              </w:txbxContent>
            </v:textbox>
          </v:shape>
        </w:pict>
      </w:r>
      <w:r>
        <w:rPr>
          <w:noProof/>
          <w:lang w:eastAsia="el-GR"/>
        </w:rPr>
        <w:pict>
          <v:shape id="_x0000_s1034" type="#_x0000_t202" style="position:absolute;margin-left:56.95pt;margin-top:9.8pt;width:21.75pt;height:21.75pt;z-index:251667456">
            <v:textbox>
              <w:txbxContent>
                <w:p w:rsidR="0060293A" w:rsidRDefault="0060293A" w:rsidP="0060293A"/>
              </w:txbxContent>
            </v:textbox>
          </v:shape>
        </w:pict>
      </w:r>
    </w:p>
    <w:p w:rsidR="00694E01" w:rsidRDefault="0060293A">
      <w:proofErr w:type="spellStart"/>
      <w:r>
        <w:t>συνάντησ</w:t>
      </w:r>
      <w:proofErr w:type="spellEnd"/>
      <w:r>
        <w:t xml:space="preserve">                        </w:t>
      </w:r>
      <w:proofErr w:type="spellStart"/>
      <w:r>
        <w:t>πρωτ</w:t>
      </w:r>
      <w:proofErr w:type="spellEnd"/>
      <w:r>
        <w:t xml:space="preserve">       διαλέξει         </w:t>
      </w:r>
      <w:proofErr w:type="spellStart"/>
      <w:r>
        <w:t>λάμπ</w:t>
      </w:r>
      <w:proofErr w:type="spellEnd"/>
      <w:r>
        <w:t xml:space="preserve">       ς</w:t>
      </w:r>
    </w:p>
    <w:p w:rsidR="00A152EE" w:rsidRDefault="00A152EE"/>
    <w:p w:rsidR="00A152EE" w:rsidRDefault="00A152EE"/>
    <w:p w:rsidR="00A152EE" w:rsidRDefault="00A152EE"/>
    <w:p w:rsidR="00A152EE" w:rsidRDefault="00A152EE"/>
    <w:p w:rsidR="00A152EE" w:rsidRDefault="00A152EE"/>
    <w:p w:rsidR="0060293A" w:rsidRPr="004C5C36" w:rsidRDefault="0060293A" w:rsidP="0060293A">
      <w:pPr>
        <w:pStyle w:val="a4"/>
        <w:numPr>
          <w:ilvl w:val="0"/>
          <w:numId w:val="5"/>
        </w:numPr>
        <w:rPr>
          <w:b/>
          <w:u w:val="single"/>
        </w:rPr>
      </w:pPr>
      <w:r w:rsidRPr="004C5C36">
        <w:rPr>
          <w:b/>
          <w:u w:val="single"/>
        </w:rPr>
        <w:lastRenderedPageBreak/>
        <w:t>Προσωπική Αντωνυμία ή Άρθρο; Τι είναι</w:t>
      </w:r>
      <w:r w:rsidR="004C5C36" w:rsidRPr="004C5C36">
        <w:rPr>
          <w:b/>
          <w:u w:val="single"/>
        </w:rPr>
        <w:t xml:space="preserve"> η χρωματισμένες </w:t>
      </w:r>
      <w:r w:rsidR="00FC23A6">
        <w:rPr>
          <w:b/>
          <w:u w:val="single"/>
        </w:rPr>
        <w:t xml:space="preserve">ροζ </w:t>
      </w:r>
      <w:r w:rsidR="004C5C36" w:rsidRPr="004C5C36">
        <w:rPr>
          <w:b/>
          <w:u w:val="single"/>
        </w:rPr>
        <w:t>και υπογραμμισμένες λέξεις</w:t>
      </w:r>
      <w:r w:rsidRPr="004C5C36">
        <w:rPr>
          <w:b/>
          <w:u w:val="single"/>
        </w:rPr>
        <w:t>; Δικαιολογώ την απάντησή μου.</w:t>
      </w:r>
    </w:p>
    <w:p w:rsidR="0060293A" w:rsidRDefault="0060293A"/>
    <w:p w:rsidR="0060293A" w:rsidRPr="0060293A" w:rsidRDefault="0060293A">
      <w:pPr>
        <w:rPr>
          <w:b/>
          <w:color w:val="002060"/>
          <w:u w:val="single"/>
        </w:rPr>
      </w:pPr>
      <w:r w:rsidRPr="004C5C36">
        <w:rPr>
          <w:b/>
          <w:color w:val="FF00FF"/>
          <w:sz w:val="36"/>
          <w:szCs w:val="36"/>
          <w:u w:val="single"/>
        </w:rPr>
        <w:t>του</w:t>
      </w:r>
      <w:r w:rsidRPr="00163F2B">
        <w:rPr>
          <w:b/>
          <w:color w:val="4A442A" w:themeColor="background2" w:themeShade="40"/>
          <w:sz w:val="36"/>
          <w:szCs w:val="36"/>
        </w:rPr>
        <w:t xml:space="preserve"> </w:t>
      </w:r>
      <w:r>
        <w:t xml:space="preserve">ήλιου :  </w:t>
      </w:r>
      <w:r w:rsidR="004C5C36">
        <w:t xml:space="preserve">                           </w:t>
      </w:r>
      <w:r w:rsidRPr="0060293A">
        <w:rPr>
          <w:b/>
          <w:color w:val="002060"/>
          <w:u w:val="single"/>
        </w:rPr>
        <w:t>Άρθρο</w:t>
      </w:r>
      <w:r w:rsidR="00163F2B">
        <w:rPr>
          <w:b/>
          <w:color w:val="002060"/>
          <w:u w:val="single"/>
        </w:rPr>
        <w:t>,</w:t>
      </w:r>
      <w:r>
        <w:t xml:space="preserve"> γιατί η λέξη </w:t>
      </w:r>
      <w:r w:rsidRPr="0060293A">
        <w:rPr>
          <w:b/>
          <w:color w:val="E36C0A" w:themeColor="accent6" w:themeShade="BF"/>
          <w:u w:val="single"/>
        </w:rPr>
        <w:t>«ήλιου» είναι ουσιαστικό</w:t>
      </w:r>
    </w:p>
    <w:p w:rsidR="004C5C36" w:rsidRDefault="0060293A">
      <w:pPr>
        <w:rPr>
          <w:b/>
          <w:color w:val="E36C0A" w:themeColor="accent6" w:themeShade="BF"/>
          <w:u w:val="single"/>
        </w:rPr>
      </w:pPr>
      <w:r w:rsidRPr="004C5C36">
        <w:rPr>
          <w:b/>
          <w:color w:val="FF00FF"/>
          <w:sz w:val="36"/>
          <w:szCs w:val="36"/>
          <w:u w:val="single"/>
        </w:rPr>
        <w:t>τη</w:t>
      </w:r>
      <w:r>
        <w:t xml:space="preserve"> ρωτούσε: </w:t>
      </w:r>
      <w:r w:rsidR="004C5C36">
        <w:t xml:space="preserve">                  </w:t>
      </w:r>
      <w:r w:rsidRPr="0060293A">
        <w:rPr>
          <w:b/>
          <w:color w:val="00B050"/>
          <w:u w:val="single"/>
        </w:rPr>
        <w:t>Προσωπική αντωνυμία</w:t>
      </w:r>
      <w:r w:rsidR="00163F2B">
        <w:rPr>
          <w:b/>
          <w:color w:val="00B050"/>
          <w:u w:val="single"/>
        </w:rPr>
        <w:t>,</w:t>
      </w:r>
      <w:r>
        <w:t xml:space="preserve"> γιατί η λέξη </w:t>
      </w:r>
      <w:r w:rsidRPr="0060293A">
        <w:rPr>
          <w:b/>
          <w:color w:val="E36C0A" w:themeColor="accent6" w:themeShade="BF"/>
          <w:u w:val="single"/>
        </w:rPr>
        <w:t xml:space="preserve">«ρωτούσε» είναι </w:t>
      </w:r>
    </w:p>
    <w:p w:rsidR="0060293A" w:rsidRDefault="004C5C36">
      <w:r w:rsidRPr="004C5C36">
        <w:rPr>
          <w:b/>
          <w:color w:val="E36C0A" w:themeColor="accent6" w:themeShade="BF"/>
        </w:rPr>
        <w:t xml:space="preserve">                                                                                                               </w:t>
      </w:r>
      <w:r>
        <w:rPr>
          <w:b/>
          <w:color w:val="E36C0A" w:themeColor="accent6" w:themeShade="BF"/>
          <w:u w:val="single"/>
        </w:rPr>
        <w:t xml:space="preserve"> </w:t>
      </w:r>
      <w:r w:rsidR="0060293A" w:rsidRPr="0060293A">
        <w:rPr>
          <w:b/>
          <w:color w:val="E36C0A" w:themeColor="accent6" w:themeShade="BF"/>
          <w:u w:val="single"/>
        </w:rPr>
        <w:t>ρήμα</w:t>
      </w:r>
    </w:p>
    <w:p w:rsidR="0060293A" w:rsidRDefault="00FE07D6">
      <w:r>
        <w:rPr>
          <w:noProof/>
          <w:lang w:eastAsia="el-GR"/>
        </w:rPr>
        <w:pict>
          <v:shape id="_x0000_s1037" type="#_x0000_t202" style="position:absolute;margin-left:68.95pt;margin-top:7.05pt;width:429pt;height:27pt;z-index:251670528">
            <v:textbox>
              <w:txbxContent>
                <w:p w:rsidR="0060293A" w:rsidRDefault="0060293A"/>
              </w:txbxContent>
            </v:textbox>
          </v:shape>
        </w:pict>
      </w:r>
    </w:p>
    <w:p w:rsidR="0060293A" w:rsidRDefault="0060293A">
      <w:r w:rsidRPr="004C5C36">
        <w:rPr>
          <w:b/>
          <w:color w:val="FF00FF"/>
          <w:sz w:val="36"/>
          <w:szCs w:val="36"/>
          <w:u w:val="single"/>
        </w:rPr>
        <w:t>τα</w:t>
      </w:r>
      <w:r>
        <w:t xml:space="preserve"> κύματα:</w:t>
      </w:r>
    </w:p>
    <w:p w:rsidR="0060293A" w:rsidRDefault="0060293A"/>
    <w:p w:rsidR="0060293A" w:rsidRDefault="00FE07D6">
      <w:r>
        <w:rPr>
          <w:noProof/>
          <w:lang w:eastAsia="el-GR"/>
        </w:rPr>
        <w:pict>
          <v:shape id="_x0000_s1039" type="#_x0000_t202" style="position:absolute;margin-left:68.95pt;margin-top:.5pt;width:429pt;height:27pt;z-index:251672576">
            <v:textbox>
              <w:txbxContent>
                <w:p w:rsidR="0060293A" w:rsidRDefault="0060293A" w:rsidP="0060293A"/>
              </w:txbxContent>
            </v:textbox>
          </v:shape>
        </w:pict>
      </w:r>
      <w:r w:rsidR="0060293A" w:rsidRPr="004C5C36">
        <w:rPr>
          <w:b/>
          <w:color w:val="FF00FF"/>
          <w:sz w:val="36"/>
          <w:szCs w:val="36"/>
          <w:u w:val="single"/>
        </w:rPr>
        <w:t>της</w:t>
      </w:r>
      <w:r w:rsidR="0060293A">
        <w:t xml:space="preserve"> είπε:</w:t>
      </w:r>
    </w:p>
    <w:p w:rsidR="0060293A" w:rsidRDefault="0060293A"/>
    <w:p w:rsidR="00163F2B" w:rsidRDefault="00163F2B"/>
    <w:p w:rsidR="004C5C36" w:rsidRDefault="004C5C36"/>
    <w:p w:rsidR="00534B9D" w:rsidRPr="00534B9D" w:rsidRDefault="004C5C36" w:rsidP="00163F2B">
      <w:pPr>
        <w:pStyle w:val="a4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 xml:space="preserve">Ζωγραφίζω σε μια λευκή κόλλα χαρτί  μια </w:t>
      </w:r>
      <w:r w:rsidR="00163F2B" w:rsidRPr="004C5C36">
        <w:rPr>
          <w:b/>
          <w:u w:val="single"/>
        </w:rPr>
        <w:t xml:space="preserve">εικόνα από το </w:t>
      </w:r>
      <w:r w:rsidR="00B31742" w:rsidRPr="004C5C36">
        <w:rPr>
          <w:b/>
          <w:u w:val="single"/>
        </w:rPr>
        <w:t>κείμενο</w:t>
      </w:r>
    </w:p>
    <w:p w:rsidR="00534B9D" w:rsidRDefault="00534B9D" w:rsidP="00534B9D">
      <w:pPr>
        <w:pStyle w:val="a4"/>
        <w:ind w:left="644"/>
        <w:jc w:val="center"/>
        <w:rPr>
          <w:b/>
          <w:u w:val="single"/>
        </w:rPr>
      </w:pPr>
      <w:r>
        <w:rPr>
          <w:b/>
          <w:u w:val="single"/>
        </w:rPr>
        <w:t>ή</w:t>
      </w:r>
    </w:p>
    <w:p w:rsidR="00163F2B" w:rsidRPr="004C5C36" w:rsidRDefault="00534B9D" w:rsidP="00534B9D">
      <w:pPr>
        <w:pStyle w:val="a4"/>
        <w:ind w:left="644"/>
        <w:rPr>
          <w:b/>
          <w:u w:val="single"/>
        </w:rPr>
      </w:pPr>
      <w:r>
        <w:rPr>
          <w:b/>
          <w:noProof/>
          <w:u w:val="single"/>
          <w:lang w:eastAsia="el-GR"/>
        </w:rPr>
        <w:pict>
          <v:shape id="_x0000_s1045" type="#_x0000_t202" style="position:absolute;left:0;text-align:left;margin-left:7.45pt;margin-top:55.1pt;width:441pt;height:400.5pt;z-index:251681792">
            <v:textbox>
              <w:txbxContent>
                <w:p w:rsidR="00534B9D" w:rsidRDefault="00534B9D"/>
              </w:txbxContent>
            </v:textbox>
          </v:shape>
        </w:pict>
      </w:r>
      <w:r>
        <w:rPr>
          <w:b/>
          <w:u w:val="single"/>
        </w:rPr>
        <w:t>γράφουμε (παρακάτω ή στο τετράδιο εργασιών) μια μικρή ιστορία  (1 παράγραφο) για το χρώμα της ντομάτας ή της πατάτας ή του μήλου</w:t>
      </w:r>
      <w:r w:rsidR="004C5C36">
        <w:rPr>
          <w:b/>
          <w:u w:val="single"/>
        </w:rPr>
        <w:t>:</w:t>
      </w:r>
    </w:p>
    <w:sectPr w:rsidR="00163F2B" w:rsidRPr="004C5C36" w:rsidSect="004C5C36">
      <w:pgSz w:w="11906" w:h="16838" w:code="9"/>
      <w:pgMar w:top="1440" w:right="991" w:bottom="144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EB6"/>
    <w:multiLevelType w:val="hybridMultilevel"/>
    <w:tmpl w:val="FB9C2D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B0E09"/>
    <w:multiLevelType w:val="hybridMultilevel"/>
    <w:tmpl w:val="354650F0"/>
    <w:lvl w:ilvl="0" w:tplc="A2AC170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B2619"/>
    <w:multiLevelType w:val="hybridMultilevel"/>
    <w:tmpl w:val="1A4AF0D0"/>
    <w:lvl w:ilvl="0" w:tplc="040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51644"/>
    <w:multiLevelType w:val="hybridMultilevel"/>
    <w:tmpl w:val="C04E07D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90998"/>
    <w:multiLevelType w:val="hybridMultilevel"/>
    <w:tmpl w:val="931867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A45A6"/>
    <w:rsid w:val="00163F2B"/>
    <w:rsid w:val="00204E76"/>
    <w:rsid w:val="002B7F0F"/>
    <w:rsid w:val="003B4D04"/>
    <w:rsid w:val="004A1CA7"/>
    <w:rsid w:val="004C5C36"/>
    <w:rsid w:val="00534B9D"/>
    <w:rsid w:val="00552408"/>
    <w:rsid w:val="005726EE"/>
    <w:rsid w:val="0060293A"/>
    <w:rsid w:val="00694E01"/>
    <w:rsid w:val="006A45A6"/>
    <w:rsid w:val="006F192E"/>
    <w:rsid w:val="007169E1"/>
    <w:rsid w:val="00756B79"/>
    <w:rsid w:val="00A152EE"/>
    <w:rsid w:val="00B07F0E"/>
    <w:rsid w:val="00B31742"/>
    <w:rsid w:val="00BD7FE5"/>
    <w:rsid w:val="00BF3EB2"/>
    <w:rsid w:val="00C61130"/>
    <w:rsid w:val="00D57638"/>
    <w:rsid w:val="00DA2D9E"/>
    <w:rsid w:val="00E17762"/>
    <w:rsid w:val="00FC23A6"/>
    <w:rsid w:val="00FD2F45"/>
    <w:rsid w:val="00FE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1"/>
        <o:r id="V:Rule2" type="callout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45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45A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6A45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1130"/>
    <w:pPr>
      <w:ind w:left="720"/>
      <w:contextualSpacing/>
    </w:pPr>
  </w:style>
  <w:style w:type="table" w:styleId="a5">
    <w:name w:val="Table Grid"/>
    <w:basedOn w:val="a1"/>
    <w:uiPriority w:val="59"/>
    <w:rsid w:val="0055240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DA2D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books.edu.gr/modules/ebook/show.php/DSDIM-D109/706/4670,211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C106/332/2261,8523/" TargetMode="External"/><Relationship Id="rId11" Type="http://schemas.openxmlformats.org/officeDocument/2006/relationships/hyperlink" Target="https://www.youtube.com/watch?v=s8geZ56vqb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2020-03-25T19:41:00Z</dcterms:created>
  <dcterms:modified xsi:type="dcterms:W3CDTF">2020-03-26T19:55:00Z</dcterms:modified>
</cp:coreProperties>
</file>