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C6" w:rsidRDefault="00A213C7">
      <w:pPr>
        <w:jc w:val="center"/>
        <w:rPr>
          <w:b/>
          <w:sz w:val="32"/>
          <w:szCs w:val="32"/>
        </w:rPr>
      </w:pPr>
      <w:r>
        <w:rPr>
          <w:b/>
          <w:sz w:val="32"/>
          <w:szCs w:val="32"/>
        </w:rPr>
        <w:t>ΕΣΩΤΕΡΙΚΟΣ ΚΑΝΟΝΙΣΜΟΣ ΛΕΙΤΟΥΡΓΙΑΣ ΣΧΟΛΕΙΟΥ</w:t>
      </w:r>
    </w:p>
    <w:p w:rsidR="005C4FC6" w:rsidRPr="005608C0" w:rsidRDefault="00A213C7" w:rsidP="00060553">
      <w:pPr>
        <w:rPr>
          <w:sz w:val="24"/>
          <w:szCs w:val="24"/>
        </w:rPr>
      </w:pPr>
      <w:r>
        <w:rPr>
          <w:sz w:val="24"/>
          <w:szCs w:val="24"/>
        </w:rPr>
        <w:t>Το σχολείο είναι ο χώρος που οι μαθητές ζουν πολλές ώρες, μαθαίνουν, σκέφτονται, δημιουργούν, συνάπτουν σχέσεις με ομηλίκους, παίζουν, χαίρονται, αντιμετωπίζουν δυσκολίες και καλούνται να επιλύσουν “προβλήματα”, διαμορφώνοντας σταδιακά συμπεριφορές και στάσεις ζωής.</w:t>
      </w:r>
    </w:p>
    <w:p w:rsidR="005C4FC6" w:rsidRPr="005608C0" w:rsidRDefault="00A213C7" w:rsidP="00060553">
      <w:pPr>
        <w:rPr>
          <w:sz w:val="24"/>
          <w:szCs w:val="24"/>
        </w:rPr>
      </w:pPr>
      <w:r>
        <w:rPr>
          <w:sz w:val="24"/>
          <w:szCs w:val="24"/>
        </w:rPr>
        <w:t>Για να υλοποιηθεί αποτελεσματικά το πολυδιάστατο έργο του σχολείου και να επιτευχθούν οι στόχοι του, απαραίτητη προϋπόθεση είναι η ύπαρξη κανόνων.</w:t>
      </w:r>
    </w:p>
    <w:p w:rsidR="005C4FC6" w:rsidRPr="005608C0" w:rsidRDefault="00A213C7" w:rsidP="00060553">
      <w:pPr>
        <w:rPr>
          <w:sz w:val="24"/>
          <w:szCs w:val="24"/>
        </w:rPr>
      </w:pPr>
      <w:r>
        <w:rPr>
          <w:sz w:val="24"/>
          <w:szCs w:val="24"/>
        </w:rPr>
        <w:t>Ο Εσωτερικός Κανονισμός Λειτουργίας του Σχολείου μας είναι εναρμονισμένος με την ισχύουσα νομοθεσία</w:t>
      </w:r>
      <w:r w:rsidR="00060553">
        <w:rPr>
          <w:sz w:val="24"/>
          <w:szCs w:val="24"/>
        </w:rPr>
        <w:t>.</w:t>
      </w:r>
    </w:p>
    <w:p w:rsidR="005C4FC6" w:rsidRPr="005608C0" w:rsidRDefault="005C4FC6" w:rsidP="00060553">
      <w:pPr>
        <w:rPr>
          <w:sz w:val="24"/>
          <w:szCs w:val="24"/>
        </w:rPr>
      </w:pPr>
    </w:p>
    <w:p w:rsidR="009126A3" w:rsidRDefault="00A213C7" w:rsidP="00060553">
      <w:pPr>
        <w:rPr>
          <w:sz w:val="24"/>
          <w:szCs w:val="24"/>
        </w:rPr>
      </w:pPr>
      <w:r w:rsidRPr="005608C0">
        <w:rPr>
          <w:sz w:val="24"/>
          <w:szCs w:val="24"/>
        </w:rPr>
        <w:t>Προσέλευση μαθητών</w:t>
      </w:r>
      <w:r>
        <w:rPr>
          <w:sz w:val="24"/>
          <w:szCs w:val="24"/>
        </w:rPr>
        <w:t>:</w:t>
      </w:r>
    </w:p>
    <w:p w:rsidR="00060553" w:rsidRPr="005608C0" w:rsidRDefault="00060553" w:rsidP="00060553">
      <w:pPr>
        <w:rPr>
          <w:sz w:val="24"/>
          <w:szCs w:val="24"/>
        </w:rPr>
      </w:pPr>
      <w:r w:rsidRPr="005608C0">
        <w:rPr>
          <w:sz w:val="24"/>
          <w:szCs w:val="24"/>
        </w:rPr>
        <w:t xml:space="preserve">       Η έγκαιρη προσέλευση των μαθητών/τριών στο σχολείο, η αποχώρησή τους καθώς και η τακτική και ανελλιπής φοίτηση αποτελούν βασικά στοιχεία της εκπαιδευτικής διαδικασίας.</w:t>
      </w:r>
    </w:p>
    <w:p w:rsidR="006657CD" w:rsidRDefault="00060553" w:rsidP="00060553">
      <w:pPr>
        <w:rPr>
          <w:sz w:val="24"/>
          <w:szCs w:val="24"/>
        </w:rPr>
      </w:pPr>
      <w:r w:rsidRPr="005608C0">
        <w:rPr>
          <w:sz w:val="24"/>
          <w:szCs w:val="24"/>
        </w:rPr>
        <w:t xml:space="preserve">       </w:t>
      </w:r>
      <w:r w:rsidR="009126A3" w:rsidRPr="005608C0">
        <w:rPr>
          <w:sz w:val="24"/>
          <w:szCs w:val="24"/>
        </w:rPr>
        <w:t xml:space="preserve">Οι μαθητές/τριες προσέρχονται στο σχολείο πριν από την έναρξη των μαθημάτων, ενώ όσοι/ες προσέρχονται με καθυστέρηση </w:t>
      </w:r>
      <w:r w:rsidRPr="005608C0">
        <w:rPr>
          <w:sz w:val="24"/>
          <w:szCs w:val="24"/>
        </w:rPr>
        <w:t>– σύμφωνα με το άρθρο 1 της Υ.Α  αριθ. 109697/ΓΔ4 -</w:t>
      </w:r>
      <w:r w:rsidR="009126A3" w:rsidRPr="005608C0">
        <w:rPr>
          <w:sz w:val="24"/>
          <w:szCs w:val="24"/>
        </w:rPr>
        <w:t xml:space="preserve">παραμένουν σε καθορισμένο, εκ των προτέρων, χώρο στο σχολείο και εισέρχονται στην τάξη τους, μετά την ολοκλήρωση της διδακτικής ώρας. </w:t>
      </w:r>
      <w:r w:rsidRPr="005608C0">
        <w:rPr>
          <w:sz w:val="24"/>
          <w:szCs w:val="24"/>
        </w:rPr>
        <w:t xml:space="preserve">Η  σχολική μας μονάδα δε δίνατε  να ακολουθήσει αυτή την απόφαση λόγω μη ύπαρξης χώρου και ατόμου που θα προσέχει τον/τη  συγκεκριμένο/η  μαθητή/τρια. </w:t>
      </w:r>
      <w:r w:rsidR="009126A3" w:rsidRPr="005608C0">
        <w:rPr>
          <w:sz w:val="24"/>
          <w:szCs w:val="24"/>
        </w:rPr>
        <w:t>Η καθυστερημένη προσέλευση μαθητή/τριας μετά την είσοδο του/της εκπαιδευτικού στην αίθουσα θεωρείται απουσία.</w:t>
      </w:r>
    </w:p>
    <w:p w:rsidR="005C4FC6" w:rsidRPr="006657CD" w:rsidRDefault="00A213C7" w:rsidP="00060553">
      <w:pPr>
        <w:rPr>
          <w:sz w:val="24"/>
          <w:szCs w:val="24"/>
        </w:rPr>
      </w:pPr>
      <w:r>
        <w:rPr>
          <w:sz w:val="24"/>
          <w:szCs w:val="24"/>
        </w:rPr>
        <w:t xml:space="preserve">Είσοδος από την κεντρική πόρτα </w:t>
      </w:r>
      <w:r w:rsidRPr="005608C0">
        <w:rPr>
          <w:sz w:val="24"/>
          <w:szCs w:val="24"/>
        </w:rPr>
        <w:t>8:00’-8:15’.</w:t>
      </w:r>
    </w:p>
    <w:p w:rsidR="005C4FC6" w:rsidRDefault="00A213C7" w:rsidP="00060553">
      <w:pPr>
        <w:rPr>
          <w:sz w:val="24"/>
          <w:szCs w:val="24"/>
        </w:rPr>
      </w:pPr>
      <w:r>
        <w:rPr>
          <w:sz w:val="24"/>
          <w:szCs w:val="24"/>
        </w:rPr>
        <w:t>Στο διάστημα αυτό οι μαθητές/τριες παραμένουν στο χώρο του προαυλίου, εκτός εάν οι καιρικές συνθήκες δεν το επιτρέπουν.</w:t>
      </w:r>
    </w:p>
    <w:p w:rsidR="005C4FC6" w:rsidRPr="005608C0" w:rsidRDefault="00A213C7" w:rsidP="00060553">
      <w:pPr>
        <w:rPr>
          <w:sz w:val="24"/>
          <w:szCs w:val="24"/>
        </w:rPr>
      </w:pPr>
      <w:r w:rsidRPr="005608C0">
        <w:rPr>
          <w:sz w:val="24"/>
          <w:szCs w:val="24"/>
        </w:rPr>
        <w:t>Αποχώρηση</w:t>
      </w:r>
      <w:r w:rsidR="009126A3" w:rsidRPr="005608C0">
        <w:rPr>
          <w:sz w:val="24"/>
          <w:szCs w:val="24"/>
        </w:rPr>
        <w:t>:</w:t>
      </w:r>
    </w:p>
    <w:p w:rsidR="009126A3" w:rsidRPr="005608C0" w:rsidRDefault="009126A3" w:rsidP="00060553">
      <w:pPr>
        <w:rPr>
          <w:sz w:val="24"/>
          <w:szCs w:val="24"/>
        </w:rPr>
      </w:pPr>
      <w:r w:rsidRPr="005608C0">
        <w:rPr>
          <w:sz w:val="24"/>
          <w:szCs w:val="24"/>
        </w:rPr>
        <w:t>Οι μαθητές/τριες δεν επιτρέπεται να αποχωρήσουν από το σχολείο πριν από τη λήξη των μαθημάτων, χωρίς άδεια. Αν παρουσιαστεί ανάγκη έκτακτης αποχώρησης, κατά τη διάρκεια του σχολικού ωραρίου (π.χ. ασθένεια), ενημερώνεται ο/η γονέας/κηδεμόνας/ασκών την επιμέλεια για να παραλάβει το παιδί του/της, και το παραλαμβάνει αφού πρώτα ενυπόγραφα δηλώσει ενώπιον της Διεύθυνσης της σχολικής μονάδας το γεγονός αυτό</w:t>
      </w:r>
      <w:r w:rsidR="006657CD" w:rsidRPr="005608C0">
        <w:rPr>
          <w:sz w:val="24"/>
          <w:szCs w:val="24"/>
        </w:rPr>
        <w:t>.</w:t>
      </w:r>
    </w:p>
    <w:p w:rsidR="005C4FC6" w:rsidRDefault="00A213C7" w:rsidP="00060553">
      <w:pPr>
        <w:rPr>
          <w:sz w:val="24"/>
          <w:szCs w:val="24"/>
        </w:rPr>
      </w:pPr>
      <w:r>
        <w:rPr>
          <w:sz w:val="24"/>
          <w:szCs w:val="24"/>
        </w:rPr>
        <w:t>Οι μαθητές που συνοδεύονται καθημερινά κατά την αποχώρησή τους , δε φεύγουν ποτέ από το σχολείο πριν την άφιξη του γονέα.</w:t>
      </w:r>
    </w:p>
    <w:p w:rsidR="005C4FC6" w:rsidRPr="005608C0" w:rsidRDefault="00A213C7" w:rsidP="00060553">
      <w:pPr>
        <w:rPr>
          <w:sz w:val="24"/>
          <w:szCs w:val="24"/>
        </w:rPr>
      </w:pPr>
      <w:r>
        <w:rPr>
          <w:sz w:val="24"/>
          <w:szCs w:val="24"/>
        </w:rPr>
        <w:t xml:space="preserve">Οι γονείς/κηδεμόνες που συνοδεύουν τους μαθητές κατά την αποχώρηση </w:t>
      </w:r>
      <w:r w:rsidRPr="005608C0">
        <w:rPr>
          <w:sz w:val="24"/>
          <w:szCs w:val="24"/>
        </w:rPr>
        <w:t>οφείλουν να προσέρχονται έγκαιρα για την παραλαβή των παιδιών τους.</w:t>
      </w:r>
    </w:p>
    <w:p w:rsidR="005C4FC6" w:rsidRDefault="00A213C7" w:rsidP="00060553">
      <w:pPr>
        <w:rPr>
          <w:sz w:val="24"/>
          <w:szCs w:val="24"/>
        </w:rPr>
      </w:pPr>
      <w:r>
        <w:rPr>
          <w:sz w:val="24"/>
          <w:szCs w:val="24"/>
        </w:rPr>
        <w:t xml:space="preserve">Σε περίπτωση που, λόγω </w:t>
      </w:r>
      <w:proofErr w:type="spellStart"/>
      <w:r>
        <w:rPr>
          <w:sz w:val="24"/>
          <w:szCs w:val="24"/>
        </w:rPr>
        <w:t>ανυπαιτίου</w:t>
      </w:r>
      <w:proofErr w:type="spellEnd"/>
      <w:r>
        <w:rPr>
          <w:sz w:val="24"/>
          <w:szCs w:val="24"/>
        </w:rPr>
        <w:t xml:space="preserve"> κωλύματος, ο συνοδός αδυνατεί να βρίσκεται στο σχολείο την ώρα αποχώρησης, οφείλει να ενημερώσει τηλεφωνικά τη Διεύθυνση του Σχολείου.</w:t>
      </w:r>
    </w:p>
    <w:p w:rsidR="005C4FC6" w:rsidRDefault="00A213C7" w:rsidP="00060553">
      <w:pPr>
        <w:rPr>
          <w:sz w:val="24"/>
          <w:szCs w:val="24"/>
        </w:rPr>
      </w:pPr>
      <w:r>
        <w:rPr>
          <w:sz w:val="24"/>
          <w:szCs w:val="24"/>
        </w:rPr>
        <w:t xml:space="preserve">Τέλος, μετά την παρέλευση του πρώτου δεκάλεπτου από τη λήξη του προγράμματος, ήτοι μετά τις 13:30 για την πρωινή ζώνη και 16:00 για το ολοήμερο, εάν παραμένει μαθητής στο χώρο του σχολείου, </w:t>
      </w:r>
      <w:r>
        <w:rPr>
          <w:sz w:val="24"/>
          <w:szCs w:val="24"/>
        </w:rPr>
        <w:lastRenderedPageBreak/>
        <w:t>ειδοποιούνται τηλεφωνικά οι γονείς του από τους εφημερεύοντες εκπαιδευτικούς για την άμεση παραλαβή του παιδιού.</w:t>
      </w:r>
    </w:p>
    <w:p w:rsidR="005C4FC6" w:rsidRDefault="00A213C7" w:rsidP="00060553">
      <w:pPr>
        <w:rPr>
          <w:sz w:val="24"/>
          <w:szCs w:val="24"/>
        </w:rPr>
      </w:pPr>
      <w:r>
        <w:rPr>
          <w:sz w:val="24"/>
          <w:szCs w:val="24"/>
        </w:rPr>
        <w:t xml:space="preserve">Σημείωση: Στην έναρξη του σχολικού </w:t>
      </w:r>
      <w:r w:rsidRPr="005608C0">
        <w:rPr>
          <w:sz w:val="24"/>
          <w:szCs w:val="24"/>
        </w:rPr>
        <w:t>έτους οι γονείς οφείλουν να προσκομίσουν Υπεύθυνη Δήλωση</w:t>
      </w:r>
      <w:r>
        <w:rPr>
          <w:sz w:val="24"/>
          <w:szCs w:val="24"/>
        </w:rPr>
        <w:t xml:space="preserve"> για τον τρόπο αποχώρησης του παιδιού τους (μέσο, πρόσωπο).</w:t>
      </w:r>
    </w:p>
    <w:p w:rsidR="005C4FC6" w:rsidRPr="005608C0" w:rsidRDefault="00A213C7" w:rsidP="00060553">
      <w:pPr>
        <w:rPr>
          <w:sz w:val="24"/>
          <w:szCs w:val="24"/>
        </w:rPr>
      </w:pPr>
      <w:r w:rsidRPr="005608C0">
        <w:rPr>
          <w:sz w:val="24"/>
          <w:szCs w:val="24"/>
        </w:rPr>
        <w:t>Φοίτηση</w:t>
      </w:r>
    </w:p>
    <w:p w:rsidR="005C4FC6" w:rsidRDefault="006657CD" w:rsidP="00060553">
      <w:pPr>
        <w:rPr>
          <w:sz w:val="24"/>
          <w:szCs w:val="24"/>
        </w:rPr>
      </w:pPr>
      <w:r>
        <w:rPr>
          <w:sz w:val="24"/>
          <w:szCs w:val="24"/>
        </w:rPr>
        <w:t xml:space="preserve">   </w:t>
      </w:r>
      <w:r w:rsidR="00A213C7">
        <w:rPr>
          <w:sz w:val="24"/>
          <w:szCs w:val="24"/>
        </w:rPr>
        <w:t xml:space="preserve">Το Σχολείο αποτελεί το φυσικό χώρο αγωγής και μάθησης, ακριβώς γιατί εξασφαλίζει τις προϋποθέσεις συγκεκριμένης και οργανωμένης προσπάθειας για ην επίτευξη των στόχων της αγωγής. Γι’ αυτό η </w:t>
      </w:r>
      <w:r w:rsidR="00A213C7" w:rsidRPr="005608C0">
        <w:rPr>
          <w:sz w:val="24"/>
          <w:szCs w:val="24"/>
        </w:rPr>
        <w:t>φοίτηση των μαθητών είναι υποχρεωτική και η συμμετοχή τους σε όλες  τις εκδηλώσεις πρέπει να είναι ενεργός και συστηματική.</w:t>
      </w:r>
      <w:r w:rsidR="00A213C7">
        <w:rPr>
          <w:sz w:val="24"/>
          <w:szCs w:val="24"/>
        </w:rPr>
        <w:t xml:space="preserve">  Οι σχολικές γιορτές, εθνικές, θρησκευτικές ή άλλου τύπου (π.χ. λήξης σχολικού έτους), καθώς και οι εκπαιδευτικές επισκέψεις αποτελούν μέρος της σχολικής ζωής και συμβάλλουν στην αποτελεσματική πραγμάτωση του εκπαιδευτικού έργου, γι’ αυτό οι μαθητές απουσιάζουν από αυτές μόνο αν έχουν σοβαρό λόγο. Η ελλιπής φοίτηση υπονομεύει το εκπαιδευτικό έργο και δυσχεραίνει την πρόοδο των μαθητών.</w:t>
      </w:r>
    </w:p>
    <w:p w:rsidR="005C4FC6" w:rsidRDefault="00A213C7" w:rsidP="00060553">
      <w:pPr>
        <w:rPr>
          <w:sz w:val="24"/>
          <w:szCs w:val="24"/>
        </w:rPr>
      </w:pPr>
      <w:r>
        <w:rPr>
          <w:sz w:val="24"/>
          <w:szCs w:val="24"/>
        </w:rPr>
        <w:t>Σε περίπτωση απουσίας μαθητή οι γονείς οφείλουν να ενημερώνουν έγκαιρα το σχολείο (είτε τηλεφωνικά είτε μέσω ηλεκτρονικού ταχυδρομείου). Αλλά και ο/η υπεύθυνος/η εκπαιδευτικός της τάξης οφείλει να επικοινωνεί με την οικογένεια, όταν πρόκειται για μακρόχρονη ή επαναλαμβανόμενη απουσία μαθητή.</w:t>
      </w:r>
    </w:p>
    <w:p w:rsidR="005C4FC6" w:rsidRDefault="00A213C7" w:rsidP="00060553">
      <w:pPr>
        <w:rPr>
          <w:sz w:val="24"/>
          <w:szCs w:val="24"/>
        </w:rPr>
      </w:pPr>
      <w:r>
        <w:rPr>
          <w:sz w:val="24"/>
          <w:szCs w:val="24"/>
        </w:rPr>
        <w:t xml:space="preserve">Πιο συγκεκριμένα, σε περίπτωση απουσίας </w:t>
      </w:r>
      <w:r w:rsidRPr="005608C0">
        <w:rPr>
          <w:sz w:val="24"/>
          <w:szCs w:val="24"/>
        </w:rPr>
        <w:t>έως 4 ημέρες</w:t>
      </w:r>
      <w:r>
        <w:rPr>
          <w:sz w:val="24"/>
          <w:szCs w:val="24"/>
        </w:rPr>
        <w:t xml:space="preserve">, εκτός από την τηλεφωνική ενημέρωση ο γονέας/κηδεμόνας θα πρέπει να προσέρχεται στο σχολείο και να υπογράφει σχετική υπεύθυνη δήλωση, με την οποία δικαιολογεί τις ημέρες απουσίας του παιδιού του από το σχολείο. Αν η απουσία </w:t>
      </w:r>
      <w:r w:rsidRPr="005608C0">
        <w:rPr>
          <w:sz w:val="24"/>
          <w:szCs w:val="24"/>
        </w:rPr>
        <w:t>υπερβαίνει τις 4 ημέρες, απαιτείται ιατρική γνωμάτευση</w:t>
      </w:r>
      <w:r>
        <w:rPr>
          <w:sz w:val="24"/>
          <w:szCs w:val="24"/>
        </w:rPr>
        <w:t>.</w:t>
      </w:r>
    </w:p>
    <w:p w:rsidR="005C4FC6" w:rsidRDefault="00A213C7" w:rsidP="00060553">
      <w:pPr>
        <w:rPr>
          <w:sz w:val="24"/>
          <w:szCs w:val="24"/>
        </w:rPr>
      </w:pPr>
      <w:r>
        <w:rPr>
          <w:sz w:val="24"/>
          <w:szCs w:val="24"/>
        </w:rPr>
        <w:t>Οι μαθητές οφείλουν να τηρούν το ωράριο του καθημερινού προγράμματος- την ώρα έναρξης των μαθημάτων και κάθε άλλης σχολικής εκδήλωσης (πρωινή προσευχή, εορταστικές εκδηλώσεις, εκπαιδευτικές εξορμήσεις κ.ά.). Η απουσία από τα μαθήματα δικαιολογείται, μόνον όταν συντρέχει σοβαρός λόγος (ασθένεια, έκτακτα οικογενειακά γεγονότα).</w:t>
      </w:r>
    </w:p>
    <w:p w:rsidR="005C4FC6" w:rsidRDefault="00A213C7" w:rsidP="00060553">
      <w:pPr>
        <w:rPr>
          <w:sz w:val="24"/>
          <w:szCs w:val="24"/>
        </w:rPr>
      </w:pPr>
      <w:r>
        <w:rPr>
          <w:sz w:val="24"/>
          <w:szCs w:val="24"/>
        </w:rPr>
        <w:t>Σε περίπτωση που κάποιος γονέα χρειαστεί, για εξαιρετικά σημαντικό λόγο, να πάρει το παιδί του πριν τη λήξη των μαθημάτων, οφείλει να ενημερώσει εγκαίρως την/ον υπεύθυνη/ο εκπαιδευτικό της τάξης ή/και τη Διεύθυνση του Σχολείου.</w:t>
      </w:r>
    </w:p>
    <w:p w:rsidR="006657CD" w:rsidRDefault="006657CD" w:rsidP="00060553">
      <w:pPr>
        <w:rPr>
          <w:sz w:val="24"/>
          <w:szCs w:val="24"/>
        </w:rPr>
      </w:pPr>
      <w:r w:rsidRPr="005608C0">
        <w:rPr>
          <w:sz w:val="24"/>
          <w:szCs w:val="24"/>
        </w:rPr>
        <w:t xml:space="preserve">Το σχολείο οργανώνει μία σειρά </w:t>
      </w:r>
      <w:r w:rsidR="00BC7CBD">
        <w:rPr>
          <w:sz w:val="24"/>
          <w:szCs w:val="24"/>
        </w:rPr>
        <w:t>εκδηλώσεων/δραστη</w:t>
      </w:r>
      <w:r w:rsidRPr="005608C0">
        <w:rPr>
          <w:sz w:val="24"/>
          <w:szCs w:val="24"/>
        </w:rPr>
        <w:t xml:space="preserve">ριοτήτων που στόχο έχουν τη σύνδεση σχολικής και </w:t>
      </w:r>
      <w:r w:rsidR="00BC7CBD">
        <w:rPr>
          <w:sz w:val="24"/>
          <w:szCs w:val="24"/>
        </w:rPr>
        <w:t>κοι</w:t>
      </w:r>
      <w:r w:rsidRPr="005608C0">
        <w:rPr>
          <w:sz w:val="24"/>
          <w:szCs w:val="24"/>
        </w:rPr>
        <w:t xml:space="preserve">νωνικής ζωής, τον εμπλουτισμό των υπαρχουσών </w:t>
      </w:r>
      <w:r w:rsidR="00BC7CBD">
        <w:rPr>
          <w:sz w:val="24"/>
          <w:szCs w:val="24"/>
        </w:rPr>
        <w:t>γνώσε</w:t>
      </w:r>
      <w:r w:rsidRPr="005608C0">
        <w:rPr>
          <w:sz w:val="24"/>
          <w:szCs w:val="24"/>
        </w:rPr>
        <w:t xml:space="preserve">ων των μαθητών/τριών, την απόκτηση δεξιοτήτων ζωής και την ευαισθητοποίησή τους σε κοινωνικά θέματα. Οι ενδοσχολικές εκδηλώσεις, οι σχολικές δραστηριότητες και η συμμετοχή σε καινοτόμα σχολικά προγράμματα γίνονται με πρωτοβουλίες, ιδέες και ευθύνη των ίδιων των μαθητών/τριών, επειδή με τον τρόπο αυτό </w:t>
      </w:r>
      <w:r w:rsidR="00BC7CBD">
        <w:rPr>
          <w:sz w:val="24"/>
          <w:szCs w:val="24"/>
        </w:rPr>
        <w:t>αισθάνο</w:t>
      </w:r>
      <w:r w:rsidRPr="005608C0">
        <w:rPr>
          <w:sz w:val="24"/>
          <w:szCs w:val="24"/>
        </w:rPr>
        <w:t>νται υπεύθυνοι/ες, αναδεικνύουν τις ικανότητές τους, τις κλίσεις τους, τα ενδιαφέροντά τους και το ταλέντο</w:t>
      </w:r>
    </w:p>
    <w:p w:rsidR="005C4FC6" w:rsidRPr="005608C0" w:rsidRDefault="00A213C7" w:rsidP="00060553">
      <w:pPr>
        <w:rPr>
          <w:sz w:val="24"/>
          <w:szCs w:val="24"/>
        </w:rPr>
      </w:pPr>
      <w:r w:rsidRPr="005608C0">
        <w:rPr>
          <w:sz w:val="24"/>
          <w:szCs w:val="24"/>
        </w:rPr>
        <w:t>Συμπεριφορά μαθητών</w:t>
      </w:r>
    </w:p>
    <w:p w:rsidR="009126A3" w:rsidRPr="005608C0" w:rsidRDefault="006657CD" w:rsidP="00060553">
      <w:pPr>
        <w:rPr>
          <w:sz w:val="24"/>
          <w:szCs w:val="24"/>
        </w:rPr>
      </w:pPr>
      <w:r w:rsidRPr="005608C0">
        <w:rPr>
          <w:sz w:val="24"/>
          <w:szCs w:val="24"/>
        </w:rPr>
        <w:t xml:space="preserve">       </w:t>
      </w:r>
      <w:r w:rsidR="009126A3" w:rsidRPr="005608C0">
        <w:rPr>
          <w:sz w:val="24"/>
          <w:szCs w:val="24"/>
        </w:rPr>
        <w:t xml:space="preserve"> Αποκλίσεις των μαθητών/τριών από τη δημοκρατική συμπεριφορά, τους κανόνες του σχολείου, τους όρους της ισότιμης συμμετοχής στη ζωή του σχολείου, από τον οφειλόμενο σεβασμό στον/στην εκπαιδευτικό, στον/ στην συμμαθητή/τρια, στη σχολική περιουσία, θεωρούνται σχολικά παραπτώματα. </w:t>
      </w:r>
      <w:r w:rsidR="009126A3" w:rsidRPr="005608C0">
        <w:rPr>
          <w:sz w:val="24"/>
          <w:szCs w:val="24"/>
        </w:rPr>
        <w:lastRenderedPageBreak/>
        <w:t>Τα σχολικά παραπτώματα αντιμετωπίζονται από το σχολείο σύμφωνα με την ισχύουσα νομοθεσία και με γνώμονα την αρχή ότι η κατασταλτική αντιμετώπιση αυτών των φαινομένων είναι η τελευταία επιλογή, χωρίς όμως να αποκλείεται η εφαρμογή των κάθε φορά ισχυόντων παιδαγωγικών μέτρων. Τα θέματα αποκλίνουσας συμπεριφοράς των μαθητών/τριών στο σχολείο αποτελούν αντικείμενο συνεργασίας του/της εκπαιδευτικού της τάξης με τον/τη Σύμβουλο Σχολικής Ζωής,  προκειμένου να υπάρξει η καλύτερη δυνατή παιδαγωγική αντιμετώπισή τους. Σε κάθε περίπτωση και πριν από οποιαδήποτε απόφαση, λαμβάνεται υπόψη η βασική αρχή του σεβασμού της προσωπικότητας και των δικαιωμάτων των μαθητών/τριών.</w:t>
      </w:r>
    </w:p>
    <w:p w:rsidR="006657CD" w:rsidRPr="005608C0" w:rsidRDefault="006657CD" w:rsidP="00B8395A">
      <w:pPr>
        <w:widowControl w:val="0"/>
        <w:tabs>
          <w:tab w:val="left" w:pos="483"/>
        </w:tabs>
        <w:autoSpaceDE w:val="0"/>
        <w:autoSpaceDN w:val="0"/>
        <w:spacing w:after="0" w:line="240" w:lineRule="auto"/>
        <w:ind w:left="-89" w:right="278"/>
        <w:jc w:val="both"/>
        <w:rPr>
          <w:sz w:val="24"/>
          <w:szCs w:val="24"/>
        </w:rPr>
      </w:pPr>
      <w:r w:rsidRPr="005608C0">
        <w:rPr>
          <w:sz w:val="24"/>
          <w:szCs w:val="24"/>
        </w:rPr>
        <w:t>Πρόληψη φαινομένων Βίας και Σχολικού εκφοβισμού</w:t>
      </w:r>
    </w:p>
    <w:p w:rsidR="006657CD" w:rsidRPr="005608C0" w:rsidRDefault="006657CD" w:rsidP="006657CD">
      <w:pPr>
        <w:pStyle w:val="a4"/>
        <w:ind w:left="110" w:right="278" w:firstLine="170"/>
        <w:rPr>
          <w:sz w:val="24"/>
          <w:szCs w:val="24"/>
        </w:rPr>
      </w:pPr>
      <w:r w:rsidRPr="005608C0">
        <w:rPr>
          <w:sz w:val="24"/>
          <w:szCs w:val="24"/>
        </w:rP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w:t>
      </w:r>
    </w:p>
    <w:p w:rsidR="005C4FC6" w:rsidRDefault="00A213C7" w:rsidP="00060553">
      <w:pPr>
        <w:rPr>
          <w:sz w:val="24"/>
          <w:szCs w:val="24"/>
        </w:rPr>
      </w:pPr>
      <w:r>
        <w:rPr>
          <w:sz w:val="24"/>
          <w:szCs w:val="24"/>
        </w:rPr>
        <w:t>Η συνεργασία των μαθητών είναι απαραίτητη, για να διατηρηθεί ένα κατάλληλο για εργασία και μάθηση περιβάλλον. Για την επιτυχία του σκοπού αυτού οι μαθητές οφείλουν:</w:t>
      </w:r>
    </w:p>
    <w:p w:rsidR="005C4FC6" w:rsidRDefault="00A213C7" w:rsidP="00060553">
      <w:pPr>
        <w:pStyle w:val="a7"/>
        <w:numPr>
          <w:ilvl w:val="0"/>
          <w:numId w:val="1"/>
        </w:numPr>
        <w:spacing w:line="240" w:lineRule="auto"/>
        <w:rPr>
          <w:sz w:val="24"/>
          <w:szCs w:val="24"/>
        </w:rPr>
      </w:pPr>
      <w:r>
        <w:rPr>
          <w:sz w:val="24"/>
          <w:szCs w:val="24"/>
        </w:rPr>
        <w:t>Να αποδίδουν σεβασμό, με τα λόγια και τις πράξεις τους, προς κάθε μέλος της σχολικής κοινότητας.</w:t>
      </w:r>
    </w:p>
    <w:p w:rsidR="005C4FC6" w:rsidRDefault="00A213C7" w:rsidP="00060553">
      <w:pPr>
        <w:pStyle w:val="a7"/>
        <w:numPr>
          <w:ilvl w:val="0"/>
          <w:numId w:val="1"/>
        </w:numPr>
        <w:spacing w:line="240" w:lineRule="auto"/>
        <w:rPr>
          <w:sz w:val="24"/>
          <w:szCs w:val="24"/>
        </w:rPr>
      </w:pPr>
      <w:r>
        <w:rPr>
          <w:sz w:val="24"/>
          <w:szCs w:val="24"/>
        </w:rPr>
        <w:t>Κατά τη διάρκεια των μαθημάτων τηρούν τους κανόνες της τάξης. Συμμετέχουν ενεργά στην καθημερινή παιδευτική διδακτική διαδικασία και δεν παρακωλύουν το μάθημα, σεβόμενοι το δικαίωμα των συμμαθητών/συμμαθητριών για μάθηση.</w:t>
      </w:r>
    </w:p>
    <w:p w:rsidR="005C4FC6" w:rsidRDefault="00A213C7" w:rsidP="00060553">
      <w:pPr>
        <w:pStyle w:val="a7"/>
        <w:numPr>
          <w:ilvl w:val="0"/>
          <w:numId w:val="1"/>
        </w:numPr>
        <w:spacing w:line="240" w:lineRule="auto"/>
        <w:rPr>
          <w:sz w:val="24"/>
          <w:szCs w:val="24"/>
        </w:rPr>
      </w:pPr>
      <w:r>
        <w:rPr>
          <w:sz w:val="24"/>
          <w:szCs w:val="24"/>
        </w:rPr>
        <w:t>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και πρόοδό τους</w:t>
      </w:r>
    </w:p>
    <w:p w:rsidR="005C4FC6" w:rsidRDefault="00A213C7" w:rsidP="00060553">
      <w:pPr>
        <w:pStyle w:val="a7"/>
        <w:numPr>
          <w:ilvl w:val="0"/>
          <w:numId w:val="1"/>
        </w:numPr>
        <w:spacing w:line="240" w:lineRule="auto"/>
        <w:rPr>
          <w:sz w:val="24"/>
          <w:szCs w:val="24"/>
        </w:rPr>
      </w:pPr>
      <w:r>
        <w:rPr>
          <w:sz w:val="24"/>
          <w:szCs w:val="24"/>
        </w:rPr>
        <w:t>Προσέχουν και διατηρούν καθαρούς όλους τους χώρους του Σχολείου. Ταυτόχρονα ενδιαφέρονται για το σχολικό κτίριο και την υλική περιουσία του. Επίσης, δεν καταστρέφουν τα σχολικά βιβλία που παρέχονται δωρεάν από την πολιτεία.</w:t>
      </w:r>
    </w:p>
    <w:p w:rsidR="005C4FC6" w:rsidRDefault="00A213C7" w:rsidP="00060553">
      <w:pPr>
        <w:pStyle w:val="a7"/>
        <w:numPr>
          <w:ilvl w:val="0"/>
          <w:numId w:val="1"/>
        </w:numPr>
        <w:spacing w:line="240" w:lineRule="auto"/>
        <w:rPr>
          <w:sz w:val="24"/>
          <w:szCs w:val="24"/>
        </w:rPr>
      </w:pPr>
      <w:r>
        <w:rPr>
          <w:sz w:val="24"/>
          <w:szCs w:val="24"/>
        </w:rPr>
        <w:t>Να χρησιμοποιούν μόνο τις τουαλέτες των μαθητών, σύμφωνα με το φύλο τους και να τηρούν τους στοιχειώσεις κανόνες υγιεινής .</w:t>
      </w:r>
    </w:p>
    <w:p w:rsidR="005C4FC6" w:rsidRDefault="00A213C7" w:rsidP="00060553">
      <w:pPr>
        <w:pStyle w:val="a7"/>
        <w:numPr>
          <w:ilvl w:val="0"/>
          <w:numId w:val="1"/>
        </w:numPr>
        <w:spacing w:line="240" w:lineRule="auto"/>
        <w:rPr>
          <w:sz w:val="24"/>
          <w:szCs w:val="24"/>
        </w:rPr>
      </w:pPr>
      <w:r>
        <w:rPr>
          <w:sz w:val="24"/>
          <w:szCs w:val="24"/>
        </w:rPr>
        <w:t>Αποφεύγουν ρητά την άσκηση οποιασδήποτε μορφής βίας (σωματική, λεκτική ή ψυχολογική).</w:t>
      </w:r>
    </w:p>
    <w:p w:rsidR="005C4FC6" w:rsidRDefault="00A213C7" w:rsidP="00060553">
      <w:pPr>
        <w:pStyle w:val="a7"/>
        <w:numPr>
          <w:ilvl w:val="0"/>
          <w:numId w:val="1"/>
        </w:numPr>
        <w:spacing w:line="240" w:lineRule="auto"/>
        <w:rPr>
          <w:sz w:val="24"/>
          <w:szCs w:val="24"/>
        </w:rPr>
      </w:pPr>
      <w:r>
        <w:rPr>
          <w:sz w:val="24"/>
          <w:szCs w:val="24"/>
        </w:rPr>
        <w:t>Προσπαθούν να λύνουν τις αντιθέσεις ή διαφωνίες με διάλογο, ακολουθώντας διαδοχικά τα παρακάτω βήματα:</w:t>
      </w:r>
    </w:p>
    <w:p w:rsidR="005C4FC6" w:rsidRDefault="00A213C7" w:rsidP="00060553">
      <w:pPr>
        <w:pStyle w:val="a7"/>
        <w:spacing w:line="240" w:lineRule="auto"/>
        <w:rPr>
          <w:sz w:val="24"/>
          <w:szCs w:val="24"/>
        </w:rPr>
      </w:pPr>
      <w:r>
        <w:rPr>
          <w:sz w:val="24"/>
          <w:szCs w:val="24"/>
        </w:rPr>
        <w:t>1. Συζητούν άμεσα και ειρηνικά με αυτόν που έχουν τη διαφορά.</w:t>
      </w:r>
    </w:p>
    <w:p w:rsidR="005C4FC6" w:rsidRDefault="00A213C7" w:rsidP="00060553">
      <w:pPr>
        <w:pStyle w:val="a7"/>
        <w:spacing w:line="240" w:lineRule="auto"/>
        <w:rPr>
          <w:sz w:val="24"/>
          <w:szCs w:val="24"/>
        </w:rPr>
      </w:pPr>
      <w:r>
        <w:rPr>
          <w:sz w:val="24"/>
          <w:szCs w:val="24"/>
        </w:rPr>
        <w:t>2. Απευθύνονται στον υπεύθυνο εκπαιδευτικό τμήματος ή στον Σύμβουλο Σχολικής Ζωής.</w:t>
      </w:r>
    </w:p>
    <w:p w:rsidR="005C4FC6" w:rsidRDefault="00A213C7" w:rsidP="00060553">
      <w:pPr>
        <w:pStyle w:val="a7"/>
        <w:spacing w:line="240" w:lineRule="auto"/>
        <w:rPr>
          <w:sz w:val="24"/>
          <w:szCs w:val="24"/>
        </w:rPr>
      </w:pPr>
      <w:r>
        <w:rPr>
          <w:sz w:val="24"/>
          <w:szCs w:val="24"/>
        </w:rPr>
        <w:t>3. Απευθύνονται στον/στη Διευθυντή/Διευθύντρια.</w:t>
      </w:r>
    </w:p>
    <w:p w:rsidR="005C4FC6" w:rsidRDefault="00A213C7" w:rsidP="00060553">
      <w:pPr>
        <w:pStyle w:val="a7"/>
        <w:numPr>
          <w:ilvl w:val="0"/>
          <w:numId w:val="1"/>
        </w:numPr>
        <w:spacing w:line="240" w:lineRule="auto"/>
        <w:rPr>
          <w:sz w:val="24"/>
          <w:szCs w:val="24"/>
        </w:rPr>
      </w:pPr>
      <w:r>
        <w:rPr>
          <w:sz w:val="24"/>
          <w:szCs w:val="24"/>
        </w:rPr>
        <w:t>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w:t>
      </w:r>
    </w:p>
    <w:p w:rsidR="005C4FC6" w:rsidRDefault="00A213C7" w:rsidP="00060553">
      <w:pPr>
        <w:pStyle w:val="a7"/>
        <w:numPr>
          <w:ilvl w:val="0"/>
          <w:numId w:val="1"/>
        </w:numPr>
        <w:spacing w:line="240" w:lineRule="auto"/>
        <w:rPr>
          <w:sz w:val="24"/>
          <w:szCs w:val="24"/>
        </w:rPr>
      </w:pPr>
      <w:r>
        <w:rPr>
          <w:sz w:val="24"/>
          <w:szCs w:val="24"/>
        </w:rPr>
        <w:t>Συμβάλλουν στην υιοθέτηση αειφορικών πρακτικών, όπως η εξοικονόμηση ενέργειας και η ανακύκλωση υλικών.</w:t>
      </w:r>
    </w:p>
    <w:p w:rsidR="005C4FC6" w:rsidRDefault="00A213C7" w:rsidP="00060553">
      <w:pPr>
        <w:pStyle w:val="a7"/>
        <w:numPr>
          <w:ilvl w:val="0"/>
          <w:numId w:val="1"/>
        </w:numPr>
        <w:spacing w:line="240" w:lineRule="auto"/>
        <w:rPr>
          <w:sz w:val="24"/>
          <w:szCs w:val="24"/>
        </w:rPr>
      </w:pPr>
      <w:r>
        <w:rPr>
          <w:sz w:val="24"/>
          <w:szCs w:val="24"/>
        </w:rPr>
        <w:t>Στις σχολικές εκδηλώσεις και γιορτές αλλά και στις διδακτικές επισκέψεις εκτός Σχολείου ακολουθούν τους συνοδούς εκπαιδευτικούς και συμπεριφέρονται με ευγένεια και ευπρέπεια.</w:t>
      </w:r>
    </w:p>
    <w:p w:rsidR="005C4FC6" w:rsidRDefault="009126A3" w:rsidP="00060553">
      <w:pPr>
        <w:pStyle w:val="a7"/>
        <w:numPr>
          <w:ilvl w:val="0"/>
          <w:numId w:val="1"/>
        </w:numPr>
        <w:spacing w:line="240" w:lineRule="auto"/>
        <w:rPr>
          <w:sz w:val="24"/>
          <w:szCs w:val="24"/>
        </w:rPr>
      </w:pPr>
      <w:r>
        <w:rPr>
          <w:sz w:val="24"/>
          <w:szCs w:val="24"/>
        </w:rPr>
        <w:t>Να ε</w:t>
      </w:r>
      <w:r w:rsidR="00A213C7">
        <w:rPr>
          <w:sz w:val="24"/>
          <w:szCs w:val="24"/>
        </w:rPr>
        <w:t>πικοινωνούν, όταν υπάρχει ανάγκη, με τους γονείς τους, μέσω των τηλεφώνων του Σχολείου, αφού ζητήσουν άδεια.</w:t>
      </w:r>
    </w:p>
    <w:p w:rsidR="005C4FC6" w:rsidRDefault="00A213C7" w:rsidP="00060553">
      <w:pPr>
        <w:pStyle w:val="a7"/>
        <w:numPr>
          <w:ilvl w:val="0"/>
          <w:numId w:val="1"/>
        </w:numPr>
        <w:spacing w:line="240" w:lineRule="auto"/>
        <w:rPr>
          <w:sz w:val="24"/>
          <w:szCs w:val="24"/>
        </w:rPr>
      </w:pPr>
      <w:r>
        <w:rPr>
          <w:sz w:val="24"/>
          <w:szCs w:val="24"/>
        </w:rPr>
        <w:t>Να μη φέρνουν στο σχολείο αντικείμενα πολύτιμα ή επικίνδυνα</w:t>
      </w:r>
    </w:p>
    <w:p w:rsidR="005C4FC6" w:rsidRDefault="00A213C7" w:rsidP="00060553">
      <w:pPr>
        <w:pStyle w:val="a7"/>
        <w:numPr>
          <w:ilvl w:val="0"/>
          <w:numId w:val="1"/>
        </w:numPr>
        <w:spacing w:line="240" w:lineRule="auto"/>
        <w:rPr>
          <w:sz w:val="24"/>
          <w:szCs w:val="24"/>
        </w:rPr>
      </w:pPr>
      <w:r>
        <w:rPr>
          <w:sz w:val="24"/>
          <w:szCs w:val="24"/>
        </w:rPr>
        <w:t>Να μη φέρνουν στο σχολείο σε έντυπη ή ψηφιακή μορφή υλικό με προκλητικό ή ανήθικο περιεχόμενο.</w:t>
      </w:r>
    </w:p>
    <w:p w:rsidR="005C4FC6" w:rsidRDefault="00A213C7" w:rsidP="00060553">
      <w:pPr>
        <w:spacing w:line="240" w:lineRule="auto"/>
        <w:rPr>
          <w:sz w:val="24"/>
          <w:szCs w:val="24"/>
        </w:rPr>
      </w:pPr>
      <w:r>
        <w:rPr>
          <w:sz w:val="24"/>
          <w:szCs w:val="24"/>
        </w:rPr>
        <w:lastRenderedPageBreak/>
        <w:t>Το διάλειμμα είναι χρόνος παιχνιδιού, ανάπτυξης κοινωνικών σχέσεων αλλά και χρόνος ικανοποίησης βιολογικών αναγκών (φαγητό, νερό, πλύσιμο χεριών). Οι μαθητές και οι μαθήτριες αλληλοεπιδρούν, παίζουν αρμονικά και για οποιοδήποτε πρόβλημα ή δυσκολία αντιμετωπίζουν απευθύνονται στους εφημερεύοντες εκπαιδευτικούς που βρίσκονται στο προαύλιο.</w:t>
      </w:r>
    </w:p>
    <w:p w:rsidR="00B8395A" w:rsidRPr="005608C0" w:rsidRDefault="00B8395A" w:rsidP="00060553">
      <w:pPr>
        <w:rPr>
          <w:sz w:val="24"/>
          <w:szCs w:val="24"/>
        </w:rPr>
      </w:pPr>
    </w:p>
    <w:p w:rsidR="005C4FC6" w:rsidRPr="005608C0" w:rsidRDefault="00A213C7" w:rsidP="00060553">
      <w:pPr>
        <w:rPr>
          <w:sz w:val="24"/>
          <w:szCs w:val="24"/>
        </w:rPr>
      </w:pPr>
      <w:r w:rsidRPr="005608C0">
        <w:rPr>
          <w:sz w:val="24"/>
          <w:szCs w:val="24"/>
        </w:rPr>
        <w:t>Παιδαγωγικός έλεγχος</w:t>
      </w:r>
    </w:p>
    <w:p w:rsidR="00B8395A" w:rsidRPr="005608C0" w:rsidRDefault="00B8395A" w:rsidP="00B8395A">
      <w:pPr>
        <w:pStyle w:val="a4"/>
        <w:spacing w:before="103"/>
        <w:ind w:left="280"/>
        <w:rPr>
          <w:sz w:val="24"/>
          <w:szCs w:val="24"/>
        </w:rPr>
      </w:pPr>
      <w:r w:rsidRPr="005608C0">
        <w:rPr>
          <w:sz w:val="24"/>
          <w:szCs w:val="24"/>
        </w:rPr>
        <w:t xml:space="preserve">          Ένας από τους στόχους του σχολείου είναι η καλλιέργεια της αίσθησης της ευθύνης στους/στις μαθητές/ τριες σε ότι αφορά την ποιότητα του σχολικού χώρου. Καθαρά και συντηρημένα κτίρια -αίθουσες, εργαστήρια, παραρτήματα, ο αύλειος  χώρος- διαμορφώνουν τον περιβάλλοντα χώρο μέσα στον οποίο είναι δυνατόν να καλλιεργηθεί η ψυχή του/τις μαθητή/τριας. Φθορές, ζημιές και κακή χρήση της περιουσίας του σχολείου αποδυναμώνουν τις εκπαιδευτικές δυνατότητές του και οδηγούν στην αντίληψη της απαξίωσης της δημόσιας περιουσίας. 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γονέα/κηδεμόνα του/της ή τον/την ίδιο/ίδια, αν είναι ενήλικος/η. Συγκεκριμένα, η Διεύθυνση της σχολικής μονάδας καλεί τον ίδιο τον/τη μαθητή/τρια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Στην περίπτωση που δηλώσουν ότι δεν προτίθενται να αποκαταστήσουν τη ζημία, τότε η Διεύθυνση της σχολικής μονάδας το γνωστοποιεί στον οικείο Δήμο ή στη Σχολική Επιτροπή, σύμφωνα με τα οριζόμενα στο άρθρο 28 του ν. 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μαθητή/τρια ή στους γονείς/κηδεμόνες του/ 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είσπραξή της, σύμφωνα με τα οριζόμενα στον ν. 4978/2022. Σε περίπτωση άρνησης, η σχετική δαπάνη βεβαιώνεται και ακολουθεί η διαδικασία είσπραξής της.</w:t>
      </w:r>
    </w:p>
    <w:p w:rsidR="00B8395A" w:rsidRPr="005608C0" w:rsidRDefault="00B8395A" w:rsidP="00060553">
      <w:pPr>
        <w:rPr>
          <w:sz w:val="24"/>
          <w:szCs w:val="24"/>
        </w:rPr>
      </w:pPr>
    </w:p>
    <w:p w:rsidR="005C4FC6" w:rsidRPr="005608C0" w:rsidRDefault="00A213C7" w:rsidP="00060553">
      <w:pPr>
        <w:rPr>
          <w:sz w:val="24"/>
          <w:szCs w:val="24"/>
        </w:rPr>
      </w:pPr>
      <w:r w:rsidRPr="005608C0">
        <w:rPr>
          <w:sz w:val="24"/>
          <w:szCs w:val="24"/>
        </w:rPr>
        <w:t>Εκπαιδευτικοί</w:t>
      </w:r>
    </w:p>
    <w:p w:rsidR="005C4FC6" w:rsidRDefault="00A213C7" w:rsidP="00060553">
      <w:pPr>
        <w:rPr>
          <w:sz w:val="24"/>
          <w:szCs w:val="24"/>
        </w:rPr>
      </w:pPr>
      <w:r>
        <w:rPr>
          <w:sz w:val="24"/>
          <w:szCs w:val="24"/>
        </w:rPr>
        <w:t>Οι εκπαιδευτικοί επιτελούν έργο υψηλής κοινωνικής ευθύνης. Στο έργο τους περιλαμβάνεται η εκπαίδευση, η διδασκαλία και η διαπαιδαγώγηση των μαθητών. Οι εκπαιδευτικοί:</w:t>
      </w:r>
    </w:p>
    <w:p w:rsidR="005C4FC6" w:rsidRDefault="00A213C7" w:rsidP="00060553">
      <w:pPr>
        <w:pStyle w:val="a7"/>
        <w:numPr>
          <w:ilvl w:val="0"/>
          <w:numId w:val="2"/>
        </w:numPr>
        <w:rPr>
          <w:sz w:val="24"/>
          <w:szCs w:val="24"/>
        </w:rPr>
      </w:pPr>
      <w:r>
        <w:rPr>
          <w:sz w:val="24"/>
          <w:szCs w:val="24"/>
        </w:rPr>
        <w:t>Προσέρχονται έγκαιρα στο σχολείο και δεν παραβιάζουν το χρόνο έναρξης και λήξης των μαθημάτων.</w:t>
      </w:r>
    </w:p>
    <w:p w:rsidR="005C4FC6" w:rsidRDefault="00A213C7" w:rsidP="00060553">
      <w:pPr>
        <w:pStyle w:val="a7"/>
        <w:numPr>
          <w:ilvl w:val="0"/>
          <w:numId w:val="2"/>
        </w:numPr>
        <w:rPr>
          <w:sz w:val="24"/>
          <w:szCs w:val="24"/>
        </w:rPr>
      </w:pPr>
      <w:r>
        <w:rPr>
          <w:sz w:val="24"/>
          <w:szCs w:val="24"/>
        </w:rPr>
        <w:t>Παρίστανται στην πρωινή συγκέντρωση των μαθητών και φροντίζουν για την ευταξία του τμήματός τους.</w:t>
      </w:r>
    </w:p>
    <w:p w:rsidR="005C4FC6" w:rsidRDefault="00A213C7" w:rsidP="00060553">
      <w:pPr>
        <w:pStyle w:val="a7"/>
        <w:numPr>
          <w:ilvl w:val="0"/>
          <w:numId w:val="2"/>
        </w:numPr>
        <w:rPr>
          <w:sz w:val="24"/>
          <w:szCs w:val="24"/>
        </w:rPr>
      </w:pPr>
      <w:r>
        <w:rPr>
          <w:sz w:val="24"/>
          <w:szCs w:val="24"/>
        </w:rPr>
        <w:lastRenderedPageBreak/>
        <w:t>Ενημερώνουν τους γονείς και κηδεμόνες για το ήθος και την επίδοση των μαθητών τόσο ιδιαιτέρως όσο και ομαδικά σε τακτική βάση και σε ημέρες και ώρες που καθορίζουν και ικανοποιούν από την αρχή του σχολικού έτους και πάντως απαραίτητα τουλάχιστον μία φορά κάθε μήνα.</w:t>
      </w:r>
    </w:p>
    <w:p w:rsidR="005C4FC6" w:rsidRDefault="00A213C7" w:rsidP="00060553">
      <w:pPr>
        <w:pStyle w:val="a7"/>
        <w:numPr>
          <w:ilvl w:val="0"/>
          <w:numId w:val="2"/>
        </w:numPr>
        <w:rPr>
          <w:sz w:val="24"/>
          <w:szCs w:val="24"/>
        </w:rPr>
      </w:pPr>
      <w:r>
        <w:rPr>
          <w:sz w:val="24"/>
          <w:szCs w:val="24"/>
        </w:rPr>
        <w:t>Επιμελούνται την ποιοτική διδασκαλία των αντικειμένων τους με τη χρήση κατάλληλων εποπτικών και ψηφιακών μέσων.</w:t>
      </w:r>
    </w:p>
    <w:p w:rsidR="005C4FC6" w:rsidRDefault="00A213C7" w:rsidP="00060553">
      <w:pPr>
        <w:pStyle w:val="a7"/>
        <w:numPr>
          <w:ilvl w:val="0"/>
          <w:numId w:val="2"/>
        </w:numPr>
        <w:rPr>
          <w:sz w:val="24"/>
          <w:szCs w:val="24"/>
        </w:rPr>
      </w:pPr>
      <w:r>
        <w:rPr>
          <w:sz w:val="24"/>
          <w:szCs w:val="24"/>
        </w:rPr>
        <w:t>Σέβονται απόλυτα το χρόνο διαλείμματος των μαθητών.</w:t>
      </w:r>
    </w:p>
    <w:p w:rsidR="005C4FC6" w:rsidRDefault="00A213C7" w:rsidP="00060553">
      <w:pPr>
        <w:pStyle w:val="a7"/>
        <w:numPr>
          <w:ilvl w:val="0"/>
          <w:numId w:val="2"/>
        </w:numPr>
        <w:rPr>
          <w:sz w:val="24"/>
          <w:szCs w:val="24"/>
        </w:rPr>
      </w:pPr>
      <w:r>
        <w:rPr>
          <w:sz w:val="24"/>
          <w:szCs w:val="24"/>
        </w:rPr>
        <w:t>Προσέχουν το ύφος και τη μορφή της γλώσσας που χρησιμοποιούν και συμπεριφέρονται με σεβασμό στους μαθητές.</w:t>
      </w:r>
    </w:p>
    <w:p w:rsidR="005C4FC6" w:rsidRDefault="00A213C7" w:rsidP="00060553">
      <w:pPr>
        <w:pStyle w:val="a7"/>
        <w:numPr>
          <w:ilvl w:val="0"/>
          <w:numId w:val="2"/>
        </w:numPr>
        <w:rPr>
          <w:sz w:val="24"/>
          <w:szCs w:val="24"/>
        </w:rPr>
      </w:pPr>
      <w:r>
        <w:rPr>
          <w:sz w:val="24"/>
          <w:szCs w:val="24"/>
        </w:rPr>
        <w:t>Αποχωρούν τελευταίοι από την τάξη.</w:t>
      </w:r>
    </w:p>
    <w:p w:rsidR="005C4FC6" w:rsidRDefault="00A213C7" w:rsidP="00060553">
      <w:pPr>
        <w:pStyle w:val="a7"/>
        <w:numPr>
          <w:ilvl w:val="0"/>
          <w:numId w:val="2"/>
        </w:numPr>
        <w:rPr>
          <w:sz w:val="24"/>
          <w:szCs w:val="24"/>
        </w:rPr>
      </w:pPr>
      <w:r>
        <w:rPr>
          <w:sz w:val="24"/>
          <w:szCs w:val="24"/>
        </w:rPr>
        <w:t>Οφείλουν, ακόμα και όταν δεν είναι εφημερεύοντες, να ελέγχουν τους μαθητές, όταν αντιλαμβάνονται οποιαδήποτε εκτροπή τους.</w:t>
      </w:r>
    </w:p>
    <w:p w:rsidR="005C4FC6" w:rsidRDefault="00A213C7" w:rsidP="00060553">
      <w:pPr>
        <w:pStyle w:val="a7"/>
        <w:numPr>
          <w:ilvl w:val="0"/>
          <w:numId w:val="2"/>
        </w:numPr>
        <w:rPr>
          <w:sz w:val="24"/>
          <w:szCs w:val="24"/>
        </w:rPr>
      </w:pPr>
      <w:r>
        <w:rPr>
          <w:sz w:val="24"/>
          <w:szCs w:val="24"/>
        </w:rPr>
        <w:t>Φροντίζουν για την ασφάλεια των μαθητών και την τήρηση της τάξης κατά τη διάρκεια της παραμονής τους στο σχολείο και κατά την πραγματοποίηση εκδηλώσεων, οι οποίες γίνονται με ευθύνη του σχολείου.</w:t>
      </w:r>
    </w:p>
    <w:p w:rsidR="005C4FC6" w:rsidRDefault="00A213C7" w:rsidP="00060553">
      <w:pPr>
        <w:pStyle w:val="a7"/>
        <w:numPr>
          <w:ilvl w:val="0"/>
          <w:numId w:val="2"/>
        </w:numPr>
        <w:rPr>
          <w:sz w:val="24"/>
          <w:szCs w:val="24"/>
        </w:rPr>
      </w:pPr>
      <w:r>
        <w:rPr>
          <w:sz w:val="24"/>
          <w:szCs w:val="24"/>
        </w:rPr>
        <w:t>Σέβονται την προσωπικότητα, τις ιδιαίτερες ανάγκες και τις κοινωνικές, πολιτιστικές, θρησκευτικές ή φυλετικές ιδιαιτερότητες του μαθητή.</w:t>
      </w:r>
    </w:p>
    <w:p w:rsidR="005C4FC6" w:rsidRDefault="00A213C7" w:rsidP="00060553">
      <w:pPr>
        <w:pStyle w:val="a7"/>
        <w:numPr>
          <w:ilvl w:val="0"/>
          <w:numId w:val="2"/>
        </w:numPr>
        <w:rPr>
          <w:sz w:val="24"/>
          <w:szCs w:val="24"/>
        </w:rPr>
      </w:pPr>
      <w:r>
        <w:rPr>
          <w:sz w:val="24"/>
          <w:szCs w:val="24"/>
        </w:rPr>
        <w:t>Αναφέρουν στον/τη Διευθυντή/ντρια κάθε υποψία που έχουν για τυχόν κακοποίηση μαθητή.</w:t>
      </w:r>
    </w:p>
    <w:p w:rsidR="005C4FC6" w:rsidRDefault="00A213C7" w:rsidP="00060553">
      <w:pPr>
        <w:pStyle w:val="a7"/>
        <w:numPr>
          <w:ilvl w:val="0"/>
          <w:numId w:val="2"/>
        </w:numPr>
        <w:rPr>
          <w:sz w:val="24"/>
          <w:szCs w:val="24"/>
        </w:rPr>
      </w:pPr>
      <w:r>
        <w:rPr>
          <w:sz w:val="24"/>
          <w:szCs w:val="24"/>
        </w:rPr>
        <w:t>Φροντίζουν να ενημερώνονται για τυχόν χρόνια προβλήματα υγείας ή ιδιαιτερότητες των μαθητών τους.</w:t>
      </w:r>
    </w:p>
    <w:p w:rsidR="005C4FC6" w:rsidRDefault="00A213C7" w:rsidP="00060553">
      <w:pPr>
        <w:pStyle w:val="a7"/>
        <w:numPr>
          <w:ilvl w:val="0"/>
          <w:numId w:val="2"/>
        </w:numPr>
        <w:rPr>
          <w:sz w:val="24"/>
          <w:szCs w:val="24"/>
        </w:rPr>
      </w:pPr>
      <w:r>
        <w:rPr>
          <w:sz w:val="24"/>
          <w:szCs w:val="24"/>
        </w:rPr>
        <w:t>Τηρούν την απαραίτητη εχεμύθεια σχετικά με τις αποφάσεις και συζητήσεις στον Σύλλογο Διδασκόντων για τις επιδόσεις ή τη συμπεριφορά των μαθητών και για κάθε άλλο θέμα που αφορά συμβάντα στον χώρο του Σχολείου.</w:t>
      </w:r>
    </w:p>
    <w:p w:rsidR="005C4FC6" w:rsidRDefault="00A213C7" w:rsidP="00060553">
      <w:pPr>
        <w:pStyle w:val="a7"/>
        <w:numPr>
          <w:ilvl w:val="0"/>
          <w:numId w:val="2"/>
        </w:numPr>
        <w:rPr>
          <w:sz w:val="24"/>
          <w:szCs w:val="24"/>
        </w:rPr>
      </w:pPr>
      <w:r>
        <w:rPr>
          <w:sz w:val="24"/>
          <w:szCs w:val="24"/>
        </w:rPr>
        <w:t>Συνεργάζονται μεταξύ τους, ειδικά όταν διδάσκουν στο ίδιο τμήμα και σέβονται τις απόψεις όλων των συναδέλφων, χωρίς να υποτιμούν το διδακτικό αντικείμενο κανενός.</w:t>
      </w:r>
    </w:p>
    <w:p w:rsidR="005C4FC6" w:rsidRPr="005608C0" w:rsidRDefault="00A213C7" w:rsidP="00060553">
      <w:pPr>
        <w:rPr>
          <w:sz w:val="24"/>
          <w:szCs w:val="24"/>
        </w:rPr>
      </w:pPr>
      <w:r w:rsidRPr="005608C0">
        <w:rPr>
          <w:sz w:val="24"/>
          <w:szCs w:val="24"/>
        </w:rPr>
        <w:t>Διευθυντής/ντρια</w:t>
      </w:r>
    </w:p>
    <w:p w:rsidR="005C4FC6" w:rsidRDefault="00A213C7" w:rsidP="00060553">
      <w:pPr>
        <w:spacing w:line="240" w:lineRule="auto"/>
        <w:rPr>
          <w:sz w:val="24"/>
          <w:szCs w:val="24"/>
        </w:rPr>
      </w:pPr>
      <w:r>
        <w:rPr>
          <w:sz w:val="24"/>
          <w:szCs w:val="24"/>
        </w:rPr>
        <w:t>Είναι υπεύθυνος/η για την ομαλή λειτουργία του Σχολείου και το συντονισμό της σχολικής ζωής. Φροντίζει για τη λήψη κάθε μέτρου, το οποίο συμβάλλει στην καλύτερη λειτουργία του Σχολείου.</w:t>
      </w:r>
    </w:p>
    <w:p w:rsidR="005C4FC6" w:rsidRDefault="00A213C7" w:rsidP="00060553">
      <w:pPr>
        <w:spacing w:line="240" w:lineRule="auto"/>
        <w:rPr>
          <w:sz w:val="24"/>
          <w:szCs w:val="24"/>
        </w:rPr>
      </w:pPr>
      <w:r>
        <w:rPr>
          <w:sz w:val="24"/>
          <w:szCs w:val="24"/>
        </w:rPr>
        <w:t>Είναι υπεύθυνος/η μαζί με τους εκπαιδευτικούς για την καθαριότητα και αισθητική των χώρων του διδακτηρίου, καθώς και για την προστασία της υγείας και ασφάλειας των μαθητών.</w:t>
      </w:r>
    </w:p>
    <w:p w:rsidR="005C4FC6" w:rsidRDefault="00A213C7" w:rsidP="00060553">
      <w:pPr>
        <w:spacing w:line="240" w:lineRule="auto"/>
        <w:rPr>
          <w:sz w:val="24"/>
          <w:szCs w:val="24"/>
        </w:rPr>
      </w:pPr>
      <w:r>
        <w:rPr>
          <w:sz w:val="24"/>
          <w:szCs w:val="24"/>
        </w:rPr>
        <w:t>Έχει τακτική επαφή με τους γονείς, επιδιώκοντας την ανάπτυξη πνεύματος συνεργασίας ανάμεσα στο Σχολείο και την Οικογένεια, με στόχο πάντα το όφελος των μαθητών.</w:t>
      </w:r>
    </w:p>
    <w:p w:rsidR="005C4FC6" w:rsidRPr="005608C0" w:rsidRDefault="005C4FC6" w:rsidP="00060553">
      <w:pPr>
        <w:spacing w:line="240" w:lineRule="auto"/>
        <w:rPr>
          <w:sz w:val="24"/>
          <w:szCs w:val="24"/>
        </w:rPr>
      </w:pPr>
    </w:p>
    <w:p w:rsidR="005C4FC6" w:rsidRPr="005608C0" w:rsidRDefault="00A213C7" w:rsidP="00060553">
      <w:pPr>
        <w:spacing w:line="240" w:lineRule="auto"/>
        <w:rPr>
          <w:sz w:val="24"/>
          <w:szCs w:val="24"/>
        </w:rPr>
      </w:pPr>
      <w:r w:rsidRPr="005608C0">
        <w:rPr>
          <w:sz w:val="24"/>
          <w:szCs w:val="24"/>
        </w:rPr>
        <w:t>Γονείς και κηδεμόνες</w:t>
      </w:r>
    </w:p>
    <w:p w:rsidR="00445742" w:rsidRDefault="00B8395A" w:rsidP="00445742">
      <w:pPr>
        <w:pStyle w:val="a4"/>
        <w:ind w:left="110" w:right="278" w:firstLine="170"/>
        <w:rPr>
          <w:sz w:val="24"/>
          <w:szCs w:val="24"/>
        </w:rPr>
      </w:pPr>
      <w:r w:rsidRPr="005608C0">
        <w:rPr>
          <w:sz w:val="24"/>
          <w:szCs w:val="24"/>
        </w:rPr>
        <w:t xml:space="preserve">Το σχολείο βρίσκεται σε αγαστή συνεργασία με την </w:t>
      </w:r>
      <w:r w:rsidR="005608C0">
        <w:rPr>
          <w:sz w:val="24"/>
          <w:szCs w:val="24"/>
        </w:rPr>
        <w:t>οι</w:t>
      </w:r>
      <w:r w:rsidRPr="005608C0">
        <w:rPr>
          <w:sz w:val="24"/>
          <w:szCs w:val="24"/>
        </w:rPr>
        <w:t>κογένεια του/της μαθητή/τριας, με τον Σύλλογο Γονέων/ Κηδεμόνων και φορείς, των οποίων όμως ο ρόλος είναι διακριτός. Κάθε φορά που δημιουργείται θέμα το οποίο σχετίζεται με συγκεκριμένο/η μαθητή/τρια, ο πρώτος που ενημερώνεται σχετικά είναι ο γονέας/κηδεμόνας/ ασκών την επιμέλεια, ο οποίος θα πρέπει να συνεργαστεί με το σχολείο.</w:t>
      </w:r>
    </w:p>
    <w:p w:rsidR="005C4FC6" w:rsidRPr="005608C0" w:rsidRDefault="00A213C7" w:rsidP="00445742">
      <w:pPr>
        <w:pStyle w:val="a4"/>
        <w:ind w:left="110" w:right="278" w:firstLine="170"/>
        <w:rPr>
          <w:sz w:val="24"/>
          <w:szCs w:val="24"/>
        </w:rPr>
      </w:pPr>
      <w:r w:rsidRPr="005608C0">
        <w:rPr>
          <w:sz w:val="24"/>
          <w:szCs w:val="24"/>
        </w:rPr>
        <w:t>Βοηθητικό προσωπικό</w:t>
      </w:r>
    </w:p>
    <w:p w:rsidR="005C4FC6" w:rsidRDefault="00A213C7" w:rsidP="00060553">
      <w:pPr>
        <w:spacing w:line="240" w:lineRule="auto"/>
        <w:rPr>
          <w:sz w:val="24"/>
          <w:szCs w:val="24"/>
        </w:rPr>
      </w:pPr>
      <w:r>
        <w:rPr>
          <w:sz w:val="24"/>
          <w:szCs w:val="24"/>
        </w:rPr>
        <w:lastRenderedPageBreak/>
        <w:t>Το βοηθητικό προσωπικό (επιστάτες, καθαρίστριες, σχολικοί φύλακες) οφείλει να βρίσκεται στο χώρο του σχολείου το καθορισμένο ωράριο και να ασκεί με επιμέλεια τα καθήκοντά του.</w:t>
      </w:r>
    </w:p>
    <w:p w:rsidR="005C4FC6" w:rsidRDefault="00A213C7" w:rsidP="00060553">
      <w:pPr>
        <w:spacing w:line="240" w:lineRule="auto"/>
        <w:rPr>
          <w:sz w:val="24"/>
          <w:szCs w:val="24"/>
        </w:rPr>
      </w:pPr>
      <w:r>
        <w:rPr>
          <w:sz w:val="24"/>
          <w:szCs w:val="24"/>
        </w:rPr>
        <w:t>Οι καθαρίστριες οφείλουν να ασφαλίζουν κάθε υλικό που τυχόν μπορεί να βλάψει τους μαθητές και να κρατούν την αποθήκη πάντα κλειδωμένη.</w:t>
      </w:r>
    </w:p>
    <w:p w:rsidR="006513FA" w:rsidRDefault="006513FA" w:rsidP="00060553">
      <w:pPr>
        <w:spacing w:line="240" w:lineRule="auto"/>
        <w:rPr>
          <w:sz w:val="24"/>
          <w:szCs w:val="24"/>
        </w:rPr>
      </w:pPr>
    </w:p>
    <w:p w:rsidR="006513FA" w:rsidRPr="006513FA" w:rsidRDefault="006513FA" w:rsidP="006513FA">
      <w:pPr>
        <w:pStyle w:val="2"/>
        <w:spacing w:before="165"/>
      </w:pPr>
      <w:bookmarkStart w:id="0" w:name="_Toc181032935"/>
      <w:r w:rsidRPr="006513FA">
        <w:t>Αντιμετώπιση</w:t>
      </w:r>
      <w:r w:rsidRPr="006513FA">
        <w:rPr>
          <w:spacing w:val="-5"/>
        </w:rPr>
        <w:t xml:space="preserve"> </w:t>
      </w:r>
      <w:r w:rsidRPr="006513FA">
        <w:t>έκτακτων</w:t>
      </w:r>
      <w:r w:rsidRPr="006513FA">
        <w:rPr>
          <w:spacing w:val="-4"/>
        </w:rPr>
        <w:t xml:space="preserve"> </w:t>
      </w:r>
      <w:r w:rsidRPr="006513FA">
        <w:t>αναγκών</w:t>
      </w:r>
      <w:bookmarkEnd w:id="0"/>
    </w:p>
    <w:p w:rsidR="006513FA" w:rsidRPr="006513FA" w:rsidRDefault="006513FA" w:rsidP="006513FA">
      <w:pPr>
        <w:pStyle w:val="a4"/>
        <w:ind w:left="132" w:right="253" w:firstLine="283"/>
        <w:jc w:val="both"/>
        <w:rPr>
          <w:sz w:val="24"/>
          <w:szCs w:val="24"/>
        </w:rPr>
      </w:pPr>
      <w:r w:rsidRPr="006513FA">
        <w:rPr>
          <w:sz w:val="24"/>
          <w:szCs w:val="24"/>
        </w:rPr>
        <w:t>Οι</w:t>
      </w:r>
      <w:r w:rsidRPr="006513FA">
        <w:rPr>
          <w:spacing w:val="1"/>
          <w:sz w:val="24"/>
          <w:szCs w:val="24"/>
        </w:rPr>
        <w:t xml:space="preserve"> </w:t>
      </w:r>
      <w:r w:rsidRPr="006513FA">
        <w:rPr>
          <w:sz w:val="24"/>
          <w:szCs w:val="24"/>
        </w:rPr>
        <w:t>φυσικές</w:t>
      </w:r>
      <w:r w:rsidRPr="006513FA">
        <w:rPr>
          <w:spacing w:val="1"/>
          <w:sz w:val="24"/>
          <w:szCs w:val="24"/>
        </w:rPr>
        <w:t xml:space="preserve"> </w:t>
      </w:r>
      <w:r w:rsidRPr="006513FA">
        <w:rPr>
          <w:sz w:val="24"/>
          <w:szCs w:val="24"/>
        </w:rPr>
        <w:t>καταστροφές</w:t>
      </w:r>
      <w:r w:rsidRPr="006513FA">
        <w:rPr>
          <w:spacing w:val="1"/>
          <w:sz w:val="24"/>
          <w:szCs w:val="24"/>
        </w:rPr>
        <w:t xml:space="preserve"> </w:t>
      </w:r>
      <w:r w:rsidRPr="006513FA">
        <w:rPr>
          <w:sz w:val="24"/>
          <w:szCs w:val="24"/>
        </w:rPr>
        <w:t>παρουσιάζουν</w:t>
      </w:r>
      <w:r w:rsidRPr="006513FA">
        <w:rPr>
          <w:spacing w:val="1"/>
          <w:sz w:val="24"/>
          <w:szCs w:val="24"/>
        </w:rPr>
        <w:t xml:space="preserve"> </w:t>
      </w:r>
      <w:r w:rsidRPr="006513FA">
        <w:rPr>
          <w:sz w:val="24"/>
          <w:szCs w:val="24"/>
        </w:rPr>
        <w:t>αυξητική</w:t>
      </w:r>
      <w:r w:rsidRPr="006513FA">
        <w:rPr>
          <w:spacing w:val="1"/>
          <w:sz w:val="24"/>
          <w:szCs w:val="24"/>
        </w:rPr>
        <w:t xml:space="preserve"> </w:t>
      </w:r>
      <w:r w:rsidRPr="006513FA">
        <w:rPr>
          <w:sz w:val="24"/>
          <w:szCs w:val="24"/>
        </w:rPr>
        <w:t>τάση</w:t>
      </w:r>
      <w:r w:rsidRPr="006513FA">
        <w:rPr>
          <w:spacing w:val="1"/>
          <w:sz w:val="24"/>
          <w:szCs w:val="24"/>
        </w:rPr>
        <w:t xml:space="preserve"> </w:t>
      </w:r>
      <w:r w:rsidRPr="006513FA">
        <w:rPr>
          <w:sz w:val="24"/>
          <w:szCs w:val="24"/>
        </w:rPr>
        <w:t>τα</w:t>
      </w:r>
      <w:r w:rsidRPr="006513FA">
        <w:rPr>
          <w:spacing w:val="1"/>
          <w:sz w:val="24"/>
          <w:szCs w:val="24"/>
        </w:rPr>
        <w:t xml:space="preserve"> </w:t>
      </w:r>
      <w:r w:rsidRPr="006513FA">
        <w:rPr>
          <w:sz w:val="24"/>
          <w:szCs w:val="24"/>
        </w:rPr>
        <w:t>τελευταία</w:t>
      </w:r>
      <w:r w:rsidRPr="006513FA">
        <w:rPr>
          <w:spacing w:val="1"/>
          <w:sz w:val="24"/>
          <w:szCs w:val="24"/>
        </w:rPr>
        <w:t xml:space="preserve"> </w:t>
      </w:r>
      <w:r w:rsidRPr="006513FA">
        <w:rPr>
          <w:sz w:val="24"/>
          <w:szCs w:val="24"/>
        </w:rPr>
        <w:t>χρόνια</w:t>
      </w:r>
      <w:r w:rsidRPr="006513FA">
        <w:rPr>
          <w:spacing w:val="1"/>
          <w:sz w:val="24"/>
          <w:szCs w:val="24"/>
        </w:rPr>
        <w:t xml:space="preserve"> </w:t>
      </w:r>
      <w:r w:rsidRPr="006513FA">
        <w:rPr>
          <w:sz w:val="24"/>
          <w:szCs w:val="24"/>
        </w:rPr>
        <w:t>με</w:t>
      </w:r>
      <w:r w:rsidRPr="006513FA">
        <w:rPr>
          <w:spacing w:val="1"/>
          <w:sz w:val="24"/>
          <w:szCs w:val="24"/>
        </w:rPr>
        <w:t xml:space="preserve"> </w:t>
      </w:r>
      <w:r w:rsidRPr="006513FA">
        <w:rPr>
          <w:sz w:val="24"/>
          <w:szCs w:val="24"/>
        </w:rPr>
        <w:t>ποικίλες</w:t>
      </w:r>
      <w:r w:rsidRPr="006513FA">
        <w:rPr>
          <w:spacing w:val="1"/>
          <w:sz w:val="24"/>
          <w:szCs w:val="24"/>
        </w:rPr>
        <w:t xml:space="preserve"> </w:t>
      </w:r>
      <w:r w:rsidRPr="006513FA">
        <w:rPr>
          <w:sz w:val="24"/>
          <w:szCs w:val="24"/>
        </w:rPr>
        <w:t>συνέπειες</w:t>
      </w:r>
      <w:r w:rsidRPr="006513FA">
        <w:rPr>
          <w:spacing w:val="-5"/>
          <w:sz w:val="24"/>
          <w:szCs w:val="24"/>
        </w:rPr>
        <w:t xml:space="preserve"> </w:t>
      </w:r>
      <w:r w:rsidRPr="006513FA">
        <w:rPr>
          <w:sz w:val="24"/>
          <w:szCs w:val="24"/>
        </w:rPr>
        <w:t>στο</w:t>
      </w:r>
      <w:r w:rsidRPr="006513FA">
        <w:rPr>
          <w:spacing w:val="-6"/>
          <w:sz w:val="24"/>
          <w:szCs w:val="24"/>
        </w:rPr>
        <w:t xml:space="preserve"> </w:t>
      </w:r>
      <w:r w:rsidRPr="006513FA">
        <w:rPr>
          <w:sz w:val="24"/>
          <w:szCs w:val="24"/>
        </w:rPr>
        <w:t>ανθρωπογενές</w:t>
      </w:r>
      <w:r w:rsidRPr="006513FA">
        <w:rPr>
          <w:spacing w:val="-5"/>
          <w:sz w:val="24"/>
          <w:szCs w:val="24"/>
        </w:rPr>
        <w:t xml:space="preserve"> </w:t>
      </w:r>
      <w:r w:rsidRPr="006513FA">
        <w:rPr>
          <w:sz w:val="24"/>
          <w:szCs w:val="24"/>
        </w:rPr>
        <w:t>περιβάλλον.</w:t>
      </w:r>
      <w:r w:rsidRPr="006513FA">
        <w:rPr>
          <w:spacing w:val="-6"/>
          <w:sz w:val="24"/>
          <w:szCs w:val="24"/>
        </w:rPr>
        <w:t xml:space="preserve"> </w:t>
      </w:r>
      <w:r w:rsidRPr="006513FA">
        <w:rPr>
          <w:sz w:val="24"/>
          <w:szCs w:val="24"/>
        </w:rPr>
        <w:t>Οι</w:t>
      </w:r>
      <w:r w:rsidRPr="006513FA">
        <w:rPr>
          <w:spacing w:val="-6"/>
          <w:sz w:val="24"/>
          <w:szCs w:val="24"/>
        </w:rPr>
        <w:t xml:space="preserve"> </w:t>
      </w:r>
      <w:r w:rsidRPr="006513FA">
        <w:rPr>
          <w:sz w:val="24"/>
          <w:szCs w:val="24"/>
        </w:rPr>
        <w:t>σχολικές</w:t>
      </w:r>
      <w:r w:rsidRPr="006513FA">
        <w:rPr>
          <w:spacing w:val="-5"/>
          <w:sz w:val="24"/>
          <w:szCs w:val="24"/>
        </w:rPr>
        <w:t xml:space="preserve"> </w:t>
      </w:r>
      <w:r w:rsidRPr="006513FA">
        <w:rPr>
          <w:sz w:val="24"/>
          <w:szCs w:val="24"/>
        </w:rPr>
        <w:t>μονάδες,</w:t>
      </w:r>
      <w:r w:rsidRPr="006513FA">
        <w:rPr>
          <w:spacing w:val="-5"/>
          <w:sz w:val="24"/>
          <w:szCs w:val="24"/>
        </w:rPr>
        <w:t xml:space="preserve"> </w:t>
      </w:r>
      <w:r w:rsidRPr="006513FA">
        <w:rPr>
          <w:sz w:val="24"/>
          <w:szCs w:val="24"/>
        </w:rPr>
        <w:t>ως</w:t>
      </w:r>
      <w:r w:rsidRPr="006513FA">
        <w:rPr>
          <w:spacing w:val="-7"/>
          <w:sz w:val="24"/>
          <w:szCs w:val="24"/>
        </w:rPr>
        <w:t xml:space="preserve"> </w:t>
      </w:r>
      <w:r w:rsidRPr="006513FA">
        <w:rPr>
          <w:sz w:val="24"/>
          <w:szCs w:val="24"/>
        </w:rPr>
        <w:t>λειτουργικοί</w:t>
      </w:r>
      <w:r w:rsidRPr="006513FA">
        <w:rPr>
          <w:spacing w:val="-5"/>
          <w:sz w:val="24"/>
          <w:szCs w:val="24"/>
        </w:rPr>
        <w:t xml:space="preserve"> </w:t>
      </w:r>
      <w:r w:rsidRPr="006513FA">
        <w:rPr>
          <w:sz w:val="24"/>
          <w:szCs w:val="24"/>
        </w:rPr>
        <w:t>χώροι</w:t>
      </w:r>
      <w:r w:rsidRPr="006513FA">
        <w:rPr>
          <w:spacing w:val="-6"/>
          <w:sz w:val="24"/>
          <w:szCs w:val="24"/>
        </w:rPr>
        <w:t xml:space="preserve"> </w:t>
      </w:r>
      <w:r w:rsidRPr="006513FA">
        <w:rPr>
          <w:sz w:val="24"/>
          <w:szCs w:val="24"/>
        </w:rPr>
        <w:t>φιλοξενίας</w:t>
      </w:r>
      <w:r w:rsidRPr="006513FA">
        <w:rPr>
          <w:spacing w:val="-52"/>
          <w:sz w:val="24"/>
          <w:szCs w:val="24"/>
        </w:rPr>
        <w:t xml:space="preserve"> </w:t>
      </w:r>
      <w:r w:rsidRPr="006513FA">
        <w:rPr>
          <w:sz w:val="24"/>
          <w:szCs w:val="24"/>
        </w:rPr>
        <w:t>και</w:t>
      </w:r>
      <w:r w:rsidRPr="006513FA">
        <w:rPr>
          <w:spacing w:val="-9"/>
          <w:sz w:val="24"/>
          <w:szCs w:val="24"/>
        </w:rPr>
        <w:t xml:space="preserve"> </w:t>
      </w:r>
      <w:r w:rsidRPr="006513FA">
        <w:rPr>
          <w:sz w:val="24"/>
          <w:szCs w:val="24"/>
        </w:rPr>
        <w:t>δραστηριοποίησης</w:t>
      </w:r>
      <w:r w:rsidRPr="006513FA">
        <w:rPr>
          <w:spacing w:val="-7"/>
          <w:sz w:val="24"/>
          <w:szCs w:val="24"/>
        </w:rPr>
        <w:t xml:space="preserve"> </w:t>
      </w:r>
      <w:r w:rsidRPr="006513FA">
        <w:rPr>
          <w:sz w:val="24"/>
          <w:szCs w:val="24"/>
        </w:rPr>
        <w:t>ευάλωτης</w:t>
      </w:r>
      <w:r w:rsidRPr="006513FA">
        <w:rPr>
          <w:spacing w:val="-7"/>
          <w:sz w:val="24"/>
          <w:szCs w:val="24"/>
        </w:rPr>
        <w:t xml:space="preserve"> </w:t>
      </w:r>
      <w:r w:rsidRPr="006513FA">
        <w:rPr>
          <w:sz w:val="24"/>
          <w:szCs w:val="24"/>
        </w:rPr>
        <w:t>ομάδας</w:t>
      </w:r>
      <w:r w:rsidRPr="006513FA">
        <w:rPr>
          <w:spacing w:val="-7"/>
          <w:sz w:val="24"/>
          <w:szCs w:val="24"/>
        </w:rPr>
        <w:t xml:space="preserve"> </w:t>
      </w:r>
      <w:r w:rsidRPr="006513FA">
        <w:rPr>
          <w:sz w:val="24"/>
          <w:szCs w:val="24"/>
        </w:rPr>
        <w:t>του</w:t>
      </w:r>
      <w:r w:rsidRPr="006513FA">
        <w:rPr>
          <w:spacing w:val="-10"/>
          <w:sz w:val="24"/>
          <w:szCs w:val="24"/>
        </w:rPr>
        <w:t xml:space="preserve"> </w:t>
      </w:r>
      <w:r w:rsidRPr="006513FA">
        <w:rPr>
          <w:sz w:val="24"/>
          <w:szCs w:val="24"/>
        </w:rPr>
        <w:t>πληθυσμού,</w:t>
      </w:r>
      <w:r w:rsidRPr="006513FA">
        <w:rPr>
          <w:spacing w:val="-8"/>
          <w:sz w:val="24"/>
          <w:szCs w:val="24"/>
        </w:rPr>
        <w:t xml:space="preserve"> </w:t>
      </w:r>
      <w:r w:rsidRPr="006513FA">
        <w:rPr>
          <w:sz w:val="24"/>
          <w:szCs w:val="24"/>
        </w:rPr>
        <w:t>απαιτούν</w:t>
      </w:r>
      <w:r w:rsidRPr="006513FA">
        <w:rPr>
          <w:spacing w:val="-7"/>
          <w:sz w:val="24"/>
          <w:szCs w:val="24"/>
        </w:rPr>
        <w:t xml:space="preserve"> </w:t>
      </w:r>
      <w:r w:rsidRPr="006513FA">
        <w:rPr>
          <w:sz w:val="24"/>
          <w:szCs w:val="24"/>
        </w:rPr>
        <w:t>αυξημένο</w:t>
      </w:r>
      <w:r w:rsidRPr="006513FA">
        <w:rPr>
          <w:spacing w:val="-9"/>
          <w:sz w:val="24"/>
          <w:szCs w:val="24"/>
        </w:rPr>
        <w:t xml:space="preserve"> </w:t>
      </w:r>
      <w:r w:rsidRPr="006513FA">
        <w:rPr>
          <w:sz w:val="24"/>
          <w:szCs w:val="24"/>
        </w:rPr>
        <w:t>βαθμό</w:t>
      </w:r>
      <w:r w:rsidRPr="006513FA">
        <w:rPr>
          <w:spacing w:val="-9"/>
          <w:sz w:val="24"/>
          <w:szCs w:val="24"/>
        </w:rPr>
        <w:t xml:space="preserve"> </w:t>
      </w:r>
      <w:r w:rsidRPr="006513FA">
        <w:rPr>
          <w:sz w:val="24"/>
          <w:szCs w:val="24"/>
        </w:rPr>
        <w:t>ετοιμότητας</w:t>
      </w:r>
      <w:r w:rsidRPr="006513FA">
        <w:rPr>
          <w:spacing w:val="-52"/>
          <w:sz w:val="24"/>
          <w:szCs w:val="24"/>
        </w:rPr>
        <w:t xml:space="preserve"> </w:t>
      </w:r>
      <w:r w:rsidRPr="006513FA">
        <w:rPr>
          <w:sz w:val="24"/>
          <w:szCs w:val="24"/>
        </w:rPr>
        <w:t>έναντι</w:t>
      </w:r>
      <w:r w:rsidRPr="006513FA">
        <w:rPr>
          <w:spacing w:val="-2"/>
          <w:sz w:val="24"/>
          <w:szCs w:val="24"/>
        </w:rPr>
        <w:t xml:space="preserve"> </w:t>
      </w:r>
      <w:r w:rsidRPr="006513FA">
        <w:rPr>
          <w:sz w:val="24"/>
          <w:szCs w:val="24"/>
        </w:rPr>
        <w:t>των</w:t>
      </w:r>
      <w:r w:rsidRPr="006513FA">
        <w:rPr>
          <w:spacing w:val="1"/>
          <w:sz w:val="24"/>
          <w:szCs w:val="24"/>
        </w:rPr>
        <w:t xml:space="preserve"> </w:t>
      </w:r>
      <w:r w:rsidRPr="006513FA">
        <w:rPr>
          <w:sz w:val="24"/>
          <w:szCs w:val="24"/>
        </w:rPr>
        <w:t>κινδύνων</w:t>
      </w:r>
      <w:r w:rsidRPr="006513FA">
        <w:rPr>
          <w:spacing w:val="1"/>
          <w:sz w:val="24"/>
          <w:szCs w:val="24"/>
        </w:rPr>
        <w:t xml:space="preserve"> </w:t>
      </w:r>
      <w:r w:rsidRPr="006513FA">
        <w:rPr>
          <w:sz w:val="24"/>
          <w:szCs w:val="24"/>
        </w:rPr>
        <w:t>αυτών.</w:t>
      </w:r>
    </w:p>
    <w:p w:rsidR="006513FA" w:rsidRPr="006513FA" w:rsidRDefault="006513FA" w:rsidP="006513FA">
      <w:pPr>
        <w:pStyle w:val="a4"/>
        <w:ind w:left="132" w:right="250" w:firstLine="283"/>
        <w:jc w:val="both"/>
        <w:rPr>
          <w:sz w:val="24"/>
          <w:szCs w:val="24"/>
        </w:rPr>
      </w:pPr>
      <w:r w:rsidRPr="006513FA">
        <w:rPr>
          <w:sz w:val="24"/>
          <w:szCs w:val="24"/>
        </w:rPr>
        <w:t>Για την προστασία από σεισμούς και συνοδά φυσικά φαινόμενα επικαιροποιείται τακτικά το</w:t>
      </w:r>
      <w:r w:rsidRPr="006513FA">
        <w:rPr>
          <w:spacing w:val="1"/>
          <w:sz w:val="24"/>
          <w:szCs w:val="24"/>
        </w:rPr>
        <w:t xml:space="preserve"> </w:t>
      </w:r>
      <w:r w:rsidRPr="006513FA">
        <w:rPr>
          <w:spacing w:val="-1"/>
          <w:sz w:val="24"/>
          <w:szCs w:val="24"/>
        </w:rPr>
        <w:t>Σχέδιο</w:t>
      </w:r>
      <w:r w:rsidRPr="006513FA">
        <w:rPr>
          <w:spacing w:val="-11"/>
          <w:sz w:val="24"/>
          <w:szCs w:val="24"/>
        </w:rPr>
        <w:t xml:space="preserve"> </w:t>
      </w:r>
      <w:r w:rsidRPr="006513FA">
        <w:rPr>
          <w:spacing w:val="-1"/>
          <w:sz w:val="24"/>
          <w:szCs w:val="24"/>
        </w:rPr>
        <w:t>Μνημονίου</w:t>
      </w:r>
      <w:r w:rsidRPr="006513FA">
        <w:rPr>
          <w:spacing w:val="-10"/>
          <w:sz w:val="24"/>
          <w:szCs w:val="24"/>
        </w:rPr>
        <w:t xml:space="preserve"> </w:t>
      </w:r>
      <w:r w:rsidRPr="006513FA">
        <w:rPr>
          <w:spacing w:val="-1"/>
          <w:sz w:val="24"/>
          <w:szCs w:val="24"/>
        </w:rPr>
        <w:t>Ενεργειών</w:t>
      </w:r>
      <w:r w:rsidRPr="006513FA">
        <w:rPr>
          <w:spacing w:val="-11"/>
          <w:sz w:val="24"/>
          <w:szCs w:val="24"/>
        </w:rPr>
        <w:t xml:space="preserve"> </w:t>
      </w:r>
      <w:r w:rsidRPr="006513FA">
        <w:rPr>
          <w:spacing w:val="-1"/>
          <w:sz w:val="24"/>
          <w:szCs w:val="24"/>
        </w:rPr>
        <w:t>για</w:t>
      </w:r>
      <w:r w:rsidRPr="006513FA">
        <w:rPr>
          <w:spacing w:val="-13"/>
          <w:sz w:val="24"/>
          <w:szCs w:val="24"/>
        </w:rPr>
        <w:t xml:space="preserve"> </w:t>
      </w:r>
      <w:r w:rsidRPr="006513FA">
        <w:rPr>
          <w:spacing w:val="-1"/>
          <w:sz w:val="24"/>
          <w:szCs w:val="24"/>
        </w:rPr>
        <w:t>τη</w:t>
      </w:r>
      <w:r w:rsidRPr="006513FA">
        <w:rPr>
          <w:spacing w:val="-12"/>
          <w:sz w:val="24"/>
          <w:szCs w:val="24"/>
        </w:rPr>
        <w:t xml:space="preserve"> </w:t>
      </w:r>
      <w:r w:rsidRPr="006513FA">
        <w:rPr>
          <w:spacing w:val="-1"/>
          <w:sz w:val="24"/>
          <w:szCs w:val="24"/>
        </w:rPr>
        <w:t>διαχείριση</w:t>
      </w:r>
      <w:r w:rsidRPr="006513FA">
        <w:rPr>
          <w:spacing w:val="-11"/>
          <w:sz w:val="24"/>
          <w:szCs w:val="24"/>
        </w:rPr>
        <w:t xml:space="preserve"> </w:t>
      </w:r>
      <w:r w:rsidRPr="006513FA">
        <w:rPr>
          <w:spacing w:val="-1"/>
          <w:sz w:val="24"/>
          <w:szCs w:val="24"/>
        </w:rPr>
        <w:t>του</w:t>
      </w:r>
      <w:r w:rsidRPr="006513FA">
        <w:rPr>
          <w:spacing w:val="-11"/>
          <w:sz w:val="24"/>
          <w:szCs w:val="24"/>
        </w:rPr>
        <w:t xml:space="preserve"> </w:t>
      </w:r>
      <w:r w:rsidRPr="006513FA">
        <w:rPr>
          <w:spacing w:val="-1"/>
          <w:sz w:val="24"/>
          <w:szCs w:val="24"/>
        </w:rPr>
        <w:t>Σεισμικού</w:t>
      </w:r>
      <w:r w:rsidRPr="006513FA">
        <w:rPr>
          <w:spacing w:val="-11"/>
          <w:sz w:val="24"/>
          <w:szCs w:val="24"/>
        </w:rPr>
        <w:t xml:space="preserve"> </w:t>
      </w:r>
      <w:r w:rsidRPr="006513FA">
        <w:rPr>
          <w:sz w:val="24"/>
          <w:szCs w:val="24"/>
        </w:rPr>
        <w:t>Κινδύνου</w:t>
      </w:r>
      <w:r w:rsidRPr="006513FA">
        <w:rPr>
          <w:spacing w:val="-11"/>
          <w:sz w:val="24"/>
          <w:szCs w:val="24"/>
        </w:rPr>
        <w:t xml:space="preserve"> </w:t>
      </w:r>
      <w:r w:rsidRPr="006513FA">
        <w:rPr>
          <w:sz w:val="24"/>
          <w:szCs w:val="24"/>
        </w:rPr>
        <w:t>και</w:t>
      </w:r>
      <w:r w:rsidRPr="006513FA">
        <w:rPr>
          <w:spacing w:val="-13"/>
          <w:sz w:val="24"/>
          <w:szCs w:val="24"/>
        </w:rPr>
        <w:t xml:space="preserve"> </w:t>
      </w:r>
      <w:r w:rsidRPr="006513FA">
        <w:rPr>
          <w:sz w:val="24"/>
          <w:szCs w:val="24"/>
        </w:rPr>
        <w:t>υλοποιούνται</w:t>
      </w:r>
      <w:r w:rsidRPr="006513FA">
        <w:rPr>
          <w:spacing w:val="-12"/>
          <w:sz w:val="24"/>
          <w:szCs w:val="24"/>
        </w:rPr>
        <w:t xml:space="preserve"> </w:t>
      </w:r>
      <w:r w:rsidRPr="006513FA">
        <w:rPr>
          <w:sz w:val="24"/>
          <w:szCs w:val="24"/>
        </w:rPr>
        <w:t>ασκήσεις</w:t>
      </w:r>
      <w:r w:rsidRPr="006513FA">
        <w:rPr>
          <w:spacing w:val="-52"/>
          <w:sz w:val="24"/>
          <w:szCs w:val="24"/>
        </w:rPr>
        <w:t xml:space="preserve"> </w:t>
      </w:r>
      <w:r w:rsidRPr="006513FA">
        <w:rPr>
          <w:sz w:val="24"/>
          <w:szCs w:val="24"/>
        </w:rPr>
        <w:t>ετοιμότητας</w:t>
      </w:r>
      <w:r w:rsidRPr="006513FA">
        <w:rPr>
          <w:spacing w:val="-1"/>
          <w:sz w:val="24"/>
          <w:szCs w:val="24"/>
        </w:rPr>
        <w:t xml:space="preserve"> </w:t>
      </w:r>
      <w:r w:rsidRPr="006513FA">
        <w:rPr>
          <w:sz w:val="24"/>
          <w:szCs w:val="24"/>
        </w:rPr>
        <w:t>κατά</w:t>
      </w:r>
      <w:r w:rsidRPr="006513FA">
        <w:rPr>
          <w:spacing w:val="1"/>
          <w:sz w:val="24"/>
          <w:szCs w:val="24"/>
        </w:rPr>
        <w:t xml:space="preserve"> </w:t>
      </w:r>
      <w:r w:rsidRPr="006513FA">
        <w:rPr>
          <w:sz w:val="24"/>
          <w:szCs w:val="24"/>
        </w:rPr>
        <w:t>τη</w:t>
      </w:r>
      <w:r w:rsidRPr="006513FA">
        <w:rPr>
          <w:spacing w:val="1"/>
          <w:sz w:val="24"/>
          <w:szCs w:val="24"/>
        </w:rPr>
        <w:t xml:space="preserve"> </w:t>
      </w:r>
      <w:r w:rsidRPr="006513FA">
        <w:rPr>
          <w:sz w:val="24"/>
          <w:szCs w:val="24"/>
        </w:rPr>
        <w:t>διάρκεια του σχολικού έτους.</w:t>
      </w:r>
    </w:p>
    <w:p w:rsidR="006513FA" w:rsidRPr="006513FA" w:rsidRDefault="006513FA" w:rsidP="006513FA">
      <w:pPr>
        <w:pStyle w:val="a4"/>
        <w:ind w:left="132" w:right="251" w:firstLine="283"/>
        <w:jc w:val="both"/>
        <w:rPr>
          <w:sz w:val="24"/>
          <w:szCs w:val="24"/>
        </w:rPr>
      </w:pPr>
      <w:r w:rsidRPr="006513FA">
        <w:rPr>
          <w:sz w:val="24"/>
          <w:szCs w:val="24"/>
        </w:rPr>
        <w:t>Ο Προϊστάμενος/η Προϊσταμένη του σχολείου, στην αρχή του</w:t>
      </w:r>
      <w:r w:rsidRPr="006513FA">
        <w:rPr>
          <w:spacing w:val="1"/>
          <w:sz w:val="24"/>
          <w:szCs w:val="24"/>
        </w:rPr>
        <w:t xml:space="preserve"> </w:t>
      </w:r>
      <w:r w:rsidRPr="006513FA">
        <w:rPr>
          <w:sz w:val="24"/>
          <w:szCs w:val="24"/>
        </w:rPr>
        <w:t>σχολικού</w:t>
      </w:r>
      <w:r w:rsidRPr="006513FA">
        <w:rPr>
          <w:spacing w:val="1"/>
          <w:sz w:val="24"/>
          <w:szCs w:val="24"/>
        </w:rPr>
        <w:t xml:space="preserve"> </w:t>
      </w:r>
      <w:r w:rsidRPr="006513FA">
        <w:rPr>
          <w:sz w:val="24"/>
          <w:szCs w:val="24"/>
        </w:rPr>
        <w:t>έτους</w:t>
      </w:r>
      <w:r w:rsidRPr="006513FA">
        <w:rPr>
          <w:spacing w:val="1"/>
          <w:sz w:val="24"/>
          <w:szCs w:val="24"/>
        </w:rPr>
        <w:t xml:space="preserve"> </w:t>
      </w:r>
      <w:r w:rsidRPr="006513FA">
        <w:rPr>
          <w:sz w:val="24"/>
          <w:szCs w:val="24"/>
        </w:rPr>
        <w:t>και</w:t>
      </w:r>
      <w:r w:rsidRPr="006513FA">
        <w:rPr>
          <w:spacing w:val="1"/>
          <w:sz w:val="24"/>
          <w:szCs w:val="24"/>
        </w:rPr>
        <w:t xml:space="preserve"> </w:t>
      </w:r>
      <w:r w:rsidRPr="006513FA">
        <w:rPr>
          <w:sz w:val="24"/>
          <w:szCs w:val="24"/>
        </w:rPr>
        <w:t>σε</w:t>
      </w:r>
      <w:r w:rsidRPr="006513FA">
        <w:rPr>
          <w:spacing w:val="1"/>
          <w:sz w:val="24"/>
          <w:szCs w:val="24"/>
        </w:rPr>
        <w:t xml:space="preserve"> </w:t>
      </w:r>
      <w:r w:rsidRPr="006513FA">
        <w:rPr>
          <w:sz w:val="24"/>
          <w:szCs w:val="24"/>
        </w:rPr>
        <w:t>συνεργασία</w:t>
      </w:r>
      <w:r w:rsidRPr="006513FA">
        <w:rPr>
          <w:spacing w:val="1"/>
          <w:sz w:val="24"/>
          <w:szCs w:val="24"/>
        </w:rPr>
        <w:t xml:space="preserve"> </w:t>
      </w:r>
      <w:r w:rsidRPr="006513FA">
        <w:rPr>
          <w:sz w:val="24"/>
          <w:szCs w:val="24"/>
        </w:rPr>
        <w:t>με</w:t>
      </w:r>
      <w:r w:rsidRPr="006513FA">
        <w:rPr>
          <w:spacing w:val="1"/>
          <w:sz w:val="24"/>
          <w:szCs w:val="24"/>
        </w:rPr>
        <w:t xml:space="preserve"> </w:t>
      </w:r>
      <w:r w:rsidRPr="006513FA">
        <w:rPr>
          <w:sz w:val="24"/>
          <w:szCs w:val="24"/>
        </w:rPr>
        <w:t>τον</w:t>
      </w:r>
      <w:r w:rsidRPr="006513FA">
        <w:rPr>
          <w:spacing w:val="1"/>
          <w:sz w:val="24"/>
          <w:szCs w:val="24"/>
        </w:rPr>
        <w:t xml:space="preserve"> </w:t>
      </w:r>
      <w:r w:rsidRPr="006513FA">
        <w:rPr>
          <w:sz w:val="24"/>
          <w:szCs w:val="24"/>
        </w:rPr>
        <w:t>Σύλλογο</w:t>
      </w:r>
      <w:r w:rsidRPr="006513FA">
        <w:rPr>
          <w:spacing w:val="1"/>
          <w:sz w:val="24"/>
          <w:szCs w:val="24"/>
        </w:rPr>
        <w:t xml:space="preserve"> </w:t>
      </w:r>
      <w:r w:rsidRPr="006513FA">
        <w:rPr>
          <w:sz w:val="24"/>
          <w:szCs w:val="24"/>
        </w:rPr>
        <w:t>Διδασκόντων,</w:t>
      </w:r>
      <w:r w:rsidRPr="006513FA">
        <w:rPr>
          <w:spacing w:val="1"/>
          <w:sz w:val="24"/>
          <w:szCs w:val="24"/>
        </w:rPr>
        <w:t xml:space="preserve"> </w:t>
      </w:r>
      <w:r w:rsidRPr="006513FA">
        <w:rPr>
          <w:sz w:val="24"/>
          <w:szCs w:val="24"/>
        </w:rPr>
        <w:t>προβαίνει</w:t>
      </w:r>
      <w:r w:rsidRPr="006513FA">
        <w:rPr>
          <w:spacing w:val="1"/>
          <w:sz w:val="24"/>
          <w:szCs w:val="24"/>
        </w:rPr>
        <w:t xml:space="preserve"> </w:t>
      </w:r>
      <w:r w:rsidRPr="006513FA">
        <w:rPr>
          <w:sz w:val="24"/>
          <w:szCs w:val="24"/>
        </w:rPr>
        <w:t>σε</w:t>
      </w:r>
      <w:r w:rsidRPr="006513FA">
        <w:rPr>
          <w:spacing w:val="1"/>
          <w:sz w:val="24"/>
          <w:szCs w:val="24"/>
        </w:rPr>
        <w:t xml:space="preserve"> </w:t>
      </w:r>
      <w:r w:rsidRPr="006513FA">
        <w:rPr>
          <w:sz w:val="24"/>
          <w:szCs w:val="24"/>
        </w:rPr>
        <w:t>όλες</w:t>
      </w:r>
      <w:r w:rsidRPr="006513FA">
        <w:rPr>
          <w:spacing w:val="1"/>
          <w:sz w:val="24"/>
          <w:szCs w:val="24"/>
        </w:rPr>
        <w:t xml:space="preserve"> </w:t>
      </w:r>
      <w:r w:rsidRPr="006513FA">
        <w:rPr>
          <w:sz w:val="24"/>
          <w:szCs w:val="24"/>
        </w:rPr>
        <w:t>τις</w:t>
      </w:r>
      <w:r w:rsidRPr="006513FA">
        <w:rPr>
          <w:spacing w:val="1"/>
          <w:sz w:val="24"/>
          <w:szCs w:val="24"/>
        </w:rPr>
        <w:t xml:space="preserve"> </w:t>
      </w:r>
      <w:r w:rsidRPr="006513FA">
        <w:rPr>
          <w:spacing w:val="-1"/>
          <w:sz w:val="24"/>
          <w:szCs w:val="24"/>
        </w:rPr>
        <w:t>απαιτούμενες</w:t>
      </w:r>
      <w:r w:rsidRPr="006513FA">
        <w:rPr>
          <w:spacing w:val="-13"/>
          <w:sz w:val="24"/>
          <w:szCs w:val="24"/>
        </w:rPr>
        <w:t xml:space="preserve"> </w:t>
      </w:r>
      <w:r w:rsidRPr="006513FA">
        <w:rPr>
          <w:spacing w:val="-1"/>
          <w:sz w:val="24"/>
          <w:szCs w:val="24"/>
        </w:rPr>
        <w:t>ενέργειες</w:t>
      </w:r>
      <w:r w:rsidRPr="006513FA">
        <w:rPr>
          <w:spacing w:val="-12"/>
          <w:sz w:val="24"/>
          <w:szCs w:val="24"/>
        </w:rPr>
        <w:t xml:space="preserve"> </w:t>
      </w:r>
      <w:r w:rsidRPr="006513FA">
        <w:rPr>
          <w:spacing w:val="-1"/>
          <w:sz w:val="24"/>
          <w:szCs w:val="24"/>
        </w:rPr>
        <w:t>που</w:t>
      </w:r>
      <w:r w:rsidRPr="006513FA">
        <w:rPr>
          <w:spacing w:val="-11"/>
          <w:sz w:val="24"/>
          <w:szCs w:val="24"/>
        </w:rPr>
        <w:t xml:space="preserve"> </w:t>
      </w:r>
      <w:r w:rsidRPr="006513FA">
        <w:rPr>
          <w:sz w:val="24"/>
          <w:szCs w:val="24"/>
        </w:rPr>
        <w:t>προβλέπονται</w:t>
      </w:r>
      <w:r w:rsidRPr="006513FA">
        <w:rPr>
          <w:spacing w:val="-10"/>
          <w:sz w:val="24"/>
          <w:szCs w:val="24"/>
        </w:rPr>
        <w:t xml:space="preserve"> </w:t>
      </w:r>
      <w:r w:rsidRPr="006513FA">
        <w:rPr>
          <w:sz w:val="24"/>
          <w:szCs w:val="24"/>
        </w:rPr>
        <w:t>για</w:t>
      </w:r>
      <w:r w:rsidRPr="006513FA">
        <w:rPr>
          <w:spacing w:val="-10"/>
          <w:sz w:val="24"/>
          <w:szCs w:val="24"/>
        </w:rPr>
        <w:t xml:space="preserve"> </w:t>
      </w:r>
      <w:r w:rsidRPr="006513FA">
        <w:rPr>
          <w:sz w:val="24"/>
          <w:szCs w:val="24"/>
        </w:rPr>
        <w:t>την</w:t>
      </w:r>
      <w:r w:rsidRPr="006513FA">
        <w:rPr>
          <w:spacing w:val="-9"/>
          <w:sz w:val="24"/>
          <w:szCs w:val="24"/>
        </w:rPr>
        <w:t xml:space="preserve"> </w:t>
      </w:r>
      <w:r w:rsidRPr="006513FA">
        <w:rPr>
          <w:sz w:val="24"/>
          <w:szCs w:val="24"/>
        </w:rPr>
        <w:t>αντιμετώπιση</w:t>
      </w:r>
      <w:r w:rsidRPr="006513FA">
        <w:rPr>
          <w:spacing w:val="-9"/>
          <w:sz w:val="24"/>
          <w:szCs w:val="24"/>
        </w:rPr>
        <w:t xml:space="preserve"> </w:t>
      </w:r>
      <w:r w:rsidRPr="006513FA">
        <w:rPr>
          <w:sz w:val="24"/>
          <w:szCs w:val="24"/>
        </w:rPr>
        <w:t>των</w:t>
      </w:r>
      <w:r w:rsidRPr="006513FA">
        <w:rPr>
          <w:spacing w:val="-12"/>
          <w:sz w:val="24"/>
          <w:szCs w:val="24"/>
        </w:rPr>
        <w:t xml:space="preserve"> </w:t>
      </w:r>
      <w:r w:rsidRPr="006513FA">
        <w:rPr>
          <w:sz w:val="24"/>
          <w:szCs w:val="24"/>
        </w:rPr>
        <w:t>έκτακτων</w:t>
      </w:r>
      <w:r w:rsidRPr="006513FA">
        <w:rPr>
          <w:spacing w:val="-9"/>
          <w:sz w:val="24"/>
          <w:szCs w:val="24"/>
        </w:rPr>
        <w:t xml:space="preserve"> </w:t>
      </w:r>
      <w:r w:rsidRPr="006513FA">
        <w:rPr>
          <w:sz w:val="24"/>
          <w:szCs w:val="24"/>
        </w:rPr>
        <w:t>αναγκών</w:t>
      </w:r>
      <w:r w:rsidRPr="006513FA">
        <w:rPr>
          <w:spacing w:val="-10"/>
          <w:sz w:val="24"/>
          <w:szCs w:val="24"/>
        </w:rPr>
        <w:t xml:space="preserve"> </w:t>
      </w:r>
      <w:r w:rsidRPr="006513FA">
        <w:rPr>
          <w:sz w:val="24"/>
          <w:szCs w:val="24"/>
        </w:rPr>
        <w:t>εντός</w:t>
      </w:r>
      <w:r w:rsidRPr="006513FA">
        <w:rPr>
          <w:spacing w:val="-9"/>
          <w:sz w:val="24"/>
          <w:szCs w:val="24"/>
        </w:rPr>
        <w:t xml:space="preserve"> </w:t>
      </w:r>
      <w:r w:rsidRPr="006513FA">
        <w:rPr>
          <w:sz w:val="24"/>
          <w:szCs w:val="24"/>
        </w:rPr>
        <w:t>του</w:t>
      </w:r>
      <w:r w:rsidRPr="006513FA">
        <w:rPr>
          <w:spacing w:val="-52"/>
          <w:sz w:val="24"/>
          <w:szCs w:val="24"/>
        </w:rPr>
        <w:t xml:space="preserve"> </w:t>
      </w:r>
      <w:r w:rsidRPr="006513FA">
        <w:rPr>
          <w:sz w:val="24"/>
          <w:szCs w:val="24"/>
        </w:rPr>
        <w:t>σχολικού χώρου. Επίσης ενημερώνουν τους μαθητές/μαθήτριες για τους βασικούς κανόνες και</w:t>
      </w:r>
      <w:r w:rsidRPr="006513FA">
        <w:rPr>
          <w:spacing w:val="1"/>
          <w:sz w:val="24"/>
          <w:szCs w:val="24"/>
        </w:rPr>
        <w:t xml:space="preserve"> </w:t>
      </w:r>
      <w:r w:rsidRPr="006513FA">
        <w:rPr>
          <w:sz w:val="24"/>
          <w:szCs w:val="24"/>
        </w:rPr>
        <w:t>τρόπους αντίδρασης κατά την</w:t>
      </w:r>
      <w:r w:rsidRPr="006513FA">
        <w:rPr>
          <w:spacing w:val="-2"/>
          <w:sz w:val="24"/>
          <w:szCs w:val="24"/>
        </w:rPr>
        <w:t xml:space="preserve"> </w:t>
      </w:r>
      <w:r w:rsidRPr="006513FA">
        <w:rPr>
          <w:sz w:val="24"/>
          <w:szCs w:val="24"/>
        </w:rPr>
        <w:t>εκδήλωση</w:t>
      </w:r>
      <w:r w:rsidRPr="006513FA">
        <w:rPr>
          <w:spacing w:val="1"/>
          <w:sz w:val="24"/>
          <w:szCs w:val="24"/>
        </w:rPr>
        <w:t xml:space="preserve"> </w:t>
      </w:r>
      <w:r w:rsidRPr="006513FA">
        <w:rPr>
          <w:sz w:val="24"/>
          <w:szCs w:val="24"/>
        </w:rPr>
        <w:t>των φαινομένων</w:t>
      </w:r>
      <w:r w:rsidRPr="006513FA">
        <w:rPr>
          <w:spacing w:val="-2"/>
          <w:sz w:val="24"/>
          <w:szCs w:val="24"/>
        </w:rPr>
        <w:t xml:space="preserve"> </w:t>
      </w:r>
      <w:r w:rsidRPr="006513FA">
        <w:rPr>
          <w:sz w:val="24"/>
          <w:szCs w:val="24"/>
        </w:rPr>
        <w:t>αυτών.</w:t>
      </w:r>
    </w:p>
    <w:p w:rsidR="006513FA" w:rsidRPr="006513FA" w:rsidRDefault="006513FA" w:rsidP="006513FA">
      <w:pPr>
        <w:pStyle w:val="a4"/>
        <w:spacing w:before="1"/>
        <w:ind w:left="132" w:right="250" w:firstLine="283"/>
        <w:jc w:val="both"/>
        <w:rPr>
          <w:sz w:val="24"/>
          <w:szCs w:val="24"/>
        </w:rPr>
      </w:pPr>
      <w:r w:rsidRPr="006513FA">
        <w:rPr>
          <w:sz w:val="24"/>
          <w:szCs w:val="24"/>
        </w:rPr>
        <w:t>Διευκρινίζεται ότι οι μαθητές/μαθήτριες δεν αποχωρούν από το σχολείο</w:t>
      </w:r>
      <w:r w:rsidRPr="006513FA">
        <w:rPr>
          <w:spacing w:val="1"/>
          <w:sz w:val="24"/>
          <w:szCs w:val="24"/>
        </w:rPr>
        <w:t xml:space="preserve"> </w:t>
      </w:r>
      <w:r w:rsidRPr="006513FA">
        <w:rPr>
          <w:sz w:val="24"/>
          <w:szCs w:val="24"/>
        </w:rPr>
        <w:t>μόνοι τους αλλά</w:t>
      </w:r>
      <w:r w:rsidRPr="006513FA">
        <w:rPr>
          <w:spacing w:val="1"/>
          <w:sz w:val="24"/>
          <w:szCs w:val="24"/>
        </w:rPr>
        <w:t xml:space="preserve"> </w:t>
      </w:r>
      <w:r w:rsidRPr="006513FA">
        <w:rPr>
          <w:sz w:val="24"/>
          <w:szCs w:val="24"/>
        </w:rPr>
        <w:t>παραδίδονται στους γονείς/κηδεμόνες τους ή σε άλλα πρόσωπα που οι γονείς/κηδεμόνες έχουν</w:t>
      </w:r>
      <w:r w:rsidRPr="006513FA">
        <w:rPr>
          <w:spacing w:val="1"/>
          <w:sz w:val="24"/>
          <w:szCs w:val="24"/>
        </w:rPr>
        <w:t xml:space="preserve"> </w:t>
      </w:r>
      <w:r w:rsidRPr="006513FA">
        <w:rPr>
          <w:sz w:val="24"/>
          <w:szCs w:val="24"/>
        </w:rPr>
        <w:t>ορίσει</w:t>
      </w:r>
      <w:r w:rsidRPr="006513FA">
        <w:rPr>
          <w:spacing w:val="-1"/>
          <w:sz w:val="24"/>
          <w:szCs w:val="24"/>
        </w:rPr>
        <w:t xml:space="preserve"> </w:t>
      </w:r>
      <w:r w:rsidRPr="006513FA">
        <w:rPr>
          <w:sz w:val="24"/>
          <w:szCs w:val="24"/>
        </w:rPr>
        <w:t>γραπτώς</w:t>
      </w:r>
      <w:r w:rsidRPr="006513FA">
        <w:rPr>
          <w:spacing w:val="-2"/>
          <w:sz w:val="24"/>
          <w:szCs w:val="24"/>
        </w:rPr>
        <w:t xml:space="preserve"> </w:t>
      </w:r>
      <w:r w:rsidRPr="006513FA">
        <w:rPr>
          <w:sz w:val="24"/>
          <w:szCs w:val="24"/>
        </w:rPr>
        <w:t>για</w:t>
      </w:r>
      <w:r w:rsidRPr="006513FA">
        <w:rPr>
          <w:spacing w:val="1"/>
          <w:sz w:val="24"/>
          <w:szCs w:val="24"/>
        </w:rPr>
        <w:t xml:space="preserve"> </w:t>
      </w:r>
      <w:r w:rsidRPr="006513FA">
        <w:rPr>
          <w:sz w:val="24"/>
          <w:szCs w:val="24"/>
        </w:rPr>
        <w:t>τον</w:t>
      </w:r>
      <w:r w:rsidRPr="006513FA">
        <w:rPr>
          <w:spacing w:val="1"/>
          <w:sz w:val="24"/>
          <w:szCs w:val="24"/>
        </w:rPr>
        <w:t xml:space="preserve"> </w:t>
      </w:r>
      <w:r w:rsidRPr="006513FA">
        <w:rPr>
          <w:sz w:val="24"/>
          <w:szCs w:val="24"/>
        </w:rPr>
        <w:t>σκοπό</w:t>
      </w:r>
      <w:r w:rsidRPr="006513FA">
        <w:rPr>
          <w:spacing w:val="1"/>
          <w:sz w:val="24"/>
          <w:szCs w:val="24"/>
        </w:rPr>
        <w:t xml:space="preserve"> </w:t>
      </w:r>
      <w:r w:rsidRPr="006513FA">
        <w:rPr>
          <w:sz w:val="24"/>
          <w:szCs w:val="24"/>
        </w:rPr>
        <w:t>αυτό.</w:t>
      </w:r>
    </w:p>
    <w:p w:rsidR="006513FA" w:rsidRPr="006513FA" w:rsidRDefault="006513FA" w:rsidP="006513FA">
      <w:pPr>
        <w:pStyle w:val="a4"/>
        <w:ind w:left="132" w:right="248" w:firstLine="283"/>
        <w:jc w:val="both"/>
        <w:rPr>
          <w:sz w:val="24"/>
          <w:szCs w:val="24"/>
        </w:rPr>
      </w:pPr>
      <w:r w:rsidRPr="006513FA">
        <w:rPr>
          <w:sz w:val="24"/>
          <w:szCs w:val="24"/>
        </w:rPr>
        <w:t>Τέλος,</w:t>
      </w:r>
      <w:r w:rsidRPr="006513FA">
        <w:rPr>
          <w:spacing w:val="1"/>
          <w:sz w:val="24"/>
          <w:szCs w:val="24"/>
        </w:rPr>
        <w:t xml:space="preserve"> </w:t>
      </w:r>
      <w:r w:rsidRPr="006513FA">
        <w:rPr>
          <w:sz w:val="24"/>
          <w:szCs w:val="24"/>
        </w:rPr>
        <w:t>σε</w:t>
      </w:r>
      <w:r w:rsidRPr="006513FA">
        <w:rPr>
          <w:spacing w:val="1"/>
          <w:sz w:val="24"/>
          <w:szCs w:val="24"/>
        </w:rPr>
        <w:t xml:space="preserve"> </w:t>
      </w:r>
      <w:r w:rsidRPr="006513FA">
        <w:rPr>
          <w:sz w:val="24"/>
          <w:szCs w:val="24"/>
        </w:rPr>
        <w:t>καταστάσεις</w:t>
      </w:r>
      <w:r w:rsidRPr="006513FA">
        <w:rPr>
          <w:spacing w:val="1"/>
          <w:sz w:val="24"/>
          <w:szCs w:val="24"/>
        </w:rPr>
        <w:t xml:space="preserve"> </w:t>
      </w:r>
      <w:r w:rsidRPr="006513FA">
        <w:rPr>
          <w:sz w:val="24"/>
          <w:szCs w:val="24"/>
        </w:rPr>
        <w:t>πανδημίας</w:t>
      </w:r>
      <w:r w:rsidRPr="006513FA">
        <w:rPr>
          <w:spacing w:val="1"/>
          <w:sz w:val="24"/>
          <w:szCs w:val="24"/>
        </w:rPr>
        <w:t xml:space="preserve"> </w:t>
      </w:r>
      <w:r w:rsidRPr="006513FA">
        <w:rPr>
          <w:sz w:val="24"/>
          <w:szCs w:val="24"/>
        </w:rPr>
        <w:t>ή</w:t>
      </w:r>
      <w:r w:rsidRPr="006513FA">
        <w:rPr>
          <w:spacing w:val="1"/>
          <w:sz w:val="24"/>
          <w:szCs w:val="24"/>
        </w:rPr>
        <w:t xml:space="preserve"> </w:t>
      </w:r>
      <w:r w:rsidRPr="006513FA">
        <w:rPr>
          <w:sz w:val="24"/>
          <w:szCs w:val="24"/>
        </w:rPr>
        <w:t>ακραίων-επικίνδυνων</w:t>
      </w:r>
      <w:r w:rsidRPr="006513FA">
        <w:rPr>
          <w:spacing w:val="1"/>
          <w:sz w:val="24"/>
          <w:szCs w:val="24"/>
        </w:rPr>
        <w:t xml:space="preserve"> </w:t>
      </w:r>
      <w:r w:rsidRPr="006513FA">
        <w:rPr>
          <w:sz w:val="24"/>
          <w:szCs w:val="24"/>
        </w:rPr>
        <w:t>φαινομένων</w:t>
      </w:r>
      <w:r w:rsidRPr="006513FA">
        <w:rPr>
          <w:spacing w:val="1"/>
          <w:sz w:val="24"/>
          <w:szCs w:val="24"/>
        </w:rPr>
        <w:t xml:space="preserve"> </w:t>
      </w:r>
      <w:r w:rsidRPr="006513FA">
        <w:rPr>
          <w:sz w:val="24"/>
          <w:szCs w:val="24"/>
        </w:rPr>
        <w:t>οι</w:t>
      </w:r>
      <w:r w:rsidRPr="006513FA">
        <w:rPr>
          <w:spacing w:val="1"/>
          <w:sz w:val="24"/>
          <w:szCs w:val="24"/>
        </w:rPr>
        <w:t xml:space="preserve"> </w:t>
      </w:r>
      <w:r w:rsidRPr="006513FA">
        <w:rPr>
          <w:sz w:val="24"/>
          <w:szCs w:val="24"/>
        </w:rPr>
        <w:t>εκπαιδευτικοί,</w:t>
      </w:r>
      <w:r w:rsidRPr="006513FA">
        <w:rPr>
          <w:spacing w:val="1"/>
          <w:sz w:val="24"/>
          <w:szCs w:val="24"/>
        </w:rPr>
        <w:t xml:space="preserve"> </w:t>
      </w:r>
      <w:r w:rsidRPr="006513FA">
        <w:rPr>
          <w:sz w:val="24"/>
          <w:szCs w:val="24"/>
        </w:rPr>
        <w:t>μαθητές/μαθήτριες,</w:t>
      </w:r>
      <w:r w:rsidRPr="006513FA">
        <w:rPr>
          <w:spacing w:val="1"/>
          <w:sz w:val="24"/>
          <w:szCs w:val="24"/>
        </w:rPr>
        <w:t xml:space="preserve"> </w:t>
      </w:r>
      <w:r w:rsidRPr="006513FA">
        <w:rPr>
          <w:sz w:val="24"/>
          <w:szCs w:val="24"/>
        </w:rPr>
        <w:t>γονείς/κηδεμόνες,</w:t>
      </w:r>
      <w:r w:rsidRPr="006513FA">
        <w:rPr>
          <w:spacing w:val="1"/>
          <w:sz w:val="24"/>
          <w:szCs w:val="24"/>
        </w:rPr>
        <w:t xml:space="preserve"> </w:t>
      </w:r>
      <w:r w:rsidRPr="006513FA">
        <w:rPr>
          <w:sz w:val="24"/>
          <w:szCs w:val="24"/>
        </w:rPr>
        <w:t>Προϊστάμενοι/Προϊστάμενες</w:t>
      </w:r>
      <w:r w:rsidRPr="006513FA">
        <w:rPr>
          <w:spacing w:val="1"/>
          <w:sz w:val="24"/>
          <w:szCs w:val="24"/>
        </w:rPr>
        <w:t xml:space="preserve"> </w:t>
      </w:r>
      <w:r w:rsidRPr="006513FA">
        <w:rPr>
          <w:sz w:val="24"/>
          <w:szCs w:val="24"/>
        </w:rPr>
        <w:t>οφείλουν να συμμορφώνονται και να ακολουθούν ρητά τις οδηγίες που εκδίδουν οι εκάστοτε</w:t>
      </w:r>
      <w:r w:rsidRPr="006513FA">
        <w:rPr>
          <w:spacing w:val="1"/>
          <w:sz w:val="24"/>
          <w:szCs w:val="24"/>
        </w:rPr>
        <w:t xml:space="preserve"> </w:t>
      </w:r>
      <w:r w:rsidRPr="006513FA">
        <w:rPr>
          <w:sz w:val="24"/>
          <w:szCs w:val="24"/>
        </w:rPr>
        <w:t>αρμόδιοι φορείς/υπηρεσίες για την</w:t>
      </w:r>
      <w:r w:rsidRPr="006513FA">
        <w:rPr>
          <w:spacing w:val="1"/>
          <w:sz w:val="24"/>
          <w:szCs w:val="24"/>
        </w:rPr>
        <w:t xml:space="preserve"> </w:t>
      </w:r>
      <w:r w:rsidRPr="006513FA">
        <w:rPr>
          <w:sz w:val="24"/>
          <w:szCs w:val="24"/>
        </w:rPr>
        <w:t>εύρυθμη λειτουργία</w:t>
      </w:r>
      <w:r w:rsidRPr="006513FA">
        <w:rPr>
          <w:spacing w:val="-2"/>
          <w:sz w:val="24"/>
          <w:szCs w:val="24"/>
        </w:rPr>
        <w:t xml:space="preserve"> </w:t>
      </w:r>
      <w:r w:rsidRPr="006513FA">
        <w:rPr>
          <w:sz w:val="24"/>
          <w:szCs w:val="24"/>
        </w:rPr>
        <w:t>της</w:t>
      </w:r>
      <w:r w:rsidRPr="006513FA">
        <w:rPr>
          <w:spacing w:val="-3"/>
          <w:sz w:val="24"/>
          <w:szCs w:val="24"/>
        </w:rPr>
        <w:t xml:space="preserve"> </w:t>
      </w:r>
      <w:r w:rsidRPr="006513FA">
        <w:rPr>
          <w:sz w:val="24"/>
          <w:szCs w:val="24"/>
        </w:rPr>
        <w:t>σχολικής μονάδας και</w:t>
      </w:r>
      <w:r w:rsidRPr="006513FA">
        <w:rPr>
          <w:spacing w:val="-1"/>
          <w:sz w:val="24"/>
          <w:szCs w:val="24"/>
        </w:rPr>
        <w:t xml:space="preserve"> </w:t>
      </w:r>
      <w:r w:rsidRPr="006513FA">
        <w:rPr>
          <w:sz w:val="24"/>
          <w:szCs w:val="24"/>
        </w:rPr>
        <w:t>την</w:t>
      </w:r>
      <w:r w:rsidRPr="006513FA">
        <w:rPr>
          <w:spacing w:val="1"/>
          <w:sz w:val="24"/>
          <w:szCs w:val="24"/>
        </w:rPr>
        <w:t xml:space="preserve"> </w:t>
      </w:r>
      <w:r w:rsidRPr="006513FA">
        <w:rPr>
          <w:sz w:val="24"/>
          <w:szCs w:val="24"/>
        </w:rPr>
        <w:t>ασφάλεια των</w:t>
      </w:r>
      <w:r w:rsidRPr="006513FA">
        <w:rPr>
          <w:spacing w:val="1"/>
          <w:sz w:val="24"/>
          <w:szCs w:val="24"/>
        </w:rPr>
        <w:t xml:space="preserve"> </w:t>
      </w:r>
      <w:r w:rsidRPr="006513FA">
        <w:rPr>
          <w:sz w:val="24"/>
          <w:szCs w:val="24"/>
        </w:rPr>
        <w:t>μελών</w:t>
      </w:r>
      <w:r w:rsidRPr="006513FA">
        <w:rPr>
          <w:spacing w:val="-2"/>
          <w:sz w:val="24"/>
          <w:szCs w:val="24"/>
        </w:rPr>
        <w:t xml:space="preserve"> </w:t>
      </w:r>
      <w:r w:rsidRPr="006513FA">
        <w:rPr>
          <w:sz w:val="24"/>
          <w:szCs w:val="24"/>
        </w:rPr>
        <w:t>της.</w:t>
      </w:r>
    </w:p>
    <w:p w:rsidR="006513FA" w:rsidRPr="00DF2440" w:rsidRDefault="006513FA" w:rsidP="006513FA">
      <w:pPr>
        <w:pStyle w:val="a4"/>
        <w:spacing w:before="11"/>
        <w:rPr>
          <w:sz w:val="23"/>
        </w:rPr>
      </w:pPr>
    </w:p>
    <w:p w:rsidR="006513FA" w:rsidRPr="00DF2440" w:rsidRDefault="006513FA" w:rsidP="006513FA">
      <w:pPr>
        <w:pStyle w:val="a4"/>
        <w:spacing w:before="11"/>
        <w:rPr>
          <w:sz w:val="23"/>
        </w:rPr>
      </w:pPr>
    </w:p>
    <w:p w:rsidR="006513FA" w:rsidRPr="00DF2440" w:rsidRDefault="006513FA" w:rsidP="006513FA">
      <w:pPr>
        <w:pStyle w:val="a4"/>
        <w:spacing w:before="11"/>
        <w:rPr>
          <w:sz w:val="23"/>
        </w:rPr>
      </w:pPr>
    </w:p>
    <w:p w:rsidR="006513FA" w:rsidRPr="00DF2440" w:rsidRDefault="006513FA" w:rsidP="006513FA">
      <w:pPr>
        <w:pStyle w:val="a4"/>
        <w:spacing w:before="11"/>
        <w:rPr>
          <w:sz w:val="23"/>
        </w:rPr>
      </w:pPr>
    </w:p>
    <w:p w:rsidR="006513FA" w:rsidRDefault="006513FA" w:rsidP="00060553">
      <w:pPr>
        <w:spacing w:line="240" w:lineRule="auto"/>
        <w:rPr>
          <w:sz w:val="24"/>
          <w:szCs w:val="24"/>
        </w:rPr>
      </w:pPr>
    </w:p>
    <w:p w:rsidR="00B8395A" w:rsidRPr="005608C0" w:rsidRDefault="00B8395A" w:rsidP="00B8395A">
      <w:pPr>
        <w:pStyle w:val="a7"/>
        <w:widowControl w:val="0"/>
        <w:numPr>
          <w:ilvl w:val="0"/>
          <w:numId w:val="5"/>
        </w:numPr>
        <w:tabs>
          <w:tab w:val="left" w:pos="638"/>
        </w:tabs>
        <w:autoSpaceDE w:val="0"/>
        <w:autoSpaceDN w:val="0"/>
        <w:spacing w:after="0" w:line="225" w:lineRule="exact"/>
        <w:ind w:left="637" w:hanging="188"/>
        <w:contextualSpacing w:val="0"/>
        <w:jc w:val="both"/>
        <w:rPr>
          <w:sz w:val="24"/>
          <w:szCs w:val="24"/>
        </w:rPr>
      </w:pPr>
    </w:p>
    <w:p w:rsidR="00B8395A" w:rsidRPr="005608C0" w:rsidRDefault="00B8395A" w:rsidP="00B8395A">
      <w:pPr>
        <w:pStyle w:val="a4"/>
        <w:ind w:left="280" w:right="1" w:firstLine="170"/>
        <w:rPr>
          <w:sz w:val="24"/>
          <w:szCs w:val="24"/>
        </w:rPr>
      </w:pPr>
      <w:r w:rsidRPr="005608C0">
        <w:rPr>
          <w:sz w:val="24"/>
          <w:szCs w:val="24"/>
        </w:rPr>
        <w:t>Ο Εσωτερικός Κανον</w:t>
      </w:r>
      <w:r w:rsidR="005608C0">
        <w:rPr>
          <w:sz w:val="24"/>
          <w:szCs w:val="24"/>
        </w:rPr>
        <w:t>ισμός Λειτουργίας επικαιροποιεί</w:t>
      </w:r>
      <w:r w:rsidRPr="005608C0">
        <w:rPr>
          <w:sz w:val="24"/>
          <w:szCs w:val="24"/>
        </w:rPr>
        <w:t>ται σε τακτά χρονικ</w:t>
      </w:r>
      <w:r w:rsidR="005608C0">
        <w:rPr>
          <w:sz w:val="24"/>
          <w:szCs w:val="24"/>
        </w:rPr>
        <w:t>ά διαστήματα, μέσω της προβλεπό</w:t>
      </w:r>
      <w:r w:rsidRPr="005608C0">
        <w:rPr>
          <w:sz w:val="24"/>
          <w:szCs w:val="24"/>
        </w:rPr>
        <w:t>μενης από τον νόμο συμμετοχικής διαδικασίας όλων των μελών της σχολικής κ</w:t>
      </w:r>
      <w:r w:rsidR="005608C0">
        <w:rPr>
          <w:sz w:val="24"/>
          <w:szCs w:val="24"/>
        </w:rPr>
        <w:t>οινότητας, έτσι ώστε να συμπερι</w:t>
      </w:r>
      <w:r w:rsidRPr="005608C0">
        <w:rPr>
          <w:sz w:val="24"/>
          <w:szCs w:val="24"/>
        </w:rPr>
        <w:t>λαμβάνει νέες νομοθετικές ρυθμίσεις, να ανταποκρίνεται στις αλλαγές των συνθηκών λειτουργίας του σχολείου και τις, κατά καιρού</w:t>
      </w:r>
      <w:r w:rsidR="005608C0">
        <w:rPr>
          <w:sz w:val="24"/>
          <w:szCs w:val="24"/>
        </w:rPr>
        <w:t>ς, αποφάσεις των αρμόδιων συλλο</w:t>
      </w:r>
      <w:r w:rsidRPr="005608C0">
        <w:rPr>
          <w:sz w:val="24"/>
          <w:szCs w:val="24"/>
        </w:rPr>
        <w:t>γικών οργάνων του.</w:t>
      </w:r>
    </w:p>
    <w:p w:rsidR="00B8395A" w:rsidRPr="005608C0" w:rsidRDefault="00B8395A" w:rsidP="00B8395A">
      <w:pPr>
        <w:pStyle w:val="a4"/>
        <w:ind w:left="280" w:firstLine="170"/>
        <w:rPr>
          <w:sz w:val="24"/>
          <w:szCs w:val="24"/>
        </w:rPr>
      </w:pPr>
      <w:r w:rsidRPr="005608C0">
        <w:rPr>
          <w:sz w:val="24"/>
          <w:szCs w:val="24"/>
        </w:rPr>
        <w:t>Ο Εσωτερικός Κανονισμός Λειτουργίας βασίζεται στην ισχύουσα νομοθεσία και στις σύγχρονες παιδαγωγικές και διδακτικές αρχές.</w:t>
      </w:r>
      <w:r w:rsidR="005608C0">
        <w:rPr>
          <w:sz w:val="24"/>
          <w:szCs w:val="24"/>
        </w:rPr>
        <w:t xml:space="preserve"> Η τήρησή του από τους/τις μαθη</w:t>
      </w:r>
      <w:r w:rsidRPr="005608C0">
        <w:rPr>
          <w:sz w:val="24"/>
          <w:szCs w:val="24"/>
        </w:rPr>
        <w:t xml:space="preserve">τές/τριες, τους/τις </w:t>
      </w:r>
      <w:r w:rsidRPr="005608C0">
        <w:rPr>
          <w:sz w:val="24"/>
          <w:szCs w:val="24"/>
        </w:rPr>
        <w:lastRenderedPageBreak/>
        <w:t xml:space="preserve">εκπαιδευτικούς και τους </w:t>
      </w:r>
      <w:r w:rsidR="005608C0">
        <w:rPr>
          <w:sz w:val="24"/>
          <w:szCs w:val="24"/>
        </w:rPr>
        <w:t>γονείς/κηδε</w:t>
      </w:r>
      <w:r w:rsidRPr="005608C0">
        <w:rPr>
          <w:sz w:val="24"/>
          <w:szCs w:val="24"/>
        </w:rPr>
        <w:t xml:space="preserve">μόνες/ασκούντες την επιμέλεια, με αμοιβαίο σεβασμό στον διακριτό θεσμικό ρόλο τους, ώστε να έχει </w:t>
      </w:r>
      <w:r w:rsidR="005608C0">
        <w:rPr>
          <w:sz w:val="24"/>
          <w:szCs w:val="24"/>
        </w:rPr>
        <w:t>πληρότη</w:t>
      </w:r>
      <w:r w:rsidRPr="005608C0">
        <w:rPr>
          <w:sz w:val="24"/>
          <w:szCs w:val="24"/>
        </w:rPr>
        <w:t>τα, γενική αποδοχή και εφαρμογή, αποτελεί προϋπόθεση της εύρυθμης λειτουργίας του σχολείου. Είναι το θεμέλιο πάνω στο οποίο μπορεί το σχολείο να οικοδομήσει για να πετύχει τους στόχους και το όραμά του.</w:t>
      </w:r>
    </w:p>
    <w:p w:rsidR="00B8395A" w:rsidRPr="005608C0" w:rsidRDefault="00B8395A" w:rsidP="005608C0">
      <w:pPr>
        <w:pStyle w:val="a4"/>
        <w:ind w:left="280" w:firstLine="170"/>
        <w:rPr>
          <w:sz w:val="24"/>
          <w:szCs w:val="24"/>
        </w:rPr>
      </w:pPr>
      <w:r w:rsidRPr="005608C0">
        <w:rPr>
          <w:sz w:val="24"/>
          <w:szCs w:val="24"/>
        </w:rPr>
        <w:t xml:space="preserve">Θέματα που ανακύπτουν και δεν προβλέπονται από τον Εσωτερικό Κανονισμό Λειτουργίας, </w:t>
      </w:r>
      <w:r w:rsidR="005608C0">
        <w:rPr>
          <w:sz w:val="24"/>
          <w:szCs w:val="24"/>
        </w:rPr>
        <w:t>αντιμετωπίζο</w:t>
      </w:r>
      <w:r w:rsidRPr="005608C0">
        <w:rPr>
          <w:sz w:val="24"/>
          <w:szCs w:val="24"/>
        </w:rPr>
        <w:t xml:space="preserve">νται κατά περίπτωση </w:t>
      </w:r>
      <w:r w:rsidR="005608C0">
        <w:rPr>
          <w:sz w:val="24"/>
          <w:szCs w:val="24"/>
        </w:rPr>
        <w:t>από τον/τη Διευθυντή/ντρια-Προϊ</w:t>
      </w:r>
      <w:r w:rsidRPr="005608C0">
        <w:rPr>
          <w:sz w:val="24"/>
          <w:szCs w:val="24"/>
        </w:rPr>
        <w:t xml:space="preserve">στάμενο/η του σχολείου και τον Σύλλογο Διδασκόντων/ ουσών, καθώς και από τον/τη Σύμβουλο Εκπαίδευσης Παιδαγωγικής Ευθύνης, σύμφωνα με τις αρχές της </w:t>
      </w:r>
      <w:r w:rsidR="005608C0">
        <w:rPr>
          <w:sz w:val="24"/>
          <w:szCs w:val="24"/>
        </w:rPr>
        <w:t>παι</w:t>
      </w:r>
      <w:r w:rsidRPr="005608C0">
        <w:rPr>
          <w:sz w:val="24"/>
          <w:szCs w:val="24"/>
        </w:rPr>
        <w:t>δαγωγικής επιστήμης και την εκπαιδευτική νομοθεσία, σε πνεύμα συνεργασίας με όλα τα μέλη της σχολικής κοινότητας.</w:t>
      </w:r>
    </w:p>
    <w:p w:rsidR="00B8395A" w:rsidRDefault="00B8395A" w:rsidP="00B8395A">
      <w:pPr>
        <w:spacing w:line="240" w:lineRule="auto"/>
        <w:rPr>
          <w:sz w:val="24"/>
          <w:szCs w:val="24"/>
        </w:rPr>
      </w:pPr>
      <w:r w:rsidRPr="005608C0">
        <w:rPr>
          <w:sz w:val="24"/>
          <w:szCs w:val="24"/>
        </w:rPr>
        <w:t>Ο Εσωτερικός Κανονισμός Λειτουργίας ισχύει μέχρι την έγκριση νεότερου.</w:t>
      </w:r>
    </w:p>
    <w:p w:rsidR="00D36FB4" w:rsidRDefault="00D36FB4" w:rsidP="00B8395A">
      <w:pPr>
        <w:spacing w:line="240" w:lineRule="auto"/>
        <w:rPr>
          <w:sz w:val="24"/>
          <w:szCs w:val="24"/>
        </w:rPr>
      </w:pPr>
    </w:p>
    <w:p w:rsidR="00D36FB4" w:rsidRDefault="00D36FB4" w:rsidP="00B8395A">
      <w:pPr>
        <w:spacing w:line="240" w:lineRule="auto"/>
        <w:rPr>
          <w:sz w:val="24"/>
          <w:szCs w:val="24"/>
        </w:rPr>
      </w:pPr>
      <w:r>
        <w:rPr>
          <w:sz w:val="24"/>
          <w:szCs w:val="24"/>
        </w:rPr>
        <w:t xml:space="preserve">Η  ΠΡΟΙΣΤΑΜΕΝΗ ΤΟΥ ΣΧΟΛΕΙΟΥ </w:t>
      </w:r>
    </w:p>
    <w:p w:rsidR="00D36FB4" w:rsidRDefault="00D36FB4" w:rsidP="00B8395A">
      <w:pPr>
        <w:spacing w:line="240" w:lineRule="auto"/>
        <w:rPr>
          <w:sz w:val="24"/>
          <w:szCs w:val="24"/>
        </w:rPr>
      </w:pPr>
      <w:r>
        <w:rPr>
          <w:sz w:val="24"/>
          <w:szCs w:val="24"/>
        </w:rPr>
        <w:t xml:space="preserve">ΜΑΡΙΑ ΠΑΥΛΙΔΟΥ </w:t>
      </w: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p w:rsidR="00D36FB4" w:rsidRDefault="00D36FB4" w:rsidP="00B8395A">
      <w:pPr>
        <w:spacing w:line="240" w:lineRule="auto"/>
        <w:rPr>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15"/>
        <w:gridCol w:w="4815"/>
      </w:tblGrid>
      <w:tr w:rsidR="00D36FB4" w:rsidTr="007E4BAC">
        <w:trPr>
          <w:trHeight w:val="628"/>
        </w:trPr>
        <w:tc>
          <w:tcPr>
            <w:tcW w:w="9630" w:type="dxa"/>
            <w:gridSpan w:val="2"/>
            <w:tcBorders>
              <w:top w:val="single" w:sz="4" w:space="0" w:color="000000"/>
              <w:left w:val="single" w:sz="4" w:space="0" w:color="000000"/>
              <w:bottom w:val="single" w:sz="4" w:space="0" w:color="000000"/>
              <w:right w:val="single" w:sz="4" w:space="0" w:color="000000"/>
            </w:tcBorders>
            <w:hideMark/>
          </w:tcPr>
          <w:p w:rsidR="00D36FB4" w:rsidRDefault="007B2A3A" w:rsidP="007E4BAC">
            <w:pPr>
              <w:pStyle w:val="TableParagraph"/>
              <w:spacing w:line="292" w:lineRule="exact"/>
              <w:ind w:left="4279" w:right="4266"/>
              <w:jc w:val="center"/>
              <w:rPr>
                <w:b/>
                <w:bCs/>
                <w:sz w:val="24"/>
                <w:lang w:val="en-US"/>
              </w:rPr>
            </w:pPr>
            <w:bookmarkStart w:id="1" w:name="_GoBack"/>
            <w:r>
              <w:rPr>
                <w:noProof/>
                <w:sz w:val="24"/>
                <w:lang w:eastAsia="el-GR"/>
              </w:rPr>
              <w:drawing>
                <wp:anchor distT="0" distB="0" distL="114300" distR="114300" simplePos="0" relativeHeight="251658240" behindDoc="0" locked="0" layoutInCell="1" allowOverlap="1">
                  <wp:simplePos x="0" y="0"/>
                  <wp:positionH relativeFrom="column">
                    <wp:posOffset>2757170</wp:posOffset>
                  </wp:positionH>
                  <wp:positionV relativeFrom="paragraph">
                    <wp:posOffset>389255</wp:posOffset>
                  </wp:positionV>
                  <wp:extent cx="2615565" cy="1464310"/>
                  <wp:effectExtent l="0" t="0" r="0"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ή.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15565" cy="1464310"/>
                          </a:xfrm>
                          <a:prstGeom prst="rect">
                            <a:avLst/>
                          </a:prstGeom>
                        </pic:spPr>
                      </pic:pic>
                    </a:graphicData>
                  </a:graphic>
                </wp:anchor>
              </w:drawing>
            </w:r>
            <w:bookmarkEnd w:id="1"/>
            <w:proofErr w:type="spellStart"/>
            <w:r w:rsidR="00D36FB4">
              <w:rPr>
                <w:b/>
                <w:bCs/>
                <w:sz w:val="24"/>
                <w:lang w:val="en-US"/>
              </w:rPr>
              <w:t>Εγκρίνεται</w:t>
            </w:r>
            <w:proofErr w:type="spellEnd"/>
          </w:p>
        </w:tc>
      </w:tr>
      <w:tr w:rsidR="00D36FB4" w:rsidTr="007E4BAC">
        <w:trPr>
          <w:trHeight w:val="3355"/>
        </w:trPr>
        <w:tc>
          <w:tcPr>
            <w:tcW w:w="4815" w:type="dxa"/>
            <w:tcBorders>
              <w:top w:val="single" w:sz="4" w:space="0" w:color="000000"/>
              <w:left w:val="single" w:sz="4" w:space="0" w:color="000000"/>
              <w:bottom w:val="single" w:sz="4" w:space="0" w:color="000000"/>
              <w:right w:val="single" w:sz="4" w:space="0" w:color="000000"/>
            </w:tcBorders>
          </w:tcPr>
          <w:p w:rsidR="00D36FB4" w:rsidRPr="007B2A3A" w:rsidRDefault="00D36FB4" w:rsidP="007E4BAC">
            <w:pPr>
              <w:pStyle w:val="TableParagraph"/>
              <w:spacing w:before="1" w:line="254" w:lineRule="auto"/>
              <w:ind w:left="331" w:right="317" w:firstLine="3"/>
              <w:jc w:val="center"/>
              <w:rPr>
                <w:sz w:val="24"/>
              </w:rPr>
            </w:pPr>
            <w:r w:rsidRPr="007B2A3A">
              <w:rPr>
                <w:sz w:val="24"/>
              </w:rPr>
              <w:t>Σύμβουλος Εκπαίδευσης</w:t>
            </w:r>
            <w:r w:rsidRPr="007B2A3A">
              <w:rPr>
                <w:spacing w:val="1"/>
                <w:sz w:val="24"/>
              </w:rPr>
              <w:t xml:space="preserve"> </w:t>
            </w:r>
            <w:r w:rsidRPr="007B2A3A">
              <w:rPr>
                <w:sz w:val="24"/>
              </w:rPr>
              <w:t>2</w:t>
            </w:r>
            <w:r w:rsidRPr="007B2A3A">
              <w:rPr>
                <w:sz w:val="24"/>
                <w:vertAlign w:val="superscript"/>
              </w:rPr>
              <w:t>ης</w:t>
            </w:r>
            <w:r w:rsidRPr="007B2A3A">
              <w:rPr>
                <w:sz w:val="24"/>
              </w:rPr>
              <w:t xml:space="preserve"> Περιφέρειας Κυκλάδων </w:t>
            </w:r>
          </w:p>
          <w:p w:rsidR="00D36FB4" w:rsidRPr="007B2A3A" w:rsidRDefault="00D36FB4" w:rsidP="007E4BAC">
            <w:pPr>
              <w:pStyle w:val="TableParagraph"/>
              <w:rPr>
                <w:sz w:val="24"/>
              </w:rPr>
            </w:pPr>
          </w:p>
          <w:p w:rsidR="00D36FB4" w:rsidRDefault="00D36FB4" w:rsidP="007E4BAC">
            <w:pPr>
              <w:pStyle w:val="TableParagraph"/>
              <w:rPr>
                <w:sz w:val="24"/>
                <w:lang w:val="en-US"/>
              </w:rPr>
            </w:pPr>
            <w:r>
              <w:rPr>
                <w:rFonts w:ascii="Times New Roman" w:eastAsia="SimSun" w:hAnsi="Times New Roman" w:cs="Mangal"/>
                <w:b/>
                <w:noProof/>
                <w:kern w:val="3"/>
                <w:sz w:val="24"/>
                <w:szCs w:val="24"/>
                <w:lang w:eastAsia="el-GR"/>
              </w:rPr>
              <w:drawing>
                <wp:inline distT="0" distB="0" distL="0" distR="0">
                  <wp:extent cx="2042160" cy="5410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2160" cy="541020"/>
                          </a:xfrm>
                          <a:prstGeom prst="rect">
                            <a:avLst/>
                          </a:prstGeom>
                          <a:noFill/>
                          <a:ln>
                            <a:noFill/>
                          </a:ln>
                        </pic:spPr>
                      </pic:pic>
                    </a:graphicData>
                  </a:graphic>
                </wp:inline>
              </w:drawing>
            </w:r>
          </w:p>
          <w:p w:rsidR="00D36FB4" w:rsidRDefault="00D36FB4" w:rsidP="007E4BAC">
            <w:pPr>
              <w:pStyle w:val="TableParagraph"/>
              <w:rPr>
                <w:sz w:val="24"/>
                <w:lang w:val="en-US"/>
              </w:rPr>
            </w:pPr>
            <w:r>
              <w:rPr>
                <w:sz w:val="24"/>
                <w:lang w:val="en-US"/>
              </w:rPr>
              <w:t xml:space="preserve">                  Δρ. Σταύρος Παπαδόπουλος </w:t>
            </w:r>
          </w:p>
          <w:p w:rsidR="00D36FB4" w:rsidRDefault="00D36FB4" w:rsidP="007E4BAC">
            <w:pPr>
              <w:pStyle w:val="TableParagraph"/>
              <w:rPr>
                <w:sz w:val="24"/>
                <w:lang w:val="en-US"/>
              </w:rPr>
            </w:pPr>
          </w:p>
          <w:p w:rsidR="00D36FB4" w:rsidRDefault="00D36FB4" w:rsidP="007E4BAC">
            <w:pPr>
              <w:pStyle w:val="TableParagraph"/>
              <w:spacing w:before="43"/>
              <w:ind w:left="94" w:right="88"/>
              <w:jc w:val="center"/>
              <w:rPr>
                <w:sz w:val="24"/>
                <w:lang w:val="en-US"/>
              </w:rPr>
            </w:pPr>
            <w:r>
              <w:rPr>
                <w:sz w:val="24"/>
                <w:lang w:val="en-US"/>
              </w:rPr>
              <w:t>Ημερομηνία:</w:t>
            </w:r>
            <w:r>
              <w:rPr>
                <w:spacing w:val="41"/>
                <w:sz w:val="24"/>
                <w:lang w:val="en-US"/>
              </w:rPr>
              <w:t xml:space="preserve"> </w:t>
            </w:r>
            <w:r>
              <w:rPr>
                <w:sz w:val="24"/>
                <w:lang w:val="en-US"/>
              </w:rPr>
              <w:t>………………………………………………….</w:t>
            </w:r>
          </w:p>
        </w:tc>
        <w:tc>
          <w:tcPr>
            <w:tcW w:w="4815" w:type="dxa"/>
            <w:tcBorders>
              <w:top w:val="single" w:sz="4" w:space="0" w:color="000000"/>
              <w:left w:val="single" w:sz="4" w:space="0" w:color="000000"/>
              <w:bottom w:val="single" w:sz="4" w:space="0" w:color="000000"/>
              <w:right w:val="single" w:sz="4" w:space="0" w:color="000000"/>
            </w:tcBorders>
          </w:tcPr>
          <w:p w:rsidR="00D36FB4" w:rsidRPr="003A26CE" w:rsidRDefault="00D36FB4" w:rsidP="007E4BAC">
            <w:pPr>
              <w:pStyle w:val="TableParagraph"/>
              <w:spacing w:before="1"/>
              <w:ind w:left="94" w:right="86"/>
              <w:jc w:val="center"/>
              <w:rPr>
                <w:sz w:val="24"/>
              </w:rPr>
            </w:pPr>
            <w:r w:rsidRPr="003A26CE">
              <w:rPr>
                <w:sz w:val="24"/>
              </w:rPr>
              <w:t>Διευθύντρια</w:t>
            </w:r>
            <w:r w:rsidRPr="003A26CE">
              <w:rPr>
                <w:spacing w:val="-3"/>
                <w:sz w:val="24"/>
              </w:rPr>
              <w:t xml:space="preserve"> </w:t>
            </w:r>
            <w:r w:rsidRPr="003A26CE">
              <w:rPr>
                <w:sz w:val="24"/>
              </w:rPr>
              <w:t xml:space="preserve">Εκπαίδευσης Πρωτοβάθμιας Εκπαίδευσης Κυκλάδων </w:t>
            </w:r>
          </w:p>
          <w:p w:rsidR="00D36FB4" w:rsidRPr="003A26CE" w:rsidRDefault="00D36FB4" w:rsidP="007E4BAC">
            <w:pPr>
              <w:pStyle w:val="TableParagraph"/>
              <w:rPr>
                <w:sz w:val="24"/>
              </w:rPr>
            </w:pPr>
          </w:p>
          <w:p w:rsidR="00D36FB4" w:rsidRPr="003A26CE" w:rsidRDefault="00D36FB4" w:rsidP="007E4BAC">
            <w:pPr>
              <w:pStyle w:val="TableParagraph"/>
              <w:rPr>
                <w:sz w:val="24"/>
              </w:rPr>
            </w:pPr>
          </w:p>
          <w:p w:rsidR="00D36FB4" w:rsidRPr="003A26CE" w:rsidRDefault="00D36FB4" w:rsidP="007E4BAC">
            <w:pPr>
              <w:pStyle w:val="TableParagraph"/>
              <w:rPr>
                <w:sz w:val="24"/>
              </w:rPr>
            </w:pPr>
          </w:p>
          <w:p w:rsidR="00D36FB4" w:rsidRPr="003A26CE" w:rsidRDefault="00D36FB4" w:rsidP="007E4BAC">
            <w:pPr>
              <w:pStyle w:val="TableParagraph"/>
              <w:rPr>
                <w:sz w:val="24"/>
              </w:rPr>
            </w:pPr>
          </w:p>
          <w:p w:rsidR="00D36FB4" w:rsidRPr="003A26CE" w:rsidRDefault="00D36FB4" w:rsidP="007E4BAC">
            <w:pPr>
              <w:pStyle w:val="TableParagraph"/>
              <w:rPr>
                <w:sz w:val="24"/>
              </w:rPr>
            </w:pPr>
          </w:p>
          <w:p w:rsidR="00D36FB4" w:rsidRPr="003A26CE" w:rsidRDefault="00D36FB4" w:rsidP="007E4BAC">
            <w:pPr>
              <w:pStyle w:val="TableParagraph"/>
              <w:ind w:right="87"/>
              <w:rPr>
                <w:sz w:val="24"/>
              </w:rPr>
            </w:pPr>
            <w:r w:rsidRPr="003A26CE">
              <w:rPr>
                <w:sz w:val="24"/>
              </w:rPr>
              <w:t xml:space="preserve">                         Δρ. Ειρήνη Τσαβαλά </w:t>
            </w:r>
          </w:p>
          <w:p w:rsidR="00D36FB4" w:rsidRDefault="00D36FB4" w:rsidP="007E4BAC">
            <w:pPr>
              <w:pStyle w:val="TableParagraph"/>
              <w:spacing w:before="45"/>
              <w:ind w:left="92" w:right="90"/>
              <w:jc w:val="center"/>
              <w:rPr>
                <w:sz w:val="24"/>
                <w:lang w:val="en-US"/>
              </w:rPr>
            </w:pPr>
            <w:r>
              <w:rPr>
                <w:sz w:val="24"/>
                <w:lang w:val="en-US"/>
              </w:rPr>
              <w:t>Ημερομηνία:</w:t>
            </w:r>
            <w:r>
              <w:rPr>
                <w:spacing w:val="41"/>
                <w:sz w:val="24"/>
                <w:lang w:val="en-US"/>
              </w:rPr>
              <w:t xml:space="preserve"> </w:t>
            </w:r>
            <w:r>
              <w:rPr>
                <w:sz w:val="24"/>
                <w:lang w:val="en-US"/>
              </w:rPr>
              <w:t>………………………………………………….</w:t>
            </w:r>
          </w:p>
        </w:tc>
      </w:tr>
    </w:tbl>
    <w:p w:rsidR="00D36FB4" w:rsidRDefault="00D36FB4" w:rsidP="00B8395A">
      <w:pPr>
        <w:spacing w:line="240" w:lineRule="auto"/>
        <w:rPr>
          <w:sz w:val="24"/>
          <w:szCs w:val="24"/>
        </w:rPr>
      </w:pPr>
    </w:p>
    <w:sectPr w:rsidR="00D36FB4" w:rsidSect="005C4FC6">
      <w:pgSz w:w="11906" w:h="16838"/>
      <w:pgMar w:top="1440" w:right="716" w:bottom="368" w:left="750"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939" w:rsidRDefault="00D61939" w:rsidP="003C115F">
      <w:pPr>
        <w:spacing w:after="0" w:line="240" w:lineRule="auto"/>
      </w:pPr>
      <w:r>
        <w:separator/>
      </w:r>
    </w:p>
  </w:endnote>
  <w:endnote w:type="continuationSeparator" w:id="0">
    <w:p w:rsidR="00D61939" w:rsidRDefault="00D61939" w:rsidP="003C1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Liberation Sans">
    <w:altName w:val="Arial"/>
    <w:panose1 w:val="020B0604020202020204"/>
    <w:charset w:val="A1"/>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939" w:rsidRDefault="00D61939" w:rsidP="003C115F">
      <w:pPr>
        <w:spacing w:after="0" w:line="240" w:lineRule="auto"/>
      </w:pPr>
      <w:r>
        <w:separator/>
      </w:r>
    </w:p>
  </w:footnote>
  <w:footnote w:type="continuationSeparator" w:id="0">
    <w:p w:rsidR="00D61939" w:rsidRDefault="00D61939" w:rsidP="003C11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C3344"/>
    <w:multiLevelType w:val="multilevel"/>
    <w:tmpl w:val="0722F5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64B4875"/>
    <w:multiLevelType w:val="multilevel"/>
    <w:tmpl w:val="F3E89D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0CA67E8"/>
    <w:multiLevelType w:val="multilevel"/>
    <w:tmpl w:val="FDDED6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6972156"/>
    <w:multiLevelType w:val="multilevel"/>
    <w:tmpl w:val="322877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42E593C"/>
    <w:multiLevelType w:val="hybridMultilevel"/>
    <w:tmpl w:val="4232E0B2"/>
    <w:lvl w:ilvl="0" w:tplc="AFAE4E76">
      <w:start w:val="1"/>
      <w:numFmt w:val="decimal"/>
      <w:lvlText w:val="%1."/>
      <w:lvlJc w:val="left"/>
      <w:pPr>
        <w:ind w:left="110" w:hanging="199"/>
        <w:jc w:val="right"/>
      </w:pPr>
      <w:rPr>
        <w:rFonts w:ascii="Trebuchet MS" w:eastAsia="Trebuchet MS" w:hAnsi="Trebuchet MS" w:cs="Trebuchet MS" w:hint="default"/>
        <w:color w:val="231F20"/>
        <w:w w:val="81"/>
        <w:sz w:val="20"/>
        <w:szCs w:val="20"/>
        <w:lang w:val="el-GR" w:eastAsia="en-US" w:bidi="ar-SA"/>
      </w:rPr>
    </w:lvl>
    <w:lvl w:ilvl="1" w:tplc="7040D550">
      <w:numFmt w:val="bullet"/>
      <w:lvlText w:val="•"/>
      <w:lvlJc w:val="left"/>
      <w:pPr>
        <w:ind w:left="576" w:hanging="199"/>
      </w:pPr>
      <w:rPr>
        <w:rFonts w:hint="default"/>
        <w:lang w:val="el-GR" w:eastAsia="en-US" w:bidi="ar-SA"/>
      </w:rPr>
    </w:lvl>
    <w:lvl w:ilvl="2" w:tplc="F1D4FD10">
      <w:numFmt w:val="bullet"/>
      <w:lvlText w:val="•"/>
      <w:lvlJc w:val="left"/>
      <w:pPr>
        <w:ind w:left="1033" w:hanging="199"/>
      </w:pPr>
      <w:rPr>
        <w:rFonts w:hint="default"/>
        <w:lang w:val="el-GR" w:eastAsia="en-US" w:bidi="ar-SA"/>
      </w:rPr>
    </w:lvl>
    <w:lvl w:ilvl="3" w:tplc="03701CEE">
      <w:numFmt w:val="bullet"/>
      <w:lvlText w:val="•"/>
      <w:lvlJc w:val="left"/>
      <w:pPr>
        <w:ind w:left="1489" w:hanging="199"/>
      </w:pPr>
      <w:rPr>
        <w:rFonts w:hint="default"/>
        <w:lang w:val="el-GR" w:eastAsia="en-US" w:bidi="ar-SA"/>
      </w:rPr>
    </w:lvl>
    <w:lvl w:ilvl="4" w:tplc="1C8C7EFC">
      <w:numFmt w:val="bullet"/>
      <w:lvlText w:val="•"/>
      <w:lvlJc w:val="left"/>
      <w:pPr>
        <w:ind w:left="1946" w:hanging="199"/>
      </w:pPr>
      <w:rPr>
        <w:rFonts w:hint="default"/>
        <w:lang w:val="el-GR" w:eastAsia="en-US" w:bidi="ar-SA"/>
      </w:rPr>
    </w:lvl>
    <w:lvl w:ilvl="5" w:tplc="06AE9852">
      <w:numFmt w:val="bullet"/>
      <w:lvlText w:val="•"/>
      <w:lvlJc w:val="left"/>
      <w:pPr>
        <w:ind w:left="2403" w:hanging="199"/>
      </w:pPr>
      <w:rPr>
        <w:rFonts w:hint="default"/>
        <w:lang w:val="el-GR" w:eastAsia="en-US" w:bidi="ar-SA"/>
      </w:rPr>
    </w:lvl>
    <w:lvl w:ilvl="6" w:tplc="210E88F0">
      <w:numFmt w:val="bullet"/>
      <w:lvlText w:val="•"/>
      <w:lvlJc w:val="left"/>
      <w:pPr>
        <w:ind w:left="2859" w:hanging="199"/>
      </w:pPr>
      <w:rPr>
        <w:rFonts w:hint="default"/>
        <w:lang w:val="el-GR" w:eastAsia="en-US" w:bidi="ar-SA"/>
      </w:rPr>
    </w:lvl>
    <w:lvl w:ilvl="7" w:tplc="C51AEBA6">
      <w:numFmt w:val="bullet"/>
      <w:lvlText w:val="•"/>
      <w:lvlJc w:val="left"/>
      <w:pPr>
        <w:ind w:left="3316" w:hanging="199"/>
      </w:pPr>
      <w:rPr>
        <w:rFonts w:hint="default"/>
        <w:lang w:val="el-GR" w:eastAsia="en-US" w:bidi="ar-SA"/>
      </w:rPr>
    </w:lvl>
    <w:lvl w:ilvl="8" w:tplc="037ADC96">
      <w:numFmt w:val="bullet"/>
      <w:lvlText w:val="•"/>
      <w:lvlJc w:val="left"/>
      <w:pPr>
        <w:ind w:left="3773" w:hanging="199"/>
      </w:pPr>
      <w:rPr>
        <w:rFonts w:hint="default"/>
        <w:lang w:val="el-GR" w:eastAsia="en-US"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5C4FC6"/>
    <w:rsid w:val="00060553"/>
    <w:rsid w:val="000B68BB"/>
    <w:rsid w:val="003C115F"/>
    <w:rsid w:val="00445742"/>
    <w:rsid w:val="005608C0"/>
    <w:rsid w:val="005C4FC6"/>
    <w:rsid w:val="00625B94"/>
    <w:rsid w:val="006513FA"/>
    <w:rsid w:val="006657CD"/>
    <w:rsid w:val="006E0FBF"/>
    <w:rsid w:val="007B2A3A"/>
    <w:rsid w:val="0080697C"/>
    <w:rsid w:val="009126A3"/>
    <w:rsid w:val="00950CD1"/>
    <w:rsid w:val="00A213C7"/>
    <w:rsid w:val="00A21F07"/>
    <w:rsid w:val="00B8395A"/>
    <w:rsid w:val="00BC7CBD"/>
    <w:rsid w:val="00D36FB4"/>
    <w:rsid w:val="00D619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E4"/>
    <w:pPr>
      <w:spacing w:after="200" w:line="276" w:lineRule="auto"/>
    </w:pPr>
  </w:style>
  <w:style w:type="paragraph" w:styleId="2">
    <w:name w:val="heading 2"/>
    <w:basedOn w:val="a"/>
    <w:link w:val="2Char"/>
    <w:uiPriority w:val="9"/>
    <w:unhideWhenUsed/>
    <w:qFormat/>
    <w:rsid w:val="006513FA"/>
    <w:pPr>
      <w:widowControl w:val="0"/>
      <w:autoSpaceDE w:val="0"/>
      <w:autoSpaceDN w:val="0"/>
      <w:spacing w:after="0" w:line="240" w:lineRule="auto"/>
      <w:ind w:left="132"/>
      <w:jc w:val="both"/>
      <w:outlineLvl w:val="1"/>
    </w:pPr>
    <w:rPr>
      <w:rFonts w:ascii="Calibri" w:eastAsia="Calibri" w:hAnsi="Calibri" w:cs="Calibri"/>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5C4FC6"/>
    <w:rPr>
      <w:rFonts w:cs="Courier New"/>
    </w:rPr>
  </w:style>
  <w:style w:type="character" w:customStyle="1" w:styleId="ListLabel2">
    <w:name w:val="ListLabel 2"/>
    <w:qFormat/>
    <w:rsid w:val="005C4FC6"/>
    <w:rPr>
      <w:rFonts w:cs="Courier New"/>
    </w:rPr>
  </w:style>
  <w:style w:type="character" w:customStyle="1" w:styleId="ListLabel3">
    <w:name w:val="ListLabel 3"/>
    <w:qFormat/>
    <w:rsid w:val="005C4FC6"/>
    <w:rPr>
      <w:rFonts w:cs="Courier New"/>
    </w:rPr>
  </w:style>
  <w:style w:type="character" w:customStyle="1" w:styleId="ListLabel4">
    <w:name w:val="ListLabel 4"/>
    <w:qFormat/>
    <w:rsid w:val="005C4FC6"/>
    <w:rPr>
      <w:rFonts w:cs="Courier New"/>
    </w:rPr>
  </w:style>
  <w:style w:type="character" w:customStyle="1" w:styleId="ListLabel5">
    <w:name w:val="ListLabel 5"/>
    <w:qFormat/>
    <w:rsid w:val="005C4FC6"/>
    <w:rPr>
      <w:rFonts w:cs="Courier New"/>
    </w:rPr>
  </w:style>
  <w:style w:type="character" w:customStyle="1" w:styleId="ListLabel6">
    <w:name w:val="ListLabel 6"/>
    <w:qFormat/>
    <w:rsid w:val="005C4FC6"/>
    <w:rPr>
      <w:rFonts w:cs="Courier New"/>
    </w:rPr>
  </w:style>
  <w:style w:type="character" w:customStyle="1" w:styleId="ListLabel7">
    <w:name w:val="ListLabel 7"/>
    <w:qFormat/>
    <w:rsid w:val="005C4FC6"/>
    <w:rPr>
      <w:rFonts w:cs="Courier New"/>
    </w:rPr>
  </w:style>
  <w:style w:type="character" w:customStyle="1" w:styleId="ListLabel8">
    <w:name w:val="ListLabel 8"/>
    <w:qFormat/>
    <w:rsid w:val="005C4FC6"/>
    <w:rPr>
      <w:rFonts w:cs="Courier New"/>
    </w:rPr>
  </w:style>
  <w:style w:type="character" w:customStyle="1" w:styleId="ListLabel9">
    <w:name w:val="ListLabel 9"/>
    <w:qFormat/>
    <w:rsid w:val="005C4FC6"/>
    <w:rPr>
      <w:rFonts w:cs="Courier New"/>
    </w:rPr>
  </w:style>
  <w:style w:type="paragraph" w:customStyle="1" w:styleId="a3">
    <w:name w:val="Επικεφαλίδα"/>
    <w:basedOn w:val="a"/>
    <w:next w:val="a4"/>
    <w:qFormat/>
    <w:rsid w:val="005C4FC6"/>
    <w:pPr>
      <w:keepNext/>
      <w:spacing w:before="240" w:after="120"/>
    </w:pPr>
    <w:rPr>
      <w:rFonts w:ascii="Liberation Sans" w:eastAsia="Tahoma" w:hAnsi="Liberation Sans" w:cs="Lohit Devanagari"/>
      <w:sz w:val="28"/>
      <w:szCs w:val="28"/>
    </w:rPr>
  </w:style>
  <w:style w:type="paragraph" w:styleId="a4">
    <w:name w:val="Body Text"/>
    <w:basedOn w:val="a"/>
    <w:rsid w:val="005C4FC6"/>
    <w:pPr>
      <w:spacing w:after="140" w:line="288" w:lineRule="auto"/>
    </w:pPr>
  </w:style>
  <w:style w:type="paragraph" w:styleId="a5">
    <w:name w:val="List"/>
    <w:basedOn w:val="a4"/>
    <w:rsid w:val="005C4FC6"/>
    <w:rPr>
      <w:rFonts w:cs="Lohit Devanagari"/>
    </w:rPr>
  </w:style>
  <w:style w:type="paragraph" w:customStyle="1" w:styleId="1">
    <w:name w:val="Λεζάντα1"/>
    <w:basedOn w:val="a"/>
    <w:qFormat/>
    <w:rsid w:val="005C4FC6"/>
    <w:pPr>
      <w:suppressLineNumbers/>
      <w:spacing w:before="120" w:after="120"/>
    </w:pPr>
    <w:rPr>
      <w:rFonts w:cs="Lohit Devanagari"/>
      <w:i/>
      <w:iCs/>
      <w:sz w:val="24"/>
      <w:szCs w:val="24"/>
    </w:rPr>
  </w:style>
  <w:style w:type="paragraph" w:customStyle="1" w:styleId="a6">
    <w:name w:val="Ευρετήριο"/>
    <w:basedOn w:val="a"/>
    <w:qFormat/>
    <w:rsid w:val="005C4FC6"/>
    <w:pPr>
      <w:suppressLineNumbers/>
    </w:pPr>
    <w:rPr>
      <w:rFonts w:cs="Lohit Devanagari"/>
    </w:rPr>
  </w:style>
  <w:style w:type="paragraph" w:styleId="a7">
    <w:name w:val="List Paragraph"/>
    <w:basedOn w:val="a"/>
    <w:uiPriority w:val="1"/>
    <w:qFormat/>
    <w:rsid w:val="000A124B"/>
    <w:pPr>
      <w:ind w:left="720"/>
      <w:contextualSpacing/>
    </w:pPr>
  </w:style>
  <w:style w:type="paragraph" w:customStyle="1" w:styleId="TableParagraph">
    <w:name w:val="Table Paragraph"/>
    <w:basedOn w:val="a"/>
    <w:uiPriority w:val="1"/>
    <w:qFormat/>
    <w:rsid w:val="00D36FB4"/>
    <w:pPr>
      <w:widowControl w:val="0"/>
      <w:autoSpaceDE w:val="0"/>
      <w:autoSpaceDN w:val="0"/>
      <w:spacing w:after="0" w:line="240" w:lineRule="auto"/>
    </w:pPr>
    <w:rPr>
      <w:rFonts w:ascii="Calibri" w:eastAsia="Calibri" w:hAnsi="Calibri" w:cs="Calibri"/>
    </w:rPr>
  </w:style>
  <w:style w:type="character" w:customStyle="1" w:styleId="2Char">
    <w:name w:val="Επικεφαλίδα 2 Char"/>
    <w:basedOn w:val="a0"/>
    <w:link w:val="2"/>
    <w:uiPriority w:val="9"/>
    <w:rsid w:val="006513FA"/>
    <w:rPr>
      <w:rFonts w:ascii="Calibri" w:eastAsia="Calibri" w:hAnsi="Calibri" w:cs="Calibri"/>
      <w:b/>
      <w:bCs/>
      <w:i/>
      <w:iCs/>
      <w:sz w:val="24"/>
      <w:szCs w:val="24"/>
    </w:rPr>
  </w:style>
  <w:style w:type="paragraph" w:styleId="a8">
    <w:name w:val="Balloon Text"/>
    <w:basedOn w:val="a"/>
    <w:link w:val="Char"/>
    <w:uiPriority w:val="99"/>
    <w:semiHidden/>
    <w:unhideWhenUsed/>
    <w:rsid w:val="0080697C"/>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06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E4"/>
    <w:pPr>
      <w:spacing w:after="200" w:line="276" w:lineRule="auto"/>
    </w:pPr>
  </w:style>
  <w:style w:type="paragraph" w:styleId="2">
    <w:name w:val="heading 2"/>
    <w:basedOn w:val="a"/>
    <w:link w:val="2Char"/>
    <w:uiPriority w:val="9"/>
    <w:unhideWhenUsed/>
    <w:qFormat/>
    <w:rsid w:val="006513FA"/>
    <w:pPr>
      <w:widowControl w:val="0"/>
      <w:autoSpaceDE w:val="0"/>
      <w:autoSpaceDN w:val="0"/>
      <w:spacing w:after="0" w:line="240" w:lineRule="auto"/>
      <w:ind w:left="132"/>
      <w:jc w:val="both"/>
      <w:outlineLvl w:val="1"/>
    </w:pPr>
    <w:rPr>
      <w:rFonts w:ascii="Calibri" w:eastAsia="Calibri" w:hAnsi="Calibri" w:cs="Calibri"/>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5C4FC6"/>
    <w:rPr>
      <w:rFonts w:cs="Courier New"/>
    </w:rPr>
  </w:style>
  <w:style w:type="character" w:customStyle="1" w:styleId="ListLabel2">
    <w:name w:val="ListLabel 2"/>
    <w:qFormat/>
    <w:rsid w:val="005C4FC6"/>
    <w:rPr>
      <w:rFonts w:cs="Courier New"/>
    </w:rPr>
  </w:style>
  <w:style w:type="character" w:customStyle="1" w:styleId="ListLabel3">
    <w:name w:val="ListLabel 3"/>
    <w:qFormat/>
    <w:rsid w:val="005C4FC6"/>
    <w:rPr>
      <w:rFonts w:cs="Courier New"/>
    </w:rPr>
  </w:style>
  <w:style w:type="character" w:customStyle="1" w:styleId="ListLabel4">
    <w:name w:val="ListLabel 4"/>
    <w:qFormat/>
    <w:rsid w:val="005C4FC6"/>
    <w:rPr>
      <w:rFonts w:cs="Courier New"/>
    </w:rPr>
  </w:style>
  <w:style w:type="character" w:customStyle="1" w:styleId="ListLabel5">
    <w:name w:val="ListLabel 5"/>
    <w:qFormat/>
    <w:rsid w:val="005C4FC6"/>
    <w:rPr>
      <w:rFonts w:cs="Courier New"/>
    </w:rPr>
  </w:style>
  <w:style w:type="character" w:customStyle="1" w:styleId="ListLabel6">
    <w:name w:val="ListLabel 6"/>
    <w:qFormat/>
    <w:rsid w:val="005C4FC6"/>
    <w:rPr>
      <w:rFonts w:cs="Courier New"/>
    </w:rPr>
  </w:style>
  <w:style w:type="character" w:customStyle="1" w:styleId="ListLabel7">
    <w:name w:val="ListLabel 7"/>
    <w:qFormat/>
    <w:rsid w:val="005C4FC6"/>
    <w:rPr>
      <w:rFonts w:cs="Courier New"/>
    </w:rPr>
  </w:style>
  <w:style w:type="character" w:customStyle="1" w:styleId="ListLabel8">
    <w:name w:val="ListLabel 8"/>
    <w:qFormat/>
    <w:rsid w:val="005C4FC6"/>
    <w:rPr>
      <w:rFonts w:cs="Courier New"/>
    </w:rPr>
  </w:style>
  <w:style w:type="character" w:customStyle="1" w:styleId="ListLabel9">
    <w:name w:val="ListLabel 9"/>
    <w:qFormat/>
    <w:rsid w:val="005C4FC6"/>
    <w:rPr>
      <w:rFonts w:cs="Courier New"/>
    </w:rPr>
  </w:style>
  <w:style w:type="paragraph" w:customStyle="1" w:styleId="a3">
    <w:name w:val="Επικεφαλίδα"/>
    <w:basedOn w:val="a"/>
    <w:next w:val="a4"/>
    <w:qFormat/>
    <w:rsid w:val="005C4FC6"/>
    <w:pPr>
      <w:keepNext/>
      <w:spacing w:before="240" w:after="120"/>
    </w:pPr>
    <w:rPr>
      <w:rFonts w:ascii="Liberation Sans" w:eastAsia="Tahoma" w:hAnsi="Liberation Sans" w:cs="Lohit Devanagari"/>
      <w:sz w:val="28"/>
      <w:szCs w:val="28"/>
    </w:rPr>
  </w:style>
  <w:style w:type="paragraph" w:styleId="a4">
    <w:name w:val="Body Text"/>
    <w:basedOn w:val="a"/>
    <w:rsid w:val="005C4FC6"/>
    <w:pPr>
      <w:spacing w:after="140" w:line="288" w:lineRule="auto"/>
    </w:pPr>
  </w:style>
  <w:style w:type="paragraph" w:styleId="a5">
    <w:name w:val="List"/>
    <w:basedOn w:val="a4"/>
    <w:rsid w:val="005C4FC6"/>
    <w:rPr>
      <w:rFonts w:cs="Lohit Devanagari"/>
    </w:rPr>
  </w:style>
  <w:style w:type="paragraph" w:customStyle="1" w:styleId="1">
    <w:name w:val="Λεζάντα1"/>
    <w:basedOn w:val="a"/>
    <w:qFormat/>
    <w:rsid w:val="005C4FC6"/>
    <w:pPr>
      <w:suppressLineNumbers/>
      <w:spacing w:before="120" w:after="120"/>
    </w:pPr>
    <w:rPr>
      <w:rFonts w:cs="Lohit Devanagari"/>
      <w:i/>
      <w:iCs/>
      <w:sz w:val="24"/>
      <w:szCs w:val="24"/>
    </w:rPr>
  </w:style>
  <w:style w:type="paragraph" w:customStyle="1" w:styleId="a6">
    <w:name w:val="Ευρετήριο"/>
    <w:basedOn w:val="a"/>
    <w:qFormat/>
    <w:rsid w:val="005C4FC6"/>
    <w:pPr>
      <w:suppressLineNumbers/>
    </w:pPr>
    <w:rPr>
      <w:rFonts w:cs="Lohit Devanagari"/>
    </w:rPr>
  </w:style>
  <w:style w:type="paragraph" w:styleId="a7">
    <w:name w:val="List Paragraph"/>
    <w:basedOn w:val="a"/>
    <w:uiPriority w:val="1"/>
    <w:qFormat/>
    <w:rsid w:val="000A124B"/>
    <w:pPr>
      <w:ind w:left="720"/>
      <w:contextualSpacing/>
    </w:pPr>
  </w:style>
  <w:style w:type="paragraph" w:customStyle="1" w:styleId="TableParagraph">
    <w:name w:val="Table Paragraph"/>
    <w:basedOn w:val="a"/>
    <w:uiPriority w:val="1"/>
    <w:qFormat/>
    <w:rsid w:val="00D36FB4"/>
    <w:pPr>
      <w:widowControl w:val="0"/>
      <w:autoSpaceDE w:val="0"/>
      <w:autoSpaceDN w:val="0"/>
      <w:spacing w:after="0" w:line="240" w:lineRule="auto"/>
    </w:pPr>
    <w:rPr>
      <w:rFonts w:ascii="Calibri" w:eastAsia="Calibri" w:hAnsi="Calibri" w:cs="Calibri"/>
    </w:rPr>
  </w:style>
  <w:style w:type="character" w:customStyle="1" w:styleId="2Char">
    <w:name w:val="Επικεφαλίδα 2 Char"/>
    <w:basedOn w:val="a0"/>
    <w:link w:val="2"/>
    <w:uiPriority w:val="9"/>
    <w:rsid w:val="006513FA"/>
    <w:rPr>
      <w:rFonts w:ascii="Calibri" w:eastAsia="Calibri" w:hAnsi="Calibri" w:cs="Calibri"/>
      <w:b/>
      <w:bCs/>
      <w:i/>
      <w:iCs/>
      <w:sz w:val="24"/>
      <w:szCs w:val="24"/>
    </w:rPr>
  </w:style>
  <w:style w:type="paragraph" w:styleId="a8">
    <w:name w:val="Balloon Text"/>
    <w:basedOn w:val="a"/>
    <w:link w:val="Char"/>
    <w:uiPriority w:val="99"/>
    <w:semiHidden/>
    <w:unhideWhenUsed/>
    <w:rsid w:val="0080697C"/>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06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2787</Words>
  <Characters>15055</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Sxoinousa</dc:creator>
  <cp:lastModifiedBy>Sxoinousa</cp:lastModifiedBy>
  <cp:revision>2</cp:revision>
  <dcterms:created xsi:type="dcterms:W3CDTF">2025-02-21T18:49:00Z</dcterms:created>
  <dcterms:modified xsi:type="dcterms:W3CDTF">2025-02-21T18:49:00Z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