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BB" w:rsidRDefault="00036EF7" w:rsidP="00036EF7">
      <w:pPr>
        <w:pStyle w:val="Web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                         </w:t>
      </w:r>
    </w:p>
    <w:p w:rsidR="000B0FBB" w:rsidRDefault="000B0FBB" w:rsidP="00036EF7">
      <w:pPr>
        <w:pStyle w:val="Web"/>
        <w:spacing w:before="0" w:beforeAutospacing="0" w:after="0" w:afterAutospacing="0"/>
        <w:rPr>
          <w:rStyle w:val="a3"/>
        </w:rPr>
      </w:pPr>
    </w:p>
    <w:tbl>
      <w:tblPr>
        <w:tblpPr w:leftFromText="180" w:rightFromText="180" w:bottomFromText="200" w:horzAnchor="margin" w:tblpXSpec="center" w:tblpY="1460"/>
        <w:tblW w:w="10080" w:type="dxa"/>
        <w:tblLook w:val="04A0"/>
      </w:tblPr>
      <w:tblGrid>
        <w:gridCol w:w="4680"/>
        <w:gridCol w:w="5400"/>
      </w:tblGrid>
      <w:tr w:rsidR="001D696E" w:rsidTr="00F24C08">
        <w:trPr>
          <w:trHeight w:val="3415"/>
        </w:trPr>
        <w:tc>
          <w:tcPr>
            <w:tcW w:w="4680" w:type="dxa"/>
          </w:tcPr>
          <w:p w:rsidR="001D696E" w:rsidRDefault="001D696E" w:rsidP="00F24C08">
            <w:pPr>
              <w:pStyle w:val="5"/>
              <w:framePr w:hSpace="0" w:wrap="auto" w:hAnchor="text" w:xAlign="left" w:yAlign="inline"/>
              <w:spacing w:line="276" w:lineRule="auto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D696E" w:rsidRDefault="001D696E" w:rsidP="00F24C0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1480" cy="411480"/>
                  <wp:effectExtent l="19050" t="0" r="762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96E" w:rsidRDefault="001D696E" w:rsidP="00F24C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ΕΛΛΗΝΙΚΗ ΔΗΜΟΚΡΑΤΙΑ</w:t>
            </w:r>
          </w:p>
          <w:p w:rsidR="001D696E" w:rsidRDefault="001D696E" w:rsidP="00F24C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ΥΠΟΥΡΓΕΙΟ  ΠΑΙΔΕΙΑΣ  ΚΑΙ ΘΡΗΣΚΕΥΜΑΤΩΝ </w:t>
            </w:r>
          </w:p>
          <w:p w:rsidR="001D696E" w:rsidRDefault="001D696E" w:rsidP="00F24C08">
            <w:pPr>
              <w:pStyle w:val="1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ΠΕΡ. Δ/ΝΣΗ Π/ΜΙΑΣ &amp; Δ/ΜΙΑΣ ΕΚΠ. ΗΠΕΙΡΟΥ</w:t>
            </w:r>
          </w:p>
          <w:p w:rsidR="001D696E" w:rsidRDefault="001D696E" w:rsidP="00F24C08">
            <w:pPr>
              <w:pStyle w:val="2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Δ/ΝΣΗ  Π/ΜΙΑΣ  ΕΚΠ.  ΘΕΣΠΡΩΤΙΑΣ</w:t>
            </w:r>
          </w:p>
          <w:p w:rsidR="00451731" w:rsidRDefault="001D696E" w:rsidP="00F24C08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ΔΗΜΟΤΙΚΟ   ΣΧΟΛΕΙΟ                         ΠΑΡΑΠΟΤΑΜΟΥ</w:t>
            </w:r>
          </w:p>
          <w:p w:rsidR="00451731" w:rsidRDefault="00451731" w:rsidP="00451731">
            <w:pPr>
              <w:rPr>
                <w:rFonts w:cstheme="minorHAnsi"/>
                <w:sz w:val="24"/>
                <w:szCs w:val="24"/>
              </w:rPr>
            </w:pPr>
          </w:p>
          <w:p w:rsidR="00451731" w:rsidRDefault="00451731" w:rsidP="00451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Δ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νση</w:t>
            </w:r>
            <w:proofErr w:type="spellEnd"/>
            <w:r>
              <w:rPr>
                <w:rFonts w:cstheme="minorHAnsi"/>
                <w:sz w:val="24"/>
                <w:szCs w:val="24"/>
              </w:rPr>
              <w:t>:  Παραπόταμος</w:t>
            </w:r>
          </w:p>
          <w:p w:rsidR="00451731" w:rsidRDefault="00451731" w:rsidP="00451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Τ. Κ.:   46100</w:t>
            </w:r>
          </w:p>
          <w:p w:rsidR="00451731" w:rsidRDefault="00451731" w:rsidP="004517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Πληροφορίες: Μονάχος Κων/νος</w:t>
            </w:r>
          </w:p>
          <w:p w:rsidR="001D696E" w:rsidRPr="00451731" w:rsidRDefault="00451731" w:rsidP="00451731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sz w:val="24"/>
                <w:szCs w:val="24"/>
              </w:rPr>
              <w:t>. &amp; Φαξ: 26650 92075</w:t>
            </w:r>
          </w:p>
        </w:tc>
        <w:tc>
          <w:tcPr>
            <w:tcW w:w="5400" w:type="dxa"/>
          </w:tcPr>
          <w:p w:rsidR="001D696E" w:rsidRDefault="001D696E" w:rsidP="00F24C08">
            <w:pPr>
              <w:pStyle w:val="4"/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D696E" w:rsidRDefault="001D696E" w:rsidP="00F24C08">
            <w:pPr>
              <w:pStyle w:val="4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1D696E" w:rsidRDefault="001D696E" w:rsidP="00F24C08">
            <w:pPr>
              <w:pStyle w:val="4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</w:p>
          <w:p w:rsidR="001D696E" w:rsidRDefault="001D696E" w:rsidP="00F24C08">
            <w:pPr>
              <w:pStyle w:val="4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1D696E" w:rsidRDefault="001D696E" w:rsidP="00F24C08">
            <w:pPr>
              <w:pStyle w:val="4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1D696E" w:rsidRDefault="001D696E" w:rsidP="00F24C08">
            <w:pPr>
              <w:pStyle w:val="4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Παραπόταμος:  21/09/2020</w:t>
            </w:r>
          </w:p>
          <w:p w:rsidR="001D696E" w:rsidRDefault="001D696E" w:rsidP="00F24C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Αρ. Πρωτ.:163</w:t>
            </w:r>
          </w:p>
          <w:p w:rsidR="001D696E" w:rsidRDefault="001D696E" w:rsidP="00F24C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ΠΡΟΣ</w:t>
            </w:r>
          </w:p>
          <w:p w:rsidR="001D696E" w:rsidRDefault="001D696E" w:rsidP="00F24C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Σχολική Επιτροπή Α/ΘΜΙΑΣ </w:t>
            </w:r>
          </w:p>
          <w:p w:rsidR="001D696E" w:rsidRDefault="001D696E" w:rsidP="00F24C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Εκπαίδευσης  του Δήμου Ηγουμενίτσας</w:t>
            </w:r>
          </w:p>
          <w:p w:rsidR="001D696E" w:rsidRDefault="001D696E" w:rsidP="00F24C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  <w:p w:rsidR="001D696E" w:rsidRDefault="001D696E" w:rsidP="00F24C08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B0FBB" w:rsidRDefault="000B0FBB" w:rsidP="00036EF7">
      <w:pPr>
        <w:pStyle w:val="Web"/>
        <w:spacing w:before="0" w:beforeAutospacing="0" w:after="0" w:afterAutospacing="0"/>
        <w:rPr>
          <w:rStyle w:val="a3"/>
        </w:rPr>
      </w:pPr>
    </w:p>
    <w:p w:rsidR="000B0FBB" w:rsidRDefault="000B0FBB" w:rsidP="00036EF7">
      <w:pPr>
        <w:pStyle w:val="Web"/>
        <w:spacing w:before="0" w:beforeAutospacing="0" w:after="0" w:afterAutospacing="0"/>
        <w:rPr>
          <w:rStyle w:val="a3"/>
        </w:rPr>
      </w:pPr>
    </w:p>
    <w:p w:rsidR="000B0FBB" w:rsidRDefault="000B0FBB" w:rsidP="00036EF7">
      <w:pPr>
        <w:pStyle w:val="Web"/>
        <w:spacing w:before="0" w:beforeAutospacing="0" w:after="0" w:afterAutospacing="0"/>
        <w:rPr>
          <w:rStyle w:val="a3"/>
        </w:rPr>
      </w:pPr>
    </w:p>
    <w:p w:rsidR="000B0FBB" w:rsidRDefault="000B0FBB" w:rsidP="00036EF7">
      <w:pPr>
        <w:pStyle w:val="Web"/>
        <w:spacing w:before="0" w:beforeAutospacing="0" w:after="0" w:afterAutospacing="0"/>
        <w:rPr>
          <w:rStyle w:val="a3"/>
        </w:rPr>
      </w:pPr>
    </w:p>
    <w:p w:rsidR="002652BB" w:rsidRDefault="002652BB" w:rsidP="00036EF7">
      <w:pPr>
        <w:pStyle w:val="Web"/>
        <w:spacing w:before="0" w:beforeAutospacing="0" w:after="0" w:afterAutospacing="0"/>
        <w:rPr>
          <w:rStyle w:val="a3"/>
        </w:rPr>
      </w:pPr>
    </w:p>
    <w:p w:rsidR="002652BB" w:rsidRDefault="002652BB" w:rsidP="00036EF7">
      <w:pPr>
        <w:pStyle w:val="Web"/>
        <w:spacing w:before="0" w:beforeAutospacing="0" w:after="0" w:afterAutospacing="0"/>
        <w:rPr>
          <w:rStyle w:val="a3"/>
        </w:rPr>
      </w:pPr>
    </w:p>
    <w:p w:rsidR="002652BB" w:rsidRDefault="002652BB" w:rsidP="00036EF7">
      <w:pPr>
        <w:pStyle w:val="Web"/>
        <w:spacing w:before="0" w:beforeAutospacing="0" w:after="0" w:afterAutospacing="0"/>
        <w:rPr>
          <w:rStyle w:val="a3"/>
        </w:rPr>
      </w:pPr>
    </w:p>
    <w:p w:rsidR="00036EF7" w:rsidRDefault="00036EF7" w:rsidP="00451731">
      <w:pPr>
        <w:pStyle w:val="Web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ΠΡΟΚΗΡΥΞΗ</w:t>
      </w:r>
    </w:p>
    <w:p w:rsidR="00036EF7" w:rsidRPr="00036EF7" w:rsidRDefault="00036EF7" w:rsidP="00451731">
      <w:pPr>
        <w:pStyle w:val="Web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ΘΕΣΗΣ ΕΘΕΛΟΝΤΗ ΣΧΟΛΙΚΟΥ ΤΡΟΧΟΝΟΜΟΥ</w:t>
      </w:r>
    </w:p>
    <w:p w:rsidR="00036EF7" w:rsidRPr="00036EF7" w:rsidRDefault="00036EF7" w:rsidP="009112AF">
      <w:pPr>
        <w:pStyle w:val="Web"/>
        <w:rPr>
          <w:rStyle w:val="a3"/>
        </w:rPr>
      </w:pPr>
      <w:r>
        <w:rPr>
          <w:rStyle w:val="a3"/>
        </w:rPr>
        <w:t>Ο Διευθυντής του Δημοτικού Σχολείου Παραποτάμου έχοντας υπόψη</w:t>
      </w:r>
      <w:r w:rsidRPr="00036EF7">
        <w:rPr>
          <w:rStyle w:val="a3"/>
        </w:rPr>
        <w:t>:</w:t>
      </w:r>
    </w:p>
    <w:p w:rsidR="00036EF7" w:rsidRDefault="009112AF" w:rsidP="002652BB">
      <w:pPr>
        <w:pStyle w:val="Web"/>
        <w:numPr>
          <w:ilvl w:val="0"/>
          <w:numId w:val="3"/>
        </w:numPr>
      </w:pPr>
      <w:r>
        <w:t>Τις παρ. 3 και 4 του άρθρου 45 του Ν. 2696/1999 (Φ.Ε.Κ 57 Α’/23.3.1999).</w:t>
      </w:r>
      <w:r>
        <w:br/>
        <w:t>2.   Την παρ. 45 άρθρ.14 Ν.2817/2000 (Φ.Ε.Κ 78 Α’/14.3.2000).</w:t>
      </w:r>
      <w:r>
        <w:br/>
        <w:t xml:space="preserve">3.   Την με αρ. </w:t>
      </w:r>
      <w:proofErr w:type="spellStart"/>
      <w:r>
        <w:t>πρωτ</w:t>
      </w:r>
      <w:proofErr w:type="spellEnd"/>
      <w:r>
        <w:t>. 2515/5/13-στ’/15.9.1997 Κ.Υ.Α (Φ.Ε.Κ 839 Β’/19.9.97) (η παρ. 2 αντικαταστάθηκε με την Α.Π 2515/5/13</w:t>
      </w:r>
      <w:r>
        <w:rPr>
          <w:vertAlign w:val="superscript"/>
        </w:rPr>
        <w:t>ο</w:t>
      </w:r>
      <w:r>
        <w:t>/16.10.1997 (Φ.Ε.Κ 967 Β’/29.10.1997).</w:t>
      </w:r>
      <w:r>
        <w:br/>
        <w:t>4.   Την με αρ. 32633/29.9.2000/Υ.Α.</w:t>
      </w:r>
      <w:r>
        <w:br/>
        <w:t xml:space="preserve">5.   Την με αρ. </w:t>
      </w:r>
      <w:proofErr w:type="spellStart"/>
      <w:r>
        <w:t>πρωτ</w:t>
      </w:r>
      <w:proofErr w:type="spellEnd"/>
      <w:r>
        <w:t>. Φ.11.1/564/Γ1/598/25.6.1999 εγκύκλιο του ΥΠ.Ε.Π.Θ, σύμφωνα με την οποία: Η επιλογή του Σχολικού τροχονόμου θα γίνει σε επίπεδο σχολικής μονάδας από επιτροπή, η οποία αποτελείται από: </w:t>
      </w:r>
      <w:r>
        <w:rPr>
          <w:rStyle w:val="a3"/>
        </w:rPr>
        <w:t>1.</w:t>
      </w:r>
      <w:r>
        <w:t> Το Διευθυντή της σχολικής μονάδας, ως Πρόεδρο </w:t>
      </w:r>
      <w:r>
        <w:rPr>
          <w:rStyle w:val="a3"/>
        </w:rPr>
        <w:t>2.</w:t>
      </w:r>
      <w:r>
        <w:t> Την Πρόεδρο της Σχολικής Επιτροπής, </w:t>
      </w:r>
      <w:r>
        <w:rPr>
          <w:rStyle w:val="a3"/>
        </w:rPr>
        <w:t>3.</w:t>
      </w:r>
      <w:r>
        <w:t xml:space="preserve"> Τον Πρόεδρο του </w:t>
      </w:r>
      <w:r w:rsidR="00451731">
        <w:t>Συλλόγου γονέων και κηδεμόνων.</w:t>
      </w:r>
    </w:p>
    <w:p w:rsidR="002652BB" w:rsidRDefault="002652BB" w:rsidP="002652BB">
      <w:pPr>
        <w:pStyle w:val="Web"/>
      </w:pPr>
    </w:p>
    <w:p w:rsidR="002652BB" w:rsidRDefault="002652BB" w:rsidP="002652BB">
      <w:pPr>
        <w:pStyle w:val="Web"/>
      </w:pPr>
    </w:p>
    <w:p w:rsidR="00036EF7" w:rsidRDefault="009112AF" w:rsidP="00451731">
      <w:pPr>
        <w:pStyle w:val="Web"/>
        <w:jc w:val="center"/>
        <w:rPr>
          <w:rStyle w:val="a3"/>
        </w:rPr>
      </w:pPr>
      <w:r>
        <w:rPr>
          <w:rStyle w:val="a3"/>
        </w:rPr>
        <w:lastRenderedPageBreak/>
        <w:t>Προκηρύσσει</w:t>
      </w:r>
    </w:p>
    <w:p w:rsidR="00451731" w:rsidRDefault="009112AF" w:rsidP="00451731">
      <w:pPr>
        <w:pStyle w:val="Web"/>
        <w:jc w:val="center"/>
        <w:rPr>
          <w:rStyle w:val="a3"/>
        </w:rPr>
      </w:pPr>
      <w:r>
        <w:rPr>
          <w:rStyle w:val="a3"/>
        </w:rPr>
        <w:t>την πλήρωση μίας  (1) θέσης Εθελοντή Σχολικού τροχονόμου,</w:t>
      </w:r>
    </w:p>
    <w:p w:rsidR="00451731" w:rsidRDefault="009112AF" w:rsidP="009112AF">
      <w:pPr>
        <w:pStyle w:val="Web"/>
        <w:rPr>
          <w:rStyle w:val="a3"/>
        </w:rPr>
      </w:pPr>
      <w:r>
        <w:t> σύμφωνα με τα παρακάτω:</w:t>
      </w:r>
      <w:r>
        <w:br/>
      </w:r>
      <w:r>
        <w:rPr>
          <w:rStyle w:val="a3"/>
        </w:rPr>
        <w:t>1.    </w:t>
      </w:r>
      <w:r>
        <w:t xml:space="preserve">Η πρόσληψη θα γίνει </w:t>
      </w:r>
      <w:r w:rsidR="00036EF7">
        <w:t>μέχρι τη λήξη του σχολικού έτ</w:t>
      </w:r>
      <w:r w:rsidR="00451731">
        <w:t>ους 2020-2021 δηλαδή από 01/10/2020 έως 15/06/21</w:t>
      </w:r>
      <w:r>
        <w:t>, και εφεξής</w:t>
      </w:r>
      <w:r>
        <w:br/>
      </w:r>
      <w:r>
        <w:rPr>
          <w:rStyle w:val="a3"/>
        </w:rPr>
        <w:t>2.    </w:t>
      </w:r>
      <w:r>
        <w:t>Στη θέση αυτή </w:t>
      </w:r>
      <w:r>
        <w:rPr>
          <w:rStyle w:val="a3"/>
        </w:rPr>
        <w:t>μπορεί να απασχοληθεί κάθε ενήλικο άτομο, άνω των 18 ετών, ανεξάρτητα από το αν εργάζεται ή όχι</w:t>
      </w:r>
      <w:r>
        <w:t>. Αρκεί να μπορεί να ανταποκριθεί στο ωράριο και τις υποχρεώσεις του.</w:t>
      </w:r>
      <w:r>
        <w:br/>
      </w:r>
      <w:r>
        <w:rPr>
          <w:rStyle w:val="a3"/>
        </w:rPr>
        <w:t>3.    Οι ώρες απασχόλησης </w:t>
      </w:r>
      <w:r>
        <w:t>είναι:</w:t>
      </w:r>
      <w:r>
        <w:br/>
        <w:t>·        </w:t>
      </w:r>
      <w:r w:rsidR="00036EF7">
        <w:rPr>
          <w:rStyle w:val="a4"/>
          <w:b/>
          <w:bCs/>
        </w:rPr>
        <w:t>Από τις 7.5</w:t>
      </w:r>
      <w:r>
        <w:rPr>
          <w:rStyle w:val="a4"/>
          <w:b/>
          <w:bCs/>
        </w:rPr>
        <w:t>5</w:t>
      </w:r>
      <w:r w:rsidR="00036EF7">
        <w:rPr>
          <w:rStyle w:val="a4"/>
          <w:b/>
          <w:bCs/>
        </w:rPr>
        <w:t>΄ μέχρι τις 8.3</w:t>
      </w:r>
      <w:r>
        <w:rPr>
          <w:rStyle w:val="a4"/>
          <w:b/>
          <w:bCs/>
        </w:rPr>
        <w:t>0</w:t>
      </w:r>
      <w:r w:rsidR="00036EF7">
        <w:rPr>
          <w:rStyle w:val="a4"/>
          <w:b/>
          <w:bCs/>
        </w:rPr>
        <w:t>΄</w:t>
      </w:r>
      <w:r>
        <w:rPr>
          <w:rStyle w:val="a4"/>
          <w:b/>
          <w:bCs/>
        </w:rPr>
        <w:t xml:space="preserve"> το πρωί</w:t>
      </w:r>
      <w:r>
        <w:rPr>
          <w:b/>
          <w:bCs/>
          <w:i/>
          <w:iCs/>
        </w:rPr>
        <w:br/>
      </w:r>
      <w:r>
        <w:t>·        </w:t>
      </w:r>
      <w:r w:rsidR="00036EF7">
        <w:rPr>
          <w:rStyle w:val="a4"/>
          <w:b/>
          <w:bCs/>
        </w:rPr>
        <w:t>Από τις 13:05΄ μέχρι τις 13:30΄</w:t>
      </w:r>
      <w:r>
        <w:rPr>
          <w:b/>
          <w:bCs/>
          <w:i/>
          <w:iCs/>
        </w:rPr>
        <w:br/>
      </w:r>
      <w:r>
        <w:t>Οι ώρες αυτές, που αφορούν την προσέλευση και την αποχώρηση των μαθητών προς και από το σχολείο, και μπορεί να αλλάξουν, σε συνεννόηση με τον Δ/</w:t>
      </w:r>
      <w:proofErr w:type="spellStart"/>
      <w:r>
        <w:t>ντή</w:t>
      </w:r>
      <w:proofErr w:type="spellEnd"/>
      <w:r>
        <w:t xml:space="preserve"> του σχολείου, αν για οποιοδήποτε λόγο τροποποιηθούν οι ώρες λειτουργίας του σχολείου.</w:t>
      </w:r>
      <w:r>
        <w:br/>
      </w:r>
      <w:r>
        <w:rPr>
          <w:rStyle w:val="a3"/>
        </w:rPr>
        <w:t>4.    Στον εθελοντή Σχολικό τροχονόμο θα καταβάλλεται από τη Σχολική επιτροπή μηνιαία αποζημίωση ύψους 176,00 ευρώ</w:t>
      </w:r>
      <w:r w:rsidR="00451731">
        <w:rPr>
          <w:rStyle w:val="a3"/>
        </w:rPr>
        <w:t>, για την κάλυψη των εξόδων κίνησης του, από τη σχετική επιχορήγηση του ΥΠ.ΕΣ.Δ.Δ.Α.</w:t>
      </w:r>
    </w:p>
    <w:p w:rsidR="009112AF" w:rsidRPr="00451731" w:rsidRDefault="009112AF" w:rsidP="009112AF">
      <w:pPr>
        <w:pStyle w:val="Web"/>
        <w:rPr>
          <w:b/>
          <w:bCs/>
        </w:rPr>
      </w:pPr>
      <w:r>
        <w:rPr>
          <w:rStyle w:val="a3"/>
        </w:rPr>
        <w:t>5.    Ο εθελοντής Σχολικός τροχονόμος δεν ασφαλίζεται σε κανένα ασφαλιστικό φορέα.</w:t>
      </w:r>
      <w:r>
        <w:rPr>
          <w:b/>
          <w:bCs/>
        </w:rPr>
        <w:br/>
      </w:r>
      <w:r>
        <w:rPr>
          <w:rStyle w:val="a3"/>
        </w:rPr>
        <w:t>6.    </w:t>
      </w:r>
      <w:r>
        <w:t>Κατά την εκτέλεση των καθηκόντων του ο Σχολικός τροχονόμος χρησιμοποιεί φορητή πινακίδα “SΤΟΡ” και φορά γιλέκο, χρώματος ανοικτού κίτρινου. Στην εμπρόσθια και οπίσθια όψη του αναγράφεται, σε δύο παράλληλες γραμμές, με κεφαλαία γράμματα, ανεξίτηλου μαύρου χρώματος η φράση “ΣΧΟΛΙΚΟΣ ΤΡΟΧΟΝΟΜΟΣ”. Το γιλέκο και οι πινακίδες χορηγούνται από το σχολείο.</w:t>
      </w:r>
      <w:r>
        <w:br/>
      </w:r>
      <w:r>
        <w:rPr>
          <w:rStyle w:val="a3"/>
        </w:rPr>
        <w:t>7.   </w:t>
      </w:r>
      <w:r>
        <w:t xml:space="preserve"> Το άτομο που θα επιλεγεί, θα ασκήσει τα καθήκοντά του, αφού εκπαιδευτεί κατάλληλα. </w:t>
      </w:r>
    </w:p>
    <w:p w:rsidR="00687C55" w:rsidRPr="00C73C48" w:rsidRDefault="009112AF" w:rsidP="009112AF">
      <w:pPr>
        <w:pStyle w:val="Web"/>
        <w:rPr>
          <w:rStyle w:val="a3"/>
          <w:i/>
        </w:rPr>
      </w:pPr>
      <w:r>
        <w:rPr>
          <w:rStyle w:val="a3"/>
        </w:rPr>
        <w:t> </w:t>
      </w:r>
      <w:r w:rsidRPr="00C73C48">
        <w:rPr>
          <w:rStyle w:val="a3"/>
          <w:i/>
        </w:rPr>
        <w:t xml:space="preserve">Οι ενδιαφερόμενοι μπορούν να υποβάλουν την αίτησή τους </w:t>
      </w:r>
      <w:r w:rsidR="00584D6F" w:rsidRPr="00584D6F">
        <w:rPr>
          <w:rStyle w:val="a3"/>
          <w:i/>
        </w:rPr>
        <w:t>από την  ΔΕΥΤΕΡΑ 21/09/2020</w:t>
      </w:r>
      <w:r w:rsidR="008E3C1C">
        <w:rPr>
          <w:rStyle w:val="a3"/>
          <w:i/>
        </w:rPr>
        <w:t xml:space="preserve"> έως την Δευτέρα 228/19/2020</w:t>
      </w:r>
      <w:r w:rsidRPr="00584D6F">
        <w:rPr>
          <w:rStyle w:val="a3"/>
          <w:i/>
        </w:rPr>
        <w:t xml:space="preserve"> και τις ώρες: 09:00 π.μ. – 12:00μ.μ.</w:t>
      </w:r>
      <w:r w:rsidRPr="00C73C48">
        <w:rPr>
          <w:rStyle w:val="a3"/>
          <w:i/>
        </w:rPr>
        <w:t xml:space="preserve"> στο γραφείο </w:t>
      </w:r>
      <w:r w:rsidR="00687C55" w:rsidRPr="00C73C48">
        <w:rPr>
          <w:rStyle w:val="a3"/>
          <w:i/>
        </w:rPr>
        <w:t>του Διευθυντή του Δημοτικού Σχολείου Παραποτάμου σε κλειστό φάκελο</w:t>
      </w:r>
      <w:r w:rsidRPr="00C73C48">
        <w:rPr>
          <w:rStyle w:val="a3"/>
          <w:i/>
        </w:rPr>
        <w:t>:</w:t>
      </w:r>
    </w:p>
    <w:p w:rsidR="00687C55" w:rsidRPr="00C73C48" w:rsidRDefault="00687C55" w:rsidP="00687C55">
      <w:pPr>
        <w:pStyle w:val="Web"/>
        <w:numPr>
          <w:ilvl w:val="0"/>
          <w:numId w:val="1"/>
        </w:numPr>
        <w:rPr>
          <w:i/>
        </w:rPr>
      </w:pPr>
      <w:r w:rsidRPr="00C73C48">
        <w:rPr>
          <w:rStyle w:val="a3"/>
          <w:i/>
        </w:rPr>
        <w:t>Αίτηση</w:t>
      </w:r>
      <w:r w:rsidR="00451731" w:rsidRPr="00C73C48">
        <w:rPr>
          <w:rStyle w:val="a3"/>
          <w:i/>
        </w:rPr>
        <w:t xml:space="preserve"> (σχετικό έντυπο </w:t>
      </w:r>
      <w:r w:rsidR="00942C4D" w:rsidRPr="00C73C48">
        <w:rPr>
          <w:rStyle w:val="a3"/>
          <w:i/>
        </w:rPr>
        <w:t>μπορούν</w:t>
      </w:r>
      <w:r w:rsidR="00451731" w:rsidRPr="00C73C48">
        <w:rPr>
          <w:rStyle w:val="a3"/>
          <w:i/>
        </w:rPr>
        <w:t xml:space="preserve"> να </w:t>
      </w:r>
      <w:r w:rsidR="00942C4D" w:rsidRPr="00C73C48">
        <w:rPr>
          <w:rStyle w:val="a3"/>
          <w:i/>
        </w:rPr>
        <w:t>προμηθευτούν</w:t>
      </w:r>
      <w:r w:rsidR="00451731" w:rsidRPr="00C73C48">
        <w:rPr>
          <w:rStyle w:val="a3"/>
          <w:i/>
        </w:rPr>
        <w:t xml:space="preserve"> από τον Διευθυντή του σχολείου.)</w:t>
      </w:r>
    </w:p>
    <w:p w:rsidR="00687C55" w:rsidRPr="00C73C48" w:rsidRDefault="00687C55" w:rsidP="00687C55">
      <w:pPr>
        <w:pStyle w:val="Web"/>
        <w:numPr>
          <w:ilvl w:val="0"/>
          <w:numId w:val="1"/>
        </w:numPr>
        <w:rPr>
          <w:i/>
        </w:rPr>
      </w:pPr>
      <w:r w:rsidRPr="00C73C48">
        <w:rPr>
          <w:b/>
          <w:bCs/>
          <w:i/>
        </w:rPr>
        <w:t>Βεβαίωση μόνιμης κατοικίας</w:t>
      </w:r>
      <w:r w:rsidR="00644387" w:rsidRPr="00C73C48">
        <w:rPr>
          <w:b/>
          <w:bCs/>
          <w:i/>
        </w:rPr>
        <w:t xml:space="preserve"> </w:t>
      </w:r>
      <w:r w:rsidR="008E3C1C">
        <w:rPr>
          <w:b/>
          <w:bCs/>
          <w:i/>
        </w:rPr>
        <w:t>.</w:t>
      </w:r>
    </w:p>
    <w:p w:rsidR="00644387" w:rsidRPr="00C73C48" w:rsidRDefault="00644387" w:rsidP="00644387">
      <w:pPr>
        <w:pStyle w:val="Web"/>
        <w:numPr>
          <w:ilvl w:val="0"/>
          <w:numId w:val="1"/>
        </w:numPr>
        <w:rPr>
          <w:rStyle w:val="a4"/>
          <w:iCs w:val="0"/>
        </w:rPr>
      </w:pPr>
      <w:r w:rsidRPr="00C73C48">
        <w:rPr>
          <w:rStyle w:val="a4"/>
          <w:b/>
          <w:bCs/>
        </w:rPr>
        <w:t>Υπ. Δήλωση ότι δεν έχει καταδικαστεί, ότι δεν είναι φυγόποινος ή φυγόδικος για κανένα αδίκημα</w:t>
      </w:r>
      <w:r w:rsidR="008E3C1C">
        <w:rPr>
          <w:rStyle w:val="a4"/>
          <w:b/>
          <w:bCs/>
        </w:rPr>
        <w:t>.</w:t>
      </w:r>
    </w:p>
    <w:p w:rsidR="00BE6937" w:rsidRPr="00C73C48" w:rsidRDefault="00644387" w:rsidP="00644387">
      <w:pPr>
        <w:pStyle w:val="Web"/>
        <w:numPr>
          <w:ilvl w:val="0"/>
          <w:numId w:val="1"/>
        </w:numPr>
        <w:rPr>
          <w:rStyle w:val="a4"/>
          <w:iCs w:val="0"/>
        </w:rPr>
      </w:pPr>
      <w:r w:rsidRPr="00C73C48">
        <w:rPr>
          <w:rStyle w:val="a4"/>
          <w:b/>
          <w:bCs/>
        </w:rPr>
        <w:t>Αστυνομική ταυτότητα(φωτοαντίγραφο).</w:t>
      </w:r>
    </w:p>
    <w:p w:rsidR="00BE6937" w:rsidRPr="008E3C1C" w:rsidRDefault="00BE6937" w:rsidP="00644387">
      <w:pPr>
        <w:pStyle w:val="Web"/>
        <w:numPr>
          <w:ilvl w:val="0"/>
          <w:numId w:val="1"/>
        </w:numPr>
        <w:rPr>
          <w:rStyle w:val="a4"/>
          <w:iCs w:val="0"/>
        </w:rPr>
      </w:pPr>
      <w:r w:rsidRPr="00C73C48">
        <w:rPr>
          <w:rStyle w:val="a4"/>
          <w:b/>
          <w:bCs/>
        </w:rPr>
        <w:t>Υπ. Δήλωση με την οποία δηλώνεται η ικανότητα των ιδίων για την άσκηση των καθηκόντων.</w:t>
      </w:r>
    </w:p>
    <w:p w:rsidR="008E3C1C" w:rsidRPr="00C73C48" w:rsidRDefault="008E3C1C" w:rsidP="00644387">
      <w:pPr>
        <w:pStyle w:val="Web"/>
        <w:numPr>
          <w:ilvl w:val="0"/>
          <w:numId w:val="1"/>
        </w:numPr>
        <w:rPr>
          <w:rStyle w:val="a4"/>
          <w:iCs w:val="0"/>
        </w:rPr>
      </w:pPr>
      <w:r>
        <w:rPr>
          <w:rStyle w:val="a4"/>
          <w:b/>
          <w:bCs/>
        </w:rPr>
        <w:t>Δίπλωμα οδήγησης(</w:t>
      </w:r>
      <w:r w:rsidRPr="00C73C48">
        <w:rPr>
          <w:rStyle w:val="a4"/>
          <w:b/>
          <w:bCs/>
        </w:rPr>
        <w:t>φωτοαντίγραφο</w:t>
      </w:r>
      <w:r>
        <w:rPr>
          <w:rStyle w:val="a4"/>
          <w:b/>
          <w:bCs/>
        </w:rPr>
        <w:t>)</w:t>
      </w:r>
    </w:p>
    <w:p w:rsidR="00BE6937" w:rsidRPr="00C73C48" w:rsidRDefault="00BE6937" w:rsidP="002652BB">
      <w:pPr>
        <w:pStyle w:val="Web"/>
        <w:ind w:left="502"/>
        <w:rPr>
          <w:rStyle w:val="a4"/>
          <w:b/>
          <w:bCs/>
        </w:rPr>
      </w:pPr>
      <w:r w:rsidRPr="00C73C48">
        <w:rPr>
          <w:b/>
          <w:bCs/>
          <w:i/>
          <w:iCs/>
        </w:rPr>
        <w:t xml:space="preserve">Θα συνεκτιμηθούν και θα πυροδοτηθούν τα παρακάτω δικαιολογητικά: </w:t>
      </w:r>
    </w:p>
    <w:p w:rsidR="00BE6937" w:rsidRPr="00C73C48" w:rsidRDefault="00BE6937" w:rsidP="00D63066">
      <w:pPr>
        <w:pStyle w:val="Web"/>
        <w:numPr>
          <w:ilvl w:val="0"/>
          <w:numId w:val="2"/>
        </w:numPr>
        <w:jc w:val="both"/>
        <w:rPr>
          <w:rStyle w:val="a4"/>
          <w:b/>
          <w:bCs/>
        </w:rPr>
      </w:pPr>
      <w:r w:rsidRPr="00C73C48">
        <w:rPr>
          <w:rStyle w:val="a4"/>
          <w:b/>
          <w:bCs/>
        </w:rPr>
        <w:t>Γονέας παιδιού, το οποίο φοιτά στο Δημοτικό Σχολείο Παραποτάμου (προσκομίζεται βεβαίωση που εκδίδεται από την σχολική μονάδα) -[5ΜΟΡΙΑ]</w:t>
      </w:r>
    </w:p>
    <w:p w:rsidR="00D63066" w:rsidRPr="00C73C48" w:rsidRDefault="00BE6937" w:rsidP="00D63066">
      <w:pPr>
        <w:pStyle w:val="Web"/>
        <w:numPr>
          <w:ilvl w:val="0"/>
          <w:numId w:val="2"/>
        </w:numPr>
        <w:jc w:val="both"/>
        <w:rPr>
          <w:b/>
          <w:bCs/>
          <w:i/>
          <w:iCs/>
        </w:rPr>
      </w:pPr>
      <w:r w:rsidRPr="00C73C48">
        <w:rPr>
          <w:rStyle w:val="a4"/>
          <w:b/>
          <w:bCs/>
        </w:rPr>
        <w:t>Δελτίο ανεργίας ( βεβαίωση ΟΑΕΔ)[ Ανεργία  μέχρι6 μήνες : μόρια 5, μέχρι12 μήνες : μόρια 10,  πάνω από 12 μήνες : μόρια 20]</w:t>
      </w:r>
    </w:p>
    <w:p w:rsidR="00D63066" w:rsidRPr="00C73C48" w:rsidRDefault="009112AF" w:rsidP="00D63066">
      <w:pPr>
        <w:pStyle w:val="Web"/>
        <w:numPr>
          <w:ilvl w:val="0"/>
          <w:numId w:val="2"/>
        </w:numPr>
        <w:jc w:val="both"/>
        <w:rPr>
          <w:b/>
          <w:bCs/>
          <w:i/>
          <w:iCs/>
        </w:rPr>
      </w:pPr>
      <w:r w:rsidRPr="00C73C48">
        <w:rPr>
          <w:rStyle w:val="a4"/>
          <w:b/>
          <w:bCs/>
        </w:rPr>
        <w:t>  </w:t>
      </w:r>
      <w:r w:rsidR="00942C4D" w:rsidRPr="00C73C48">
        <w:rPr>
          <w:rStyle w:val="a4"/>
          <w:b/>
          <w:bCs/>
        </w:rPr>
        <w:t xml:space="preserve">Πολύτεκνοι / </w:t>
      </w:r>
      <w:proofErr w:type="spellStart"/>
      <w:r w:rsidR="00942C4D" w:rsidRPr="00C73C48">
        <w:rPr>
          <w:rStyle w:val="a4"/>
          <w:b/>
          <w:bCs/>
        </w:rPr>
        <w:t>Τρίτεκνοι</w:t>
      </w:r>
      <w:proofErr w:type="spellEnd"/>
      <w:r w:rsidR="00883714" w:rsidRPr="00C73C48">
        <w:rPr>
          <w:rStyle w:val="a4"/>
          <w:b/>
          <w:bCs/>
        </w:rPr>
        <w:t xml:space="preserve"> </w:t>
      </w:r>
      <w:r w:rsidR="00942C4D" w:rsidRPr="00C73C48">
        <w:rPr>
          <w:rStyle w:val="a4"/>
          <w:b/>
          <w:bCs/>
        </w:rPr>
        <w:t>/</w:t>
      </w:r>
      <w:r w:rsidR="00883714" w:rsidRPr="00C73C48">
        <w:rPr>
          <w:rStyle w:val="a4"/>
          <w:b/>
          <w:bCs/>
        </w:rPr>
        <w:t xml:space="preserve"> </w:t>
      </w:r>
      <w:proofErr w:type="spellStart"/>
      <w:r w:rsidR="00883714" w:rsidRPr="00C73C48">
        <w:rPr>
          <w:rStyle w:val="a4"/>
          <w:b/>
          <w:bCs/>
        </w:rPr>
        <w:t>μονογονε</w:t>
      </w:r>
      <w:r w:rsidR="00D63066" w:rsidRPr="00C73C48">
        <w:rPr>
          <w:rStyle w:val="a4"/>
          <w:b/>
          <w:bCs/>
        </w:rPr>
        <w:t>ϊ</w:t>
      </w:r>
      <w:r w:rsidR="00883714" w:rsidRPr="00C73C48">
        <w:rPr>
          <w:rStyle w:val="a4"/>
          <w:b/>
          <w:bCs/>
        </w:rPr>
        <w:t>κές</w:t>
      </w:r>
      <w:proofErr w:type="spellEnd"/>
      <w:r w:rsidR="00883714" w:rsidRPr="00C73C48">
        <w:rPr>
          <w:rStyle w:val="a4"/>
          <w:b/>
          <w:bCs/>
        </w:rPr>
        <w:t xml:space="preserve"> οικογένειες</w:t>
      </w:r>
      <w:r w:rsidR="00942C4D" w:rsidRPr="00C73C48">
        <w:rPr>
          <w:rStyle w:val="a4"/>
          <w:b/>
          <w:bCs/>
        </w:rPr>
        <w:t xml:space="preserve"> </w:t>
      </w:r>
      <w:r w:rsidR="00883714" w:rsidRPr="00C73C48">
        <w:rPr>
          <w:rStyle w:val="a4"/>
          <w:b/>
          <w:bCs/>
        </w:rPr>
        <w:t>(</w:t>
      </w:r>
      <w:r w:rsidRPr="00C73C48">
        <w:rPr>
          <w:rStyle w:val="a4"/>
          <w:b/>
          <w:bCs/>
        </w:rPr>
        <w:t>Πιστοποιητικό οικογενειακής κατάστασης</w:t>
      </w:r>
      <w:r w:rsidR="00883714" w:rsidRPr="00C73C48">
        <w:rPr>
          <w:rStyle w:val="a4"/>
          <w:b/>
          <w:bCs/>
        </w:rPr>
        <w:t>)[μόρια10].</w:t>
      </w:r>
    </w:p>
    <w:p w:rsidR="00D63066" w:rsidRPr="00C73C48" w:rsidRDefault="009112AF" w:rsidP="00D63066">
      <w:pPr>
        <w:pStyle w:val="Web"/>
        <w:numPr>
          <w:ilvl w:val="0"/>
          <w:numId w:val="2"/>
        </w:numPr>
        <w:jc w:val="both"/>
        <w:rPr>
          <w:b/>
          <w:bCs/>
          <w:i/>
          <w:iCs/>
        </w:rPr>
      </w:pPr>
      <w:r w:rsidRPr="00C73C48">
        <w:rPr>
          <w:rStyle w:val="a4"/>
          <w:b/>
          <w:bCs/>
        </w:rPr>
        <w:lastRenderedPageBreak/>
        <w:t>   Εκκαθαριστικό εφορίας οικονομικού έτους 201</w:t>
      </w:r>
      <w:r w:rsidR="00883714" w:rsidRPr="00C73C48">
        <w:rPr>
          <w:rStyle w:val="a4"/>
          <w:b/>
          <w:bCs/>
        </w:rPr>
        <w:t>9</w:t>
      </w:r>
      <w:r w:rsidR="00D63066" w:rsidRPr="00C73C48">
        <w:rPr>
          <w:rStyle w:val="a4"/>
          <w:b/>
          <w:bCs/>
        </w:rPr>
        <w:t xml:space="preserve"> [εισόδημα έως 5.000,00 ευρώ:10 μόρια-εισόδημα έως 10.000,00 ευρώ :5 μόρια ]</w:t>
      </w:r>
    </w:p>
    <w:p w:rsidR="009112AF" w:rsidRPr="00C73C48" w:rsidRDefault="009112AF" w:rsidP="00D63066">
      <w:pPr>
        <w:pStyle w:val="Web"/>
        <w:numPr>
          <w:ilvl w:val="0"/>
          <w:numId w:val="2"/>
        </w:numPr>
        <w:jc w:val="both"/>
        <w:rPr>
          <w:rStyle w:val="a4"/>
          <w:b/>
          <w:bCs/>
        </w:rPr>
      </w:pPr>
      <w:r w:rsidRPr="00C73C48">
        <w:rPr>
          <w:rStyle w:val="a4"/>
          <w:b/>
          <w:bCs/>
        </w:rPr>
        <w:t xml:space="preserve">  </w:t>
      </w:r>
      <w:r w:rsidR="00D63066" w:rsidRPr="00C73C48">
        <w:rPr>
          <w:b/>
          <w:bCs/>
          <w:i/>
          <w:iCs/>
        </w:rPr>
        <w:t>Προϋπηρεσία σε θέση Σχολικού Τροχονόμου(</w:t>
      </w:r>
      <w:r w:rsidR="0015788E" w:rsidRPr="00C73C48">
        <w:rPr>
          <w:b/>
          <w:bCs/>
          <w:i/>
          <w:iCs/>
        </w:rPr>
        <w:t>Βεβαίωση</w:t>
      </w:r>
      <w:r w:rsidR="00D63066" w:rsidRPr="00C73C48">
        <w:rPr>
          <w:b/>
          <w:bCs/>
          <w:i/>
          <w:iCs/>
        </w:rPr>
        <w:t>) [μόρια 10].</w:t>
      </w:r>
      <w:r w:rsidRPr="00C73C48">
        <w:rPr>
          <w:b/>
          <w:bCs/>
          <w:i/>
          <w:iCs/>
        </w:rPr>
        <w:br/>
      </w:r>
      <w:r w:rsidRPr="00C73C48">
        <w:rPr>
          <w:rStyle w:val="a4"/>
          <w:b/>
          <w:bCs/>
        </w:rPr>
        <w:t xml:space="preserve"> </w:t>
      </w:r>
      <w:r w:rsidRPr="00C73C48">
        <w:rPr>
          <w:b/>
          <w:bCs/>
          <w:i/>
          <w:iCs/>
        </w:rPr>
        <w:br/>
      </w:r>
    </w:p>
    <w:p w:rsidR="00BE6937" w:rsidRDefault="00D63066" w:rsidP="00D63066">
      <w:pPr>
        <w:pStyle w:val="Web"/>
        <w:ind w:left="142"/>
        <w:rPr>
          <w:rStyle w:val="a4"/>
          <w:b/>
          <w:bCs/>
        </w:rPr>
      </w:pPr>
      <w:r>
        <w:t>Σε περίπτωση ισοβαθμίας πρωτεύον κρι</w:t>
      </w:r>
      <w:r w:rsidR="000D0A33">
        <w:t xml:space="preserve">τήριο θεωρείται η ιδιότητα του </w:t>
      </w:r>
      <w:r w:rsidR="000D0A33">
        <w:rPr>
          <w:rStyle w:val="a4"/>
          <w:b/>
          <w:bCs/>
        </w:rPr>
        <w:t>Πολύτεκνου</w:t>
      </w:r>
      <w:r w:rsidR="000D0A33" w:rsidRPr="00883714">
        <w:rPr>
          <w:rStyle w:val="a4"/>
          <w:b/>
          <w:bCs/>
        </w:rPr>
        <w:t xml:space="preserve"> / </w:t>
      </w:r>
      <w:proofErr w:type="spellStart"/>
      <w:r w:rsidR="000D0A33" w:rsidRPr="00883714">
        <w:rPr>
          <w:rStyle w:val="a4"/>
          <w:b/>
          <w:bCs/>
        </w:rPr>
        <w:t>Τρί</w:t>
      </w:r>
      <w:r w:rsidR="000D0A33">
        <w:rPr>
          <w:rStyle w:val="a4"/>
          <w:b/>
          <w:bCs/>
        </w:rPr>
        <w:t>τεκνου</w:t>
      </w:r>
      <w:proofErr w:type="spellEnd"/>
      <w:r w:rsidR="000D0A33" w:rsidRPr="00883714">
        <w:rPr>
          <w:rStyle w:val="a4"/>
          <w:b/>
          <w:bCs/>
        </w:rPr>
        <w:t xml:space="preserve"> / </w:t>
      </w:r>
      <w:proofErr w:type="spellStart"/>
      <w:r w:rsidR="000D0A33" w:rsidRPr="00883714">
        <w:rPr>
          <w:rStyle w:val="a4"/>
          <w:b/>
          <w:bCs/>
        </w:rPr>
        <w:t>μονογονε</w:t>
      </w:r>
      <w:r w:rsidR="000D0A33">
        <w:rPr>
          <w:rStyle w:val="a4"/>
          <w:b/>
          <w:bCs/>
        </w:rPr>
        <w:t>ϊκής</w:t>
      </w:r>
      <w:proofErr w:type="spellEnd"/>
      <w:r w:rsidR="000D0A33">
        <w:rPr>
          <w:rStyle w:val="a4"/>
          <w:b/>
          <w:bCs/>
        </w:rPr>
        <w:t xml:space="preserve"> οικογένεια</w:t>
      </w:r>
      <w:r w:rsidR="000D0A33" w:rsidRPr="00883714">
        <w:rPr>
          <w:rStyle w:val="a4"/>
          <w:b/>
          <w:bCs/>
        </w:rPr>
        <w:t>ς</w:t>
      </w:r>
      <w:r w:rsidR="000D0A33">
        <w:rPr>
          <w:rStyle w:val="a4"/>
          <w:b/>
          <w:bCs/>
        </w:rPr>
        <w:t>.</w:t>
      </w:r>
    </w:p>
    <w:p w:rsidR="000D0A33" w:rsidRDefault="000D0A33" w:rsidP="00D63066">
      <w:pPr>
        <w:pStyle w:val="Web"/>
        <w:ind w:left="142"/>
      </w:pPr>
      <w:r>
        <w:rPr>
          <w:rStyle w:val="a4"/>
          <w:b/>
          <w:bCs/>
        </w:rPr>
        <w:t xml:space="preserve">  ΠΡΟΣΟΧΗ: Το άτομο που θα επιλεγεί υποχρεούται να καταθέσει στο σχολείο </w:t>
      </w:r>
      <w:r w:rsidRPr="000D0A33">
        <w:rPr>
          <w:rStyle w:val="a4"/>
          <w:b/>
          <w:bCs/>
          <w:u w:val="single"/>
        </w:rPr>
        <w:t>ΑΝΤΊΓΡΑΦΟ ΠΟΙΝΙΚΟΎ ΜΗΤΡΏΟΥ.</w:t>
      </w:r>
    </w:p>
    <w:p w:rsidR="00C73C48" w:rsidRPr="00C73C48" w:rsidRDefault="009112AF" w:rsidP="009112AF">
      <w:pPr>
        <w:pStyle w:val="Web"/>
      </w:pPr>
      <w:r w:rsidRPr="00C73C48">
        <w:t>Ο έλεγχος των αιτήσεων και η επιλογή θα</w:t>
      </w:r>
      <w:r w:rsidR="007737F4" w:rsidRPr="00C73C48">
        <w:t xml:space="preserve"> πραγματοποιηθεί στο Γραφείο του</w:t>
      </w:r>
      <w:r w:rsidRPr="00C73C48">
        <w:t xml:space="preserve"> </w:t>
      </w:r>
      <w:r w:rsidR="007737F4" w:rsidRPr="00C73C48">
        <w:t>Διευθυντή του Σχολείου</w:t>
      </w:r>
      <w:r w:rsidR="00C73C48" w:rsidRPr="00C73C48">
        <w:t xml:space="preserve"> </w:t>
      </w:r>
      <w:r w:rsidR="008E3C1C">
        <w:rPr>
          <w:rStyle w:val="a3"/>
        </w:rPr>
        <w:t>την ΤΕΤΑΡΤΗ 30/09</w:t>
      </w:r>
      <w:r w:rsidR="00C73C48" w:rsidRPr="00C73C48">
        <w:rPr>
          <w:rStyle w:val="a3"/>
        </w:rPr>
        <w:t>/2020  και ώρα 12</w:t>
      </w:r>
      <w:r w:rsidRPr="00C73C48">
        <w:rPr>
          <w:rStyle w:val="a3"/>
        </w:rPr>
        <w:t xml:space="preserve">:30 </w:t>
      </w:r>
      <w:proofErr w:type="spellStart"/>
      <w:r w:rsidRPr="00C73C48">
        <w:rPr>
          <w:rStyle w:val="a3"/>
        </w:rPr>
        <w:t>μ.μ</w:t>
      </w:r>
      <w:proofErr w:type="spellEnd"/>
      <w:r w:rsidRPr="00C73C48">
        <w:rPr>
          <w:rStyle w:val="a3"/>
        </w:rPr>
        <w:t>. </w:t>
      </w:r>
      <w:r w:rsidRPr="00C73C48">
        <w:t>από την αρμόδια Επιτροπή . </w:t>
      </w:r>
      <w:r w:rsidR="00C73C48" w:rsidRPr="00C73C48">
        <w:t xml:space="preserve">Το αποτέλεσμα θα αναρτηθεί στο </w:t>
      </w:r>
      <w:proofErr w:type="spellStart"/>
      <w:r w:rsidR="00C73C48" w:rsidRPr="00C73C48">
        <w:t>ιστολόγιο</w:t>
      </w:r>
      <w:proofErr w:type="spellEnd"/>
      <w:r w:rsidR="00C73C48" w:rsidRPr="00C73C48">
        <w:t xml:space="preserve"> του Σχολείου (</w:t>
      </w:r>
      <w:r w:rsidR="00C73C48" w:rsidRPr="00C73C48">
        <w:rPr>
          <w:lang w:val="en-US"/>
        </w:rPr>
        <w:t>blogs</w:t>
      </w:r>
      <w:r w:rsidR="00C73C48" w:rsidRPr="00C73C48">
        <w:t>.</w:t>
      </w:r>
      <w:proofErr w:type="spellStart"/>
      <w:r w:rsidR="00C73C48" w:rsidRPr="00C73C48">
        <w:rPr>
          <w:lang w:val="en-US"/>
        </w:rPr>
        <w:t>sch</w:t>
      </w:r>
      <w:proofErr w:type="spellEnd"/>
      <w:r w:rsidR="00C73C48" w:rsidRPr="00C73C48">
        <w:t>.</w:t>
      </w:r>
      <w:proofErr w:type="spellStart"/>
      <w:r w:rsidR="00C73C48" w:rsidRPr="00C73C48">
        <w:rPr>
          <w:lang w:val="en-US"/>
        </w:rPr>
        <w:t>gr</w:t>
      </w:r>
      <w:proofErr w:type="spellEnd"/>
      <w:r w:rsidR="00C73C48" w:rsidRPr="00C73C48">
        <w:t>/</w:t>
      </w:r>
      <w:proofErr w:type="spellStart"/>
      <w:r w:rsidR="00C73C48" w:rsidRPr="00C73C48">
        <w:rPr>
          <w:lang w:val="en-US"/>
        </w:rPr>
        <w:t>dimparp</w:t>
      </w:r>
      <w:proofErr w:type="spellEnd"/>
      <w:r w:rsidR="00C73C48" w:rsidRPr="00C73C48">
        <w:t>)</w:t>
      </w:r>
      <w:r w:rsidRPr="00C73C48">
        <w:t xml:space="preserve"> </w:t>
      </w:r>
      <w:r w:rsidR="00C73C48" w:rsidRPr="00C73C48">
        <w:t>την ίδια μέρα.  Ενστάσεις μπορούν να υποβληθούν μέχρ</w:t>
      </w:r>
      <w:r w:rsidR="008E3C1C">
        <w:t xml:space="preserve">ι την Πέμπτη </w:t>
      </w:r>
      <w:r w:rsidR="002652BB">
        <w:t>01/10</w:t>
      </w:r>
      <w:r w:rsidR="00C73C48" w:rsidRPr="00C73C48">
        <w:t>/2020 στον Διευθυντή του Σχολείου.</w:t>
      </w:r>
    </w:p>
    <w:p w:rsidR="009112AF" w:rsidRDefault="00C73C48" w:rsidP="009112AF">
      <w:pPr>
        <w:pStyle w:val="Web"/>
      </w:pPr>
      <w:r w:rsidRPr="00C73C48">
        <w:t xml:space="preserve">  </w:t>
      </w:r>
      <w:r w:rsidR="009112AF" w:rsidRPr="00C73C48">
        <w:t xml:space="preserve">Για περισσότερες πληροφορίες μπορείτε να απευθύνεστε </w:t>
      </w:r>
      <w:bookmarkStart w:id="0" w:name="_GoBack"/>
      <w:bookmarkEnd w:id="0"/>
      <w:r>
        <w:t xml:space="preserve">στη </w:t>
      </w:r>
      <w:r w:rsidR="0015788E">
        <w:t>Διεύθυνση</w:t>
      </w:r>
      <w:r>
        <w:t xml:space="preserve"> του Σχολείου (</w:t>
      </w:r>
      <w:proofErr w:type="spellStart"/>
      <w:r>
        <w:t>τηλ</w:t>
      </w:r>
      <w:proofErr w:type="spellEnd"/>
      <w:r>
        <w:t>: 2665092075)</w:t>
      </w:r>
    </w:p>
    <w:p w:rsidR="0015788E" w:rsidRDefault="0015788E"/>
    <w:p w:rsidR="0015788E" w:rsidRDefault="0015788E" w:rsidP="0015788E"/>
    <w:p w:rsidR="0015788E" w:rsidRDefault="0015788E" w:rsidP="0015788E">
      <w:pPr>
        <w:tabs>
          <w:tab w:val="left" w:pos="5424"/>
        </w:tabs>
      </w:pPr>
      <w:r>
        <w:tab/>
        <w:t>Ο ΔΙΕΥΘΥΝΤΗΣ ΤΟΥ ΣΧΟΛΕΙΟΥ</w:t>
      </w:r>
    </w:p>
    <w:p w:rsidR="0015788E" w:rsidRPr="0015788E" w:rsidRDefault="0015788E" w:rsidP="0015788E"/>
    <w:p w:rsidR="0015788E" w:rsidRDefault="0015788E" w:rsidP="0015788E"/>
    <w:p w:rsidR="002F296F" w:rsidRPr="0015788E" w:rsidRDefault="0015788E" w:rsidP="0015788E">
      <w:pPr>
        <w:tabs>
          <w:tab w:val="left" w:pos="5892"/>
        </w:tabs>
      </w:pPr>
      <w:r>
        <w:t xml:space="preserve">                                                                                                                 ΚΩΝΣΤΑΝΤΙΝΟΣ ΜΟΝΑΧΟΣ</w:t>
      </w:r>
    </w:p>
    <w:sectPr w:rsidR="002F296F" w:rsidRPr="0015788E" w:rsidSect="001D696E">
      <w:pgSz w:w="11906" w:h="16838"/>
      <w:pgMar w:top="678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90" w:rsidRDefault="00880F90" w:rsidP="001D696E">
      <w:pPr>
        <w:spacing w:after="0" w:line="240" w:lineRule="auto"/>
      </w:pPr>
      <w:r>
        <w:separator/>
      </w:r>
    </w:p>
  </w:endnote>
  <w:endnote w:type="continuationSeparator" w:id="0">
    <w:p w:rsidR="00880F90" w:rsidRDefault="00880F90" w:rsidP="001D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90" w:rsidRDefault="00880F90" w:rsidP="001D696E">
      <w:pPr>
        <w:spacing w:after="0" w:line="240" w:lineRule="auto"/>
      </w:pPr>
      <w:r>
        <w:separator/>
      </w:r>
    </w:p>
  </w:footnote>
  <w:footnote w:type="continuationSeparator" w:id="0">
    <w:p w:rsidR="00880F90" w:rsidRDefault="00880F90" w:rsidP="001D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E09"/>
    <w:multiLevelType w:val="hybridMultilevel"/>
    <w:tmpl w:val="CB203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3E4B"/>
    <w:multiLevelType w:val="hybridMultilevel"/>
    <w:tmpl w:val="F16A0BCA"/>
    <w:lvl w:ilvl="0" w:tplc="85881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07700C"/>
    <w:multiLevelType w:val="hybridMultilevel"/>
    <w:tmpl w:val="1EECA956"/>
    <w:lvl w:ilvl="0" w:tplc="1410ED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B1"/>
    <w:rsid w:val="00036EF7"/>
    <w:rsid w:val="000A3E10"/>
    <w:rsid w:val="000B0FBB"/>
    <w:rsid w:val="000C4CB9"/>
    <w:rsid w:val="000D0A33"/>
    <w:rsid w:val="0015788E"/>
    <w:rsid w:val="001D696E"/>
    <w:rsid w:val="002652BB"/>
    <w:rsid w:val="002F296F"/>
    <w:rsid w:val="00451731"/>
    <w:rsid w:val="0052408D"/>
    <w:rsid w:val="00562ACE"/>
    <w:rsid w:val="00584D6F"/>
    <w:rsid w:val="00644387"/>
    <w:rsid w:val="00687C55"/>
    <w:rsid w:val="007275B1"/>
    <w:rsid w:val="007737F4"/>
    <w:rsid w:val="00780AE4"/>
    <w:rsid w:val="007A4455"/>
    <w:rsid w:val="00827960"/>
    <w:rsid w:val="00880F90"/>
    <w:rsid w:val="00883714"/>
    <w:rsid w:val="008E3C1C"/>
    <w:rsid w:val="009112AF"/>
    <w:rsid w:val="00942C4D"/>
    <w:rsid w:val="00986C01"/>
    <w:rsid w:val="00A72564"/>
    <w:rsid w:val="00BE6937"/>
    <w:rsid w:val="00C73C48"/>
    <w:rsid w:val="00CE4FB7"/>
    <w:rsid w:val="00D63066"/>
    <w:rsid w:val="00F36863"/>
    <w:rsid w:val="00F5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73"/>
  </w:style>
  <w:style w:type="paragraph" w:styleId="1">
    <w:name w:val="heading 1"/>
    <w:basedOn w:val="a"/>
    <w:next w:val="a"/>
    <w:link w:val="1Char"/>
    <w:qFormat/>
    <w:rsid w:val="001D69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1D69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1D696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1D696E"/>
    <w:pPr>
      <w:keepNext/>
      <w:framePr w:hSpace="180" w:wrap="notBeside" w:hAnchor="margin" w:xAlign="center" w:y="146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112AF"/>
    <w:rPr>
      <w:b/>
      <w:bCs/>
    </w:rPr>
  </w:style>
  <w:style w:type="character" w:styleId="a4">
    <w:name w:val="Emphasis"/>
    <w:basedOn w:val="a0"/>
    <w:uiPriority w:val="20"/>
    <w:qFormat/>
    <w:rsid w:val="009112AF"/>
    <w:rPr>
      <w:i/>
      <w:iCs/>
    </w:rPr>
  </w:style>
  <w:style w:type="character" w:customStyle="1" w:styleId="1Char">
    <w:name w:val="Επικεφαλίδα 1 Char"/>
    <w:basedOn w:val="a0"/>
    <w:link w:val="1"/>
    <w:rsid w:val="001D696E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1D696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1D696E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1D696E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D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69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D6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D696E"/>
  </w:style>
  <w:style w:type="paragraph" w:styleId="a7">
    <w:name w:val="footer"/>
    <w:basedOn w:val="a"/>
    <w:link w:val="Char1"/>
    <w:uiPriority w:val="99"/>
    <w:semiHidden/>
    <w:unhideWhenUsed/>
    <w:rsid w:val="001D6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D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admin</cp:lastModifiedBy>
  <cp:revision>17</cp:revision>
  <cp:lastPrinted>2020-09-21T08:41:00Z</cp:lastPrinted>
  <dcterms:created xsi:type="dcterms:W3CDTF">2020-09-08T05:14:00Z</dcterms:created>
  <dcterms:modified xsi:type="dcterms:W3CDTF">2020-09-21T08:41:00Z</dcterms:modified>
</cp:coreProperties>
</file>