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B" w:rsidRDefault="00557CEB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</w:p>
    <w:p w:rsidR="00557CEB" w:rsidRDefault="00557CEB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  <w:r w:rsidRPr="00557CEB">
        <w:rPr>
          <w:rStyle w:val="a3"/>
          <w:rFonts w:ascii="Georgia" w:hAnsi="Georgia"/>
          <w:noProof/>
          <w:color w:val="333333"/>
          <w:bdr w:val="none" w:sz="0" w:space="0" w:color="auto" w:frame="1"/>
        </w:rPr>
        <w:drawing>
          <wp:inline distT="0" distB="0" distL="0" distR="0">
            <wp:extent cx="3581400" cy="2247900"/>
            <wp:effectExtent l="0" t="0" r="0" b="0"/>
            <wp:docPr id="1" name="Εικόνα 1" descr="C:\Users\Δημοτικό Σχολείο\Desktop\εικον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Δημοτικό Σχολείο\Desktop\εικον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7CEB" w:rsidRDefault="00557CEB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</w:p>
    <w:p w:rsidR="00557CEB" w:rsidRDefault="00557CEB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</w:p>
    <w:p w:rsidR="00E90309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  <w:r>
        <w:rPr>
          <w:rStyle w:val="a3"/>
          <w:rFonts w:ascii="Georgia" w:hAnsi="Georgia"/>
          <w:color w:val="333333"/>
          <w:bdr w:val="none" w:sz="0" w:space="0" w:color="auto" w:frame="1"/>
        </w:rPr>
        <w:t>ΔΙΑΔΙΚΤΥΑΚΗ ΔΡΑΣΗ ΤΩΝ ΜΑΘΗΤΩΝ/ΤΡΙΩΝ ΤΩΝ Β΄ ΤΑΞ</w:t>
      </w:r>
      <w:r w:rsidR="00884B07">
        <w:rPr>
          <w:rStyle w:val="a3"/>
          <w:rFonts w:ascii="Georgia" w:hAnsi="Georgia"/>
          <w:color w:val="333333"/>
          <w:bdr w:val="none" w:sz="0" w:space="0" w:color="auto" w:frame="1"/>
        </w:rPr>
        <w:t xml:space="preserve">Η 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ΤΟΥ ΣΧΟΛΕΙΟΥ ΜΑΣ ΓΙΑ ΤΟΝ ΕΟΡΤΑΣΜΟ ΤΩΝ 200 ΧΡΟΝΩΝ ΑΠΟ ΤΗΝ ΕΠΑΝΑΣΤΑΣΗ ΤΟΥ 1821</w:t>
      </w:r>
    </w:p>
    <w:p w:rsidR="000E65D7" w:rsidRDefault="000E65D7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</w:p>
    <w:p w:rsidR="00884B07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  <w:r>
        <w:rPr>
          <w:rFonts w:ascii="Georgia" w:hAnsi="Georgia"/>
          <w:color w:val="333333"/>
        </w:rPr>
        <w:t>         Στα πλαίσια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του</w:t>
      </w:r>
      <w:r>
        <w:rPr>
          <w:rFonts w:ascii="Georgia" w:hAnsi="Georgia"/>
          <w:color w:val="333333"/>
        </w:rPr>
        <w:t>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εορτασμού των διακοσίων χρόνων από την Επανάσταση                  του 1821</w:t>
      </w:r>
      <w:r>
        <w:rPr>
          <w:rFonts w:ascii="Georgia" w:hAnsi="Georgia"/>
          <w:color w:val="333333"/>
        </w:rPr>
        <w:t>,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οι μαθητές/</w:t>
      </w:r>
      <w:proofErr w:type="spellStart"/>
      <w:r>
        <w:rPr>
          <w:rStyle w:val="a3"/>
          <w:rFonts w:ascii="Georgia" w:hAnsi="Georgia"/>
          <w:color w:val="333333"/>
          <w:bdr w:val="none" w:sz="0" w:space="0" w:color="auto" w:frame="1"/>
        </w:rPr>
        <w:t>τριες</w:t>
      </w:r>
      <w:proofErr w:type="spellEnd"/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 της</w:t>
      </w:r>
      <w:r>
        <w:rPr>
          <w:rFonts w:ascii="Georgia" w:hAnsi="Georgia"/>
          <w:color w:val="333333"/>
        </w:rPr>
        <w:t>  </w:t>
      </w:r>
      <w:r w:rsidR="00884B07">
        <w:rPr>
          <w:rStyle w:val="a3"/>
          <w:rFonts w:ascii="Georgia" w:hAnsi="Georgia"/>
          <w:color w:val="333333"/>
          <w:bdr w:val="none" w:sz="0" w:space="0" w:color="auto" w:frame="1"/>
        </w:rPr>
        <w:t xml:space="preserve"> 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Β΄ τάξης</w:t>
      </w:r>
      <w:r>
        <w:rPr>
          <w:rFonts w:ascii="Georgia" w:hAnsi="Georgia"/>
          <w:color w:val="333333"/>
        </w:rPr>
        <w:t> του  Σχολείου μας                         θα πραγματοποιήσουν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διαδικτυακή συνάντηση – συνεργασία</w:t>
      </w:r>
      <w:r>
        <w:rPr>
          <w:rFonts w:ascii="Georgia" w:hAnsi="Georgia"/>
          <w:color w:val="333333"/>
        </w:rPr>
        <w:t> με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τους/τις                               μαθητές/</w:t>
      </w:r>
      <w:proofErr w:type="spellStart"/>
      <w:r>
        <w:rPr>
          <w:rStyle w:val="a3"/>
          <w:rFonts w:ascii="Georgia" w:hAnsi="Georgia"/>
          <w:color w:val="333333"/>
          <w:bdr w:val="none" w:sz="0" w:space="0" w:color="auto" w:frame="1"/>
        </w:rPr>
        <w:t>τριες</w:t>
      </w:r>
      <w:proofErr w:type="spellEnd"/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 της </w:t>
      </w:r>
      <w:r w:rsidR="00884B07">
        <w:rPr>
          <w:rStyle w:val="a3"/>
          <w:rFonts w:ascii="Georgia" w:hAnsi="Georgia"/>
          <w:color w:val="333333"/>
          <w:bdr w:val="none" w:sz="0" w:space="0" w:color="auto" w:frame="1"/>
        </w:rPr>
        <w:t xml:space="preserve">Α και </w:t>
      </w:r>
      <w:r>
        <w:rPr>
          <w:rFonts w:ascii="Georgia" w:hAnsi="Georgia"/>
          <w:color w:val="333333"/>
        </w:rPr>
        <w:t>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Β΄ τάξης του Δημοτικού Σχολείου </w:t>
      </w:r>
      <w:r w:rsidR="00884B07">
        <w:rPr>
          <w:rStyle w:val="a3"/>
          <w:rFonts w:ascii="Georgia" w:hAnsi="Georgia"/>
          <w:color w:val="333333"/>
          <w:bdr w:val="none" w:sz="0" w:space="0" w:color="auto" w:frame="1"/>
        </w:rPr>
        <w:t xml:space="preserve">Γραμματικού Αττικής 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                 </w:t>
      </w:r>
    </w:p>
    <w:p w:rsidR="00884B07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 Η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διαδικτυακή συνάντηση – συνεργασία των τάξεων των δύο Σχολείων</w:t>
      </w:r>
      <w:r>
        <w:rPr>
          <w:rFonts w:ascii="Georgia" w:hAnsi="Georgia"/>
          <w:color w:val="333333"/>
        </w:rPr>
        <w:t>, διαφορετικών περιφερειακών ενοτήτων,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έχει στόχο</w:t>
      </w:r>
      <w:r>
        <w:rPr>
          <w:rFonts w:ascii="Georgia" w:hAnsi="Georgia"/>
          <w:color w:val="333333"/>
        </w:rPr>
        <w:t>, μέσα από τα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εργαστήρια </w:t>
      </w:r>
      <w:r>
        <w:rPr>
          <w:rFonts w:ascii="Georgia" w:hAnsi="Georgia"/>
          <w:color w:val="333333"/>
        </w:rPr>
        <w:t>και τις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  δράσεις</w:t>
      </w:r>
      <w:r>
        <w:rPr>
          <w:rFonts w:ascii="Georgia" w:hAnsi="Georgia"/>
          <w:color w:val="333333"/>
        </w:rPr>
        <w:t> (παρουσιάσεις, ακροστιχίδες, κουίζ, δραματοποιήσεις, σταυρόλεξα) να φέρει σε   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γνωριμία – επικοινωνία τους μαθητές των δύο Σχολείων</w:t>
      </w:r>
      <w:r>
        <w:rPr>
          <w:rFonts w:ascii="Georgia" w:hAnsi="Georgia"/>
          <w:color w:val="333333"/>
        </w:rPr>
        <w:t>, να γνωρίσουν την        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τοπική ιστορία στα χρόνια της Τουρκοκρατίας</w:t>
      </w:r>
      <w:r>
        <w:rPr>
          <w:rFonts w:ascii="Georgia" w:hAnsi="Georgia"/>
          <w:color w:val="333333"/>
        </w:rPr>
        <w:t>, τους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ήρωες</w:t>
      </w:r>
      <w:r>
        <w:rPr>
          <w:rFonts w:ascii="Georgia" w:hAnsi="Georgia"/>
          <w:color w:val="333333"/>
        </w:rPr>
        <w:t> και τις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τοπικές     μάχες</w:t>
      </w:r>
      <w:r>
        <w:rPr>
          <w:rFonts w:ascii="Georgia" w:hAnsi="Georgia"/>
          <w:color w:val="333333"/>
        </w:rPr>
        <w:t> για την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ελευθερία</w:t>
      </w:r>
      <w:r>
        <w:rPr>
          <w:rFonts w:ascii="Georgia" w:hAnsi="Georgia"/>
          <w:color w:val="333333"/>
        </w:rPr>
        <w:t xml:space="preserve">. </w:t>
      </w:r>
    </w:p>
    <w:p w:rsidR="00E90309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Επίσης, να αναγνωρίζουν τις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τοπικές ενδυμασίες</w:t>
      </w:r>
      <w:r>
        <w:rPr>
          <w:rFonts w:ascii="Georgia" w:hAnsi="Georgia"/>
          <w:color w:val="333333"/>
        </w:rPr>
        <w:t> της κάθε   περιοχής (ομοιότητες – διαφορές) και να μάθουν τις 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>καθημερινές</w:t>
      </w:r>
      <w:r w:rsidR="000E65D7">
        <w:rPr>
          <w:rStyle w:val="a3"/>
          <w:rFonts w:ascii="Georgia" w:hAnsi="Georgia"/>
          <w:color w:val="333333"/>
          <w:bdr w:val="none" w:sz="0" w:space="0" w:color="auto" w:frame="1"/>
        </w:rPr>
        <w:t xml:space="preserve"> </w:t>
      </w:r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 </w:t>
      </w:r>
      <w:proofErr w:type="spellStart"/>
      <w:r>
        <w:rPr>
          <w:rStyle w:val="a3"/>
          <w:rFonts w:ascii="Georgia" w:hAnsi="Georgia"/>
          <w:color w:val="333333"/>
          <w:bdr w:val="none" w:sz="0" w:space="0" w:color="auto" w:frame="1"/>
        </w:rPr>
        <w:t>συνήθειές</w:t>
      </w:r>
      <w:proofErr w:type="spellEnd"/>
      <w:r>
        <w:rPr>
          <w:rStyle w:val="a3"/>
          <w:rFonts w:ascii="Georgia" w:hAnsi="Georgia"/>
          <w:color w:val="333333"/>
          <w:bdr w:val="none" w:sz="0" w:space="0" w:color="auto" w:frame="1"/>
        </w:rPr>
        <w:t xml:space="preserve"> τους</w:t>
      </w:r>
      <w:r>
        <w:rPr>
          <w:rFonts w:ascii="Georgia" w:hAnsi="Georgia"/>
          <w:color w:val="333333"/>
        </w:rPr>
        <w:t>.</w:t>
      </w:r>
      <w:r w:rsidR="000E65D7">
        <w:rPr>
          <w:rFonts w:ascii="Georgia" w:hAnsi="Georgia"/>
          <w:color w:val="333333"/>
        </w:rPr>
        <w:t xml:space="preserve"> </w:t>
      </w:r>
    </w:p>
    <w:p w:rsidR="000E65D7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       </w:t>
      </w:r>
    </w:p>
    <w:p w:rsidR="00E90309" w:rsidRDefault="00E90309" w:rsidP="00E90309">
      <w:pPr>
        <w:pStyle w:val="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color w:val="333333"/>
        </w:rPr>
      </w:pP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Προκειμένου το παιδί σας να συμμετάσχει στη διαδικτυακή συνάντηση –           συνεργασία με τη</w:t>
      </w:r>
      <w:r w:rsidR="00884B07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Α και </w:t>
      </w: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Β΄ τάξη του Δημοτικού Σχολείου</w:t>
      </w:r>
      <w:r w:rsidR="00884B07"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 xml:space="preserve"> Γραμματικού Αττικής </w:t>
      </w:r>
      <w:r>
        <w:rPr>
          <w:rStyle w:val="a4"/>
          <w:rFonts w:ascii="Georgia" w:hAnsi="Georgia"/>
          <w:b/>
          <w:bCs/>
          <w:color w:val="333333"/>
          <w:bdr w:val="none" w:sz="0" w:space="0" w:color="auto" w:frame="1"/>
        </w:rPr>
        <w:t>, είναι απαραίτητη η ενυπόγραφη συγκατάθεσή σας                 στο παρακάτω έντυπο.</w:t>
      </w:r>
    </w:p>
    <w:p w:rsidR="000E65D7" w:rsidRDefault="000E65D7" w:rsidP="00E90309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</w:p>
    <w:p w:rsidR="000E65D7" w:rsidRDefault="000E65D7" w:rsidP="00E90309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Style w:val="a3"/>
          <w:rFonts w:ascii="Georgia" w:hAnsi="Georgia"/>
          <w:color w:val="333333"/>
          <w:bdr w:val="none" w:sz="0" w:space="0" w:color="auto" w:frame="1"/>
        </w:rPr>
      </w:pPr>
    </w:p>
    <w:p w:rsidR="00E90309" w:rsidRDefault="00E90309" w:rsidP="00E90309">
      <w:pPr>
        <w:pStyle w:val="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eorgia" w:hAnsi="Georgia"/>
          <w:color w:val="333333"/>
        </w:rPr>
      </w:pPr>
      <w:r>
        <w:rPr>
          <w:rStyle w:val="a3"/>
          <w:rFonts w:ascii="Georgia" w:hAnsi="Georgia"/>
          <w:color w:val="333333"/>
          <w:bdr w:val="none" w:sz="0" w:space="0" w:color="auto" w:frame="1"/>
        </w:rPr>
        <w:t>Από τη Διεύθυνση του Σχολείου</w:t>
      </w:r>
    </w:p>
    <w:p w:rsidR="00E90309" w:rsidRDefault="00E90309" w:rsidP="00E90309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</w:p>
    <w:p w:rsidR="00E90309" w:rsidRDefault="00E90309" w:rsidP="00E90309">
      <w:pPr>
        <w:pStyle w:val="Web"/>
        <w:shd w:val="clear" w:color="auto" w:fill="FFFFFF"/>
        <w:spacing w:before="0" w:beforeAutospacing="0" w:after="36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> </w:t>
      </w:r>
      <w:hyperlink r:id="rId5" w:history="1">
        <w:r w:rsidR="00884B07">
          <w:rPr>
            <w:rStyle w:val="-"/>
            <w:rFonts w:ascii="Georgia" w:hAnsi="Georgia"/>
            <w:b/>
            <w:bCs/>
            <w:color w:val="0066CC"/>
            <w:bdr w:val="none" w:sz="0" w:space="0" w:color="auto" w:frame="1"/>
          </w:rPr>
          <w:t>ΕΝΤΥΠΟ ΣΥΓΚΑΤΑΘΕΣΗΣ</w:t>
        </w:r>
      </w:hyperlink>
    </w:p>
    <w:p w:rsidR="00A34F68" w:rsidRDefault="00A34F68" w:rsidP="00A34F68">
      <w:pPr>
        <w:jc w:val="center"/>
        <w:rPr>
          <w:rFonts w:ascii="Arial" w:eastAsia="Book Antiqua" w:hAnsi="Arial" w:cs="Arial"/>
          <w:b/>
          <w:sz w:val="24"/>
          <w:szCs w:val="24"/>
        </w:rPr>
      </w:pPr>
      <w:r>
        <w:rPr>
          <w:rFonts w:ascii="Arial" w:eastAsia="Book Antiqua" w:hAnsi="Arial" w:cs="Arial"/>
          <w:b/>
          <w:sz w:val="24"/>
          <w:szCs w:val="24"/>
        </w:rPr>
        <w:t xml:space="preserve">Προς το Δημοτικό Σχολείο </w:t>
      </w:r>
      <w:r w:rsidR="00884B07">
        <w:rPr>
          <w:rFonts w:ascii="Arial" w:eastAsia="Book Antiqua" w:hAnsi="Arial" w:cs="Arial"/>
          <w:b/>
          <w:sz w:val="24"/>
          <w:szCs w:val="24"/>
        </w:rPr>
        <w:t xml:space="preserve">Σ.Σ. Μουριών </w:t>
      </w:r>
    </w:p>
    <w:p w:rsidR="00A34F68" w:rsidRDefault="00A34F68" w:rsidP="00A34F68">
      <w:pPr>
        <w:rPr>
          <w:rFonts w:ascii="Arial" w:eastAsia="Book Antiqua" w:hAnsi="Arial" w:cs="Arial"/>
          <w:b/>
          <w:sz w:val="24"/>
          <w:szCs w:val="24"/>
        </w:rPr>
      </w:pPr>
    </w:p>
    <w:p w:rsidR="00A34F68" w:rsidRDefault="00A34F68" w:rsidP="00A34F68">
      <w:pPr>
        <w:jc w:val="center"/>
        <w:rPr>
          <w:rFonts w:ascii="Arial" w:eastAsia="Book Antiqua" w:hAnsi="Arial" w:cs="Arial"/>
          <w:b/>
          <w:sz w:val="24"/>
          <w:szCs w:val="24"/>
        </w:rPr>
      </w:pPr>
      <w:r>
        <w:rPr>
          <w:rFonts w:ascii="Arial" w:eastAsia="Book Antiqua" w:hAnsi="Arial" w:cs="Arial"/>
          <w:b/>
          <w:sz w:val="24"/>
          <w:szCs w:val="24"/>
        </w:rPr>
        <w:lastRenderedPageBreak/>
        <w:t>ΕΝΤΥΠΟ ΣΥΓΚΑΤΑΘΕΣΗΣ</w:t>
      </w:r>
    </w:p>
    <w:p w:rsidR="00A34F68" w:rsidRDefault="00A34F68" w:rsidP="00A34F68">
      <w:pPr>
        <w:rPr>
          <w:rFonts w:ascii="Arial" w:eastAsia="Book Antiqua" w:hAnsi="Arial" w:cs="Arial"/>
          <w:sz w:val="24"/>
          <w:szCs w:val="24"/>
        </w:rPr>
      </w:pPr>
      <w:r>
        <w:rPr>
          <w:rFonts w:ascii="Arial" w:eastAsia="Book Antiqua" w:hAnsi="Arial" w:cs="Arial"/>
          <w:sz w:val="24"/>
          <w:szCs w:val="24"/>
        </w:rPr>
        <w:t>Αγαπητοί γονείς &amp; κηδεμόνες,</w:t>
      </w:r>
    </w:p>
    <w:p w:rsidR="00A34F68" w:rsidRDefault="00A34F68" w:rsidP="00A34F68">
      <w:pPr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Στα πλαίσια των εκπαιδευτικών δράσεων για τον εορτασμό των διακοσίων χρόνων από την Επανάσταση του 1821, </w:t>
      </w:r>
      <w:r w:rsidR="000E65D7">
        <w:rPr>
          <w:rFonts w:ascii="Arial" w:eastAsia="Times New Roman" w:hAnsi="Arial" w:cs="Arial"/>
          <w:color w:val="222222"/>
          <w:sz w:val="24"/>
          <w:szCs w:val="24"/>
        </w:rPr>
        <w:t>ο εκπαιδευτικός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και οι μαθητές της Β΄ τάξης του Σχολείου μας, πρόκειται  να πραγματοποιήσουν διαδικτυακή συνάντηση - συνεργασία με τους μαθητές </w:t>
      </w:r>
      <w:r w:rsidR="000E65D7">
        <w:rPr>
          <w:rFonts w:ascii="Arial" w:eastAsia="Times New Roman" w:hAnsi="Arial" w:cs="Arial"/>
          <w:color w:val="222222"/>
          <w:sz w:val="24"/>
          <w:szCs w:val="24"/>
        </w:rPr>
        <w:t xml:space="preserve">της </w:t>
      </w:r>
      <w:r w:rsidR="00884B07">
        <w:rPr>
          <w:rFonts w:ascii="Arial" w:eastAsia="Times New Roman" w:hAnsi="Arial" w:cs="Arial"/>
          <w:color w:val="222222"/>
          <w:sz w:val="24"/>
          <w:szCs w:val="24"/>
        </w:rPr>
        <w:t>Α και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Β΄ τάξης του Δημοτικού Σχολείου </w:t>
      </w:r>
      <w:r w:rsidR="00884B07">
        <w:rPr>
          <w:rFonts w:ascii="Arial" w:eastAsia="Times New Roman" w:hAnsi="Arial" w:cs="Arial"/>
          <w:color w:val="222222"/>
          <w:sz w:val="24"/>
          <w:szCs w:val="24"/>
        </w:rPr>
        <w:t>Γραμματικού Αττικής</w:t>
      </w:r>
    </w:p>
    <w:p w:rsidR="00A34F68" w:rsidRDefault="00A34F68" w:rsidP="00A34F68">
      <w:pPr>
        <w:jc w:val="center"/>
        <w:rPr>
          <w:rStyle w:val="a3"/>
          <w:i/>
          <w:color w:val="33333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Προκειμένου το παιδί σας να συμμετάσχει στην παραπάνω διαδικτυακή συνάντηση - συνεργασία, είναι απαραίτητο να συμπληρώσετε και να υπογράψετε την παρακάτω  Υπεύθυνη Δήλωση – Συγκατάθεση, την οποία θα παραδώσετε στο Σχολείο </w:t>
      </w:r>
      <w:r>
        <w:rPr>
          <w:rStyle w:val="a3"/>
          <w:rFonts w:ascii="Arial" w:hAnsi="Arial" w:cs="Arial"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έως την Πέμπτη </w:t>
      </w:r>
      <w:r w:rsidR="00884B07">
        <w:rPr>
          <w:rStyle w:val="a3"/>
          <w:rFonts w:ascii="Arial" w:hAnsi="Arial" w:cs="Arial"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13 </w:t>
      </w:r>
      <w:r>
        <w:rPr>
          <w:rStyle w:val="a3"/>
          <w:rFonts w:ascii="Arial" w:hAnsi="Arial" w:cs="Arial"/>
          <w:i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</w:rPr>
        <w:t>Μαΐου 2021</w:t>
      </w:r>
      <w:r>
        <w:rPr>
          <w:rStyle w:val="a3"/>
          <w:rFonts w:ascii="Arial" w:hAnsi="Arial" w:cs="Arial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A34F68" w:rsidRDefault="00A34F68" w:rsidP="00A34F68">
      <w:pPr>
        <w:jc w:val="center"/>
        <w:rPr>
          <w:rStyle w:val="a3"/>
          <w:rFonts w:ascii="Arial" w:hAnsi="Arial" w:cs="Arial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34F68" w:rsidRDefault="00A34F68" w:rsidP="00A34F68">
      <w:pPr>
        <w:jc w:val="center"/>
        <w:rPr>
          <w:rStyle w:val="a3"/>
          <w:rFonts w:ascii="Arial" w:hAnsi="Arial" w:cs="Arial"/>
          <w:i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34F68" w:rsidRDefault="00A34F68" w:rsidP="00A34F68">
      <w:pPr>
        <w:jc w:val="center"/>
        <w:rPr>
          <w:rFonts w:eastAsia="Book Antiqua"/>
        </w:rPr>
      </w:pPr>
      <w:r>
        <w:rPr>
          <w:rFonts w:ascii="Arial" w:eastAsia="Book Antiqua" w:hAnsi="Arial" w:cs="Arial"/>
          <w:b/>
          <w:sz w:val="24"/>
          <w:szCs w:val="24"/>
        </w:rPr>
        <w:t xml:space="preserve">ΥΠΕΥΘΥΝΗ ΔΗΛΩΣΗ – ΣΥΓΚΑΤΑΘΕΣΗ </w:t>
      </w:r>
    </w:p>
    <w:p w:rsidR="00A34F68" w:rsidRDefault="00A34F68" w:rsidP="00A34F68">
      <w:pPr>
        <w:rPr>
          <w:rFonts w:ascii="Arial" w:eastAsia="Book Antiqua" w:hAnsi="Arial" w:cs="Arial"/>
          <w:b/>
          <w:sz w:val="24"/>
          <w:szCs w:val="24"/>
        </w:rPr>
      </w:pPr>
      <w:r>
        <w:rPr>
          <w:rFonts w:ascii="Arial" w:eastAsia="Book Antiqua" w:hAnsi="Arial" w:cs="Arial"/>
          <w:b/>
          <w:sz w:val="24"/>
          <w:szCs w:val="24"/>
        </w:rPr>
        <w:t xml:space="preserve">                   </w:t>
      </w:r>
    </w:p>
    <w:p w:rsidR="00A34F68" w:rsidRDefault="00A34F68" w:rsidP="00A34F68">
      <w:pPr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Ο/Η___________________________________________________________υπογράφων/ουσα, γονέας/κηδεμόνας του/της μαθητή/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τριας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____________________________________________ της Β΄ τάξης του Δημοτικού Σχολείου</w:t>
      </w:r>
      <w:r w:rsidR="00884B07">
        <w:rPr>
          <w:rFonts w:ascii="Arial" w:hAnsi="Arial" w:cs="Arial"/>
          <w:color w:val="333333"/>
          <w:sz w:val="24"/>
          <w:szCs w:val="24"/>
        </w:rPr>
        <w:t xml:space="preserve"> Μουριών</w:t>
      </w:r>
      <w:r>
        <w:rPr>
          <w:rFonts w:ascii="Arial" w:hAnsi="Arial" w:cs="Arial"/>
          <w:color w:val="333333"/>
          <w:sz w:val="24"/>
          <w:szCs w:val="24"/>
        </w:rPr>
        <w:t xml:space="preserve">, δηλώνω υπεύθυνα ότι επιτρέπω στον/στην γιο/κόρη μου να συμμετάσχει στη διαδικτυακή συνάντηση - συνεργασία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με τους μαθητές </w:t>
      </w:r>
      <w:r w:rsidR="00884B07">
        <w:rPr>
          <w:rFonts w:ascii="Arial" w:eastAsia="Times New Roman" w:hAnsi="Arial" w:cs="Arial"/>
          <w:color w:val="222222"/>
          <w:sz w:val="24"/>
          <w:szCs w:val="24"/>
        </w:rPr>
        <w:t>της Α/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Β΄ τάξης του Δημοτικού Σχολείου </w:t>
      </w:r>
      <w:r w:rsidR="00884B07">
        <w:rPr>
          <w:rFonts w:ascii="Arial" w:eastAsia="Times New Roman" w:hAnsi="Arial" w:cs="Arial"/>
          <w:color w:val="222222"/>
          <w:sz w:val="24"/>
          <w:szCs w:val="24"/>
        </w:rPr>
        <w:t>Γραμματικού Αττικής</w:t>
      </w:r>
    </w:p>
    <w:p w:rsidR="00A34F68" w:rsidRDefault="00A34F68" w:rsidP="00A34F68">
      <w:pPr>
        <w:pStyle w:val="Web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.</w:t>
      </w:r>
    </w:p>
    <w:p w:rsidR="00A34F68" w:rsidRDefault="00884B07" w:rsidP="00A34F68">
      <w:pPr>
        <w:pStyle w:val="Web"/>
        <w:shd w:val="clear" w:color="auto" w:fill="FFFFFF"/>
        <w:spacing w:before="0" w:beforeAutospacing="0" w:after="326" w:afterAutospacing="0" w:line="326" w:lineRule="atLeast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Μουριές</w:t>
      </w:r>
      <w:r w:rsidR="00A34F68">
        <w:rPr>
          <w:rFonts w:ascii="Arial" w:hAnsi="Arial" w:cs="Arial"/>
          <w:color w:val="333333"/>
        </w:rPr>
        <w:t>, __/0</w:t>
      </w:r>
      <w:r w:rsidR="00A34F68" w:rsidRPr="00884B07">
        <w:rPr>
          <w:rFonts w:ascii="Arial" w:hAnsi="Arial" w:cs="Arial"/>
          <w:color w:val="333333"/>
        </w:rPr>
        <w:t>5</w:t>
      </w:r>
      <w:r w:rsidR="00A34F68">
        <w:rPr>
          <w:rFonts w:ascii="Arial" w:hAnsi="Arial" w:cs="Arial"/>
          <w:color w:val="333333"/>
        </w:rPr>
        <w:t>/2021</w:t>
      </w:r>
    </w:p>
    <w:p w:rsidR="00A34F68" w:rsidRDefault="00A34F68" w:rsidP="00A34F68">
      <w:pPr>
        <w:pStyle w:val="Web"/>
        <w:shd w:val="clear" w:color="auto" w:fill="FFFFFF"/>
        <w:spacing w:before="0" w:beforeAutospacing="0" w:after="326" w:afterAutospacing="0" w:line="326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                                                                            Ο/Η δηλών/ούσα</w:t>
      </w:r>
    </w:p>
    <w:p w:rsidR="00A34F68" w:rsidRDefault="00A34F68" w:rsidP="00A34F68">
      <w:pPr>
        <w:pStyle w:val="Web"/>
        <w:shd w:val="clear" w:color="auto" w:fill="FFFFFF"/>
        <w:spacing w:before="0" w:beforeAutospacing="0" w:after="326" w:afterAutospacing="0" w:line="326" w:lineRule="atLeast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_______________________</w:t>
      </w:r>
    </w:p>
    <w:p w:rsidR="00A34F68" w:rsidRDefault="00A34F68" w:rsidP="00A34F68">
      <w:pPr>
        <w:pStyle w:val="Web"/>
        <w:shd w:val="clear" w:color="auto" w:fill="FFFFFF"/>
        <w:spacing w:before="0" w:beforeAutospacing="0" w:after="326" w:afterAutospacing="0" w:line="326" w:lineRule="atLeast"/>
        <w:textAlignment w:val="baseline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 xml:space="preserve">                                                                                     (</w:t>
      </w:r>
      <w:r>
        <w:rPr>
          <w:rFonts w:ascii="Arial" w:hAnsi="Arial" w:cs="Arial"/>
          <w:color w:val="333333"/>
          <w:sz w:val="20"/>
          <w:szCs w:val="20"/>
        </w:rPr>
        <w:t>υπογραφή)</w:t>
      </w:r>
    </w:p>
    <w:p w:rsidR="00A34F68" w:rsidRDefault="00A34F68" w:rsidP="00A34F68">
      <w:pPr>
        <w:pStyle w:val="Web"/>
        <w:shd w:val="clear" w:color="auto" w:fill="FFFFFF"/>
        <w:spacing w:before="0" w:beforeAutospacing="0" w:after="326" w:afterAutospacing="0" w:line="326" w:lineRule="atLeast"/>
        <w:textAlignment w:val="baseline"/>
        <w:rPr>
          <w:rFonts w:ascii="Arial" w:hAnsi="Arial" w:cs="Arial"/>
          <w:color w:val="333333"/>
        </w:rPr>
      </w:pPr>
    </w:p>
    <w:p w:rsidR="00D30387" w:rsidRDefault="00D30387"/>
    <w:sectPr w:rsidR="00D303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09"/>
    <w:rsid w:val="000E65D7"/>
    <w:rsid w:val="00557CEB"/>
    <w:rsid w:val="00884B07"/>
    <w:rsid w:val="00A34F68"/>
    <w:rsid w:val="00D30387"/>
    <w:rsid w:val="00E9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583F-E833-4E20-8530-5F13E8E0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E90309"/>
    <w:rPr>
      <w:b/>
      <w:bCs/>
    </w:rPr>
  </w:style>
  <w:style w:type="character" w:styleId="a4">
    <w:name w:val="Emphasis"/>
    <w:basedOn w:val="a0"/>
    <w:uiPriority w:val="20"/>
    <w:qFormat/>
    <w:rsid w:val="00E90309"/>
    <w:rPr>
      <w:i/>
      <w:iCs/>
    </w:rPr>
  </w:style>
  <w:style w:type="character" w:styleId="-">
    <w:name w:val="Hyperlink"/>
    <w:basedOn w:val="a0"/>
    <w:uiPriority w:val="99"/>
    <w:semiHidden/>
    <w:unhideWhenUsed/>
    <w:rsid w:val="00E90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ogs.sch.gr/dimgramm/files/2021/05/%CE%95%CE%9D%CE%A4%CE%A5%CE%A0%CE%9F-%CE%A3%CE%A5%CE%93%CE%9A%CE%91%CE%A4%CE%91%CE%98%CE%95%CE%A3%CE%97%CE%A3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Δημοτικό Σχολείο</dc:creator>
  <cp:keywords/>
  <dc:description/>
  <cp:lastModifiedBy>Δημοτικό Σχολείο</cp:lastModifiedBy>
  <cp:revision>5</cp:revision>
  <dcterms:created xsi:type="dcterms:W3CDTF">2021-05-24T07:29:00Z</dcterms:created>
  <dcterms:modified xsi:type="dcterms:W3CDTF">2021-05-24T07:49:00Z</dcterms:modified>
</cp:coreProperties>
</file>