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5A" w:rsidRPr="00B5045A" w:rsidRDefault="00B5045A" w:rsidP="00B5045A">
      <w:pPr>
        <w:pStyle w:val="Web"/>
        <w:jc w:val="center"/>
        <w:rPr>
          <w:rFonts w:asciiTheme="minorHAnsi" w:hAnsiTheme="minorHAnsi"/>
          <w:b/>
          <w:u w:val="single"/>
        </w:rPr>
      </w:pPr>
      <w:r w:rsidRPr="00B5045A">
        <w:rPr>
          <w:rFonts w:asciiTheme="minorHAnsi" w:hAnsiTheme="minorHAnsi"/>
          <w:b/>
          <w:u w:val="single"/>
        </w:rPr>
        <w:t>ΕΝΗΜΕΡΩΣΗ ΓΙΑ ΤΗΝ ΑΣΥΓΧΡΟΝΗ ΕΚΠΑΙΔΕΥΣΗ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>Αγαπητοί γονείς και κηδεμόνες και αγαπητοί μαθητές/</w:t>
      </w:r>
      <w:proofErr w:type="spellStart"/>
      <w:r w:rsidRPr="00B5045A">
        <w:rPr>
          <w:rFonts w:asciiTheme="minorHAnsi" w:hAnsiTheme="minorHAnsi"/>
        </w:rPr>
        <w:t>τριες</w:t>
      </w:r>
      <w:proofErr w:type="spellEnd"/>
      <w:r w:rsidRPr="00B5045A">
        <w:rPr>
          <w:rFonts w:asciiTheme="minorHAnsi" w:hAnsiTheme="minorHAnsi"/>
        </w:rPr>
        <w:t>,</w:t>
      </w:r>
    </w:p>
    <w:p w:rsidR="005C1144" w:rsidRPr="00B5045A" w:rsidRDefault="00B5045A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>Τ</w:t>
      </w:r>
      <w:r w:rsidR="005C1144" w:rsidRPr="00B5045A">
        <w:rPr>
          <w:rFonts w:asciiTheme="minorHAnsi" w:hAnsiTheme="minorHAnsi"/>
        </w:rPr>
        <w:t xml:space="preserve">ο Υπουργείο Παιδείας και Θρησκευμάτων, ανταποκρινόμενο στις εξελίξεις  και εξαιτίας της αναστολής λειτουργίας των Σχολικών Μονάδων όλης της χώρας για τον περιορισμό της μετάδοσης του </w:t>
      </w:r>
      <w:proofErr w:type="spellStart"/>
      <w:r w:rsidR="005C1144" w:rsidRPr="00B5045A">
        <w:rPr>
          <w:rFonts w:asciiTheme="minorHAnsi" w:hAnsiTheme="minorHAnsi"/>
        </w:rPr>
        <w:t>κορωνοϊού</w:t>
      </w:r>
      <w:proofErr w:type="spellEnd"/>
      <w:r w:rsidR="005C1144" w:rsidRPr="00B5045A">
        <w:rPr>
          <w:rFonts w:asciiTheme="minorHAnsi" w:hAnsiTheme="minorHAnsi"/>
        </w:rPr>
        <w:t xml:space="preserve">, ενεργοποιεί ψηφιακά εργαλεία που θα επιτρέψουν την εξ αποστάσεως διδασκαλία και επικοινωνία μεταξύ εκπαιδευτικών και μαθητών. </w:t>
      </w:r>
      <w:r w:rsidR="005C1144" w:rsidRPr="00B5045A">
        <w:rPr>
          <w:rStyle w:val="a3"/>
          <w:rFonts w:asciiTheme="minorHAnsi" w:hAnsiTheme="minorHAnsi"/>
        </w:rPr>
        <w:t xml:space="preserve">Η εξ αποστάσεως διδασκαλία δεν αποσκοπεί στο να </w:t>
      </w:r>
      <w:r w:rsidR="005C1144" w:rsidRPr="00B5045A">
        <w:rPr>
          <w:rStyle w:val="a3"/>
          <w:rFonts w:asciiTheme="minorHAnsi" w:hAnsiTheme="minorHAnsi"/>
          <w:i/>
          <w:iCs/>
        </w:rPr>
        <w:t>υποκαταστήσει τη δια ζώσης εκπαίδευση</w:t>
      </w:r>
      <w:r w:rsidR="005C1144" w:rsidRPr="00B5045A">
        <w:rPr>
          <w:rStyle w:val="a4"/>
          <w:rFonts w:asciiTheme="minorHAnsi" w:hAnsiTheme="minorHAnsi"/>
        </w:rPr>
        <w:t xml:space="preserve">, </w:t>
      </w:r>
      <w:r w:rsidR="005C1144" w:rsidRPr="00B5045A">
        <w:rPr>
          <w:rStyle w:val="a3"/>
          <w:rFonts w:asciiTheme="minorHAnsi" w:hAnsiTheme="minorHAnsi"/>
        </w:rPr>
        <w:t>ούτε να καλύψει τη διδακτέα ύλη</w:t>
      </w:r>
      <w:r w:rsidR="005C1144" w:rsidRPr="00B5045A">
        <w:rPr>
          <w:rFonts w:asciiTheme="minorHAnsi" w:hAnsiTheme="minorHAnsi"/>
        </w:rPr>
        <w:t>. Συνιστά ένα ισχυρό εργαλείο για να διατηρήσουν οι μαθητές/</w:t>
      </w:r>
      <w:proofErr w:type="spellStart"/>
      <w:r w:rsidR="005C1144" w:rsidRPr="00B5045A">
        <w:rPr>
          <w:rFonts w:asciiTheme="minorHAnsi" w:hAnsiTheme="minorHAnsi"/>
        </w:rPr>
        <w:t>τριες</w:t>
      </w:r>
      <w:proofErr w:type="spellEnd"/>
      <w:r w:rsidR="005C1144" w:rsidRPr="00B5045A">
        <w:rPr>
          <w:rFonts w:asciiTheme="minorHAnsi" w:hAnsiTheme="minorHAnsi"/>
        </w:rPr>
        <w:t xml:space="preserve"> με τους εκπαιδευτικούς του Σχολείου μας την επαφή τους με την εκπαιδευτική διαδικασία στις παρούσες έκτακτες και πρωτόγνωρες συνθήκες που βιώνει όχι μόνο η χώρα μας αλλά και η παγκόσμια κοινότητα.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 xml:space="preserve">Η εξ αποστάσεως εκπαίδευση ξεκινά με την </w:t>
      </w:r>
      <w:r w:rsidRPr="00B5045A">
        <w:rPr>
          <w:rStyle w:val="a3"/>
          <w:rFonts w:asciiTheme="minorHAnsi" w:hAnsiTheme="minorHAnsi"/>
        </w:rPr>
        <w:t>ασύγχρονη εκπαίδευση </w:t>
      </w:r>
      <w:r w:rsidRPr="00B5045A">
        <w:rPr>
          <w:rFonts w:asciiTheme="minorHAnsi" w:hAnsiTheme="minorHAnsi"/>
        </w:rPr>
        <w:t xml:space="preserve">– θα ακολουθήσουν σε δεύτερο χρόνο εργαλεία πραγματοποίησης της σύγχρονης </w:t>
      </w:r>
      <w:proofErr w:type="spellStart"/>
      <w:r w:rsidRPr="00B5045A">
        <w:rPr>
          <w:rFonts w:asciiTheme="minorHAnsi" w:hAnsiTheme="minorHAnsi"/>
        </w:rPr>
        <w:t>τηλεκπαίδευσης</w:t>
      </w:r>
      <w:proofErr w:type="spellEnd"/>
      <w:r w:rsidRPr="00B5045A">
        <w:rPr>
          <w:rFonts w:asciiTheme="minorHAnsi" w:hAnsiTheme="minorHAnsi"/>
        </w:rPr>
        <w:t xml:space="preserve"> – και για το σκοπό αυτό </w:t>
      </w:r>
      <w:r w:rsidRPr="00B5045A">
        <w:rPr>
          <w:rFonts w:asciiTheme="minorHAnsi" w:hAnsiTheme="minorHAnsi"/>
          <w:u w:val="single"/>
        </w:rPr>
        <w:t>όλοι οι μαθητές του σχολείου θα πρέπει να δημιουργήσουν τώρα λογαριασμό</w:t>
      </w:r>
      <w:r w:rsidRPr="00B5045A">
        <w:rPr>
          <w:rFonts w:asciiTheme="minorHAnsi" w:hAnsiTheme="minorHAnsi"/>
        </w:rPr>
        <w:t xml:space="preserve"> στο Πανελλήνιο Σχολικό Δίκτυο.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 xml:space="preserve">Για το άνοιγμα του </w:t>
      </w:r>
      <w:proofErr w:type="spellStart"/>
      <w:r w:rsidRPr="00B5045A">
        <w:rPr>
          <w:rFonts w:asciiTheme="minorHAnsi" w:hAnsiTheme="minorHAnsi"/>
        </w:rPr>
        <w:t>λογαρισμού</w:t>
      </w:r>
      <w:proofErr w:type="spellEnd"/>
      <w:r w:rsidRPr="00B5045A">
        <w:rPr>
          <w:rFonts w:asciiTheme="minorHAnsi" w:hAnsiTheme="minorHAnsi"/>
        </w:rPr>
        <w:t xml:space="preserve"> πρέπει να επισκεφθείτε τη διεύθυνση: </w:t>
      </w:r>
      <w:hyperlink r:id="rId4" w:tgtFrame="_blank" w:history="1">
        <w:r w:rsidRPr="00B5045A">
          <w:rPr>
            <w:rStyle w:val="-"/>
            <w:rFonts w:asciiTheme="minorHAnsi" w:hAnsiTheme="minorHAnsi"/>
            <w:b/>
            <w:bCs/>
          </w:rPr>
          <w:t>https://register.sch.gr/students/</w:t>
        </w:r>
      </w:hyperlink>
      <w:r w:rsidRPr="00B5045A">
        <w:rPr>
          <w:rFonts w:asciiTheme="minorHAnsi" w:hAnsiTheme="minorHAnsi"/>
        </w:rPr>
        <w:t xml:space="preserve">, θα χρειαστείτε επίσης τον </w:t>
      </w:r>
      <w:r w:rsidRPr="00B5045A">
        <w:rPr>
          <w:rStyle w:val="a4"/>
          <w:rFonts w:asciiTheme="minorHAnsi" w:hAnsiTheme="minorHAnsi"/>
        </w:rPr>
        <w:t>Αριθμό Μητρώου Μαθητή</w:t>
      </w:r>
      <w:r w:rsidRPr="00B5045A">
        <w:rPr>
          <w:rFonts w:asciiTheme="minorHAnsi" w:hAnsiTheme="minorHAnsi"/>
        </w:rPr>
        <w:t>. Ο αριθμός αυτός αναγράφεται στον Έλεγχο Προόδου που σας δώσαμε το Δεκέμβριο. Για του μαθητές της Α΄ και Β΄ τάξης που δε λαμβάνουν  Έλεγχο Προόδου θα σταλεί από το Σχολείο στη διεύθυνση ηλεκτρονικής επικοινωνίας (e-</w:t>
      </w:r>
      <w:proofErr w:type="spellStart"/>
      <w:r w:rsidRPr="00B5045A">
        <w:rPr>
          <w:rFonts w:asciiTheme="minorHAnsi" w:hAnsiTheme="minorHAnsi"/>
        </w:rPr>
        <w:t>mai</w:t>
      </w:r>
      <w:proofErr w:type="spellEnd"/>
      <w:r w:rsidRPr="00B5045A">
        <w:rPr>
          <w:rFonts w:asciiTheme="minorHAnsi" w:hAnsiTheme="minorHAnsi"/>
        </w:rPr>
        <w:t xml:space="preserve">l) που μας δηλώσατε. Χρειάζεται προσοχή διότι τα στοιχεία των μαθητών/τριών πρέπει να </w:t>
      </w:r>
      <w:proofErr w:type="spellStart"/>
      <w:r w:rsidRPr="00B5045A">
        <w:rPr>
          <w:rFonts w:asciiTheme="minorHAnsi" w:hAnsiTheme="minorHAnsi"/>
        </w:rPr>
        <w:t>να</w:t>
      </w:r>
      <w:proofErr w:type="spellEnd"/>
      <w:r w:rsidRPr="00B5045A">
        <w:rPr>
          <w:rFonts w:asciiTheme="minorHAnsi" w:hAnsiTheme="minorHAnsi"/>
        </w:rPr>
        <w:t xml:space="preserve"> συμφωνούν με αυτά που υπάρχουν στους Ελέγχους Προόδου.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 xml:space="preserve">Παρακαλούμε τους γονείς/κηδεμόνες των μαθητών/τριών να </w:t>
      </w:r>
      <w:r w:rsidRPr="00B5045A">
        <w:rPr>
          <w:rStyle w:val="a3"/>
          <w:rFonts w:asciiTheme="minorHAnsi" w:hAnsiTheme="minorHAnsi"/>
        </w:rPr>
        <w:t>προχωρήσουν άμεσα στην δημιουργία του λογαριασμού του μαθητή/</w:t>
      </w:r>
      <w:proofErr w:type="spellStart"/>
      <w:r w:rsidRPr="00B5045A">
        <w:rPr>
          <w:rStyle w:val="a3"/>
          <w:rFonts w:asciiTheme="minorHAnsi" w:hAnsiTheme="minorHAnsi"/>
        </w:rPr>
        <w:t>τριας</w:t>
      </w:r>
      <w:proofErr w:type="spellEnd"/>
      <w:r w:rsidRPr="00B5045A">
        <w:rPr>
          <w:rStyle w:val="a3"/>
          <w:rFonts w:asciiTheme="minorHAnsi" w:hAnsiTheme="minorHAnsi"/>
        </w:rPr>
        <w:t xml:space="preserve"> </w:t>
      </w:r>
      <w:r w:rsidRPr="00B5045A">
        <w:rPr>
          <w:rFonts w:asciiTheme="minorHAnsi" w:hAnsiTheme="minorHAnsi"/>
        </w:rPr>
        <w:t>έτσι ώστε να έχουν πρόσβαση στις ψηφιακές τάξεις που θα δημιουργηθούν σύντομα από τους εκπαιδευτικούς και να συμμετέχουν με τον τρόπο αυτό στην εξ αποστάσεως εκπαιδευτική διαδικασία.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>Επειδή το Πανελλήνιο Σχολικό Δίκτυο είναι υπερφορτωμένο, υπάρχει μεγάλη πιθανότητα να μην τα καταφέρετε με την πρώτη φορά. Θα πρέπει να προσπαθήσετε αρκετές φορές και σε διαφορετικές ώρες της ημέρας.</w:t>
      </w:r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>Επίσης σε περίπτωση που δεν καταφέρετε τις επόμενες δύο-τρεις ημέρες να δημιουργήσετε λογαριασμό στους μαθητές/</w:t>
      </w:r>
      <w:proofErr w:type="spellStart"/>
      <w:r w:rsidRPr="00B5045A">
        <w:rPr>
          <w:rFonts w:asciiTheme="minorHAnsi" w:hAnsiTheme="minorHAnsi"/>
        </w:rPr>
        <w:t>τριες</w:t>
      </w:r>
      <w:proofErr w:type="spellEnd"/>
      <w:r w:rsidRPr="00B5045A">
        <w:rPr>
          <w:rFonts w:asciiTheme="minorHAnsi" w:hAnsiTheme="minorHAnsi"/>
        </w:rPr>
        <w:t xml:space="preserve">, θα προσπαθήσουμε να ανεβάζουμε ασκήσεις από το </w:t>
      </w:r>
      <w:r w:rsidRPr="00B5045A">
        <w:rPr>
          <w:rFonts w:asciiTheme="minorHAnsi" w:hAnsiTheme="minorHAnsi"/>
          <w:lang w:val="en-US"/>
        </w:rPr>
        <w:t>blog</w:t>
      </w:r>
      <w:r w:rsidRPr="00B5045A">
        <w:rPr>
          <w:rFonts w:asciiTheme="minorHAnsi" w:hAnsiTheme="minorHAnsi"/>
        </w:rPr>
        <w:t xml:space="preserve"> του σχολείου μας στην ηλεκτρονική διεύθυνση: </w:t>
      </w:r>
      <w:hyperlink r:id="rId5" w:history="1">
        <w:r w:rsidRPr="00B5045A">
          <w:rPr>
            <w:rStyle w:val="-"/>
            <w:rFonts w:asciiTheme="minorHAnsi" w:hAnsiTheme="minorHAnsi"/>
          </w:rPr>
          <w:t>https://blogs.sch.gr/dimkynop/</w:t>
        </w:r>
      </w:hyperlink>
    </w:p>
    <w:p w:rsidR="005C1144" w:rsidRPr="00B5045A" w:rsidRDefault="005C1144" w:rsidP="005C1144">
      <w:pPr>
        <w:pStyle w:val="Web"/>
        <w:jc w:val="both"/>
        <w:rPr>
          <w:rFonts w:asciiTheme="minorHAnsi" w:hAnsiTheme="minorHAnsi"/>
        </w:rPr>
      </w:pPr>
      <w:r w:rsidRPr="00B5045A">
        <w:rPr>
          <w:rFonts w:asciiTheme="minorHAnsi" w:hAnsiTheme="minorHAnsi"/>
        </w:rPr>
        <w:t xml:space="preserve">Τέλος, σας </w:t>
      </w:r>
      <w:r w:rsidR="00B5045A">
        <w:rPr>
          <w:rFonts w:asciiTheme="minorHAnsi" w:hAnsiTheme="minorHAnsi"/>
        </w:rPr>
        <w:t>κοινοποιού</w:t>
      </w:r>
      <w:r w:rsidRPr="00B5045A">
        <w:rPr>
          <w:rFonts w:asciiTheme="minorHAnsi" w:hAnsiTheme="minorHAnsi"/>
        </w:rPr>
        <w:t>με εγκύκλιο του ΥΠΑΙΘ με οδηγίες για τη δημιουργία λογαριασμού στο ΠΣΔ.</w:t>
      </w:r>
    </w:p>
    <w:p w:rsidR="00EC72F3" w:rsidRPr="00B5045A" w:rsidRDefault="00B5045A" w:rsidP="00B5045A">
      <w:pPr>
        <w:pStyle w:val="Web"/>
        <w:jc w:val="both"/>
        <w:rPr>
          <w:rFonts w:asciiTheme="minorHAnsi" w:hAnsiTheme="minorHAnsi"/>
          <w:lang w:val="en-US"/>
        </w:rPr>
      </w:pPr>
      <w:r w:rsidRPr="00B5045A">
        <w:rPr>
          <w:rFonts w:asciiTheme="minorHAnsi" w:hAnsiTheme="minorHAnsi"/>
        </w:rPr>
        <w:t xml:space="preserve">Για οποιαδήποτε πληροφορία χρειαστείτε μπορείτε να στέλνετε </w:t>
      </w:r>
      <w:r w:rsidRPr="00B5045A">
        <w:rPr>
          <w:rFonts w:asciiTheme="minorHAnsi" w:hAnsiTheme="minorHAnsi"/>
          <w:lang w:val="en-US"/>
        </w:rPr>
        <w:t>e</w:t>
      </w:r>
      <w:r w:rsidRPr="00B5045A">
        <w:rPr>
          <w:rFonts w:asciiTheme="minorHAnsi" w:hAnsiTheme="minorHAnsi"/>
        </w:rPr>
        <w:t xml:space="preserve"> </w:t>
      </w:r>
      <w:r w:rsidRPr="00B5045A">
        <w:rPr>
          <w:rFonts w:asciiTheme="minorHAnsi" w:hAnsiTheme="minorHAnsi"/>
          <w:lang w:val="en-US"/>
        </w:rPr>
        <w:t>mail</w:t>
      </w:r>
      <w:r w:rsidRPr="00B5045A">
        <w:rPr>
          <w:rFonts w:asciiTheme="minorHAnsi" w:hAnsiTheme="minorHAnsi"/>
        </w:rPr>
        <w:t xml:space="preserve"> στην ηλεκτρονική διεύθυνση του σχολείου: </w:t>
      </w:r>
      <w:r w:rsidRPr="00B5045A">
        <w:rPr>
          <w:rFonts w:asciiTheme="minorHAnsi" w:hAnsiTheme="minorHAnsi"/>
          <w:lang w:val="en-US"/>
        </w:rPr>
        <w:t>mail</w:t>
      </w:r>
      <w:r w:rsidRPr="00B5045A">
        <w:rPr>
          <w:rFonts w:asciiTheme="minorHAnsi" w:hAnsiTheme="minorHAnsi"/>
        </w:rPr>
        <w:t>@</w:t>
      </w:r>
      <w:r w:rsidRPr="00B5045A">
        <w:rPr>
          <w:rFonts w:asciiTheme="minorHAnsi" w:hAnsiTheme="minorHAnsi"/>
          <w:lang w:val="en-US"/>
        </w:rPr>
        <w:t>dim</w:t>
      </w:r>
      <w:r w:rsidRPr="00B5045A">
        <w:rPr>
          <w:rFonts w:asciiTheme="minorHAnsi" w:hAnsiTheme="minorHAnsi"/>
        </w:rPr>
        <w:t>-</w:t>
      </w:r>
      <w:proofErr w:type="spellStart"/>
      <w:r w:rsidRPr="00B5045A">
        <w:rPr>
          <w:rFonts w:asciiTheme="minorHAnsi" w:hAnsiTheme="minorHAnsi"/>
          <w:lang w:val="en-US"/>
        </w:rPr>
        <w:t>kynop</w:t>
      </w:r>
      <w:proofErr w:type="spellEnd"/>
      <w:r w:rsidRPr="00B5045A">
        <w:rPr>
          <w:rFonts w:asciiTheme="minorHAnsi" w:hAnsiTheme="minorHAnsi"/>
        </w:rPr>
        <w:t>.</w:t>
      </w:r>
      <w:proofErr w:type="spellStart"/>
      <w:r w:rsidRPr="00B5045A">
        <w:rPr>
          <w:rFonts w:asciiTheme="minorHAnsi" w:hAnsiTheme="minorHAnsi"/>
          <w:lang w:val="en-US"/>
        </w:rPr>
        <w:t>ker</w:t>
      </w:r>
      <w:proofErr w:type="spellEnd"/>
      <w:r w:rsidRPr="00B5045A">
        <w:rPr>
          <w:rFonts w:asciiTheme="minorHAnsi" w:hAnsiTheme="minorHAnsi"/>
        </w:rPr>
        <w:t>.</w:t>
      </w:r>
      <w:proofErr w:type="spellStart"/>
      <w:r w:rsidRPr="00B5045A">
        <w:rPr>
          <w:rFonts w:asciiTheme="minorHAnsi" w:hAnsiTheme="minorHAnsi"/>
          <w:lang w:val="en-US"/>
        </w:rPr>
        <w:t>sch</w:t>
      </w:r>
      <w:proofErr w:type="spellEnd"/>
      <w:r w:rsidRPr="00B5045A">
        <w:rPr>
          <w:rFonts w:asciiTheme="minorHAnsi" w:hAnsiTheme="minorHAnsi"/>
        </w:rPr>
        <w:t>.</w:t>
      </w:r>
      <w:proofErr w:type="spellStart"/>
      <w:r w:rsidRPr="00B5045A">
        <w:rPr>
          <w:rFonts w:asciiTheme="minorHAnsi" w:hAnsiTheme="minorHAnsi"/>
          <w:lang w:val="en-US"/>
        </w:rPr>
        <w:t>gr</w:t>
      </w:r>
      <w:proofErr w:type="spellEnd"/>
    </w:p>
    <w:sectPr w:rsidR="00EC72F3" w:rsidRPr="00B5045A" w:rsidSect="00B5045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21"/>
    <w:rsid w:val="005C1144"/>
    <w:rsid w:val="007B2821"/>
    <w:rsid w:val="00B5045A"/>
    <w:rsid w:val="00E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1144"/>
    <w:rPr>
      <w:b/>
      <w:bCs/>
    </w:rPr>
  </w:style>
  <w:style w:type="character" w:styleId="a4">
    <w:name w:val="Emphasis"/>
    <w:basedOn w:val="a0"/>
    <w:uiPriority w:val="20"/>
    <w:qFormat/>
    <w:rsid w:val="005C1144"/>
    <w:rPr>
      <w:i/>
      <w:iCs/>
    </w:rPr>
  </w:style>
  <w:style w:type="character" w:styleId="-">
    <w:name w:val="Hyperlink"/>
    <w:basedOn w:val="a0"/>
    <w:uiPriority w:val="99"/>
    <w:unhideWhenUsed/>
    <w:rsid w:val="005C1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sch.gr/dimkynop/" TargetMode="External"/><Relationship Id="rId4" Type="http://schemas.openxmlformats.org/officeDocument/2006/relationships/hyperlink" Target="https://register.sch.gr/studen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2020-03-23T15:36:00Z</dcterms:created>
  <dcterms:modified xsi:type="dcterms:W3CDTF">2020-03-23T20:27:00Z</dcterms:modified>
</cp:coreProperties>
</file>