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3804" w14:textId="77777777" w:rsidR="00E87CF6" w:rsidRPr="00E87CF6" w:rsidRDefault="00E87CF6" w:rsidP="00E87CF6">
      <w:pPr>
        <w:pBdr>
          <w:bottom w:val="single" w:sz="6" w:space="0" w:color="auto"/>
        </w:pBdr>
        <w:spacing w:before="514" w:after="343" w:line="308" w:lineRule="atLeast"/>
        <w:outlineLvl w:val="1"/>
        <w:rPr>
          <w:rFonts w:ascii="Helvetica" w:eastAsia="Times New Roman" w:hAnsi="Helvetica" w:cs="Times New Roman"/>
          <w:b/>
          <w:bCs/>
          <w:color w:val="373D3F"/>
          <w:sz w:val="28"/>
          <w:szCs w:val="28"/>
          <w:lang w:val="el-GR"/>
        </w:rPr>
      </w:pPr>
      <w:r w:rsidRPr="00E87CF6"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>Introduction</w:t>
      </w:r>
      <w:r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>=</w:t>
      </w:r>
      <w:r>
        <w:rPr>
          <w:rFonts w:ascii="Helvetica" w:eastAsia="Times New Roman" w:hAnsi="Helvetica" w:cs="Times New Roman"/>
          <w:b/>
          <w:bCs/>
          <w:color w:val="373D3F"/>
          <w:sz w:val="28"/>
          <w:szCs w:val="28"/>
          <w:lang w:val="el-GR"/>
        </w:rPr>
        <w:t>εισαγωγή</w:t>
      </w:r>
    </w:p>
    <w:p w14:paraId="246FC394" w14:textId="78C7E843" w:rsidR="00E87CF6" w:rsidRPr="00E87CF6" w:rsidRDefault="00E87CF6" w:rsidP="00E87CF6">
      <w:pPr>
        <w:spacing w:after="120"/>
        <w:rPr>
          <w:rFonts w:ascii="Helvetica" w:hAnsi="Helvetica" w:cs="Times New Roman"/>
          <w:sz w:val="20"/>
          <w:szCs w:val="20"/>
        </w:rPr>
      </w:pPr>
      <w:r w:rsidRPr="00E87CF6">
        <w:rPr>
          <w:rFonts w:ascii="Helvetica" w:hAnsi="Helvetica" w:cs="Times New Roman"/>
          <w:b/>
          <w:bCs/>
          <w:sz w:val="20"/>
          <w:szCs w:val="20"/>
        </w:rPr>
        <w:t xml:space="preserve">Η 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σύγκριση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r w:rsidRPr="00E87CF6">
        <w:rPr>
          <w:rFonts w:ascii="Helvetica" w:hAnsi="Helvetica" w:cs="Times New Roman"/>
          <w:b/>
          <w:bCs/>
          <w:sz w:val="20"/>
          <w:szCs w:val="20"/>
        </w:rPr>
        <w:t>επ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ιθέτων</w:t>
      </w:r>
      <w:proofErr w:type="spellEnd"/>
      <w:r w:rsidRPr="00E87CF6">
        <w:rPr>
          <w:rFonts w:ascii="Helvetica" w:hAnsi="Helvetica" w:cs="Times New Roman"/>
          <w:b/>
          <w:bCs/>
          <w:sz w:val="20"/>
          <w:szCs w:val="20"/>
        </w:rPr>
        <w:t> </w:t>
      </w:r>
      <w:r w:rsidRPr="00E87CF6">
        <w:rPr>
          <w:rFonts w:ascii="Helvetica" w:hAnsi="Helvetica" w:cs="Times New Roman"/>
          <w:sz w:val="20"/>
          <w:szCs w:val="20"/>
        </w:rPr>
        <w:t>[adjectives</w:t>
      </w:r>
      <w:proofErr w:type="gramStart"/>
      <w:r w:rsidRPr="00E87CF6">
        <w:rPr>
          <w:rFonts w:ascii="Helvetica" w:hAnsi="Helvetica" w:cs="Times New Roman"/>
          <w:sz w:val="20"/>
          <w:szCs w:val="20"/>
        </w:rPr>
        <w:t xml:space="preserve">] 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χρησιμο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οιείτ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αι</w:t>
      </w:r>
      <w:proofErr w:type="gramEnd"/>
      <w:r w:rsidRPr="00E87CF6">
        <w:rPr>
          <w:rFonts w:ascii="Helvetica" w:hAnsi="Helvetica" w:cs="Times New Roman"/>
          <w:sz w:val="20"/>
          <w:szCs w:val="20"/>
        </w:rPr>
        <w:t xml:space="preserve"> 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ροκειμένου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να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κάνουμε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μι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 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σύγκριση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μετ</w:t>
      </w:r>
      <w:proofErr w:type="spellEnd"/>
      <w:r w:rsidR="00CA29E1">
        <w:rPr>
          <w:rFonts w:ascii="Helvetica" w:hAnsi="Helvetica" w:cs="Times New Roman"/>
          <w:sz w:val="20"/>
          <w:szCs w:val="20"/>
        </w:rPr>
        <w:t>α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ξύ</w:t>
      </w:r>
      <w:proofErr w:type="spellEnd"/>
      <w:r w:rsidR="00CA29E1">
        <w:rPr>
          <w:rFonts w:ascii="Helvetica" w:hAnsi="Helvetica" w:cs="Times New Roman"/>
          <w:sz w:val="20"/>
          <w:szCs w:val="20"/>
        </w:rPr>
        <w:t xml:space="preserve"> πρα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γμάτων</w:t>
      </w:r>
      <w:proofErr w:type="spellEnd"/>
      <w:r w:rsidR="00CA29E1">
        <w:rPr>
          <w:rFonts w:ascii="Helvetica" w:hAnsi="Helvetica" w:cs="Times New Roman"/>
          <w:sz w:val="20"/>
          <w:szCs w:val="20"/>
        </w:rPr>
        <w:t xml:space="preserve"> ή α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νθρώ</w:t>
      </w:r>
      <w:proofErr w:type="spellEnd"/>
      <w:r w:rsidR="00CA29E1">
        <w:rPr>
          <w:rFonts w:ascii="Helvetica" w:hAnsi="Helvetica" w:cs="Times New Roman"/>
          <w:sz w:val="20"/>
          <w:szCs w:val="20"/>
        </w:rPr>
        <w:t>π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, 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εκφράζοντ</w:t>
      </w:r>
      <w:proofErr w:type="spellEnd"/>
      <w:r w:rsidRPr="00E87CF6">
        <w:rPr>
          <w:rFonts w:ascii="Helvetica" w:hAnsi="Helvetica" w:cs="Times New Roman"/>
          <w:b/>
          <w:bCs/>
          <w:sz w:val="20"/>
          <w:szCs w:val="20"/>
        </w:rPr>
        <w:t>ας</w:t>
      </w:r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τις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ομοιότητες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 και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τις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δι</w:t>
      </w:r>
      <w:proofErr w:type="spellEnd"/>
      <w:r w:rsidRPr="00E87CF6">
        <w:rPr>
          <w:rFonts w:ascii="Helvetica" w:hAnsi="Helvetica" w:cs="Times New Roman"/>
          <w:b/>
          <w:bCs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φορές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μετ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ξύ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τους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.</w:t>
      </w:r>
    </w:p>
    <w:p w14:paraId="6EAEBB3C" w14:textId="77777777" w:rsidR="00E87CF6" w:rsidRPr="00E87CF6" w:rsidRDefault="00E87CF6" w:rsidP="00E87CF6">
      <w:pPr>
        <w:pBdr>
          <w:bottom w:val="single" w:sz="6" w:space="0" w:color="auto"/>
        </w:pBdr>
        <w:spacing w:before="514" w:after="343" w:line="308" w:lineRule="atLeast"/>
        <w:outlineLvl w:val="1"/>
        <w:rPr>
          <w:rFonts w:ascii="Helvetica" w:eastAsia="Times New Roman" w:hAnsi="Helvetica" w:cs="Times New Roman"/>
          <w:b/>
          <w:bCs/>
          <w:color w:val="373D3F"/>
          <w:sz w:val="28"/>
          <w:szCs w:val="28"/>
          <w:lang w:val="el-GR"/>
        </w:rPr>
      </w:pPr>
      <w:r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>Comparative (</w:t>
      </w:r>
      <w:r>
        <w:rPr>
          <w:rFonts w:ascii="Helvetica" w:eastAsia="Times New Roman" w:hAnsi="Helvetica" w:cs="Times New Roman"/>
          <w:b/>
          <w:bCs/>
          <w:color w:val="373D3F"/>
          <w:sz w:val="28"/>
          <w:szCs w:val="28"/>
          <w:lang w:val="el-GR"/>
        </w:rPr>
        <w:t>συγκριτικός)</w:t>
      </w:r>
    </w:p>
    <w:p w14:paraId="4051EF06" w14:textId="29068109" w:rsidR="00E87CF6" w:rsidRPr="00E87CF6" w:rsidRDefault="0038107B" w:rsidP="00E87CF6">
      <w:pPr>
        <w:spacing w:after="12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Ο</w:t>
      </w:r>
      <w:r w:rsidR="00E87CF6" w:rsidRPr="00E87CF6">
        <w:rPr>
          <w:rFonts w:ascii="Helvetica" w:hAnsi="Helvetica" w:cs="Times New Roman"/>
          <w:sz w:val="20"/>
          <w:szCs w:val="20"/>
        </w:rPr>
        <w:t> </w:t>
      </w:r>
      <w:r w:rsidR="0065394C">
        <w:rPr>
          <w:rFonts w:ascii="Helvetica" w:hAnsi="Helvetica" w:cs="Times New Roman"/>
          <w:b/>
          <w:bCs/>
          <w:sz w:val="20"/>
          <w:szCs w:val="20"/>
          <w:lang w:val="el-GR"/>
        </w:rPr>
        <w:t>συγκριτικός</w:t>
      </w:r>
      <w:r>
        <w:rPr>
          <w:rFonts w:ascii="Helvetica" w:hAnsi="Helvetica" w:cs="Times New Roman"/>
          <w:b/>
          <w:bCs/>
          <w:sz w:val="20"/>
          <w:szCs w:val="20"/>
          <w:lang w:val="el-GR"/>
        </w:rPr>
        <w:t xml:space="preserve"> βαθμός</w:t>
      </w:r>
      <w:r>
        <w:rPr>
          <w:rFonts w:ascii="Helvetica" w:hAnsi="Helvetica" w:cs="Times New Roman"/>
          <w:sz w:val="20"/>
          <w:szCs w:val="20"/>
        </w:rPr>
        <w:t> μπ</w:t>
      </w:r>
      <w:proofErr w:type="spellStart"/>
      <w:r>
        <w:rPr>
          <w:rFonts w:ascii="Helvetica" w:hAnsi="Helvetica" w:cs="Times New Roman"/>
          <w:sz w:val="20"/>
          <w:szCs w:val="20"/>
        </w:rPr>
        <w:t>ορεί</w:t>
      </w:r>
      <w:proofErr w:type="spellEnd"/>
      <w:r w:rsidR="0065394C">
        <w:rPr>
          <w:rFonts w:ascii="Helvetica" w:hAnsi="Helvetica" w:cs="Times New Roman"/>
          <w:sz w:val="20"/>
          <w:szCs w:val="20"/>
        </w:rPr>
        <w:t xml:space="preserve"> να 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σχημ</w:t>
      </w:r>
      <w:proofErr w:type="spellEnd"/>
      <w:r w:rsidR="0065394C">
        <w:rPr>
          <w:rFonts w:ascii="Helvetica" w:hAnsi="Helvetica" w:cs="Times New Roman"/>
          <w:sz w:val="20"/>
          <w:szCs w:val="20"/>
        </w:rPr>
        <w:t>α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τιστεί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χρησιμο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οιώντ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>ας </w:t>
      </w:r>
      <w:r w:rsidR="00E87CF6" w:rsidRPr="00E87CF6">
        <w:rPr>
          <w:rFonts w:ascii="Helvetica" w:hAnsi="Helvetica" w:cs="Times New Roman"/>
          <w:b/>
          <w:bCs/>
          <w:sz w:val="20"/>
          <w:szCs w:val="20"/>
        </w:rPr>
        <w:t>adjectives</w:t>
      </w:r>
      <w:r w:rsidR="00E87CF6" w:rsidRPr="00E87CF6">
        <w:rPr>
          <w:rFonts w:ascii="Helvetica" w:hAnsi="Helvetica" w:cs="Times New Roman"/>
          <w:sz w:val="20"/>
          <w:szCs w:val="20"/>
        </w:rPr>
        <w:t> </w:t>
      </w:r>
      <w:r w:rsidR="0065394C">
        <w:rPr>
          <w:rFonts w:ascii="Helvetica" w:hAnsi="Helvetica" w:cs="Times New Roman"/>
          <w:sz w:val="20"/>
          <w:szCs w:val="20"/>
        </w:rPr>
        <w:t>(επ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ίθετ</w:t>
      </w:r>
      <w:proofErr w:type="spellEnd"/>
      <w:r w:rsidR="0065394C">
        <w:rPr>
          <w:rFonts w:ascii="Helvetica" w:hAnsi="Helvetica" w:cs="Times New Roman"/>
          <w:sz w:val="20"/>
          <w:szCs w:val="20"/>
        </w:rPr>
        <w:t xml:space="preserve">α) 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με</w:t>
      </w:r>
      <w:proofErr w:type="spellEnd"/>
      <w:r w:rsidR="0065394C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την</w:t>
      </w:r>
      <w:proofErr w:type="spellEnd"/>
      <w:r w:rsidR="0065394C">
        <w:rPr>
          <w:rFonts w:ascii="Helvetica" w:hAnsi="Helvetica" w:cs="Times New Roman"/>
          <w:sz w:val="20"/>
          <w:szCs w:val="20"/>
        </w:rPr>
        <w:t xml:space="preserve"> κα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τάληξη</w:t>
      </w:r>
      <w:proofErr w:type="spellEnd"/>
      <w:r w:rsidR="0065394C">
        <w:rPr>
          <w:rFonts w:ascii="Helvetica" w:hAnsi="Helvetica" w:cs="Times New Roman"/>
          <w:sz w:val="20"/>
          <w:szCs w:val="20"/>
        </w:rPr>
        <w:t xml:space="preserve"> –</w:t>
      </w:r>
      <w:proofErr w:type="spellStart"/>
      <w:r w:rsidR="0065394C">
        <w:rPr>
          <w:rFonts w:ascii="Helvetica" w:hAnsi="Helvetica" w:cs="Times New Roman"/>
          <w:sz w:val="20"/>
          <w:szCs w:val="20"/>
        </w:rPr>
        <w:t>er</w:t>
      </w:r>
      <w:proofErr w:type="spellEnd"/>
      <w:r w:rsidR="0065394C">
        <w:rPr>
          <w:rFonts w:ascii="Helvetica" w:hAnsi="Helvetica" w:cs="Times New Roman"/>
          <w:sz w:val="20"/>
          <w:szCs w:val="20"/>
        </w:rPr>
        <w:t xml:space="preserve">.  </w:t>
      </w:r>
      <w:proofErr w:type="spellStart"/>
      <w:proofErr w:type="gramStart"/>
      <w:r w:rsidR="00E87CF6" w:rsidRPr="00E87CF6">
        <w:rPr>
          <w:rFonts w:ascii="Helvetica" w:hAnsi="Helvetica" w:cs="Times New Roman"/>
          <w:sz w:val="20"/>
          <w:szCs w:val="20"/>
        </w:rPr>
        <w:t>Ότ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αν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θέλουμε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να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να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συγκρίνουμε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έν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>α π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ράγμ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α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με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κάτι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άλλο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χρησιμο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οιούμε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τη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λέξη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> </w:t>
      </w:r>
      <w:r w:rsidR="00E87CF6" w:rsidRPr="00E87CF6">
        <w:rPr>
          <w:rFonts w:ascii="Helvetica" w:hAnsi="Helvetica" w:cs="Times New Roman"/>
          <w:b/>
          <w:bCs/>
          <w:sz w:val="20"/>
          <w:szCs w:val="20"/>
        </w:rPr>
        <w:t>than</w:t>
      </w:r>
      <w:r w:rsidR="00E87CF6" w:rsidRPr="00E87CF6">
        <w:rPr>
          <w:rFonts w:ascii="Helvetica" w:hAnsi="Helvetica" w:cs="Times New Roman"/>
          <w:sz w:val="20"/>
          <w:szCs w:val="20"/>
        </w:rPr>
        <w:t> </w:t>
      </w:r>
      <w:r w:rsidR="00864366">
        <w:rPr>
          <w:rFonts w:ascii="Helvetica" w:hAnsi="Helvetica" w:cs="Times New Roman"/>
          <w:sz w:val="20"/>
          <w:szCs w:val="20"/>
        </w:rPr>
        <w:t>(</w:t>
      </w:r>
      <w:r w:rsidR="00D03BF4">
        <w:rPr>
          <w:rFonts w:ascii="Helvetica" w:hAnsi="Helvetica" w:cs="Times New Roman"/>
          <w:sz w:val="20"/>
          <w:szCs w:val="20"/>
        </w:rPr>
        <w:t>=</w:t>
      </w:r>
      <w:r w:rsidR="00D03BF4">
        <w:rPr>
          <w:rFonts w:ascii="Helvetica" w:hAnsi="Helvetica" w:cs="Times New Roman"/>
          <w:sz w:val="20"/>
          <w:szCs w:val="20"/>
          <w:lang w:val="el-GR"/>
        </w:rPr>
        <w:t xml:space="preserve">απο) </w:t>
      </w:r>
      <w:proofErr w:type="spellStart"/>
      <w:r w:rsidR="00E87CF6" w:rsidRPr="00E87CF6">
        <w:rPr>
          <w:rFonts w:ascii="Helvetica" w:hAnsi="Helvetica" w:cs="Times New Roman"/>
          <w:sz w:val="20"/>
          <w:szCs w:val="20"/>
        </w:rPr>
        <w:t>μετά</w:t>
      </w:r>
      <w:proofErr w:type="spellEnd"/>
      <w:r w:rsidR="00E87CF6" w:rsidRPr="00E87CF6">
        <w:rPr>
          <w:rFonts w:ascii="Helvetica" w:hAnsi="Helvetica" w:cs="Times New Roman"/>
          <w:sz w:val="20"/>
          <w:szCs w:val="20"/>
        </w:rPr>
        <w:t xml:space="preserve"> από</w:t>
      </w:r>
      <w:r w:rsidR="00D03BF4">
        <w:rPr>
          <w:rFonts w:ascii="Helvetica" w:hAnsi="Helvetica" w:cs="Times New Roman"/>
          <w:b/>
          <w:bCs/>
          <w:sz w:val="20"/>
          <w:szCs w:val="20"/>
        </w:rPr>
        <w:t xml:space="preserve"> </w:t>
      </w:r>
      <w:proofErr w:type="spellStart"/>
      <w:r w:rsidR="00D03BF4">
        <w:rPr>
          <w:rFonts w:ascii="Helvetica" w:hAnsi="Helvetica" w:cs="Times New Roman"/>
          <w:b/>
          <w:bCs/>
          <w:sz w:val="20"/>
          <w:szCs w:val="20"/>
        </w:rPr>
        <w:t>το</w:t>
      </w:r>
      <w:proofErr w:type="spellEnd"/>
      <w:r w:rsidR="00D03BF4">
        <w:rPr>
          <w:rFonts w:ascii="Helvetica" w:hAnsi="Helvetica" w:cs="Times New Roman"/>
          <w:b/>
          <w:bCs/>
          <w:sz w:val="20"/>
          <w:szCs w:val="20"/>
        </w:rPr>
        <w:t xml:space="preserve"> επ</w:t>
      </w:r>
      <w:proofErr w:type="spellStart"/>
      <w:r w:rsidR="00D03BF4">
        <w:rPr>
          <w:rFonts w:ascii="Helvetica" w:hAnsi="Helvetica" w:cs="Times New Roman"/>
          <w:b/>
          <w:bCs/>
          <w:sz w:val="20"/>
          <w:szCs w:val="20"/>
        </w:rPr>
        <w:t>ίθετο</w:t>
      </w:r>
      <w:proofErr w:type="spellEnd"/>
      <w:r w:rsidR="00E87CF6">
        <w:rPr>
          <w:rFonts w:ascii="Helvetica" w:hAnsi="Helvetica" w:cs="Times New Roman"/>
          <w:sz w:val="20"/>
          <w:szCs w:val="20"/>
        </w:rPr>
        <w:t>.</w:t>
      </w:r>
      <w:proofErr w:type="gramEnd"/>
      <w:r w:rsidR="00254D83">
        <w:rPr>
          <w:rFonts w:ascii="Helvetica" w:hAnsi="Helvetica" w:cs="Times New Roman"/>
          <w:sz w:val="20"/>
          <w:szCs w:val="20"/>
        </w:rPr>
        <w:t xml:space="preserve"> (</w:t>
      </w:r>
      <w:proofErr w:type="gramStart"/>
      <w:r w:rsidR="00254D83">
        <w:rPr>
          <w:rFonts w:ascii="Helvetica" w:hAnsi="Helvetica" w:cs="Times New Roman"/>
          <w:sz w:val="20"/>
          <w:szCs w:val="20"/>
        </w:rPr>
        <w:t>adjective</w:t>
      </w:r>
      <w:proofErr w:type="gramEnd"/>
      <w:r w:rsidR="00254D83">
        <w:rPr>
          <w:rFonts w:ascii="Helvetica" w:hAnsi="Helvetica" w:cs="Times New Roman"/>
          <w:sz w:val="20"/>
          <w:szCs w:val="20"/>
        </w:rPr>
        <w:t>)</w:t>
      </w:r>
    </w:p>
    <w:p w14:paraId="224B8755" w14:textId="77777777" w:rsidR="00E87CF6" w:rsidRPr="00E87CF6" w:rsidRDefault="00E87CF6" w:rsidP="00E87CF6">
      <w:pPr>
        <w:spacing w:before="240" w:after="120"/>
        <w:rPr>
          <w:rFonts w:ascii="Helvetica" w:hAnsi="Helvetica" w:cs="Times New Roman"/>
          <w:sz w:val="20"/>
          <w:szCs w:val="20"/>
        </w:rPr>
      </w:pPr>
      <w:r w:rsidRPr="00E87CF6">
        <w:rPr>
          <w:rFonts w:ascii="Helvetica" w:hAnsi="Helvetica" w:cs="Times New Roman"/>
          <w:sz w:val="20"/>
          <w:szCs w:val="20"/>
        </w:rPr>
        <w:t xml:space="preserve">Ο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σχημ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τισμός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r w:rsidRPr="00E87CF6">
        <w:rPr>
          <w:rFonts w:ascii="Helvetica" w:hAnsi="Helvetica" w:cs="Times New Roman"/>
          <w:b/>
          <w:bCs/>
          <w:sz w:val="20"/>
          <w:szCs w:val="20"/>
        </w:rPr>
        <w:t>comparatives</w:t>
      </w:r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είν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αι η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εξής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:</w:t>
      </w:r>
      <w:r w:rsidRPr="00E87CF6">
        <w:rPr>
          <w:rFonts w:ascii="Helvetica" w:hAnsi="Helvetica" w:cs="Times New Roman"/>
          <w:sz w:val="20"/>
          <w:szCs w:val="20"/>
        </w:rPr>
        <w:br/>
      </w:r>
      <w:r w:rsidRPr="00E87CF6">
        <w:rPr>
          <w:rFonts w:ascii="Helvetica" w:hAnsi="Helvetica" w:cs="Times New Roman"/>
          <w:b/>
          <w:bCs/>
          <w:color w:val="808080"/>
          <w:sz w:val="20"/>
          <w:szCs w:val="20"/>
        </w:rPr>
        <w:t>Subject + verb + comparative adjective/adverb + than + object + …</w:t>
      </w:r>
    </w:p>
    <w:p w14:paraId="46938CAA" w14:textId="77777777" w:rsidR="00E87CF6" w:rsidRPr="00E87CF6" w:rsidRDefault="00E87CF6" w:rsidP="00E87CF6">
      <w:pPr>
        <w:spacing w:before="240" w:after="120"/>
        <w:rPr>
          <w:rFonts w:ascii="Helvetica" w:hAnsi="Helvetica" w:cs="Times New Roman"/>
          <w:sz w:val="20"/>
          <w:szCs w:val="20"/>
        </w:rPr>
      </w:pPr>
      <w:proofErr w:type="gramStart"/>
      <w:r w:rsidRPr="00E87CF6">
        <w:rPr>
          <w:rFonts w:ascii="Helvetica" w:hAnsi="Helvetica" w:cs="Times New Roman"/>
          <w:sz w:val="20"/>
          <w:szCs w:val="20"/>
        </w:rPr>
        <w:t>Η</w:t>
      </w:r>
      <w:r w:rsidRPr="00E87CF6">
        <w:rPr>
          <w:rFonts w:ascii="Helvetica" w:hAnsi="Helvetica" w:cs="Times New Roman"/>
          <w:b/>
          <w:bCs/>
          <w:sz w:val="20"/>
          <w:szCs w:val="20"/>
        </w:rPr>
        <w:t> comparative</w:t>
      </w:r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μορφή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r w:rsidRPr="00E87CF6">
        <w:rPr>
          <w:rFonts w:ascii="Helvetica" w:hAnsi="Helvetica" w:cs="Times New Roman"/>
          <w:b/>
          <w:bCs/>
          <w:sz w:val="20"/>
          <w:szCs w:val="20"/>
        </w:rPr>
        <w:t>adjective</w:t>
      </w:r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σχημ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τίζετ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αι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δι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φορετικά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νάλογ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α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τον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ριθμό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ών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και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την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κα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τάληξη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τους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.</w:t>
      </w:r>
      <w:proofErr w:type="gramEnd"/>
    </w:p>
    <w:p w14:paraId="258825DC" w14:textId="77777777" w:rsidR="00E87CF6" w:rsidRPr="00E87CF6" w:rsidRDefault="00E87CF6" w:rsidP="00E87CF6">
      <w:pPr>
        <w:spacing w:before="240" w:after="120"/>
        <w:rPr>
          <w:rFonts w:ascii="Helvetica" w:hAnsi="Helvetica" w:cs="Times New Roman"/>
          <w:sz w:val="20"/>
          <w:szCs w:val="20"/>
        </w:rPr>
      </w:pPr>
      <w:proofErr w:type="spellStart"/>
      <w:r w:rsidRPr="00E87CF6">
        <w:rPr>
          <w:rFonts w:ascii="Helvetica" w:hAnsi="Helvetica" w:cs="Times New Roman"/>
          <w:sz w:val="20"/>
          <w:szCs w:val="20"/>
        </w:rPr>
        <w:t>Μι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α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αβή:</w:t>
      </w:r>
    </w:p>
    <w:p w14:paraId="73212310" w14:textId="46958CCA" w:rsidR="00E87CF6" w:rsidRPr="00E87CF6" w:rsidRDefault="00E87CF6" w:rsidP="00E87CF6">
      <w:pPr>
        <w:numPr>
          <w:ilvl w:val="0"/>
          <w:numId w:val="1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Adjective</w:t>
      </w:r>
      <w:r w:rsidR="00254D83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 </w:t>
      </w:r>
      <w:r w:rsidRPr="00E87CF6">
        <w:rPr>
          <w:rFonts w:ascii="Helvetica" w:eastAsia="Times New Roman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ροσθέτουμε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-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er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 (clean </w:t>
      </w:r>
      <w:r w:rsidRPr="00E87CF6">
        <w:rPr>
          <w:rFonts w:ascii="Menlo Regular" w:eastAsia="Times New Roman" w:hAnsi="Menlo Regular" w:cs="Menlo Regular"/>
          <w:sz w:val="20"/>
          <w:szCs w:val="20"/>
        </w:rPr>
        <w:t>⇒</w:t>
      </w:r>
      <w:r w:rsidRPr="00E87CF6">
        <w:rPr>
          <w:rFonts w:ascii="Helvetica" w:eastAsia="Times New Roman" w:hAnsi="Helvetica" w:cs="Times New Roman"/>
          <w:sz w:val="20"/>
          <w:szCs w:val="20"/>
        </w:rPr>
        <w:t xml:space="preserve"> cleaner);</w:t>
      </w:r>
    </w:p>
    <w:p w14:paraId="594B1B37" w14:textId="33E2F5DF" w:rsidR="00E87CF6" w:rsidRPr="00E87CF6" w:rsidRDefault="00CA29E1" w:rsidP="00E87CF6">
      <w:pPr>
        <w:numPr>
          <w:ilvl w:val="0"/>
          <w:numId w:val="1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sz w:val="20"/>
          <w:szCs w:val="20"/>
        </w:rPr>
        <w:t xml:space="preserve">Adjective </w:t>
      </w:r>
      <w:proofErr w:type="spellStart"/>
      <w:r w:rsidR="00E87CF6" w:rsidRPr="00E87CF6">
        <w:rPr>
          <w:rFonts w:ascii="Helvetica" w:eastAsia="Times New Roman" w:hAnsi="Helvetica" w:cs="Times New Roman"/>
          <w:sz w:val="20"/>
          <w:szCs w:val="20"/>
        </w:rPr>
        <w:t>με</w:t>
      </w:r>
      <w:proofErr w:type="spellEnd"/>
      <w:r w:rsidR="00E87CF6" w:rsidRPr="00E87CF6">
        <w:rPr>
          <w:rFonts w:ascii="Helvetica" w:eastAsia="Times New Roman" w:hAnsi="Helvetica" w:cs="Times New Roman"/>
          <w:sz w:val="20"/>
          <w:szCs w:val="20"/>
        </w:rPr>
        <w:t xml:space="preserve"> κα</w:t>
      </w:r>
      <w:proofErr w:type="spellStart"/>
      <w:r w:rsidR="00E87CF6" w:rsidRPr="00E87CF6">
        <w:rPr>
          <w:rFonts w:ascii="Helvetica" w:eastAsia="Times New Roman" w:hAnsi="Helvetica" w:cs="Times New Roman"/>
          <w:sz w:val="20"/>
          <w:szCs w:val="20"/>
        </w:rPr>
        <w:t>τάληξη</w:t>
      </w:r>
      <w:proofErr w:type="spellEnd"/>
      <w:r w:rsidR="00E87CF6"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="00E87CF6" w:rsidRPr="00E87CF6">
        <w:rPr>
          <w:rFonts w:ascii="Helvetica" w:eastAsia="Times New Roman" w:hAnsi="Helvetica" w:cs="Times New Roman"/>
          <w:b/>
          <w:bCs/>
          <w:sz w:val="20"/>
          <w:szCs w:val="20"/>
        </w:rPr>
        <w:t>-e</w:t>
      </w:r>
      <w:r w:rsidR="00E87CF6" w:rsidRPr="00E87CF6">
        <w:rPr>
          <w:rFonts w:ascii="Helvetica" w:eastAsia="Times New Roman" w:hAnsi="Helvetica" w:cs="Times New Roman"/>
          <w:sz w:val="20"/>
          <w:szCs w:val="20"/>
        </w:rPr>
        <w:t>: π</w:t>
      </w:r>
      <w:proofErr w:type="spellStart"/>
      <w:r w:rsidR="00E87CF6" w:rsidRPr="00E87CF6">
        <w:rPr>
          <w:rFonts w:ascii="Helvetica" w:eastAsia="Times New Roman" w:hAnsi="Helvetica" w:cs="Times New Roman"/>
          <w:sz w:val="20"/>
          <w:szCs w:val="20"/>
        </w:rPr>
        <w:t>ροσθέτουμε</w:t>
      </w:r>
      <w:proofErr w:type="spellEnd"/>
      <w:r w:rsidR="00E87CF6"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="00E87CF6" w:rsidRPr="00E87CF6">
        <w:rPr>
          <w:rFonts w:ascii="Helvetica" w:eastAsia="Times New Roman" w:hAnsi="Helvetica" w:cs="Times New Roman"/>
          <w:b/>
          <w:bCs/>
          <w:sz w:val="20"/>
          <w:szCs w:val="20"/>
        </w:rPr>
        <w:t>+r</w:t>
      </w:r>
      <w:r w:rsidR="00E87CF6" w:rsidRPr="00E87CF6">
        <w:rPr>
          <w:rFonts w:ascii="Helvetica" w:eastAsia="Times New Roman" w:hAnsi="Helvetica" w:cs="Times New Roman"/>
          <w:sz w:val="20"/>
          <w:szCs w:val="20"/>
        </w:rPr>
        <w:t xml:space="preserve"> (simple </w:t>
      </w:r>
      <w:r w:rsidR="00E87CF6" w:rsidRPr="00E87CF6">
        <w:rPr>
          <w:rFonts w:ascii="Menlo Regular" w:eastAsia="Times New Roman" w:hAnsi="Menlo Regular" w:cs="Menlo Regular"/>
          <w:sz w:val="20"/>
          <w:szCs w:val="20"/>
        </w:rPr>
        <w:t>⇒</w:t>
      </w:r>
      <w:r w:rsidR="00E87CF6" w:rsidRPr="00E87CF6">
        <w:rPr>
          <w:rFonts w:ascii="Helvetica" w:eastAsia="Times New Roman" w:hAnsi="Helvetica" w:cs="Times New Roman"/>
          <w:sz w:val="20"/>
          <w:szCs w:val="20"/>
        </w:rPr>
        <w:t xml:space="preserve"> simpler);</w:t>
      </w:r>
    </w:p>
    <w:p w14:paraId="315FF74E" w14:textId="7DF396AB" w:rsidR="00E87CF6" w:rsidRPr="00E87CF6" w:rsidRDefault="00E87CF6" w:rsidP="00E87CF6">
      <w:pPr>
        <w:numPr>
          <w:ilvl w:val="0"/>
          <w:numId w:val="1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μονοσύλλ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αβα </w:t>
      </w:r>
      <w:r w:rsidR="00CA29E1">
        <w:rPr>
          <w:rFonts w:ascii="Helvetica" w:eastAsia="Times New Roman" w:hAnsi="Helvetica" w:cs="Times New Roman"/>
          <w:b/>
          <w:bCs/>
          <w:sz w:val="20"/>
          <w:szCs w:val="20"/>
          <w:lang w:val="el-GR"/>
        </w:rPr>
        <w:t xml:space="preserve">επίθετα </w:t>
      </w:r>
      <w:r w:rsidRPr="00E87CF6">
        <w:rPr>
          <w:rFonts w:ascii="Helvetica" w:eastAsia="Times New Roman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ου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τελειώνουν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έν</w:t>
      </w:r>
      <w:proofErr w:type="spellEnd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α 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φωνήεν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και 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έν</w:t>
      </w:r>
      <w:proofErr w:type="spellEnd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α 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σύμφωνο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συνήθως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δι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πλα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σιάζουμε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το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τελικό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σύμφωνο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π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ριν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π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ροσθέσουμε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-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er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 (big </w:t>
      </w:r>
      <w:r w:rsidRPr="00E87CF6">
        <w:rPr>
          <w:rFonts w:ascii="Menlo Regular" w:eastAsia="Times New Roman" w:hAnsi="Menlo Regular" w:cs="Menlo Regular"/>
          <w:sz w:val="20"/>
          <w:szCs w:val="20"/>
        </w:rPr>
        <w:t>⇒</w:t>
      </w:r>
      <w:r w:rsidRPr="00E87CF6">
        <w:rPr>
          <w:rFonts w:ascii="Helvetica" w:eastAsia="Times New Roman" w:hAnsi="Helvetica" w:cs="Times New Roman"/>
          <w:sz w:val="20"/>
          <w:szCs w:val="20"/>
        </w:rPr>
        <w:t xml:space="preserve"> bigger).</w:t>
      </w:r>
    </w:p>
    <w:p w14:paraId="499F3B82" w14:textId="77777777" w:rsidR="00E87CF6" w:rsidRPr="00E87CF6" w:rsidRDefault="00E87CF6" w:rsidP="00E87CF6">
      <w:pPr>
        <w:spacing w:after="120"/>
        <w:rPr>
          <w:rFonts w:ascii="Helvetica" w:hAnsi="Helvetica" w:cs="Times New Roman"/>
          <w:sz w:val="20"/>
          <w:szCs w:val="20"/>
        </w:rPr>
      </w:pPr>
      <w:proofErr w:type="spellStart"/>
      <w:r w:rsidRPr="00E87CF6">
        <w:rPr>
          <w:rFonts w:ascii="Helvetica" w:hAnsi="Helvetica" w:cs="Times New Roman"/>
          <w:sz w:val="20"/>
          <w:szCs w:val="20"/>
        </w:rPr>
        <w:t>Δυο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ές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:</w:t>
      </w:r>
    </w:p>
    <w:p w14:paraId="7CBAD1B3" w14:textId="77777777" w:rsidR="00E87CF6" w:rsidRPr="00E87CF6" w:rsidRDefault="00E87CF6" w:rsidP="00E87CF6">
      <w:pPr>
        <w:numPr>
          <w:ilvl w:val="0"/>
          <w:numId w:val="2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sz w:val="20"/>
          <w:szCs w:val="20"/>
        </w:rPr>
        <w:t>Κα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τάληξη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–y</w:t>
      </w:r>
      <w:r w:rsidRPr="00E87CF6">
        <w:rPr>
          <w:rFonts w:ascii="Helvetica" w:eastAsia="Times New Roman" w:hAnsi="Helvetica" w:cs="Times New Roman"/>
          <w:sz w:val="20"/>
          <w:szCs w:val="20"/>
        </w:rPr>
        <w:t>: α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λλάζουμε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το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-y</w:t>
      </w:r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σε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–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i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και π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ροσθέτουμε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–</w:t>
      </w:r>
      <w:proofErr w:type="spellStart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er</w:t>
      </w:r>
      <w:proofErr w:type="spellEnd"/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sz w:val="20"/>
          <w:szCs w:val="20"/>
        </w:rPr>
        <w:t xml:space="preserve">(friendly </w:t>
      </w:r>
      <w:r w:rsidRPr="00E87CF6">
        <w:rPr>
          <w:rFonts w:ascii="Menlo Regular" w:eastAsia="Times New Roman" w:hAnsi="Menlo Regular" w:cs="Menlo Regular"/>
          <w:sz w:val="20"/>
          <w:szCs w:val="20"/>
        </w:rPr>
        <w:t>⇒</w:t>
      </w:r>
      <w:r w:rsidRPr="00E87CF6">
        <w:rPr>
          <w:rFonts w:ascii="Helvetica" w:eastAsia="Times New Roman" w:hAnsi="Helvetica" w:cs="Times New Roman"/>
          <w:sz w:val="20"/>
          <w:szCs w:val="20"/>
        </w:rPr>
        <w:t xml:space="preserve"> friendlier).</w:t>
      </w:r>
    </w:p>
    <w:p w14:paraId="260BBA50" w14:textId="77777777" w:rsidR="00E87CF6" w:rsidRPr="00E87CF6" w:rsidRDefault="00E87CF6" w:rsidP="00E87CF6">
      <w:pPr>
        <w:spacing w:after="120"/>
        <w:rPr>
          <w:rFonts w:ascii="Helvetica" w:hAnsi="Helvetica" w:cs="Times New Roman"/>
          <w:sz w:val="20"/>
          <w:szCs w:val="20"/>
        </w:rPr>
      </w:pPr>
      <w:proofErr w:type="spellStart"/>
      <w:r w:rsidRPr="00E87CF6">
        <w:rPr>
          <w:rFonts w:ascii="Helvetica" w:hAnsi="Helvetica" w:cs="Times New Roman"/>
          <w:sz w:val="20"/>
          <w:szCs w:val="20"/>
        </w:rPr>
        <w:t>Δυο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ή 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ερισσότερες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ές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:</w:t>
      </w:r>
    </w:p>
    <w:p w14:paraId="2AF75353" w14:textId="35698991" w:rsidR="00E87CF6" w:rsidRPr="00E87CF6" w:rsidRDefault="00E87CF6" w:rsidP="00E87CF6">
      <w:pPr>
        <w:numPr>
          <w:ilvl w:val="0"/>
          <w:numId w:val="3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Χωρίς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κα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τάληξη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more</w:t>
      </w:r>
      <w:r w:rsidRPr="00E87CF6">
        <w:rPr>
          <w:rFonts w:ascii="Helvetica" w:eastAsia="Times New Roman" w:hAnsi="Helvetica" w:cs="Times New Roman"/>
          <w:sz w:val="20"/>
          <w:szCs w:val="20"/>
        </w:rPr>
        <w:t> +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adjective/adverb</w:t>
      </w:r>
      <w:r w:rsidRPr="00E87CF6">
        <w:rPr>
          <w:rFonts w:ascii="Helvetica" w:eastAsia="Times New Roman" w:hAnsi="Helvetica" w:cs="Times New Roman"/>
          <w:sz w:val="20"/>
          <w:szCs w:val="20"/>
        </w:rPr>
        <w:t> (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χωρίς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α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λλ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eastAsia="Times New Roman" w:hAnsi="Helvetica" w:cs="Times New Roman"/>
          <w:sz w:val="20"/>
          <w:szCs w:val="20"/>
        </w:rPr>
        <w:t>γές</w:t>
      </w:r>
      <w:proofErr w:type="spellEnd"/>
      <w:r w:rsidRPr="00E87CF6">
        <w:rPr>
          <w:rFonts w:ascii="Helvetica" w:eastAsia="Times New Roman" w:hAnsi="Helvetica" w:cs="Times New Roman"/>
          <w:sz w:val="20"/>
          <w:szCs w:val="20"/>
        </w:rPr>
        <w:t>) + </w:t>
      </w:r>
      <w:r w:rsidRPr="00E87CF6">
        <w:rPr>
          <w:rFonts w:ascii="Helvetica" w:eastAsia="Times New Roman" w:hAnsi="Helvetica" w:cs="Times New Roman"/>
          <w:b/>
          <w:bCs/>
          <w:sz w:val="20"/>
          <w:szCs w:val="20"/>
        </w:rPr>
        <w:t>than</w:t>
      </w:r>
      <w:r w:rsidRPr="00E87CF6">
        <w:rPr>
          <w:rFonts w:ascii="Helvetica" w:eastAsia="Times New Roman" w:hAnsi="Helvetica" w:cs="Times New Roman"/>
          <w:sz w:val="20"/>
          <w:szCs w:val="20"/>
        </w:rPr>
        <w:t>… (</w:t>
      </w:r>
      <w:proofErr w:type="gramStart"/>
      <w:r w:rsidRPr="00E87CF6">
        <w:rPr>
          <w:rFonts w:ascii="Helvetica" w:eastAsia="Times New Roman" w:hAnsi="Helvetica" w:cs="Times New Roman"/>
          <w:sz w:val="20"/>
          <w:szCs w:val="20"/>
        </w:rPr>
        <w:t>beautiful</w:t>
      </w:r>
      <w:proofErr w:type="gramEnd"/>
      <w:r w:rsidRPr="00E87CF6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E87CF6">
        <w:rPr>
          <w:rFonts w:ascii="Lucida Grande" w:eastAsia="Times New Roman" w:hAnsi="Lucida Grande" w:cs="Lucida Grande"/>
          <w:sz w:val="20"/>
          <w:szCs w:val="20"/>
        </w:rPr>
        <w:t>→</w:t>
      </w:r>
      <w:r w:rsidRPr="00E87CF6">
        <w:rPr>
          <w:rFonts w:ascii="Helvetica" w:eastAsia="Times New Roman" w:hAnsi="Helvetica" w:cs="Times New Roman"/>
          <w:sz w:val="20"/>
          <w:szCs w:val="20"/>
        </w:rPr>
        <w:t xml:space="preserve"> more beautiful).</w:t>
      </w:r>
    </w:p>
    <w:p w14:paraId="6D445CD5" w14:textId="42DDF19B" w:rsidR="00E87CF6" w:rsidRPr="00E87CF6" w:rsidRDefault="00E87CF6" w:rsidP="00E87CF6">
      <w:pPr>
        <w:pBdr>
          <w:bottom w:val="single" w:sz="6" w:space="0" w:color="auto"/>
        </w:pBdr>
        <w:spacing w:before="514" w:after="343" w:line="308" w:lineRule="atLeast"/>
        <w:outlineLvl w:val="1"/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</w:pPr>
      <w:r w:rsidRPr="00E87CF6"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>Example</w:t>
      </w:r>
      <w:r w:rsidR="00926775"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>s</w:t>
      </w:r>
    </w:p>
    <w:p w14:paraId="72AA54BB" w14:textId="77777777" w:rsidR="00E87CF6" w:rsidRPr="00E87CF6" w:rsidRDefault="00E87CF6" w:rsidP="00E87CF6">
      <w:pPr>
        <w:spacing w:after="120"/>
        <w:rPr>
          <w:rFonts w:ascii="Helvetica" w:hAnsi="Helvetica" w:cs="Times New Roman"/>
          <w:sz w:val="20"/>
          <w:szCs w:val="20"/>
        </w:rPr>
      </w:pPr>
      <w:proofErr w:type="spellStart"/>
      <w:r w:rsidRPr="00E87CF6">
        <w:rPr>
          <w:rFonts w:ascii="Helvetica" w:hAnsi="Helvetica" w:cs="Times New Roman"/>
          <w:sz w:val="20"/>
          <w:szCs w:val="20"/>
        </w:rPr>
        <w:t>Μί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α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αβή</w:t>
      </w:r>
    </w:p>
    <w:p w14:paraId="0B8185CB" w14:textId="77777777" w:rsidR="00E87CF6" w:rsidRPr="00E87CF6" w:rsidRDefault="00E87CF6" w:rsidP="00E87CF6">
      <w:pPr>
        <w:numPr>
          <w:ilvl w:val="0"/>
          <w:numId w:val="4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My apartment is nic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er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 than yours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61E6A8A3" w14:textId="77777777" w:rsidR="00CA29E1" w:rsidRDefault="00E87CF6" w:rsidP="00CA29E1">
      <w:pPr>
        <w:numPr>
          <w:ilvl w:val="0"/>
          <w:numId w:val="4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The rooms are tall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er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 than </w:t>
      </w:r>
      <w:proofErr w:type="spellStart"/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ours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0103553A" w14:textId="77777777" w:rsidR="00CA29E1" w:rsidRPr="00CA29E1" w:rsidRDefault="00CA29E1" w:rsidP="00CA29E1">
      <w:pPr>
        <w:numPr>
          <w:ilvl w:val="0"/>
          <w:numId w:val="4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proofErr w:type="spellEnd"/>
    </w:p>
    <w:p w14:paraId="7175846A" w14:textId="68E053FF" w:rsidR="00E87CF6" w:rsidRPr="00CA29E1" w:rsidRDefault="00E87CF6" w:rsidP="00CA29E1">
      <w:pPr>
        <w:numPr>
          <w:ilvl w:val="0"/>
          <w:numId w:val="4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CA29E1">
        <w:rPr>
          <w:rFonts w:ascii="Helvetica" w:hAnsi="Helvetica" w:cs="Times New Roman"/>
          <w:sz w:val="20"/>
          <w:szCs w:val="20"/>
        </w:rPr>
        <w:t>Δύο</w:t>
      </w:r>
      <w:proofErr w:type="spellEnd"/>
      <w:r w:rsidRPr="00CA29E1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CA29E1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CA29E1">
        <w:rPr>
          <w:rFonts w:ascii="Helvetica" w:hAnsi="Helvetica" w:cs="Times New Roman"/>
          <w:sz w:val="20"/>
          <w:szCs w:val="20"/>
        </w:rPr>
        <w:t>αβ</w:t>
      </w:r>
      <w:proofErr w:type="spellStart"/>
      <w:r w:rsidRPr="00CA29E1">
        <w:rPr>
          <w:rFonts w:ascii="Helvetica" w:hAnsi="Helvetica" w:cs="Times New Roman"/>
          <w:sz w:val="20"/>
          <w:szCs w:val="20"/>
        </w:rPr>
        <w:t>ές</w:t>
      </w:r>
      <w:proofErr w:type="spellEnd"/>
      <w:r w:rsidRPr="00CA29E1">
        <w:rPr>
          <w:rFonts w:ascii="Helvetica" w:hAnsi="Helvetica" w:cs="Times New Roman"/>
          <w:sz w:val="20"/>
          <w:szCs w:val="20"/>
        </w:rPr>
        <w:t xml:space="preserve"> (</w:t>
      </w:r>
      <w:proofErr w:type="spellStart"/>
      <w:r w:rsidRPr="00CA29E1">
        <w:rPr>
          <w:rFonts w:ascii="Helvetica" w:hAnsi="Helvetica" w:cs="Times New Roman"/>
          <w:sz w:val="20"/>
          <w:szCs w:val="20"/>
        </w:rPr>
        <w:t>με</w:t>
      </w:r>
      <w:proofErr w:type="spellEnd"/>
      <w:r w:rsidRPr="00CA29E1">
        <w:rPr>
          <w:rFonts w:ascii="Helvetica" w:hAnsi="Helvetica" w:cs="Times New Roman"/>
          <w:sz w:val="20"/>
          <w:szCs w:val="20"/>
        </w:rPr>
        <w:t xml:space="preserve"> -y)</w:t>
      </w:r>
    </w:p>
    <w:p w14:paraId="4465C613" w14:textId="77777777" w:rsidR="00E87CF6" w:rsidRPr="00E87CF6" w:rsidRDefault="00E87CF6" w:rsidP="00E87CF6">
      <w:pPr>
        <w:numPr>
          <w:ilvl w:val="0"/>
          <w:numId w:val="5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The estate agent is friendl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ier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 than the last one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0F6CB294" w14:textId="77777777" w:rsidR="00E87CF6" w:rsidRPr="00E87CF6" w:rsidRDefault="00E87CF6" w:rsidP="00E87CF6">
      <w:pPr>
        <w:numPr>
          <w:ilvl w:val="0"/>
          <w:numId w:val="5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This garden is prett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ier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 than ours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77E941A6" w14:textId="77777777" w:rsidR="00CA29E1" w:rsidRDefault="00CA29E1" w:rsidP="00E87CF6">
      <w:pPr>
        <w:spacing w:after="120"/>
        <w:rPr>
          <w:rFonts w:ascii="Helvetica" w:eastAsia="Times New Roman" w:hAnsi="Helvetica" w:cs="Times New Roman"/>
          <w:i/>
          <w:iCs/>
          <w:sz w:val="20"/>
          <w:szCs w:val="20"/>
        </w:rPr>
      </w:pPr>
    </w:p>
    <w:p w14:paraId="4A886442" w14:textId="77777777" w:rsidR="00CA29E1" w:rsidRDefault="00CA29E1" w:rsidP="00E87CF6">
      <w:pPr>
        <w:spacing w:after="120"/>
        <w:rPr>
          <w:rFonts w:ascii="Helvetica" w:eastAsia="Times New Roman" w:hAnsi="Helvetica" w:cs="Times New Roman"/>
          <w:i/>
          <w:iCs/>
          <w:sz w:val="20"/>
          <w:szCs w:val="20"/>
        </w:rPr>
      </w:pPr>
    </w:p>
    <w:p w14:paraId="4E037A08" w14:textId="77777777" w:rsidR="00E87CF6" w:rsidRPr="00E87CF6" w:rsidRDefault="00E87CF6" w:rsidP="00E87CF6">
      <w:pPr>
        <w:spacing w:after="120"/>
        <w:rPr>
          <w:rFonts w:ascii="Helvetica" w:hAnsi="Helvetica" w:cs="Times New Roman"/>
          <w:sz w:val="20"/>
          <w:szCs w:val="20"/>
        </w:rPr>
      </w:pPr>
      <w:proofErr w:type="spellStart"/>
      <w:r w:rsidRPr="00E87CF6">
        <w:rPr>
          <w:rFonts w:ascii="Helvetica" w:hAnsi="Helvetica" w:cs="Times New Roman"/>
          <w:sz w:val="20"/>
          <w:szCs w:val="20"/>
        </w:rPr>
        <w:lastRenderedPageBreak/>
        <w:t>Δύο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ές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(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χωρίς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-y) ή 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ερισσότερες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συλλ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αβ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ές</w:t>
      </w:r>
      <w:proofErr w:type="spellEnd"/>
    </w:p>
    <w:p w14:paraId="766D5F91" w14:textId="77777777" w:rsidR="00E87CF6" w:rsidRPr="00E87CF6" w:rsidRDefault="00E87CF6" w:rsidP="00E87CF6">
      <w:pPr>
        <w:numPr>
          <w:ilvl w:val="0"/>
          <w:numId w:val="6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I am 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more popular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 than you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5CF835A2" w14:textId="77777777" w:rsidR="00E87CF6" w:rsidRPr="00E87CF6" w:rsidRDefault="00E87CF6" w:rsidP="00E87CF6">
      <w:pPr>
        <w:numPr>
          <w:ilvl w:val="0"/>
          <w:numId w:val="6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This kitchen is 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more boring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 than my grandma’s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392E80B6" w14:textId="77777777" w:rsidR="00E87CF6" w:rsidRPr="00E87CF6" w:rsidRDefault="00E87CF6" w:rsidP="00E87CF6">
      <w:pPr>
        <w:numPr>
          <w:ilvl w:val="0"/>
          <w:numId w:val="6"/>
        </w:numPr>
        <w:spacing w:after="100" w:afterAutospacing="1"/>
        <w:ind w:left="180"/>
        <w:rPr>
          <w:rFonts w:ascii="Helvetica" w:eastAsia="Times New Roman" w:hAnsi="Helvetica" w:cs="Times New Roman"/>
          <w:sz w:val="20"/>
          <w:szCs w:val="20"/>
        </w:rPr>
      </w:pP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This book is </w:t>
      </w:r>
      <w:r w:rsidRPr="00E87CF6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more exciting</w:t>
      </w:r>
      <w:r w:rsidRPr="00E87CF6">
        <w:rPr>
          <w:rFonts w:ascii="Helvetica" w:eastAsia="Times New Roman" w:hAnsi="Helvetica" w:cs="Times New Roman"/>
          <w:i/>
          <w:iCs/>
          <w:sz w:val="20"/>
          <w:szCs w:val="20"/>
        </w:rPr>
        <w:t> than the last one</w:t>
      </w:r>
      <w:r w:rsidRPr="00E87CF6">
        <w:rPr>
          <w:rFonts w:ascii="Helvetica" w:eastAsia="Times New Roman" w:hAnsi="Helvetica" w:cs="Times New Roman"/>
          <w:sz w:val="20"/>
          <w:szCs w:val="20"/>
        </w:rPr>
        <w:t>.</w:t>
      </w:r>
    </w:p>
    <w:p w14:paraId="480C9F6E" w14:textId="34FB1E52" w:rsidR="00E87CF6" w:rsidRPr="00926775" w:rsidRDefault="00E87CF6" w:rsidP="00E87CF6">
      <w:pPr>
        <w:pBdr>
          <w:bottom w:val="single" w:sz="6" w:space="0" w:color="auto"/>
        </w:pBdr>
        <w:spacing w:before="514" w:after="343" w:line="308" w:lineRule="atLeast"/>
        <w:outlineLvl w:val="1"/>
        <w:rPr>
          <w:rFonts w:ascii="Helvetica" w:eastAsia="Times New Roman" w:hAnsi="Helvetica" w:cs="Times New Roman"/>
          <w:b/>
          <w:bCs/>
          <w:color w:val="373D3F"/>
          <w:sz w:val="28"/>
          <w:szCs w:val="28"/>
          <w:lang w:val="el-GR"/>
        </w:rPr>
      </w:pPr>
      <w:r w:rsidRPr="00E87CF6"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>Use</w:t>
      </w:r>
      <w:r w:rsidR="00926775"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  <w:t xml:space="preserve">- </w:t>
      </w:r>
      <w:r w:rsidR="00926775">
        <w:rPr>
          <w:rFonts w:ascii="Helvetica" w:eastAsia="Times New Roman" w:hAnsi="Helvetica" w:cs="Times New Roman"/>
          <w:b/>
          <w:bCs/>
          <w:color w:val="373D3F"/>
          <w:sz w:val="28"/>
          <w:szCs w:val="28"/>
          <w:lang w:val="el-GR"/>
        </w:rPr>
        <w:t>χρήση</w:t>
      </w:r>
    </w:p>
    <w:p w14:paraId="274D2C95" w14:textId="4D850E70" w:rsidR="00E87CF6" w:rsidRPr="00E87CF6" w:rsidRDefault="00E87CF6" w:rsidP="00E87CF6">
      <w:pPr>
        <w:spacing w:after="120"/>
        <w:rPr>
          <w:rFonts w:ascii="Helvetica" w:hAnsi="Helvetica" w:cs="Times New Roman"/>
          <w:sz w:val="20"/>
          <w:szCs w:val="20"/>
        </w:rPr>
      </w:pPr>
      <w:proofErr w:type="spellStart"/>
      <w:r w:rsidRPr="00E87CF6">
        <w:rPr>
          <w:rFonts w:ascii="Helvetica" w:hAnsi="Helvetica" w:cs="Times New Roman"/>
          <w:sz w:val="20"/>
          <w:szCs w:val="20"/>
        </w:rPr>
        <w:t>Χρησιμο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οιούμε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σύγκριση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proofErr w:type="gramStart"/>
      <w:r w:rsidRPr="00E87CF6">
        <w:rPr>
          <w:rFonts w:ascii="Helvetica" w:hAnsi="Helvetica" w:cs="Times New Roman"/>
          <w:b/>
          <w:bCs/>
          <w:sz w:val="20"/>
          <w:szCs w:val="20"/>
        </w:rPr>
        <w:t>επ</w:t>
      </w:r>
      <w:proofErr w:type="spellStart"/>
      <w:r w:rsidRPr="00E87CF6">
        <w:rPr>
          <w:rFonts w:ascii="Helvetica" w:hAnsi="Helvetica" w:cs="Times New Roman"/>
          <w:b/>
          <w:bCs/>
          <w:sz w:val="20"/>
          <w:szCs w:val="20"/>
        </w:rPr>
        <w:t>ιθέτων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r w:rsidR="00CA29E1"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ότ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αν</w:t>
      </w:r>
      <w:proofErr w:type="gram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θέλουμε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να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συγκρίν</w:t>
      </w:r>
      <w:r w:rsidR="00CA29E1">
        <w:rPr>
          <w:rFonts w:ascii="Helvetica" w:hAnsi="Helvetica" w:cs="Times New Roman"/>
          <w:sz w:val="20"/>
          <w:szCs w:val="20"/>
        </w:rPr>
        <w:t>ουμε</w:t>
      </w:r>
      <w:proofErr w:type="spellEnd"/>
      <w:r w:rsidR="00CA29E1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δύο</w:t>
      </w:r>
      <w:proofErr w:type="spellEnd"/>
      <w:r w:rsidR="00CA29E1">
        <w:rPr>
          <w:rFonts w:ascii="Helvetica" w:hAnsi="Helvetica" w:cs="Times New Roman"/>
          <w:sz w:val="20"/>
          <w:szCs w:val="20"/>
        </w:rPr>
        <w:t xml:space="preserve"> ή π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ερισσότερ</w:t>
      </w:r>
      <w:proofErr w:type="spellEnd"/>
      <w:r w:rsidR="00CA29E1">
        <w:rPr>
          <w:rFonts w:ascii="Helvetica" w:hAnsi="Helvetica" w:cs="Times New Roman"/>
          <w:sz w:val="20"/>
          <w:szCs w:val="20"/>
        </w:rPr>
        <w:t>α π</w:t>
      </w:r>
      <w:proofErr w:type="spellStart"/>
      <w:r w:rsidR="00CA29E1">
        <w:rPr>
          <w:rFonts w:ascii="Helvetica" w:hAnsi="Helvetica" w:cs="Times New Roman"/>
          <w:sz w:val="20"/>
          <w:szCs w:val="20"/>
        </w:rPr>
        <w:t>ράγμ</w:t>
      </w:r>
      <w:proofErr w:type="spellEnd"/>
      <w:r w:rsidR="00CA29E1">
        <w:rPr>
          <w:rFonts w:ascii="Helvetica" w:hAnsi="Helvetica" w:cs="Times New Roman"/>
          <w:sz w:val="20"/>
          <w:szCs w:val="20"/>
        </w:rPr>
        <w:t>ατα ή</w:t>
      </w:r>
      <w:r w:rsidRPr="00E87CF6">
        <w:rPr>
          <w:rFonts w:ascii="Helvetica" w:hAnsi="Helvetica" w:cs="Times New Roman"/>
          <w:sz w:val="20"/>
          <w:szCs w:val="20"/>
        </w:rPr>
        <w:t xml:space="preserve"> 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νθρώ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ους</w:t>
      </w:r>
      <w:proofErr w:type="spellEnd"/>
      <w:r w:rsidR="00CA29E1">
        <w:rPr>
          <w:rFonts w:ascii="Helvetica" w:hAnsi="Helvetica" w:cs="Times New Roman"/>
          <w:sz w:val="20"/>
          <w:szCs w:val="20"/>
        </w:rPr>
        <w:t>/</w:t>
      </w:r>
      <w:r w:rsidRPr="00E87CF6">
        <w:rPr>
          <w:rFonts w:ascii="Helvetica" w:hAnsi="Helvetica" w:cs="Times New Roman"/>
          <w:sz w:val="20"/>
          <w:szCs w:val="20"/>
        </w:rPr>
        <w:t xml:space="preserve"> </w:t>
      </w:r>
    </w:p>
    <w:p w14:paraId="56B42000" w14:textId="77777777" w:rsidR="00E87CF6" w:rsidRPr="00E87CF6" w:rsidRDefault="00E87CF6" w:rsidP="00E87CF6">
      <w:pPr>
        <w:spacing w:before="240" w:after="120"/>
        <w:rPr>
          <w:rFonts w:ascii="Helvetica" w:hAnsi="Helvetica" w:cs="Times New Roman"/>
          <w:sz w:val="20"/>
          <w:szCs w:val="20"/>
        </w:rPr>
      </w:pPr>
      <w:r w:rsidRPr="00E87CF6">
        <w:rPr>
          <w:rFonts w:ascii="Helvetica" w:hAnsi="Helvetica" w:cs="Times New Roman"/>
          <w:sz w:val="20"/>
          <w:szCs w:val="20"/>
        </w:rPr>
        <w:t>Υπ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άρχουν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κά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οιες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ερι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τώσεις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ου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μπ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ορούμε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να παρα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λείψουμε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 </w:t>
      </w:r>
      <w:r w:rsidRPr="00E87CF6">
        <w:rPr>
          <w:rFonts w:ascii="Helvetica" w:hAnsi="Helvetica" w:cs="Times New Roman"/>
          <w:b/>
          <w:bCs/>
          <w:sz w:val="20"/>
          <w:szCs w:val="20"/>
        </w:rPr>
        <w:t>than</w:t>
      </w:r>
      <w:r w:rsidRPr="00E87CF6">
        <w:rPr>
          <w:rFonts w:ascii="Helvetica" w:hAnsi="Helvetica" w:cs="Times New Roman"/>
          <w:sz w:val="20"/>
          <w:szCs w:val="20"/>
        </w:rPr>
        <w:t> 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νάλογ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α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εριεχόμενο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:</w:t>
      </w:r>
      <w:r w:rsidRPr="00E87CF6">
        <w:rPr>
          <w:rFonts w:ascii="Helvetica" w:hAnsi="Helvetica" w:cs="Times New Roman"/>
          <w:sz w:val="20"/>
          <w:szCs w:val="20"/>
        </w:rPr>
        <w:br/>
      </w:r>
      <w:r w:rsidRPr="00E87CF6">
        <w:rPr>
          <w:rFonts w:ascii="Helvetica" w:hAnsi="Helvetica" w:cs="Times New Roman"/>
          <w:i/>
          <w:iCs/>
          <w:sz w:val="20"/>
          <w:szCs w:val="20"/>
        </w:rPr>
        <w:t>“I am feeling </w:t>
      </w:r>
      <w:r w:rsidRPr="00E87CF6">
        <w:rPr>
          <w:rFonts w:ascii="Helvetica" w:hAnsi="Helvetica" w:cs="Times New Roman"/>
          <w:b/>
          <w:bCs/>
          <w:i/>
          <w:iCs/>
          <w:sz w:val="20"/>
          <w:szCs w:val="20"/>
        </w:rPr>
        <w:t>better</w:t>
      </w:r>
      <w:r w:rsidRPr="00E87CF6">
        <w:rPr>
          <w:rFonts w:ascii="Helvetica" w:hAnsi="Helvetica" w:cs="Times New Roman"/>
          <w:i/>
          <w:iCs/>
          <w:sz w:val="20"/>
          <w:szCs w:val="20"/>
        </w:rPr>
        <w:t> today”</w:t>
      </w:r>
      <w:r w:rsidRPr="00E87CF6">
        <w:rPr>
          <w:rFonts w:ascii="Helvetica" w:hAnsi="Helvetica" w:cs="Times New Roman"/>
          <w:sz w:val="20"/>
          <w:szCs w:val="20"/>
        </w:rPr>
        <w:t> (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δεν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ισθ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νόμουν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κα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λά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χτες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, επ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ομένως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συγκρίνω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χτεσινή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κα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τάστ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α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με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τη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E87CF6">
        <w:rPr>
          <w:rFonts w:ascii="Helvetica" w:hAnsi="Helvetica" w:cs="Times New Roman"/>
          <w:sz w:val="20"/>
          <w:szCs w:val="20"/>
        </w:rPr>
        <w:t>σημερινή</w:t>
      </w:r>
      <w:proofErr w:type="spellEnd"/>
      <w:r w:rsidRPr="00E87CF6">
        <w:rPr>
          <w:rFonts w:ascii="Helvetica" w:hAnsi="Helvetica" w:cs="Times New Roman"/>
          <w:sz w:val="20"/>
          <w:szCs w:val="20"/>
        </w:rPr>
        <w:t>).</w:t>
      </w:r>
    </w:p>
    <w:p w14:paraId="4E4A4F52" w14:textId="77777777" w:rsidR="00E87CF6" w:rsidRDefault="00E87CF6" w:rsidP="00E87CF6">
      <w:pPr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</w:pPr>
    </w:p>
    <w:p w14:paraId="35AF4894" w14:textId="77777777" w:rsidR="00A6050F" w:rsidRDefault="00A6050F" w:rsidP="00E87CF6">
      <w:pPr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</w:pPr>
    </w:p>
    <w:p w14:paraId="2080142F" w14:textId="77777777" w:rsidR="00A6050F" w:rsidRDefault="00A6050F" w:rsidP="00E87CF6">
      <w:pPr>
        <w:rPr>
          <w:rFonts w:ascii="Helvetica" w:eastAsia="Times New Roman" w:hAnsi="Helvetica" w:cs="Times New Roman"/>
          <w:b/>
          <w:bCs/>
          <w:color w:val="373D3F"/>
          <w:sz w:val="28"/>
          <w:szCs w:val="28"/>
        </w:rPr>
      </w:pPr>
    </w:p>
    <w:p w14:paraId="0DE6754A" w14:textId="171BDC87" w:rsidR="00A6050F" w:rsidRPr="00AE6BEF" w:rsidRDefault="00A6050F" w:rsidP="00A6050F">
      <w:pPr>
        <w:pStyle w:val="Heading1"/>
        <w:spacing w:before="0" w:after="240" w:line="308" w:lineRule="atLeast"/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</w:pPr>
      <w:r w:rsidRP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>Υπ</w:t>
      </w:r>
      <w:proofErr w:type="spellStart"/>
      <w:r w:rsidRP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>ερ</w:t>
      </w:r>
      <w:r w:rsid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>θετικός</w:t>
      </w:r>
      <w:proofErr w:type="spellEnd"/>
      <w:r w:rsid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 xml:space="preserve"> βα</w:t>
      </w:r>
      <w:proofErr w:type="spellStart"/>
      <w:r w:rsid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>θμός</w:t>
      </w:r>
      <w:proofErr w:type="spellEnd"/>
      <w:r w:rsid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 xml:space="preserve"> (Superlative form</w:t>
      </w:r>
      <w:r w:rsidRPr="00AE6BEF">
        <w:rPr>
          <w:rFonts w:ascii="Helvetica" w:eastAsia="Times New Roman" w:hAnsi="Helvetica" w:cs="Times New Roman"/>
          <w:bCs w:val="0"/>
          <w:color w:val="373D3F"/>
          <w:sz w:val="28"/>
          <w:szCs w:val="28"/>
        </w:rPr>
        <w:t>)</w:t>
      </w:r>
    </w:p>
    <w:p w14:paraId="5D2E4EBB" w14:textId="77777777" w:rsidR="00A6050F" w:rsidRPr="003C615B" w:rsidRDefault="00A6050F" w:rsidP="00A6050F">
      <w:pPr>
        <w:pStyle w:val="Heading2"/>
        <w:pBdr>
          <w:bottom w:val="single" w:sz="6" w:space="0" w:color="auto"/>
        </w:pBdr>
        <w:spacing w:before="514" w:beforeAutospacing="0" w:after="343" w:afterAutospacing="0" w:line="308" w:lineRule="atLeast"/>
        <w:rPr>
          <w:rFonts w:ascii="Helvetica" w:eastAsia="Times New Roman" w:hAnsi="Helvetica" w:cs="Times New Roman"/>
          <w:color w:val="373D3F"/>
          <w:sz w:val="28"/>
          <w:szCs w:val="28"/>
        </w:rPr>
      </w:pPr>
      <w:r w:rsidRPr="003C615B">
        <w:rPr>
          <w:rFonts w:ascii="Helvetica" w:eastAsia="Times New Roman" w:hAnsi="Helvetica" w:cs="Times New Roman"/>
          <w:color w:val="373D3F"/>
          <w:sz w:val="28"/>
          <w:szCs w:val="28"/>
        </w:rPr>
        <w:t>Introduction</w:t>
      </w:r>
    </w:p>
    <w:p w14:paraId="548F4B47" w14:textId="2D03031C" w:rsidR="00A6050F" w:rsidRPr="00E63187" w:rsidRDefault="00A6050F" w:rsidP="00A6050F">
      <w:pPr>
        <w:pStyle w:val="NormalWeb"/>
        <w:spacing w:before="0" w:beforeAutospacing="0" w:after="120" w:afterAutospacing="0"/>
        <w:jc w:val="center"/>
        <w:rPr>
          <w:rFonts w:ascii="Helvetica" w:hAnsi="Helvetica"/>
          <w:color w:val="373D3F"/>
        </w:rPr>
      </w:pPr>
      <w:proofErr w:type="gramStart"/>
      <w:r w:rsidRPr="00E63187">
        <w:rPr>
          <w:rFonts w:ascii="Helvetica" w:hAnsi="Helvetica"/>
          <w:color w:val="373D3F"/>
        </w:rPr>
        <w:t>Τα</w:t>
      </w:r>
      <w:r w:rsidRPr="00E63187">
        <w:rPr>
          <w:rStyle w:val="apple-converted-space"/>
          <w:rFonts w:ascii="Helvetica" w:hAnsi="Helvetica"/>
          <w:b/>
          <w:bCs/>
          <w:color w:val="373D3F"/>
        </w:rPr>
        <w:t> </w:t>
      </w:r>
      <w:r w:rsidRPr="00E63187">
        <w:rPr>
          <w:rStyle w:val="Strong"/>
          <w:rFonts w:ascii="Helvetica" w:hAnsi="Helvetica"/>
          <w:color w:val="373D3F"/>
        </w:rPr>
        <w:t>επ</w:t>
      </w:r>
      <w:proofErr w:type="spellStart"/>
      <w:r w:rsidRPr="00E63187">
        <w:rPr>
          <w:rStyle w:val="Strong"/>
          <w:rFonts w:ascii="Helvetica" w:hAnsi="Helvetica"/>
          <w:color w:val="373D3F"/>
        </w:rPr>
        <w:t>ίθετ</w:t>
      </w:r>
      <w:proofErr w:type="spellEnd"/>
      <w:r w:rsidRPr="00E63187">
        <w:rPr>
          <w:rStyle w:val="Strong"/>
          <w:rFonts w:ascii="Helvetica" w:hAnsi="Helvetica"/>
          <w:color w:val="373D3F"/>
        </w:rPr>
        <w:t xml:space="preserve">α </w:t>
      </w:r>
      <w:proofErr w:type="spellStart"/>
      <w:r w:rsidRPr="00E63187">
        <w:rPr>
          <w:rStyle w:val="Strong"/>
          <w:rFonts w:ascii="Helvetica" w:hAnsi="Helvetica"/>
          <w:color w:val="373D3F"/>
        </w:rPr>
        <w:t>του</w:t>
      </w:r>
      <w:proofErr w:type="spellEnd"/>
      <w:r w:rsidRPr="00E63187">
        <w:rPr>
          <w:rStyle w:val="Strong"/>
          <w:rFonts w:ascii="Helvetica" w:hAnsi="Helvetica"/>
          <w:color w:val="373D3F"/>
        </w:rPr>
        <w:t xml:space="preserve"> υπ</w:t>
      </w:r>
      <w:proofErr w:type="spellStart"/>
      <w:r w:rsidRPr="00E63187">
        <w:rPr>
          <w:rStyle w:val="Strong"/>
          <w:rFonts w:ascii="Helvetica" w:hAnsi="Helvetica"/>
          <w:color w:val="373D3F"/>
        </w:rPr>
        <w:t>ερθετικού</w:t>
      </w:r>
      <w:proofErr w:type="spellEnd"/>
      <w:r w:rsidRPr="00E63187">
        <w:rPr>
          <w:rStyle w:val="Strong"/>
          <w:rFonts w:ascii="Helvetica" w:hAnsi="Helvetica"/>
          <w:color w:val="373D3F"/>
        </w:rPr>
        <w:t xml:space="preserve"> βα</w:t>
      </w:r>
      <w:proofErr w:type="spellStart"/>
      <w:r w:rsidRPr="00E63187">
        <w:rPr>
          <w:rStyle w:val="Strong"/>
          <w:rFonts w:ascii="Helvetica" w:hAnsi="Helvetica"/>
          <w:color w:val="373D3F"/>
        </w:rPr>
        <w:t>θμού</w:t>
      </w:r>
      <w:proofErr w:type="spellEnd"/>
      <w:r w:rsidRPr="00E63187">
        <w:rPr>
          <w:rStyle w:val="apple-converted-space"/>
          <w:rFonts w:ascii="Helvetica" w:hAnsi="Helvetica"/>
          <w:color w:val="373D3F"/>
        </w:rPr>
        <w:t> </w:t>
      </w:r>
      <w:r w:rsidRPr="00E63187">
        <w:rPr>
          <w:rFonts w:ascii="Helvetica" w:hAnsi="Helvetica"/>
          <w:color w:val="373D3F"/>
        </w:rPr>
        <w:t xml:space="preserve">[superlative adjectives] </w:t>
      </w:r>
      <w:proofErr w:type="spellStart"/>
      <w:r w:rsidRPr="00E63187">
        <w:rPr>
          <w:rFonts w:ascii="Helvetica" w:hAnsi="Helvetica"/>
          <w:color w:val="373D3F"/>
        </w:rPr>
        <w:t>χρησιμο</w:t>
      </w:r>
      <w:proofErr w:type="spellEnd"/>
      <w:r w:rsidRPr="00E63187">
        <w:rPr>
          <w:rFonts w:ascii="Helvetica" w:hAnsi="Helvetica"/>
          <w:color w:val="373D3F"/>
        </w:rPr>
        <w:t>π</w:t>
      </w:r>
      <w:proofErr w:type="spellStart"/>
      <w:r w:rsidRPr="00E63187">
        <w:rPr>
          <w:rFonts w:ascii="Helvetica" w:hAnsi="Helvetica"/>
          <w:color w:val="373D3F"/>
        </w:rPr>
        <w:t>οιούντ</w:t>
      </w:r>
      <w:proofErr w:type="spellEnd"/>
      <w:r w:rsidRPr="00E63187">
        <w:rPr>
          <w:rFonts w:ascii="Helvetica" w:hAnsi="Helvetica"/>
          <w:color w:val="373D3F"/>
        </w:rPr>
        <w:t xml:space="preserve">αι </w:t>
      </w:r>
      <w:proofErr w:type="spellStart"/>
      <w:r w:rsidRPr="00E63187">
        <w:rPr>
          <w:rFonts w:ascii="Helvetica" w:hAnsi="Helvetica"/>
          <w:color w:val="373D3F"/>
        </w:rPr>
        <w:t>γι</w:t>
      </w:r>
      <w:proofErr w:type="spellEnd"/>
      <w:r w:rsidRPr="00E63187">
        <w:rPr>
          <w:rFonts w:ascii="Helvetica" w:hAnsi="Helvetica"/>
          <w:color w:val="373D3F"/>
        </w:rPr>
        <w:t xml:space="preserve">α να </w:t>
      </w:r>
      <w:proofErr w:type="spellStart"/>
      <w:r w:rsidRPr="00E63187">
        <w:rPr>
          <w:rFonts w:ascii="Helvetica" w:hAnsi="Helvetica"/>
          <w:color w:val="373D3F"/>
        </w:rPr>
        <w:t>κάνουν</w:t>
      </w:r>
      <w:proofErr w:type="spellEnd"/>
      <w:r w:rsidRPr="00E63187">
        <w:rPr>
          <w:rStyle w:val="apple-converted-space"/>
          <w:rFonts w:ascii="Helvetica" w:hAnsi="Helvetica"/>
          <w:color w:val="373D3F"/>
        </w:rPr>
        <w:t> </w:t>
      </w:r>
      <w:proofErr w:type="spellStart"/>
      <w:r w:rsidRPr="00E63187">
        <w:rPr>
          <w:rStyle w:val="Strong"/>
          <w:rFonts w:ascii="Helvetica" w:hAnsi="Helvetica"/>
          <w:color w:val="373D3F"/>
        </w:rPr>
        <w:t>σύγκριση</w:t>
      </w:r>
      <w:proofErr w:type="spellEnd"/>
      <w:r w:rsidRPr="00E63187">
        <w:rPr>
          <w:rStyle w:val="Strong"/>
          <w:rFonts w:ascii="Helvetica" w:hAnsi="Helvetica"/>
          <w:color w:val="373D3F"/>
        </w:rPr>
        <w:t> </w:t>
      </w:r>
      <w:proofErr w:type="spellStart"/>
      <w:r w:rsidRPr="00E63187">
        <w:rPr>
          <w:rFonts w:ascii="Helvetica" w:hAnsi="Helvetica"/>
          <w:color w:val="373D3F"/>
        </w:rPr>
        <w:t>μετ</w:t>
      </w:r>
      <w:proofErr w:type="spellEnd"/>
      <w:r w:rsidRPr="00E63187">
        <w:rPr>
          <w:rFonts w:ascii="Helvetica" w:hAnsi="Helvetica"/>
          <w:color w:val="373D3F"/>
        </w:rPr>
        <w:t>α</w:t>
      </w:r>
      <w:proofErr w:type="spellStart"/>
      <w:r w:rsidRPr="00E63187">
        <w:rPr>
          <w:rFonts w:ascii="Helvetica" w:hAnsi="Helvetica"/>
          <w:color w:val="373D3F"/>
        </w:rPr>
        <w:t>ξύ</w:t>
      </w:r>
      <w:proofErr w:type="spellEnd"/>
      <w:r w:rsidRPr="00E63187">
        <w:rPr>
          <w:rFonts w:ascii="Helvetica" w:hAnsi="Helvetica"/>
          <w:color w:val="373D3F"/>
        </w:rPr>
        <w:t xml:space="preserve"> πρα</w:t>
      </w:r>
      <w:proofErr w:type="spellStart"/>
      <w:r w:rsidRPr="00E63187">
        <w:rPr>
          <w:rFonts w:ascii="Helvetica" w:hAnsi="Helvetica"/>
          <w:color w:val="373D3F"/>
        </w:rPr>
        <w:t>γμάτων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r w:rsidRPr="00E63187">
        <w:rPr>
          <w:rFonts w:ascii="Helvetica" w:hAnsi="Helvetica"/>
          <w:color w:val="373D3F"/>
          <w:lang w:val="el-GR"/>
        </w:rPr>
        <w:t xml:space="preserve">ή </w:t>
      </w:r>
      <w:r w:rsidRPr="00E63187">
        <w:rPr>
          <w:rFonts w:ascii="Helvetica" w:hAnsi="Helvetica"/>
          <w:color w:val="373D3F"/>
        </w:rPr>
        <w:t>α</w:t>
      </w:r>
      <w:proofErr w:type="spellStart"/>
      <w:r w:rsidRPr="00E63187">
        <w:rPr>
          <w:rFonts w:ascii="Helvetica" w:hAnsi="Helvetica"/>
          <w:color w:val="373D3F"/>
        </w:rPr>
        <w:t>νθρώ</w:t>
      </w:r>
      <w:proofErr w:type="spellEnd"/>
      <w:r w:rsidRPr="00E63187">
        <w:rPr>
          <w:rFonts w:ascii="Helvetica" w:hAnsi="Helvetica"/>
          <w:color w:val="373D3F"/>
        </w:rPr>
        <w:t>π</w:t>
      </w:r>
      <w:proofErr w:type="spellStart"/>
      <w:r w:rsidRPr="00E63187">
        <w:rPr>
          <w:rFonts w:ascii="Helvetica" w:hAnsi="Helvetica"/>
          <w:color w:val="373D3F"/>
        </w:rPr>
        <w:t>ων</w:t>
      </w:r>
      <w:proofErr w:type="spellEnd"/>
      <w:r w:rsidRPr="00E63187">
        <w:rPr>
          <w:rFonts w:ascii="Helvetica" w:hAnsi="Helvetica"/>
          <w:color w:val="373D3F"/>
        </w:rPr>
        <w:t>,</w:t>
      </w:r>
      <w:r w:rsidRPr="00E63187">
        <w:rPr>
          <w:rStyle w:val="apple-converted-space"/>
          <w:rFonts w:ascii="Helvetica" w:hAnsi="Helvetica"/>
          <w:color w:val="373D3F"/>
        </w:rPr>
        <w:t> </w:t>
      </w:r>
      <w:proofErr w:type="spellStart"/>
      <w:r w:rsidRPr="00E63187">
        <w:rPr>
          <w:rStyle w:val="Strong"/>
          <w:rFonts w:ascii="Helvetica" w:hAnsi="Helvetica"/>
          <w:color w:val="373D3F"/>
        </w:rPr>
        <w:t>εκφράζοντ</w:t>
      </w:r>
      <w:proofErr w:type="spellEnd"/>
      <w:r w:rsidRPr="00E63187">
        <w:rPr>
          <w:rStyle w:val="Strong"/>
          <w:rFonts w:ascii="Helvetica" w:hAnsi="Helvetica"/>
          <w:color w:val="373D3F"/>
        </w:rPr>
        <w:t xml:space="preserve">ας </w:t>
      </w:r>
      <w:proofErr w:type="spellStart"/>
      <w:r w:rsidRPr="00E63187">
        <w:rPr>
          <w:rStyle w:val="Strong"/>
          <w:rFonts w:ascii="Helvetica" w:hAnsi="Helvetica"/>
          <w:color w:val="373D3F"/>
        </w:rPr>
        <w:t>την</w:t>
      </w:r>
      <w:proofErr w:type="spellEnd"/>
      <w:r w:rsidRPr="00E63187">
        <w:rPr>
          <w:rStyle w:val="Strong"/>
          <w:rFonts w:ascii="Helvetica" w:hAnsi="Helvetica"/>
          <w:color w:val="373D3F"/>
        </w:rPr>
        <w:t xml:space="preserve"> υπ</w:t>
      </w:r>
      <w:proofErr w:type="spellStart"/>
      <w:r w:rsidRPr="00E63187">
        <w:rPr>
          <w:rStyle w:val="Strong"/>
          <w:rFonts w:ascii="Helvetica" w:hAnsi="Helvetica"/>
          <w:color w:val="373D3F"/>
        </w:rPr>
        <w:t>εροχή</w:t>
      </w:r>
      <w:proofErr w:type="spellEnd"/>
      <w:r w:rsidRPr="00E63187">
        <w:rPr>
          <w:rStyle w:val="apple-converted-space"/>
          <w:rFonts w:ascii="Helvetica" w:hAnsi="Helvetica"/>
          <w:color w:val="373D3F"/>
        </w:rPr>
        <w:t> </w:t>
      </w:r>
      <w:proofErr w:type="spellStart"/>
      <w:r w:rsidRPr="00E63187">
        <w:rPr>
          <w:rFonts w:ascii="Helvetica" w:hAnsi="Helvetica"/>
          <w:color w:val="373D3F"/>
        </w:rPr>
        <w:t>ενός</w:t>
      </w:r>
      <w:proofErr w:type="spellEnd"/>
      <w:r w:rsidRPr="00E63187">
        <w:rPr>
          <w:rFonts w:ascii="Helvetica" w:hAnsi="Helvetica"/>
          <w:color w:val="373D3F"/>
        </w:rPr>
        <w:t xml:space="preserve"> π</w:t>
      </w:r>
      <w:proofErr w:type="spellStart"/>
      <w:r w:rsidRPr="00E63187">
        <w:rPr>
          <w:rFonts w:ascii="Helvetica" w:hAnsi="Helvetica"/>
          <w:color w:val="373D3F"/>
        </w:rPr>
        <w:t>ράγμ</w:t>
      </w:r>
      <w:proofErr w:type="spellEnd"/>
      <w:r w:rsidRPr="00E63187">
        <w:rPr>
          <w:rFonts w:ascii="Helvetica" w:hAnsi="Helvetica"/>
          <w:color w:val="373D3F"/>
        </w:rPr>
        <w:t>α</w:t>
      </w:r>
      <w:proofErr w:type="spellStart"/>
      <w:r w:rsidRPr="00E63187">
        <w:rPr>
          <w:rFonts w:ascii="Helvetica" w:hAnsi="Helvetica"/>
          <w:color w:val="373D3F"/>
        </w:rPr>
        <w:t>τος</w:t>
      </w:r>
      <w:proofErr w:type="spellEnd"/>
      <w:r w:rsidRPr="00E63187">
        <w:rPr>
          <w:rFonts w:ascii="Helvetica" w:hAnsi="Helvetica"/>
          <w:color w:val="373D3F"/>
        </w:rPr>
        <w:t xml:space="preserve"> ή α</w:t>
      </w:r>
      <w:proofErr w:type="spellStart"/>
      <w:r w:rsidRPr="00E63187">
        <w:rPr>
          <w:rFonts w:ascii="Helvetica" w:hAnsi="Helvetica"/>
          <w:color w:val="373D3F"/>
        </w:rPr>
        <w:t>νθρώ</w:t>
      </w:r>
      <w:proofErr w:type="spellEnd"/>
      <w:r w:rsidRPr="00E63187">
        <w:rPr>
          <w:rFonts w:ascii="Helvetica" w:hAnsi="Helvetica"/>
          <w:color w:val="373D3F"/>
        </w:rPr>
        <w:t>π</w:t>
      </w:r>
      <w:proofErr w:type="spellStart"/>
      <w:r w:rsidRPr="00E63187">
        <w:rPr>
          <w:rFonts w:ascii="Helvetica" w:hAnsi="Helvetica"/>
          <w:color w:val="373D3F"/>
        </w:rPr>
        <w:t>ου</w:t>
      </w:r>
      <w:proofErr w:type="spellEnd"/>
      <w:r w:rsidRPr="00E63187">
        <w:rPr>
          <w:rFonts w:ascii="Helvetica" w:hAnsi="Helvetica"/>
          <w:color w:val="373D3F"/>
        </w:rPr>
        <w:t xml:space="preserve"> τα οπ</w:t>
      </w:r>
      <w:proofErr w:type="spellStart"/>
      <w:r w:rsidRPr="00E63187">
        <w:rPr>
          <w:rFonts w:ascii="Helvetica" w:hAnsi="Helvetica"/>
          <w:color w:val="373D3F"/>
        </w:rPr>
        <w:t>οί</w:t>
      </w:r>
      <w:proofErr w:type="spellEnd"/>
      <w:r w:rsidRPr="00E63187">
        <w:rPr>
          <w:rFonts w:ascii="Helvetica" w:hAnsi="Helvetica"/>
          <w:color w:val="373D3F"/>
        </w:rPr>
        <w:t xml:space="preserve">α </w:t>
      </w:r>
      <w:proofErr w:type="spellStart"/>
      <w:r w:rsidRPr="00E63187">
        <w:rPr>
          <w:rFonts w:ascii="Helvetica" w:hAnsi="Helvetica"/>
          <w:color w:val="373D3F"/>
        </w:rPr>
        <w:t>έχουν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σε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υψηλότερο</w:t>
      </w:r>
      <w:proofErr w:type="spellEnd"/>
      <w:r w:rsidRPr="00E63187">
        <w:rPr>
          <w:rFonts w:ascii="Helvetica" w:hAnsi="Helvetica"/>
          <w:color w:val="373D3F"/>
        </w:rPr>
        <w:t xml:space="preserve"> βα</w:t>
      </w:r>
      <w:proofErr w:type="spellStart"/>
      <w:r w:rsidRPr="00E63187">
        <w:rPr>
          <w:rFonts w:ascii="Helvetica" w:hAnsi="Helvetica"/>
          <w:color w:val="373D3F"/>
        </w:rPr>
        <w:t>θμό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έν</w:t>
      </w:r>
      <w:proofErr w:type="spellEnd"/>
      <w:r w:rsidRPr="00E63187">
        <w:rPr>
          <w:rFonts w:ascii="Helvetica" w:hAnsi="Helvetica"/>
          <w:color w:val="373D3F"/>
        </w:rPr>
        <w:t xml:space="preserve">α </w:t>
      </w:r>
      <w:proofErr w:type="spellStart"/>
      <w:r w:rsidRPr="00E63187">
        <w:rPr>
          <w:rFonts w:ascii="Helvetica" w:hAnsi="Helvetica"/>
          <w:color w:val="373D3F"/>
        </w:rPr>
        <w:t>συγκεκριμένο</w:t>
      </w:r>
      <w:proofErr w:type="spellEnd"/>
      <w:r w:rsidRPr="00E63187">
        <w:rPr>
          <w:rFonts w:ascii="Helvetica" w:hAnsi="Helvetica"/>
          <w:color w:val="373D3F"/>
        </w:rPr>
        <w:t xml:space="preserve"> χαρα</w:t>
      </w:r>
      <w:proofErr w:type="spellStart"/>
      <w:r w:rsidRPr="00E63187">
        <w:rPr>
          <w:rFonts w:ascii="Helvetica" w:hAnsi="Helvetica"/>
          <w:color w:val="373D3F"/>
        </w:rPr>
        <w:t>κτηριστικό</w:t>
      </w:r>
      <w:proofErr w:type="spellEnd"/>
      <w:r w:rsidRPr="00E63187">
        <w:rPr>
          <w:rFonts w:ascii="Helvetica" w:hAnsi="Helvetica"/>
          <w:color w:val="373D3F"/>
        </w:rPr>
        <w:t>.</w:t>
      </w:r>
      <w:proofErr w:type="gramEnd"/>
    </w:p>
    <w:p w14:paraId="1847B97D" w14:textId="77777777" w:rsidR="00A6050F" w:rsidRPr="00926775" w:rsidRDefault="00A6050F" w:rsidP="00A6050F">
      <w:pPr>
        <w:pStyle w:val="Heading2"/>
        <w:pBdr>
          <w:bottom w:val="single" w:sz="6" w:space="0" w:color="auto"/>
        </w:pBdr>
        <w:spacing w:before="514" w:beforeAutospacing="0" w:after="343" w:afterAutospacing="0" w:line="308" w:lineRule="atLeast"/>
        <w:rPr>
          <w:rFonts w:ascii="Helvetica" w:eastAsia="Times New Roman" w:hAnsi="Helvetica" w:cs="Times New Roman"/>
          <w:color w:val="373D3F"/>
          <w:sz w:val="28"/>
          <w:szCs w:val="28"/>
        </w:rPr>
      </w:pPr>
      <w:r w:rsidRPr="00926775">
        <w:rPr>
          <w:rFonts w:ascii="Helvetica" w:eastAsia="Times New Roman" w:hAnsi="Helvetica" w:cs="Times New Roman"/>
          <w:color w:val="373D3F"/>
          <w:sz w:val="28"/>
          <w:szCs w:val="28"/>
        </w:rPr>
        <w:t>Form</w:t>
      </w:r>
    </w:p>
    <w:p w14:paraId="12A3A9F5" w14:textId="1CF9ED6A" w:rsidR="00A6050F" w:rsidRPr="00E63187" w:rsidRDefault="00154183" w:rsidP="00154183">
      <w:pPr>
        <w:pStyle w:val="NormalWeb"/>
        <w:spacing w:before="0" w:beforeAutospacing="0" w:after="120" w:afterAutospacing="0"/>
        <w:jc w:val="center"/>
        <w:rPr>
          <w:rFonts w:ascii="Helvetica" w:hAnsi="Helvetica"/>
          <w:color w:val="373D3F"/>
        </w:rPr>
      </w:pPr>
      <w:r>
        <w:rPr>
          <w:rFonts w:ascii="Helvetica" w:hAnsi="Helvetica"/>
          <w:color w:val="373D3F"/>
        </w:rPr>
        <w:t xml:space="preserve">O </w:t>
      </w:r>
      <w:r>
        <w:rPr>
          <w:rFonts w:ascii="Helvetica" w:hAnsi="Helvetica"/>
          <w:color w:val="373D3F"/>
          <w:lang w:val="el-GR"/>
        </w:rPr>
        <w:t xml:space="preserve">υπερθετικός βαθμός σύγκρισης </w:t>
      </w:r>
      <w:r w:rsidR="00A6050F" w:rsidRPr="00E63187">
        <w:rPr>
          <w:rFonts w:ascii="Helvetica" w:hAnsi="Helvetica"/>
          <w:color w:val="373D3F"/>
        </w:rPr>
        <w:t>μπ</w:t>
      </w:r>
      <w:proofErr w:type="spellStart"/>
      <w:r w:rsidR="00A6050F" w:rsidRPr="00E63187">
        <w:rPr>
          <w:rFonts w:ascii="Helvetica" w:hAnsi="Helvetica"/>
          <w:color w:val="373D3F"/>
        </w:rPr>
        <w:t>ορεί</w:t>
      </w:r>
      <w:proofErr w:type="spellEnd"/>
      <w:r w:rsidR="00A6050F" w:rsidRPr="00E63187">
        <w:rPr>
          <w:rFonts w:ascii="Helvetica" w:hAnsi="Helvetica"/>
          <w:color w:val="373D3F"/>
        </w:rPr>
        <w:t xml:space="preserve"> να </w:t>
      </w:r>
      <w:proofErr w:type="spellStart"/>
      <w:r w:rsidR="00A6050F" w:rsidRPr="00E63187">
        <w:rPr>
          <w:rFonts w:ascii="Helvetica" w:hAnsi="Helvetica"/>
          <w:color w:val="373D3F"/>
        </w:rPr>
        <w:t>σχημ</w:t>
      </w:r>
      <w:proofErr w:type="spellEnd"/>
      <w:r w:rsidR="00A6050F" w:rsidRPr="00E63187">
        <w:rPr>
          <w:rFonts w:ascii="Helvetica" w:hAnsi="Helvetica"/>
          <w:color w:val="373D3F"/>
        </w:rPr>
        <w:t>α</w:t>
      </w:r>
      <w:proofErr w:type="spellStart"/>
      <w:r w:rsidR="00A6050F" w:rsidRPr="00E63187">
        <w:rPr>
          <w:rFonts w:ascii="Helvetica" w:hAnsi="Helvetica"/>
          <w:color w:val="373D3F"/>
        </w:rPr>
        <w:t>τιστεί</w:t>
      </w:r>
      <w:proofErr w:type="spellEnd"/>
      <w:r w:rsidR="00A6050F" w:rsidRPr="00E63187">
        <w:rPr>
          <w:rFonts w:ascii="Helvetica" w:hAnsi="Helvetica"/>
          <w:color w:val="373D3F"/>
        </w:rPr>
        <w:t xml:space="preserve"> </w:t>
      </w:r>
      <w:proofErr w:type="spellStart"/>
      <w:r w:rsidR="00A6050F" w:rsidRPr="00E63187">
        <w:rPr>
          <w:rFonts w:ascii="Helvetica" w:hAnsi="Helvetica"/>
          <w:color w:val="373D3F"/>
        </w:rPr>
        <w:t>χρησιμο</w:t>
      </w:r>
      <w:proofErr w:type="spellEnd"/>
      <w:r w:rsidR="00A6050F" w:rsidRPr="00E63187">
        <w:rPr>
          <w:rFonts w:ascii="Helvetica" w:hAnsi="Helvetica"/>
          <w:color w:val="373D3F"/>
        </w:rPr>
        <w:t>π</w:t>
      </w:r>
      <w:proofErr w:type="spellStart"/>
      <w:r w:rsidR="00A6050F" w:rsidRPr="00E63187">
        <w:rPr>
          <w:rFonts w:ascii="Helvetica" w:hAnsi="Helvetica"/>
          <w:color w:val="373D3F"/>
        </w:rPr>
        <w:t>οιώντ</w:t>
      </w:r>
      <w:proofErr w:type="spellEnd"/>
      <w:r w:rsidR="00A6050F" w:rsidRPr="00E63187">
        <w:rPr>
          <w:rFonts w:ascii="Helvetica" w:hAnsi="Helvetica"/>
          <w:color w:val="373D3F"/>
        </w:rPr>
        <w:t>ας</w:t>
      </w:r>
      <w:r w:rsidR="00A6050F" w:rsidRPr="00E63187">
        <w:rPr>
          <w:rStyle w:val="apple-converted-space"/>
          <w:rFonts w:ascii="Helvetica" w:hAnsi="Helvetica"/>
          <w:color w:val="373D3F"/>
        </w:rPr>
        <w:t> </w:t>
      </w:r>
      <w:proofErr w:type="gramStart"/>
      <w:r w:rsidR="00A6050F" w:rsidRPr="00E63187">
        <w:rPr>
          <w:rStyle w:val="Strong"/>
          <w:rFonts w:ascii="Helvetica" w:hAnsi="Helvetica"/>
          <w:color w:val="373D3F"/>
        </w:rPr>
        <w:t>adjectives</w:t>
      </w:r>
      <w:r w:rsidR="00A6050F" w:rsidRPr="00E63187">
        <w:rPr>
          <w:rFonts w:ascii="Helvetica" w:hAnsi="Helvetica"/>
          <w:color w:val="373D3F"/>
        </w:rPr>
        <w:t xml:space="preserve">  </w:t>
      </w:r>
      <w:proofErr w:type="spellStart"/>
      <w:r w:rsidR="00A6050F" w:rsidRPr="00E63187">
        <w:rPr>
          <w:rFonts w:ascii="Helvetica" w:hAnsi="Helvetica"/>
          <w:color w:val="373D3F"/>
        </w:rPr>
        <w:t>Το</w:t>
      </w:r>
      <w:proofErr w:type="spellEnd"/>
      <w:proofErr w:type="gramEnd"/>
      <w:r w:rsidR="00A6050F" w:rsidRPr="00E63187">
        <w:rPr>
          <w:rFonts w:ascii="Helvetica" w:hAnsi="Helvetica"/>
          <w:color w:val="373D3F"/>
        </w:rPr>
        <w:t> </w:t>
      </w:r>
      <w:r w:rsidR="00A6050F" w:rsidRPr="00E63187">
        <w:rPr>
          <w:rStyle w:val="Strong"/>
          <w:rFonts w:ascii="Helvetica" w:hAnsi="Helvetica"/>
          <w:color w:val="373D3F"/>
        </w:rPr>
        <w:t>the</w:t>
      </w:r>
      <w:r w:rsidR="00AE6BEF">
        <w:rPr>
          <w:rStyle w:val="Strong"/>
          <w:rFonts w:ascii="Helvetica" w:hAnsi="Helvetica"/>
          <w:color w:val="373D3F"/>
        </w:rPr>
        <w:t xml:space="preserve"> </w:t>
      </w:r>
      <w:proofErr w:type="spellStart"/>
      <w:r w:rsidR="00AE6BEF">
        <w:rPr>
          <w:rFonts w:ascii="Helvetica" w:hAnsi="Helvetica"/>
          <w:color w:val="373D3F"/>
        </w:rPr>
        <w:t>τ</w:t>
      </w:r>
      <w:r w:rsidR="00A6050F" w:rsidRPr="00E63187">
        <w:rPr>
          <w:rFonts w:ascii="Helvetica" w:hAnsi="Helvetica"/>
          <w:color w:val="373D3F"/>
        </w:rPr>
        <w:t>ο</w:t>
      </w:r>
      <w:proofErr w:type="spellEnd"/>
      <w:r w:rsidR="00A6050F" w:rsidRPr="00E63187">
        <w:rPr>
          <w:rFonts w:ascii="Helvetica" w:hAnsi="Helvetica"/>
          <w:color w:val="373D3F"/>
        </w:rPr>
        <w:t>π</w:t>
      </w:r>
      <w:proofErr w:type="spellStart"/>
      <w:r w:rsidR="00A6050F" w:rsidRPr="00E63187">
        <w:rPr>
          <w:rFonts w:ascii="Helvetica" w:hAnsi="Helvetica"/>
          <w:color w:val="373D3F"/>
        </w:rPr>
        <w:t>οθετείτ</w:t>
      </w:r>
      <w:proofErr w:type="spellEnd"/>
      <w:r w:rsidR="00A6050F" w:rsidRPr="00E63187">
        <w:rPr>
          <w:rFonts w:ascii="Helvetica" w:hAnsi="Helvetica"/>
          <w:color w:val="373D3F"/>
        </w:rPr>
        <w:t>αι π</w:t>
      </w:r>
      <w:proofErr w:type="spellStart"/>
      <w:r w:rsidR="00A6050F" w:rsidRPr="00E63187">
        <w:rPr>
          <w:rFonts w:ascii="Helvetica" w:hAnsi="Helvetica"/>
          <w:color w:val="373D3F"/>
        </w:rPr>
        <w:t>ριν</w:t>
      </w:r>
      <w:proofErr w:type="spellEnd"/>
      <w:r w:rsidR="00A6050F" w:rsidRPr="00E63187">
        <w:rPr>
          <w:rFonts w:ascii="Helvetica" w:hAnsi="Helvetica"/>
          <w:color w:val="373D3F"/>
        </w:rPr>
        <w:t xml:space="preserve"> από </w:t>
      </w:r>
      <w:proofErr w:type="spellStart"/>
      <w:r w:rsidR="00A6050F" w:rsidRPr="00E63187">
        <w:rPr>
          <w:rFonts w:ascii="Helvetica" w:hAnsi="Helvetica"/>
          <w:color w:val="373D3F"/>
        </w:rPr>
        <w:t>το</w:t>
      </w:r>
      <w:proofErr w:type="spellEnd"/>
      <w:r w:rsidR="00A6050F" w:rsidRPr="00E63187">
        <w:rPr>
          <w:rFonts w:ascii="Helvetica" w:hAnsi="Helvetica"/>
          <w:color w:val="373D3F"/>
        </w:rPr>
        <w:t> </w:t>
      </w:r>
      <w:r w:rsidR="00A6050F" w:rsidRPr="00E63187">
        <w:rPr>
          <w:rStyle w:val="Strong"/>
          <w:rFonts w:ascii="Helvetica" w:hAnsi="Helvetica"/>
          <w:color w:val="373D3F"/>
        </w:rPr>
        <w:t>επ</w:t>
      </w:r>
      <w:proofErr w:type="spellStart"/>
      <w:r w:rsidR="00A6050F" w:rsidRPr="00E63187">
        <w:rPr>
          <w:rStyle w:val="Strong"/>
          <w:rFonts w:ascii="Helvetica" w:hAnsi="Helvetica"/>
          <w:color w:val="373D3F"/>
        </w:rPr>
        <w:t>ίθετο</w:t>
      </w:r>
      <w:proofErr w:type="spellEnd"/>
      <w:r w:rsidR="00A6050F" w:rsidRPr="00E63187">
        <w:rPr>
          <w:rFonts w:ascii="Helvetica" w:hAnsi="Helvetica"/>
          <w:color w:val="373D3F"/>
        </w:rPr>
        <w:t xml:space="preserve"> </w:t>
      </w:r>
      <w:proofErr w:type="spellStart"/>
      <w:r w:rsidR="00A6050F" w:rsidRPr="00E63187">
        <w:rPr>
          <w:rFonts w:ascii="Helvetica" w:hAnsi="Helvetica"/>
          <w:color w:val="373D3F"/>
        </w:rPr>
        <w:t>γι</w:t>
      </w:r>
      <w:proofErr w:type="spellEnd"/>
      <w:r w:rsidR="00A6050F" w:rsidRPr="00E63187">
        <w:rPr>
          <w:rFonts w:ascii="Helvetica" w:hAnsi="Helvetica"/>
          <w:color w:val="373D3F"/>
        </w:rPr>
        <w:t xml:space="preserve">α να </w:t>
      </w:r>
      <w:proofErr w:type="spellStart"/>
      <w:r w:rsidR="00A6050F" w:rsidRPr="00E63187">
        <w:rPr>
          <w:rFonts w:ascii="Helvetica" w:hAnsi="Helvetica"/>
          <w:color w:val="373D3F"/>
        </w:rPr>
        <w:t>δείξει</w:t>
      </w:r>
      <w:proofErr w:type="spellEnd"/>
      <w:r w:rsidR="00A6050F" w:rsidRPr="00E63187">
        <w:rPr>
          <w:rFonts w:ascii="Helvetica" w:hAnsi="Helvetica"/>
          <w:color w:val="373D3F"/>
        </w:rPr>
        <w:t xml:space="preserve"> </w:t>
      </w:r>
      <w:proofErr w:type="spellStart"/>
      <w:r w:rsidR="00A6050F" w:rsidRPr="00E63187">
        <w:rPr>
          <w:rFonts w:ascii="Helvetica" w:hAnsi="Helvetica"/>
          <w:color w:val="373D3F"/>
        </w:rPr>
        <w:t>ότι</w:t>
      </w:r>
      <w:proofErr w:type="spellEnd"/>
      <w:r w:rsidR="00A6050F" w:rsidRPr="00E63187">
        <w:rPr>
          <w:rFonts w:ascii="Helvetica" w:hAnsi="Helvetica"/>
          <w:color w:val="373D3F"/>
        </w:rPr>
        <w:t xml:space="preserve"> </w:t>
      </w:r>
      <w:bookmarkStart w:id="0" w:name="_GoBack"/>
      <w:bookmarkEnd w:id="0"/>
      <w:proofErr w:type="spellStart"/>
      <w:r w:rsidR="00A6050F" w:rsidRPr="00E63187">
        <w:rPr>
          <w:rFonts w:ascii="Helvetica" w:hAnsi="Helvetica"/>
          <w:color w:val="373D3F"/>
        </w:rPr>
        <w:t>κάτι</w:t>
      </w:r>
      <w:proofErr w:type="spellEnd"/>
      <w:r w:rsidR="00A6050F" w:rsidRPr="00E63187">
        <w:rPr>
          <w:rFonts w:ascii="Helvetica" w:hAnsi="Helvetica"/>
          <w:color w:val="373D3F"/>
        </w:rPr>
        <w:t xml:space="preserve"> </w:t>
      </w:r>
      <w:proofErr w:type="spellStart"/>
      <w:r w:rsidR="00A6050F" w:rsidRPr="00E63187">
        <w:rPr>
          <w:rFonts w:ascii="Helvetica" w:hAnsi="Helvetica"/>
          <w:color w:val="373D3F"/>
        </w:rPr>
        <w:t>είν</w:t>
      </w:r>
      <w:proofErr w:type="spellEnd"/>
      <w:r w:rsidR="00A6050F" w:rsidRPr="00E63187">
        <w:rPr>
          <w:rFonts w:ascii="Helvetica" w:hAnsi="Helvetica"/>
          <w:color w:val="373D3F"/>
        </w:rPr>
        <w:t>αι α</w:t>
      </w:r>
      <w:proofErr w:type="spellStart"/>
      <w:r w:rsidR="00A6050F" w:rsidRPr="00E63187">
        <w:rPr>
          <w:rFonts w:ascii="Helvetica" w:hAnsi="Helvetica"/>
          <w:color w:val="373D3F"/>
        </w:rPr>
        <w:t>νώτερο</w:t>
      </w:r>
      <w:proofErr w:type="spellEnd"/>
      <w:r w:rsidR="00A6050F" w:rsidRPr="00E63187">
        <w:rPr>
          <w:rFonts w:ascii="Helvetica" w:hAnsi="Helvetica"/>
          <w:color w:val="373D3F"/>
        </w:rPr>
        <w:t xml:space="preserve"> από </w:t>
      </w:r>
      <w:proofErr w:type="spellStart"/>
      <w:r w:rsidR="00A6050F" w:rsidRPr="00E63187">
        <w:rPr>
          <w:rFonts w:ascii="Helvetica" w:hAnsi="Helvetica"/>
          <w:color w:val="373D3F"/>
        </w:rPr>
        <w:t>κά</w:t>
      </w:r>
      <w:proofErr w:type="spellEnd"/>
      <w:r w:rsidR="00A6050F" w:rsidRPr="00E63187">
        <w:rPr>
          <w:rFonts w:ascii="Helvetica" w:hAnsi="Helvetica"/>
          <w:color w:val="373D3F"/>
        </w:rPr>
        <w:t>π</w:t>
      </w:r>
      <w:proofErr w:type="spellStart"/>
      <w:r w:rsidR="00A6050F" w:rsidRPr="00E63187">
        <w:rPr>
          <w:rFonts w:ascii="Helvetica" w:hAnsi="Helvetica"/>
          <w:color w:val="373D3F"/>
        </w:rPr>
        <w:t>οι</w:t>
      </w:r>
      <w:proofErr w:type="spellEnd"/>
      <w:r w:rsidR="00A6050F" w:rsidRPr="00E63187">
        <w:rPr>
          <w:rFonts w:ascii="Helvetica" w:hAnsi="Helvetica"/>
          <w:color w:val="373D3F"/>
        </w:rPr>
        <w:t xml:space="preserve">α </w:t>
      </w:r>
      <w:proofErr w:type="spellStart"/>
      <w:r w:rsidR="00A6050F" w:rsidRPr="00E63187">
        <w:rPr>
          <w:rFonts w:ascii="Helvetica" w:hAnsi="Helvetica"/>
          <w:color w:val="373D3F"/>
        </w:rPr>
        <w:t>άλλ</w:t>
      </w:r>
      <w:proofErr w:type="spellEnd"/>
      <w:r w:rsidR="00A6050F" w:rsidRPr="00E63187">
        <w:rPr>
          <w:rFonts w:ascii="Helvetica" w:hAnsi="Helvetica"/>
          <w:color w:val="373D3F"/>
        </w:rPr>
        <w:t>α.</w:t>
      </w:r>
    </w:p>
    <w:p w14:paraId="2BBBE2AA" w14:textId="77777777" w:rsidR="00A6050F" w:rsidRPr="00E63187" w:rsidRDefault="00A6050F" w:rsidP="00A6050F">
      <w:pPr>
        <w:pStyle w:val="NormalWeb"/>
        <w:spacing w:before="240" w:beforeAutospacing="0" w:after="120" w:afterAutospacing="0"/>
        <w:rPr>
          <w:rFonts w:ascii="Helvetica" w:hAnsi="Helvetica"/>
          <w:color w:val="373D3F"/>
        </w:rPr>
      </w:pPr>
      <w:r w:rsidRPr="00E63187">
        <w:rPr>
          <w:rFonts w:ascii="Helvetica" w:hAnsi="Helvetica"/>
          <w:color w:val="373D3F"/>
        </w:rPr>
        <w:t>H</w:t>
      </w:r>
      <w:r w:rsidRPr="00E63187">
        <w:rPr>
          <w:rStyle w:val="apple-converted-space"/>
          <w:rFonts w:ascii="Helvetica" w:hAnsi="Helvetica"/>
          <w:color w:val="373D3F"/>
        </w:rPr>
        <w:t> </w:t>
      </w:r>
      <w:r w:rsidRPr="00E63187">
        <w:rPr>
          <w:rStyle w:val="Strong"/>
          <w:rFonts w:ascii="Helvetica" w:hAnsi="Helvetica"/>
          <w:color w:val="373D3F"/>
        </w:rPr>
        <w:t>superlative</w:t>
      </w:r>
      <w:r w:rsidRPr="00E63187">
        <w:rPr>
          <w:rFonts w:ascii="Helvetica" w:hAnsi="Helvetica"/>
          <w:color w:val="373D3F"/>
        </w:rPr>
        <w:t> </w:t>
      </w:r>
      <w:proofErr w:type="spellStart"/>
      <w:r w:rsidRPr="00E63187">
        <w:rPr>
          <w:rFonts w:ascii="Helvetica" w:hAnsi="Helvetica"/>
          <w:color w:val="373D3F"/>
        </w:rPr>
        <w:t>σχημ</w:t>
      </w:r>
      <w:proofErr w:type="spellEnd"/>
      <w:r w:rsidRPr="00E63187">
        <w:rPr>
          <w:rFonts w:ascii="Helvetica" w:hAnsi="Helvetica"/>
          <w:color w:val="373D3F"/>
        </w:rPr>
        <w:t>α</w:t>
      </w:r>
      <w:proofErr w:type="spellStart"/>
      <w:r w:rsidRPr="00E63187">
        <w:rPr>
          <w:rFonts w:ascii="Helvetica" w:hAnsi="Helvetica"/>
          <w:color w:val="373D3F"/>
        </w:rPr>
        <w:t>τίζετ</w:t>
      </w:r>
      <w:proofErr w:type="spellEnd"/>
      <w:r w:rsidRPr="00E63187">
        <w:rPr>
          <w:rFonts w:ascii="Helvetica" w:hAnsi="Helvetica"/>
          <w:color w:val="373D3F"/>
        </w:rPr>
        <w:t xml:space="preserve">αι </w:t>
      </w:r>
      <w:proofErr w:type="spellStart"/>
      <w:r w:rsidRPr="00E63187">
        <w:rPr>
          <w:rFonts w:ascii="Helvetica" w:hAnsi="Helvetica"/>
          <w:color w:val="373D3F"/>
        </w:rPr>
        <w:t>ως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εξής</w:t>
      </w:r>
      <w:proofErr w:type="spellEnd"/>
      <w:r w:rsidRPr="00E63187">
        <w:rPr>
          <w:rFonts w:ascii="Helvetica" w:hAnsi="Helvetica"/>
          <w:color w:val="373D3F"/>
        </w:rPr>
        <w:t>:</w:t>
      </w:r>
      <w:r w:rsidRPr="00E63187">
        <w:rPr>
          <w:rFonts w:ascii="Helvetica" w:hAnsi="Helvetica"/>
          <w:color w:val="373D3F"/>
        </w:rPr>
        <w:br/>
      </w:r>
      <w:r w:rsidRPr="00E63187">
        <w:rPr>
          <w:rStyle w:val="Strong"/>
          <w:rFonts w:ascii="Helvetica" w:hAnsi="Helvetica"/>
          <w:color w:val="808080"/>
        </w:rPr>
        <w:t>Subject + verb + the + superlative adjective/adverb + object + …</w:t>
      </w:r>
    </w:p>
    <w:p w14:paraId="61F3523F" w14:textId="6885489D" w:rsidR="00A6050F" w:rsidRPr="00E63187" w:rsidRDefault="00A6050F" w:rsidP="00A6050F">
      <w:pPr>
        <w:pStyle w:val="NormalWeb"/>
        <w:spacing w:before="240" w:beforeAutospacing="0" w:after="120" w:afterAutospacing="0"/>
        <w:rPr>
          <w:rFonts w:ascii="Helvetica" w:hAnsi="Helvetica"/>
          <w:color w:val="373D3F"/>
        </w:rPr>
      </w:pPr>
      <w:proofErr w:type="gramStart"/>
      <w:r w:rsidRPr="00E63187">
        <w:rPr>
          <w:rFonts w:ascii="Helvetica" w:hAnsi="Helvetica"/>
          <w:color w:val="373D3F"/>
        </w:rPr>
        <w:t>Η </w:t>
      </w:r>
      <w:r w:rsidRPr="00E63187">
        <w:rPr>
          <w:rStyle w:val="Strong"/>
          <w:rFonts w:ascii="Helvetica" w:hAnsi="Helvetica"/>
          <w:color w:val="373D3F"/>
        </w:rPr>
        <w:t>superlative</w:t>
      </w:r>
      <w:r w:rsidRPr="00E63187">
        <w:rPr>
          <w:rFonts w:ascii="Helvetica" w:hAnsi="Helvetica"/>
          <w:color w:val="373D3F"/>
        </w:rPr>
        <w:t xml:space="preserve"> form </w:t>
      </w:r>
      <w:proofErr w:type="spellStart"/>
      <w:r w:rsidRPr="00E63187">
        <w:rPr>
          <w:rFonts w:ascii="Helvetica" w:hAnsi="Helvetica"/>
          <w:color w:val="373D3F"/>
        </w:rPr>
        <w:t>ενός</w:t>
      </w:r>
      <w:proofErr w:type="spellEnd"/>
      <w:r w:rsidRPr="00E63187">
        <w:rPr>
          <w:rFonts w:ascii="Helvetica" w:hAnsi="Helvetica"/>
          <w:color w:val="373D3F"/>
        </w:rPr>
        <w:t> </w:t>
      </w:r>
      <w:r w:rsidRPr="00E63187">
        <w:rPr>
          <w:rStyle w:val="Strong"/>
          <w:rFonts w:ascii="Helvetica" w:hAnsi="Helvetica"/>
          <w:color w:val="373D3F"/>
        </w:rPr>
        <w:t>adjective</w:t>
      </w:r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σχημ</w:t>
      </w:r>
      <w:proofErr w:type="spellEnd"/>
      <w:r w:rsidRPr="00E63187">
        <w:rPr>
          <w:rFonts w:ascii="Helvetica" w:hAnsi="Helvetica"/>
          <w:color w:val="373D3F"/>
        </w:rPr>
        <w:t>α</w:t>
      </w:r>
      <w:proofErr w:type="spellStart"/>
      <w:r w:rsidRPr="00E63187">
        <w:rPr>
          <w:rFonts w:ascii="Helvetica" w:hAnsi="Helvetica"/>
          <w:color w:val="373D3F"/>
        </w:rPr>
        <w:t>τίζετ</w:t>
      </w:r>
      <w:proofErr w:type="spellEnd"/>
      <w:r w:rsidRPr="00E63187">
        <w:rPr>
          <w:rFonts w:ascii="Helvetica" w:hAnsi="Helvetica"/>
          <w:color w:val="373D3F"/>
        </w:rPr>
        <w:t xml:space="preserve">αι </w:t>
      </w:r>
      <w:proofErr w:type="spellStart"/>
      <w:r w:rsidRPr="00E63187">
        <w:rPr>
          <w:rFonts w:ascii="Helvetica" w:hAnsi="Helvetica"/>
          <w:color w:val="373D3F"/>
        </w:rPr>
        <w:t>δι</w:t>
      </w:r>
      <w:proofErr w:type="spellEnd"/>
      <w:r w:rsidRPr="00E63187">
        <w:rPr>
          <w:rFonts w:ascii="Helvetica" w:hAnsi="Helvetica"/>
          <w:color w:val="373D3F"/>
        </w:rPr>
        <w:t>α</w:t>
      </w:r>
      <w:proofErr w:type="spellStart"/>
      <w:r w:rsidRPr="00E63187">
        <w:rPr>
          <w:rFonts w:ascii="Helvetica" w:hAnsi="Helvetica"/>
          <w:color w:val="373D3F"/>
        </w:rPr>
        <w:t>φορετικά</w:t>
      </w:r>
      <w:proofErr w:type="spellEnd"/>
      <w:r w:rsidRPr="00E63187">
        <w:rPr>
          <w:rFonts w:ascii="Helvetica" w:hAnsi="Helvetica"/>
          <w:color w:val="373D3F"/>
        </w:rPr>
        <w:t xml:space="preserve"> α</w:t>
      </w:r>
      <w:proofErr w:type="spellStart"/>
      <w:r w:rsidRPr="00E63187">
        <w:rPr>
          <w:rFonts w:ascii="Helvetica" w:hAnsi="Helvetica"/>
          <w:color w:val="373D3F"/>
        </w:rPr>
        <w:t>νάλογ</w:t>
      </w:r>
      <w:proofErr w:type="spellEnd"/>
      <w:r w:rsidRPr="00E63187">
        <w:rPr>
          <w:rFonts w:ascii="Helvetica" w:hAnsi="Helvetica"/>
          <w:color w:val="373D3F"/>
        </w:rPr>
        <w:t xml:space="preserve">α </w:t>
      </w:r>
      <w:proofErr w:type="spellStart"/>
      <w:r w:rsidRPr="00E63187">
        <w:rPr>
          <w:rFonts w:ascii="Helvetica" w:hAnsi="Helvetica"/>
          <w:color w:val="373D3F"/>
        </w:rPr>
        <w:t>με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τον</w:t>
      </w:r>
      <w:proofErr w:type="spellEnd"/>
      <w:r w:rsidRPr="00E63187">
        <w:rPr>
          <w:rFonts w:ascii="Helvetica" w:hAnsi="Helvetica"/>
          <w:color w:val="373D3F"/>
        </w:rPr>
        <w:t xml:space="preserve"> α</w:t>
      </w:r>
      <w:proofErr w:type="spellStart"/>
      <w:r w:rsidRPr="00E63187">
        <w:rPr>
          <w:rFonts w:ascii="Helvetica" w:hAnsi="Helvetica"/>
          <w:color w:val="373D3F"/>
        </w:rPr>
        <w:t>ριθμό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των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</w:t>
      </w:r>
      <w:proofErr w:type="spellStart"/>
      <w:r w:rsidRPr="00E63187">
        <w:rPr>
          <w:rFonts w:ascii="Helvetica" w:hAnsi="Helvetica"/>
          <w:color w:val="373D3F"/>
        </w:rPr>
        <w:t>ών</w:t>
      </w:r>
      <w:proofErr w:type="spellEnd"/>
      <w:r w:rsidRPr="00E63187">
        <w:rPr>
          <w:rFonts w:ascii="Helvetica" w:hAnsi="Helvetica"/>
          <w:color w:val="373D3F"/>
        </w:rPr>
        <w:t xml:space="preserve"> και </w:t>
      </w:r>
      <w:proofErr w:type="spellStart"/>
      <w:r w:rsidRPr="00E63187">
        <w:rPr>
          <w:rFonts w:ascii="Helvetica" w:hAnsi="Helvetica"/>
          <w:color w:val="373D3F"/>
        </w:rPr>
        <w:t>την</w:t>
      </w:r>
      <w:proofErr w:type="spellEnd"/>
      <w:r w:rsidRPr="00E63187">
        <w:rPr>
          <w:rFonts w:ascii="Helvetica" w:hAnsi="Helvetica"/>
          <w:color w:val="373D3F"/>
        </w:rPr>
        <w:t xml:space="preserve"> κα</w:t>
      </w:r>
      <w:proofErr w:type="spellStart"/>
      <w:r w:rsidRPr="00E63187">
        <w:rPr>
          <w:rFonts w:ascii="Helvetica" w:hAnsi="Helvetica"/>
          <w:color w:val="373D3F"/>
        </w:rPr>
        <w:t>τάληξη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τους</w:t>
      </w:r>
      <w:proofErr w:type="spellEnd"/>
      <w:r w:rsidRPr="00E63187">
        <w:rPr>
          <w:rFonts w:ascii="Helvetica" w:hAnsi="Helvetica"/>
          <w:color w:val="373D3F"/>
        </w:rPr>
        <w:t>.</w:t>
      </w:r>
      <w:proofErr w:type="gramEnd"/>
    </w:p>
    <w:p w14:paraId="4EA72775" w14:textId="77777777" w:rsidR="00A6050F" w:rsidRPr="00E63187" w:rsidRDefault="00A6050F" w:rsidP="00A6050F">
      <w:pPr>
        <w:pStyle w:val="NormalWeb"/>
        <w:spacing w:before="240" w:beforeAutospacing="0" w:after="120" w:afterAutospacing="0"/>
        <w:rPr>
          <w:rFonts w:ascii="Helvetica" w:hAnsi="Helvetica"/>
          <w:color w:val="373D3F"/>
        </w:rPr>
      </w:pPr>
      <w:proofErr w:type="spellStart"/>
      <w:r w:rsidRPr="00E63187">
        <w:rPr>
          <w:rFonts w:ascii="Helvetica" w:hAnsi="Helvetica"/>
          <w:color w:val="373D3F"/>
        </w:rPr>
        <w:t>Μι</w:t>
      </w:r>
      <w:proofErr w:type="spellEnd"/>
      <w:r w:rsidRPr="00E63187">
        <w:rPr>
          <w:rFonts w:ascii="Helvetica" w:hAnsi="Helvetica"/>
          <w:color w:val="373D3F"/>
        </w:rPr>
        <w:t xml:space="preserve">α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αβή:</w:t>
      </w:r>
    </w:p>
    <w:p w14:paraId="7DA194E8" w14:textId="5C3FA3B2" w:rsidR="00A6050F" w:rsidRPr="00E63187" w:rsidRDefault="00A6050F" w:rsidP="00A6050F">
      <w:pPr>
        <w:numPr>
          <w:ilvl w:val="0"/>
          <w:numId w:val="7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Adjective: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ροσθέτουμε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–</w:t>
      </w:r>
      <w:proofErr w:type="spellStart"/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est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 (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clean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Menlo Regular" w:eastAsia="Times New Roman" w:hAnsi="Menlo Regular" w:cs="Menlo Regular"/>
          <w:color w:val="373D3F"/>
          <w:sz w:val="20"/>
          <w:szCs w:val="20"/>
        </w:rPr>
        <w:t>⇒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clean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est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)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;</w:t>
      </w:r>
    </w:p>
    <w:p w14:paraId="3ADA8D94" w14:textId="5C3FA3B2" w:rsidR="00A6050F" w:rsidRPr="00E63187" w:rsidRDefault="00A6050F" w:rsidP="00A6050F">
      <w:pPr>
        <w:numPr>
          <w:ilvl w:val="0"/>
          <w:numId w:val="7"/>
        </w:num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κα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τάληξη</w:t>
      </w:r>
      <w:proofErr w:type="spellEnd"/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-e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: 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ροσθέτουμε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-</w:t>
      </w:r>
      <w:proofErr w:type="spellStart"/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st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 (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 xml:space="preserve">simple </w:t>
      </w:r>
      <w:r w:rsidRPr="00E63187">
        <w:rPr>
          <w:rStyle w:val="Emphasis"/>
          <w:rFonts w:ascii="Menlo Regular" w:eastAsia="Times New Roman" w:hAnsi="Menlo Regular" w:cs="Menlo Regular"/>
          <w:color w:val="373D3F"/>
          <w:sz w:val="20"/>
          <w:szCs w:val="20"/>
        </w:rPr>
        <w:t>⇒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 xml:space="preserve"> simpl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est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);</w:t>
      </w:r>
    </w:p>
    <w:p w14:paraId="6D7645FF" w14:textId="77777777" w:rsidR="00A6050F" w:rsidRPr="00E63187" w:rsidRDefault="00A6050F" w:rsidP="00A6050F">
      <w:pPr>
        <w:numPr>
          <w:ilvl w:val="0"/>
          <w:numId w:val="7"/>
        </w:num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μονοσύλλ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αβα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ου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τελειώνουν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έν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α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φωνήεν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και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έν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α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σύμφωνο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δι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πλα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σιάζουμε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το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τελικό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σύμφωνο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ριν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ροσθέσουμε</w:t>
      </w:r>
      <w:proofErr w:type="spellEnd"/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-</w:t>
      </w:r>
      <w:proofErr w:type="spellStart"/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est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 (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big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Menlo Regular" w:eastAsia="Times New Roman" w:hAnsi="Menlo Regular" w:cs="Menlo Regular"/>
          <w:color w:val="373D3F"/>
          <w:sz w:val="20"/>
          <w:szCs w:val="20"/>
        </w:rPr>
        <w:t>⇒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bi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gg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est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).</w:t>
      </w:r>
    </w:p>
    <w:p w14:paraId="6D6842AB" w14:textId="77777777" w:rsidR="00A6050F" w:rsidRPr="00E63187" w:rsidRDefault="00A6050F" w:rsidP="00A6050F">
      <w:pPr>
        <w:pStyle w:val="NormalWeb"/>
        <w:spacing w:before="0" w:beforeAutospacing="0" w:after="120" w:afterAutospacing="0"/>
        <w:rPr>
          <w:rFonts w:ascii="Helvetica" w:hAnsi="Helvetica"/>
          <w:color w:val="373D3F"/>
        </w:rPr>
      </w:pPr>
      <w:proofErr w:type="spellStart"/>
      <w:r w:rsidRPr="00E63187">
        <w:rPr>
          <w:rFonts w:ascii="Helvetica" w:hAnsi="Helvetica"/>
          <w:color w:val="373D3F"/>
        </w:rPr>
        <w:t>Δύο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</w:t>
      </w:r>
      <w:proofErr w:type="spellStart"/>
      <w:r w:rsidRPr="00E63187">
        <w:rPr>
          <w:rFonts w:ascii="Helvetica" w:hAnsi="Helvetica"/>
          <w:color w:val="373D3F"/>
        </w:rPr>
        <w:t>ές</w:t>
      </w:r>
      <w:proofErr w:type="spellEnd"/>
      <w:r w:rsidRPr="00E63187">
        <w:rPr>
          <w:rFonts w:ascii="Helvetica" w:hAnsi="Helvetica"/>
          <w:color w:val="373D3F"/>
        </w:rPr>
        <w:t xml:space="preserve"> (</w:t>
      </w:r>
      <w:proofErr w:type="spellStart"/>
      <w:r w:rsidRPr="00E63187">
        <w:rPr>
          <w:rFonts w:ascii="Helvetica" w:hAnsi="Helvetica"/>
          <w:color w:val="373D3F"/>
        </w:rPr>
        <w:t>με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την</w:t>
      </w:r>
      <w:proofErr w:type="spellEnd"/>
      <w:r w:rsidRPr="00E63187">
        <w:rPr>
          <w:rFonts w:ascii="Helvetica" w:hAnsi="Helvetica"/>
          <w:color w:val="373D3F"/>
        </w:rPr>
        <w:t xml:space="preserve"> κα</w:t>
      </w:r>
      <w:proofErr w:type="spellStart"/>
      <w:r w:rsidRPr="00E63187">
        <w:rPr>
          <w:rFonts w:ascii="Helvetica" w:hAnsi="Helvetica"/>
          <w:color w:val="373D3F"/>
        </w:rPr>
        <w:t>τάληξη</w:t>
      </w:r>
      <w:proofErr w:type="spellEnd"/>
      <w:r w:rsidRPr="00E63187">
        <w:rPr>
          <w:rFonts w:ascii="Helvetica" w:hAnsi="Helvetica"/>
          <w:color w:val="373D3F"/>
        </w:rPr>
        <w:t xml:space="preserve"> -y):</w:t>
      </w:r>
    </w:p>
    <w:p w14:paraId="53D27DDA" w14:textId="553F993A" w:rsidR="00A6050F" w:rsidRPr="00E63187" w:rsidRDefault="00A6050F" w:rsidP="00A6050F">
      <w:pPr>
        <w:numPr>
          <w:ilvl w:val="0"/>
          <w:numId w:val="8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κα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τάληξη</w:t>
      </w:r>
      <w:proofErr w:type="spellEnd"/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-y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: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μετ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α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τρέ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ουμε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το</w:t>
      </w:r>
      <w:proofErr w:type="spellEnd"/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-y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σε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–</w:t>
      </w:r>
      <w:proofErr w:type="spellStart"/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i</w:t>
      </w:r>
      <w:proofErr w:type="spellEnd"/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και 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ροσθέτουμε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–</w:t>
      </w:r>
      <w:proofErr w:type="spellStart"/>
      <w:proofErr w:type="gramStart"/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est</w:t>
      </w:r>
      <w:proofErr w:type="spellEnd"/>
      <w:proofErr w:type="gram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 (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friendly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Menlo Regular" w:eastAsia="Times New Roman" w:hAnsi="Menlo Regular" w:cs="Menlo Regular"/>
          <w:color w:val="373D3F"/>
          <w:sz w:val="20"/>
          <w:szCs w:val="20"/>
        </w:rPr>
        <w:t>⇒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the friendl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iest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).</w:t>
      </w:r>
    </w:p>
    <w:p w14:paraId="4D32E50B" w14:textId="77777777" w:rsidR="00A6050F" w:rsidRPr="00E63187" w:rsidRDefault="00A6050F" w:rsidP="00A6050F">
      <w:pPr>
        <w:pStyle w:val="NormalWeb"/>
        <w:spacing w:before="0" w:beforeAutospacing="0" w:after="120" w:afterAutospacing="0"/>
        <w:rPr>
          <w:rFonts w:ascii="Helvetica" w:hAnsi="Helvetica"/>
          <w:color w:val="373D3F"/>
        </w:rPr>
      </w:pPr>
      <w:proofErr w:type="spellStart"/>
      <w:r w:rsidRPr="00E63187">
        <w:rPr>
          <w:rFonts w:ascii="Helvetica" w:hAnsi="Helvetica"/>
          <w:color w:val="373D3F"/>
        </w:rPr>
        <w:t>Δύο</w:t>
      </w:r>
      <w:proofErr w:type="spellEnd"/>
      <w:r w:rsidRPr="00E63187">
        <w:rPr>
          <w:rFonts w:ascii="Helvetica" w:hAnsi="Helvetica"/>
          <w:color w:val="373D3F"/>
        </w:rPr>
        <w:t xml:space="preserve"> (</w:t>
      </w:r>
      <w:proofErr w:type="spellStart"/>
      <w:r w:rsidRPr="00E63187">
        <w:rPr>
          <w:rFonts w:ascii="Helvetica" w:hAnsi="Helvetica"/>
          <w:color w:val="373D3F"/>
        </w:rPr>
        <w:t>χωρίς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την</w:t>
      </w:r>
      <w:proofErr w:type="spellEnd"/>
      <w:r w:rsidRPr="00E63187">
        <w:rPr>
          <w:rFonts w:ascii="Helvetica" w:hAnsi="Helvetica"/>
          <w:color w:val="373D3F"/>
        </w:rPr>
        <w:t xml:space="preserve"> κα</w:t>
      </w:r>
      <w:proofErr w:type="spellStart"/>
      <w:r w:rsidRPr="00E63187">
        <w:rPr>
          <w:rFonts w:ascii="Helvetica" w:hAnsi="Helvetica"/>
          <w:color w:val="373D3F"/>
        </w:rPr>
        <w:t>τάληξη</w:t>
      </w:r>
      <w:proofErr w:type="spellEnd"/>
      <w:r w:rsidRPr="00E63187">
        <w:rPr>
          <w:rFonts w:ascii="Helvetica" w:hAnsi="Helvetica"/>
          <w:color w:val="373D3F"/>
        </w:rPr>
        <w:t xml:space="preserve"> -y) ή π</w:t>
      </w:r>
      <w:proofErr w:type="spellStart"/>
      <w:r w:rsidRPr="00E63187">
        <w:rPr>
          <w:rFonts w:ascii="Helvetica" w:hAnsi="Helvetica"/>
          <w:color w:val="373D3F"/>
        </w:rPr>
        <w:t>ερισσότερες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</w:t>
      </w:r>
      <w:proofErr w:type="spellStart"/>
      <w:r w:rsidRPr="00E63187">
        <w:rPr>
          <w:rFonts w:ascii="Helvetica" w:hAnsi="Helvetica"/>
          <w:color w:val="373D3F"/>
        </w:rPr>
        <w:t>ές</w:t>
      </w:r>
      <w:proofErr w:type="spellEnd"/>
      <w:r w:rsidRPr="00E63187">
        <w:rPr>
          <w:rFonts w:ascii="Helvetica" w:hAnsi="Helvetica"/>
          <w:color w:val="373D3F"/>
        </w:rPr>
        <w:t>:</w:t>
      </w:r>
    </w:p>
    <w:p w14:paraId="3489B076" w14:textId="12B436CF" w:rsidR="00A6050F" w:rsidRPr="00E63187" w:rsidRDefault="00A6050F" w:rsidP="00A6050F">
      <w:pPr>
        <w:numPr>
          <w:ilvl w:val="0"/>
          <w:numId w:val="9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: 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ροσθέτουμε</w:t>
      </w:r>
      <w:proofErr w:type="spellEnd"/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the most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 π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ριν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από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</w:t>
      </w:r>
      <w:r w:rsidR="00154183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 xml:space="preserve">- 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the most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+ </w:t>
      </w:r>
      <w:r w:rsidRPr="00E63187">
        <w:rPr>
          <w:rStyle w:val="Strong"/>
          <w:rFonts w:ascii="Helvetica" w:eastAsia="Times New Roman" w:hAnsi="Helvetica" w:cs="Times New Roman"/>
          <w:color w:val="373D3F"/>
          <w:sz w:val="20"/>
          <w:szCs w:val="20"/>
        </w:rPr>
        <w:t>adjective</w:t>
      </w:r>
      <w:r w:rsidR="00154183"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(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χωρίς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 xml:space="preserve"> α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λλ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α</w:t>
      </w:r>
      <w:proofErr w:type="spellStart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γές</w:t>
      </w:r>
      <w:proofErr w:type="spellEnd"/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) (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beautiful</w:t>
      </w:r>
      <w:r w:rsidRPr="00E63187">
        <w:rPr>
          <w:rStyle w:val="apple-converted-space"/>
          <w:rFonts w:ascii="Helvetica" w:eastAsia="Times New Roman" w:hAnsi="Helvetica" w:cs="Times New Roman"/>
          <w:color w:val="373D3F"/>
          <w:sz w:val="20"/>
          <w:szCs w:val="20"/>
        </w:rPr>
        <w:t> </w:t>
      </w:r>
      <w:r w:rsidRPr="00E63187">
        <w:rPr>
          <w:rFonts w:ascii="Menlo Regular" w:eastAsia="Times New Roman" w:hAnsi="Menlo Regular" w:cs="Menlo Regular"/>
          <w:color w:val="373D3F"/>
          <w:sz w:val="20"/>
          <w:szCs w:val="20"/>
        </w:rPr>
        <w:t>⇒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the most beautiful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).</w:t>
      </w:r>
    </w:p>
    <w:p w14:paraId="21437410" w14:textId="29A3FF44" w:rsidR="00A6050F" w:rsidRPr="00E63187" w:rsidRDefault="00A6050F" w:rsidP="00A6050F">
      <w:pPr>
        <w:pStyle w:val="NormalWeb"/>
        <w:spacing w:before="0" w:beforeAutospacing="0" w:after="120" w:afterAutospacing="0"/>
        <w:rPr>
          <w:rFonts w:ascii="Helvetica" w:hAnsi="Helvetica"/>
          <w:color w:val="373D3F"/>
        </w:rPr>
      </w:pPr>
      <w:proofErr w:type="spellStart"/>
      <w:proofErr w:type="gramStart"/>
      <w:r w:rsidRPr="00E63187">
        <w:rPr>
          <w:rFonts w:ascii="Helvetica" w:hAnsi="Helvetica"/>
          <w:color w:val="373D3F"/>
        </w:rPr>
        <w:t>Ότ</w:t>
      </w:r>
      <w:proofErr w:type="spellEnd"/>
      <w:r w:rsidRPr="00E63187">
        <w:rPr>
          <w:rFonts w:ascii="Helvetica" w:hAnsi="Helvetica"/>
          <w:color w:val="373D3F"/>
        </w:rPr>
        <w:t xml:space="preserve">αν </w:t>
      </w:r>
      <w:proofErr w:type="spellStart"/>
      <w:r w:rsidRPr="00E63187">
        <w:rPr>
          <w:rFonts w:ascii="Helvetica" w:hAnsi="Helvetica"/>
          <w:color w:val="373D3F"/>
        </w:rPr>
        <w:t>χρησιμο</w:t>
      </w:r>
      <w:proofErr w:type="spellEnd"/>
      <w:r w:rsidRPr="00E63187">
        <w:rPr>
          <w:rFonts w:ascii="Helvetica" w:hAnsi="Helvetica"/>
          <w:color w:val="373D3F"/>
        </w:rPr>
        <w:t>π</w:t>
      </w:r>
      <w:proofErr w:type="spellStart"/>
      <w:r w:rsidRPr="00E63187">
        <w:rPr>
          <w:rFonts w:ascii="Helvetica" w:hAnsi="Helvetica"/>
          <w:color w:val="373D3F"/>
        </w:rPr>
        <w:t>οιούμε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το</w:t>
      </w:r>
      <w:proofErr w:type="spellEnd"/>
      <w:r w:rsidRPr="00E63187">
        <w:rPr>
          <w:rFonts w:ascii="Helvetica" w:hAnsi="Helvetica"/>
          <w:color w:val="373D3F"/>
        </w:rPr>
        <w:t> </w:t>
      </w:r>
      <w:r w:rsidRPr="00E63187">
        <w:rPr>
          <w:rStyle w:val="Strong"/>
          <w:rFonts w:ascii="Helvetica" w:hAnsi="Helvetica"/>
          <w:color w:val="373D3F"/>
        </w:rPr>
        <w:t>the most</w:t>
      </w:r>
      <w:r w:rsidRPr="00E63187">
        <w:rPr>
          <w:rFonts w:ascii="Helvetica" w:hAnsi="Helvetica"/>
          <w:color w:val="373D3F"/>
        </w:rPr>
        <w:t xml:space="preserve">, τα </w:t>
      </w:r>
      <w:r w:rsidR="00E63187" w:rsidRPr="00E63187">
        <w:rPr>
          <w:rFonts w:ascii="Helvetica" w:hAnsi="Helvetica"/>
          <w:color w:val="373D3F"/>
        </w:rPr>
        <w:t>επ</w:t>
      </w:r>
      <w:proofErr w:type="spellStart"/>
      <w:r w:rsidR="00E63187" w:rsidRPr="00E63187">
        <w:rPr>
          <w:rFonts w:ascii="Helvetica" w:hAnsi="Helvetica"/>
          <w:color w:val="373D3F"/>
        </w:rPr>
        <w:t>ίθετ</w:t>
      </w:r>
      <w:proofErr w:type="spellEnd"/>
      <w:r w:rsidR="00E63187" w:rsidRPr="00E63187">
        <w:rPr>
          <w:rFonts w:ascii="Helvetica" w:hAnsi="Helvetica"/>
          <w:color w:val="373D3F"/>
        </w:rPr>
        <w:t xml:space="preserve">α </w:t>
      </w:r>
      <w:r w:rsidRPr="00E63187">
        <w:rPr>
          <w:rFonts w:ascii="Helvetica" w:hAnsi="Helvetica"/>
          <w:color w:val="373D3F"/>
        </w:rPr>
        <w:t>παρα</w:t>
      </w:r>
      <w:proofErr w:type="spellStart"/>
      <w:r w:rsidRPr="00E63187">
        <w:rPr>
          <w:rFonts w:ascii="Helvetica" w:hAnsi="Helvetica"/>
          <w:color w:val="373D3F"/>
        </w:rPr>
        <w:t>μένουν</w:t>
      </w:r>
      <w:proofErr w:type="spellEnd"/>
      <w:r w:rsidRPr="00E63187">
        <w:rPr>
          <w:rFonts w:ascii="Helvetica" w:hAnsi="Helvetica"/>
          <w:color w:val="373D3F"/>
        </w:rPr>
        <w:t xml:space="preserve"> τα </w:t>
      </w:r>
      <w:proofErr w:type="spellStart"/>
      <w:r w:rsidRPr="00E63187">
        <w:rPr>
          <w:rFonts w:ascii="Helvetica" w:hAnsi="Helvetica"/>
          <w:color w:val="373D3F"/>
        </w:rPr>
        <w:t>ίδι</w:t>
      </w:r>
      <w:proofErr w:type="spellEnd"/>
      <w:r w:rsidRPr="00E63187">
        <w:rPr>
          <w:rFonts w:ascii="Helvetica" w:hAnsi="Helvetica"/>
          <w:color w:val="373D3F"/>
        </w:rPr>
        <w:t>α.</w:t>
      </w:r>
      <w:proofErr w:type="gramEnd"/>
    </w:p>
    <w:p w14:paraId="33C85172" w14:textId="20C7079B" w:rsidR="00A6050F" w:rsidRPr="00926775" w:rsidRDefault="00A6050F" w:rsidP="00A6050F">
      <w:pPr>
        <w:pStyle w:val="Heading2"/>
        <w:pBdr>
          <w:bottom w:val="single" w:sz="6" w:space="0" w:color="auto"/>
        </w:pBdr>
        <w:spacing w:before="514" w:beforeAutospacing="0" w:after="343" w:afterAutospacing="0" w:line="308" w:lineRule="atLeast"/>
        <w:rPr>
          <w:rFonts w:ascii="Helvetica" w:eastAsia="Times New Roman" w:hAnsi="Helvetica" w:cs="Times New Roman"/>
          <w:color w:val="373D3F"/>
          <w:sz w:val="28"/>
          <w:szCs w:val="28"/>
        </w:rPr>
      </w:pPr>
      <w:r w:rsidRPr="00926775">
        <w:rPr>
          <w:rFonts w:ascii="Helvetica" w:eastAsia="Times New Roman" w:hAnsi="Helvetica" w:cs="Times New Roman"/>
          <w:color w:val="373D3F"/>
          <w:sz w:val="28"/>
          <w:szCs w:val="28"/>
        </w:rPr>
        <w:t>Example</w:t>
      </w:r>
      <w:r w:rsidR="00926775" w:rsidRPr="00926775">
        <w:rPr>
          <w:rFonts w:ascii="Helvetica" w:eastAsia="Times New Roman" w:hAnsi="Helvetica" w:cs="Times New Roman"/>
          <w:color w:val="373D3F"/>
          <w:sz w:val="28"/>
          <w:szCs w:val="28"/>
        </w:rPr>
        <w:t>s</w:t>
      </w:r>
    </w:p>
    <w:p w14:paraId="26E94EC5" w14:textId="77777777" w:rsidR="00A6050F" w:rsidRPr="00E63187" w:rsidRDefault="00A6050F" w:rsidP="00A6050F">
      <w:pPr>
        <w:pStyle w:val="NormalWeb"/>
        <w:spacing w:before="0" w:beforeAutospacing="0" w:after="120" w:afterAutospacing="0"/>
        <w:rPr>
          <w:rFonts w:ascii="Helvetica" w:hAnsi="Helvetica"/>
          <w:color w:val="373D3F"/>
        </w:rPr>
      </w:pPr>
      <w:proofErr w:type="spellStart"/>
      <w:r w:rsidRPr="00E63187">
        <w:rPr>
          <w:rFonts w:ascii="Helvetica" w:hAnsi="Helvetica"/>
          <w:color w:val="373D3F"/>
        </w:rPr>
        <w:t>Μί</w:t>
      </w:r>
      <w:proofErr w:type="spellEnd"/>
      <w:r w:rsidRPr="00E63187">
        <w:rPr>
          <w:rFonts w:ascii="Helvetica" w:hAnsi="Helvetica"/>
          <w:color w:val="373D3F"/>
        </w:rPr>
        <w:t xml:space="preserve">α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αβή</w:t>
      </w:r>
    </w:p>
    <w:p w14:paraId="5F7F9290" w14:textId="77777777" w:rsidR="00A6050F" w:rsidRPr="00E63187" w:rsidRDefault="00A6050F" w:rsidP="00A6050F">
      <w:pPr>
        <w:numPr>
          <w:ilvl w:val="0"/>
          <w:numId w:val="10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I have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clean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est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room in the house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3C268497" w14:textId="77777777" w:rsidR="00A6050F" w:rsidRPr="00E63187" w:rsidRDefault="00A6050F" w:rsidP="00A6050F">
      <w:pPr>
        <w:numPr>
          <w:ilvl w:val="0"/>
          <w:numId w:val="10"/>
        </w:num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She has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old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est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shop along the street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607F5858" w14:textId="77777777" w:rsidR="00A6050F" w:rsidRPr="00E63187" w:rsidRDefault="00A6050F" w:rsidP="00A6050F">
      <w:pPr>
        <w:pStyle w:val="NormalWeb"/>
        <w:spacing w:before="0" w:beforeAutospacing="0" w:after="120" w:afterAutospacing="0"/>
        <w:rPr>
          <w:rFonts w:ascii="Helvetica" w:hAnsi="Helvetica"/>
          <w:color w:val="373D3F"/>
        </w:rPr>
      </w:pPr>
      <w:proofErr w:type="spellStart"/>
      <w:r w:rsidRPr="00E63187">
        <w:rPr>
          <w:rFonts w:ascii="Helvetica" w:hAnsi="Helvetica"/>
          <w:color w:val="373D3F"/>
        </w:rPr>
        <w:t>Δύο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</w:t>
      </w:r>
      <w:proofErr w:type="spellStart"/>
      <w:r w:rsidRPr="00E63187">
        <w:rPr>
          <w:rFonts w:ascii="Helvetica" w:hAnsi="Helvetica"/>
          <w:color w:val="373D3F"/>
        </w:rPr>
        <w:t>ές</w:t>
      </w:r>
      <w:proofErr w:type="spellEnd"/>
      <w:r w:rsidRPr="00E63187">
        <w:rPr>
          <w:rFonts w:ascii="Helvetica" w:hAnsi="Helvetica"/>
          <w:color w:val="373D3F"/>
        </w:rPr>
        <w:t xml:space="preserve"> (</w:t>
      </w:r>
      <w:proofErr w:type="spellStart"/>
      <w:r w:rsidRPr="00E63187">
        <w:rPr>
          <w:rFonts w:ascii="Helvetica" w:hAnsi="Helvetica"/>
          <w:color w:val="373D3F"/>
        </w:rPr>
        <w:t>με</w:t>
      </w:r>
      <w:proofErr w:type="spellEnd"/>
      <w:r w:rsidRPr="00E63187">
        <w:rPr>
          <w:rFonts w:ascii="Helvetica" w:hAnsi="Helvetica"/>
          <w:color w:val="373D3F"/>
        </w:rPr>
        <w:t xml:space="preserve"> -y)</w:t>
      </w:r>
    </w:p>
    <w:p w14:paraId="106D0E06" w14:textId="77777777" w:rsidR="00A6050F" w:rsidRPr="00E63187" w:rsidRDefault="00A6050F" w:rsidP="00A6050F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You are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funn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iest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woman alive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42BFBECB" w14:textId="77777777" w:rsidR="00A6050F" w:rsidRPr="00E63187" w:rsidRDefault="00A6050F" w:rsidP="00A6050F">
      <w:pPr>
        <w:numPr>
          <w:ilvl w:val="0"/>
          <w:numId w:val="11"/>
        </w:num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She is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friendl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iest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girl I’ve ever met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51073794" w14:textId="5FC6CFEC" w:rsidR="00A6050F" w:rsidRPr="00E63187" w:rsidRDefault="00A6050F" w:rsidP="00E63187">
      <w:p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</w:p>
    <w:p w14:paraId="1CEC0DB2" w14:textId="77777777" w:rsidR="00A6050F" w:rsidRPr="00E63187" w:rsidRDefault="00A6050F" w:rsidP="00A6050F">
      <w:pPr>
        <w:pStyle w:val="NormalWeb"/>
        <w:spacing w:before="0" w:beforeAutospacing="0" w:after="120" w:afterAutospacing="0"/>
        <w:rPr>
          <w:rFonts w:ascii="Helvetica" w:hAnsi="Helvetica"/>
          <w:color w:val="373D3F"/>
        </w:rPr>
      </w:pPr>
      <w:proofErr w:type="spellStart"/>
      <w:r w:rsidRPr="00E63187">
        <w:rPr>
          <w:rFonts w:ascii="Helvetica" w:hAnsi="Helvetica"/>
          <w:color w:val="373D3F"/>
        </w:rPr>
        <w:t>Δύο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</w:t>
      </w:r>
      <w:proofErr w:type="spellStart"/>
      <w:r w:rsidRPr="00E63187">
        <w:rPr>
          <w:rFonts w:ascii="Helvetica" w:hAnsi="Helvetica"/>
          <w:color w:val="373D3F"/>
        </w:rPr>
        <w:t>ές</w:t>
      </w:r>
      <w:proofErr w:type="spellEnd"/>
      <w:r w:rsidRPr="00E63187">
        <w:rPr>
          <w:rFonts w:ascii="Helvetica" w:hAnsi="Helvetica"/>
          <w:color w:val="373D3F"/>
        </w:rPr>
        <w:t xml:space="preserve"> (</w:t>
      </w:r>
      <w:proofErr w:type="spellStart"/>
      <w:r w:rsidRPr="00E63187">
        <w:rPr>
          <w:rFonts w:ascii="Helvetica" w:hAnsi="Helvetica"/>
          <w:color w:val="373D3F"/>
        </w:rPr>
        <w:t>χωρίς</w:t>
      </w:r>
      <w:proofErr w:type="spellEnd"/>
      <w:r w:rsidRPr="00E63187">
        <w:rPr>
          <w:rFonts w:ascii="Helvetica" w:hAnsi="Helvetica"/>
          <w:color w:val="373D3F"/>
        </w:rPr>
        <w:t xml:space="preserve"> -y) ή π</w:t>
      </w:r>
      <w:proofErr w:type="spellStart"/>
      <w:r w:rsidRPr="00E63187">
        <w:rPr>
          <w:rFonts w:ascii="Helvetica" w:hAnsi="Helvetica"/>
          <w:color w:val="373D3F"/>
        </w:rPr>
        <w:t>ερισσότερες</w:t>
      </w:r>
      <w:proofErr w:type="spellEnd"/>
      <w:r w:rsidRPr="00E63187">
        <w:rPr>
          <w:rFonts w:ascii="Helvetica" w:hAnsi="Helvetica"/>
          <w:color w:val="373D3F"/>
        </w:rPr>
        <w:t xml:space="preserve"> </w:t>
      </w:r>
      <w:proofErr w:type="spellStart"/>
      <w:r w:rsidRPr="00E63187">
        <w:rPr>
          <w:rFonts w:ascii="Helvetica" w:hAnsi="Helvetica"/>
          <w:color w:val="373D3F"/>
        </w:rPr>
        <w:t>συλλ</w:t>
      </w:r>
      <w:proofErr w:type="spellEnd"/>
      <w:r w:rsidRPr="00E63187">
        <w:rPr>
          <w:rFonts w:ascii="Helvetica" w:hAnsi="Helvetica"/>
          <w:color w:val="373D3F"/>
        </w:rPr>
        <w:t>αβ</w:t>
      </w:r>
      <w:proofErr w:type="spellStart"/>
      <w:r w:rsidRPr="00E63187">
        <w:rPr>
          <w:rFonts w:ascii="Helvetica" w:hAnsi="Helvetica"/>
          <w:color w:val="373D3F"/>
        </w:rPr>
        <w:t>ές</w:t>
      </w:r>
      <w:proofErr w:type="spellEnd"/>
    </w:p>
    <w:p w14:paraId="26D632D8" w14:textId="77777777" w:rsidR="00A6050F" w:rsidRPr="00E63187" w:rsidRDefault="00A6050F" w:rsidP="00A6050F">
      <w:pPr>
        <w:numPr>
          <w:ilvl w:val="0"/>
          <w:numId w:val="12"/>
        </w:numPr>
        <w:spacing w:before="100" w:beforeAutospacing="1"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I think that tennis is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 most boring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sport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02693F65" w14:textId="77777777" w:rsidR="00A6050F" w:rsidRPr="00E63187" w:rsidRDefault="00A6050F" w:rsidP="00A6050F">
      <w:pPr>
        <w:numPr>
          <w:ilvl w:val="0"/>
          <w:numId w:val="12"/>
        </w:num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‘War and Peace’ is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 most difficult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Russian book to read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1AB1BEA4" w14:textId="77777777" w:rsidR="00A6050F" w:rsidRPr="00E63187" w:rsidRDefault="00A6050F" w:rsidP="00A6050F">
      <w:pPr>
        <w:numPr>
          <w:ilvl w:val="0"/>
          <w:numId w:val="12"/>
        </w:numPr>
        <w:spacing w:after="100" w:afterAutospacing="1"/>
        <w:ind w:left="180"/>
        <w:rPr>
          <w:rFonts w:ascii="Helvetica" w:eastAsia="Times New Roman" w:hAnsi="Helvetica" w:cs="Times New Roman"/>
          <w:color w:val="373D3F"/>
          <w:sz w:val="20"/>
          <w:szCs w:val="20"/>
        </w:rPr>
      </w:pP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Far east countries’ languages are </w:t>
      </w:r>
      <w:r w:rsidRPr="00E63187">
        <w:rPr>
          <w:rStyle w:val="Strong"/>
          <w:rFonts w:ascii="Helvetica" w:eastAsia="Times New Roman" w:hAnsi="Helvetica" w:cs="Times New Roman"/>
          <w:i/>
          <w:iCs/>
          <w:color w:val="373D3F"/>
          <w:sz w:val="20"/>
          <w:szCs w:val="20"/>
        </w:rPr>
        <w:t>the most popular</w:t>
      </w:r>
      <w:r w:rsidRPr="00E63187">
        <w:rPr>
          <w:rStyle w:val="Emphasis"/>
          <w:rFonts w:ascii="Helvetica" w:eastAsia="Times New Roman" w:hAnsi="Helvetica" w:cs="Times New Roman"/>
          <w:color w:val="373D3F"/>
          <w:sz w:val="20"/>
          <w:szCs w:val="20"/>
        </w:rPr>
        <w:t> to learn</w:t>
      </w:r>
      <w:r w:rsidRPr="00E63187">
        <w:rPr>
          <w:rFonts w:ascii="Helvetica" w:eastAsia="Times New Roman" w:hAnsi="Helvetica" w:cs="Times New Roman"/>
          <w:color w:val="373D3F"/>
          <w:sz w:val="20"/>
          <w:szCs w:val="20"/>
        </w:rPr>
        <w:t>.</w:t>
      </w:r>
    </w:p>
    <w:p w14:paraId="6C930E50" w14:textId="77777777" w:rsidR="00A6050F" w:rsidRPr="00E63187" w:rsidRDefault="00A6050F" w:rsidP="00E87CF6">
      <w:pPr>
        <w:rPr>
          <w:rFonts w:ascii="Helvetica" w:eastAsia="Times New Roman" w:hAnsi="Helvetica" w:cs="Times New Roman"/>
          <w:sz w:val="20"/>
          <w:szCs w:val="20"/>
        </w:rPr>
      </w:pPr>
    </w:p>
    <w:p w14:paraId="13D1D92E" w14:textId="77777777" w:rsidR="00B338E6" w:rsidRPr="00E63187" w:rsidRDefault="00B338E6">
      <w:pPr>
        <w:rPr>
          <w:sz w:val="20"/>
          <w:szCs w:val="20"/>
        </w:rPr>
      </w:pPr>
    </w:p>
    <w:sectPr w:rsidR="00B338E6" w:rsidRPr="00E63187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55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481"/>
    <w:multiLevelType w:val="multilevel"/>
    <w:tmpl w:val="626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50B2"/>
    <w:multiLevelType w:val="multilevel"/>
    <w:tmpl w:val="FAD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6764"/>
    <w:multiLevelType w:val="multilevel"/>
    <w:tmpl w:val="435E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96471"/>
    <w:multiLevelType w:val="multilevel"/>
    <w:tmpl w:val="2B3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561EC"/>
    <w:multiLevelType w:val="multilevel"/>
    <w:tmpl w:val="EB1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53355"/>
    <w:multiLevelType w:val="multilevel"/>
    <w:tmpl w:val="F24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D69DB"/>
    <w:multiLevelType w:val="multilevel"/>
    <w:tmpl w:val="989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8392D"/>
    <w:multiLevelType w:val="multilevel"/>
    <w:tmpl w:val="5510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11C1B"/>
    <w:multiLevelType w:val="multilevel"/>
    <w:tmpl w:val="E78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13793"/>
    <w:multiLevelType w:val="multilevel"/>
    <w:tmpl w:val="846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4325F"/>
    <w:multiLevelType w:val="multilevel"/>
    <w:tmpl w:val="4CB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52C54"/>
    <w:multiLevelType w:val="multilevel"/>
    <w:tmpl w:val="843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6"/>
    <w:rsid w:val="0014627F"/>
    <w:rsid w:val="00154183"/>
    <w:rsid w:val="00254D83"/>
    <w:rsid w:val="0038107B"/>
    <w:rsid w:val="003C615B"/>
    <w:rsid w:val="0065394C"/>
    <w:rsid w:val="00864366"/>
    <w:rsid w:val="00926775"/>
    <w:rsid w:val="00A6050F"/>
    <w:rsid w:val="00AE6BEF"/>
    <w:rsid w:val="00B338E6"/>
    <w:rsid w:val="00CA29E1"/>
    <w:rsid w:val="00D03BF4"/>
    <w:rsid w:val="00E63187"/>
    <w:rsid w:val="00E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3F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7CF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CF6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7C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7CF6"/>
    <w:rPr>
      <w:b/>
      <w:bCs/>
    </w:rPr>
  </w:style>
  <w:style w:type="character" w:customStyle="1" w:styleId="apple-converted-space">
    <w:name w:val="apple-converted-space"/>
    <w:basedOn w:val="DefaultParagraphFont"/>
    <w:rsid w:val="00E87CF6"/>
  </w:style>
  <w:style w:type="character" w:styleId="Emphasis">
    <w:name w:val="Emphasis"/>
    <w:basedOn w:val="DefaultParagraphFont"/>
    <w:uiPriority w:val="20"/>
    <w:qFormat/>
    <w:rsid w:val="00E87C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5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7CF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CF6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7C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7CF6"/>
    <w:rPr>
      <w:b/>
      <w:bCs/>
    </w:rPr>
  </w:style>
  <w:style w:type="character" w:customStyle="1" w:styleId="apple-converted-space">
    <w:name w:val="apple-converted-space"/>
    <w:basedOn w:val="DefaultParagraphFont"/>
    <w:rsid w:val="00E87CF6"/>
  </w:style>
  <w:style w:type="character" w:styleId="Emphasis">
    <w:name w:val="Emphasis"/>
    <w:basedOn w:val="DefaultParagraphFont"/>
    <w:uiPriority w:val="20"/>
    <w:qFormat/>
    <w:rsid w:val="00E87C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5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537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12</cp:revision>
  <dcterms:created xsi:type="dcterms:W3CDTF">2021-04-09T13:39:00Z</dcterms:created>
  <dcterms:modified xsi:type="dcterms:W3CDTF">2021-04-10T08:44:00Z</dcterms:modified>
</cp:coreProperties>
</file>