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04" w:rsidRDefault="00017501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w:drawing>
          <wp:anchor distT="89535" distB="89535" distL="89535" distR="89535" simplePos="0" relativeHeight="251658752" behindDoc="0" locked="0" layoutInCell="0" allowOverlap="1">
            <wp:simplePos x="0" y="0"/>
            <wp:positionH relativeFrom="page">
              <wp:posOffset>5752465</wp:posOffset>
            </wp:positionH>
            <wp:positionV relativeFrom="page">
              <wp:posOffset>525145</wp:posOffset>
            </wp:positionV>
            <wp:extent cx="981075" cy="1190625"/>
            <wp:effectExtent l="19050" t="0" r="9525" b="0"/>
            <wp:wrapSquare wrapText="bothSides"/>
            <wp:docPr id="5" name="Εικόνα9" descr="gpili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9" descr="gpilix"/>
                    <pic:cNvPicPr>
                      <a:picLocks noRot="1" noChangeArrowheads="1"/>
                    </pic:cNvPicPr>
                  </pic:nvPicPr>
                  <pic:blipFill>
                    <a:blip r:embed="rId5">
                      <a:lum brigh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numPr>
          <w:ilvl w:val="0"/>
          <w:numId w:val="1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Συμπληρώνω τις ονομασίες από τα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βασικά μέρη</w:t>
      </w:r>
      <w:r>
        <w:rPr>
          <w:rFonts w:ascii="Arial Narrow" w:eastAsia="Arial Narrow" w:hAnsi="Arial Narrow" w:cs="Arial Narrow"/>
          <w:sz w:val="24"/>
          <w:szCs w:val="24"/>
        </w:rPr>
        <w:t xml:space="preserve"> του κυττ</w:t>
      </w:r>
      <w:r>
        <w:rPr>
          <w:rFonts w:ascii="Arial Narrow" w:eastAsia="Arial Narrow" w:hAnsi="Arial Narrow" w:cs="Arial Narrow"/>
          <w:sz w:val="24"/>
          <w:szCs w:val="24"/>
        </w:rPr>
        <w:t>ά</w:t>
      </w:r>
      <w:r>
        <w:rPr>
          <w:rFonts w:ascii="Arial Narrow" w:eastAsia="Arial Narrow" w:hAnsi="Arial Narrow" w:cs="Arial Narrow"/>
          <w:sz w:val="24"/>
          <w:szCs w:val="24"/>
        </w:rPr>
        <w:t>ρου</w:t>
      </w: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</w:t>
      </w:r>
      <w:r w:rsidR="000D133A" w:rsidRPr="000D133A">
        <w:rPr>
          <w:rFonts w:ascii="Georgia" w:eastAsia="Arial Narrow" w:hAnsi="Georgia" w:cs="Arial Narrow"/>
          <w:b/>
          <w:sz w:val="24"/>
          <w:szCs w:val="24"/>
        </w:rPr>
        <w:t>ζωικό</w:t>
      </w:r>
      <w:r>
        <w:rPr>
          <w:rFonts w:ascii="Arial Narrow" w:eastAsia="Arial Narrow" w:hAnsi="Arial Narrow" w:cs="Arial Narrow"/>
          <w:sz w:val="24"/>
          <w:szCs w:val="24"/>
        </w:rPr>
        <w:t>........ κύτταρο</w:t>
      </w:r>
    </w:p>
    <w:p w:rsidR="00837A04" w:rsidRDefault="0023381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14.8pt;margin-top:431.8pt;width:186.75pt;height:19.5pt;z-index:251670016" strokeweight=".05pt">
            <v:fill color2="black" angle="90"/>
            <v:textbox inset="2.8pt,2.8pt,2.8pt,2.8pt">
              <w:txbxContent>
                <w:p w:rsidR="00233812" w:rsidRPr="00886204" w:rsidRDefault="00233812"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t>χλωροπλάστες</w:t>
                  </w:r>
                  <w:proofErr w:type="spellEnd"/>
                </w:p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4"/>
          <w:szCs w:val="24"/>
        </w:rPr>
        <w:pict>
          <v:shape id="_x0000_s1042" type="#_x0000_t202" style="position:absolute;margin-left:34.8pt;margin-top:384.55pt;width:186.75pt;height:19.5pt;z-index:251668992" strokeweight=".05pt">
            <v:fill color2="black" angle="90"/>
            <v:textbox inset="2.8pt,2.8pt,2.8pt,2.8pt">
              <w:txbxContent>
                <w:p w:rsidR="00233812" w:rsidRPr="00886204" w:rsidRDefault="00233812">
                  <w:r>
                    <w:rPr>
                      <w:lang w:val="en-US"/>
                    </w:rPr>
                    <w:t xml:space="preserve"> </w:t>
                  </w:r>
                  <w:r>
                    <w:t>Κυτταρικό τοίχωμα</w:t>
                  </w:r>
                </w:p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4"/>
          <w:szCs w:val="24"/>
        </w:rPr>
        <w:pict>
          <v:shape id="_x0000_s1041" type="#_x0000_t202" style="position:absolute;margin-left:28.05pt;margin-top:330.55pt;width:186.75pt;height:19.5pt;z-index:251667968" strokeweight=".05pt">
            <v:fill color2="black" angle="90"/>
            <v:textbox inset="2.8pt,2.8pt,2.8pt,2.8pt">
              <w:txbxContent>
                <w:p w:rsidR="00233812" w:rsidRPr="00886204" w:rsidRDefault="00233812">
                  <w:r>
                    <w:rPr>
                      <w:lang w:val="en-US"/>
                    </w:rPr>
                    <w:t xml:space="preserve"> </w:t>
                  </w:r>
                  <w:r>
                    <w:t>χυμοτόπια</w:t>
                  </w:r>
                </w:p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4"/>
          <w:szCs w:val="24"/>
        </w:rPr>
        <w:pict>
          <v:shape id="_x0000_s1040" type="#_x0000_t202" style="position:absolute;margin-left:34.8pt;margin-top:270.55pt;width:186.75pt;height:19.5pt;z-index:251666944" strokeweight=".05pt">
            <v:fill color2="black" angle="90"/>
            <v:textbox inset="2.8pt,2.8pt,2.8pt,2.8pt">
              <w:txbxContent>
                <w:p w:rsidR="00233812" w:rsidRPr="00886204" w:rsidRDefault="00233812">
                  <w:r>
                    <w:rPr>
                      <w:lang w:val="en-US"/>
                    </w:rPr>
                    <w:t xml:space="preserve"> </w:t>
                  </w:r>
                  <w:r>
                    <w:t>πυρήνας</w:t>
                  </w:r>
                </w:p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4"/>
          <w:szCs w:val="24"/>
        </w:rPr>
        <w:pict>
          <v:shape id="_x0000_s1039" type="#_x0000_t202" style="position:absolute;margin-left:24.3pt;margin-top:239.8pt;width:203.2pt;height:20.25pt;z-index:251665920" strokeweight=".05pt">
            <v:fill color2="black" angle="90"/>
            <v:textbox inset="2.8pt,2.8pt,2.8pt,2.8pt">
              <w:txbxContent>
                <w:p w:rsidR="00233812" w:rsidRPr="00886204" w:rsidRDefault="00233812">
                  <w:r>
                    <w:rPr>
                      <w:lang w:val="en-US"/>
                    </w:rPr>
                    <w:t xml:space="preserve"> </w:t>
                  </w:r>
                  <w:r>
                    <w:t>Κυτταρική μεμβράνη</w:t>
                  </w:r>
                </w:p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4"/>
          <w:szCs w:val="24"/>
        </w:rPr>
        <w:pict>
          <v:shape id="_x0000_s1038" type="#_x0000_t202" style="position:absolute;margin-left:250.8pt;margin-top:204.55pt;width:186.75pt;height:19.5pt;z-index:251664896" strokeweight=".05pt">
            <v:fill color2="black" angle="90"/>
            <v:textbox inset="2.8pt,2.8pt,2.8pt,2.8pt">
              <w:txbxContent>
                <w:p w:rsidR="00233812" w:rsidRPr="00886204" w:rsidRDefault="00233812">
                  <w:r>
                    <w:rPr>
                      <w:lang w:val="en-US"/>
                    </w:rPr>
                    <w:t xml:space="preserve"> </w:t>
                  </w:r>
                  <w:r>
                    <w:t>κυτταρόπλασμα</w:t>
                  </w:r>
                </w:p>
              </w:txbxContent>
            </v:textbox>
          </v:shape>
        </w:pict>
      </w:r>
      <w:r>
        <w:rPr>
          <w:rFonts w:ascii="Arial Narrow" w:eastAsia="Arial Narrow" w:hAnsi="Arial Narrow" w:cs="Arial Narrow"/>
          <w:noProof/>
          <w:sz w:val="24"/>
          <w:szCs w:val="24"/>
        </w:rPr>
        <w:pict>
          <v:shape id="_x0000_s1036" type="#_x0000_t202" style="position:absolute;margin-left:250.8pt;margin-top:204.55pt;width:186.75pt;height:19.5pt;z-index:251662848" strokeweight=".05pt">
            <v:fill color2="black" angle="90"/>
            <v:textbox inset="2.8pt,2.8pt,2.8pt,2.8pt">
              <w:txbxContent>
                <w:p w:rsidR="00233812" w:rsidRPr="00886204" w:rsidRDefault="00233812">
                  <w:r>
                    <w:rPr>
                      <w:lang w:val="en-US"/>
                    </w:rPr>
                    <w:t xml:space="preserve"> </w:t>
                  </w:r>
                  <w:r>
                    <w:t>κυτταρόπλασμα</w:t>
                  </w:r>
                </w:p>
              </w:txbxContent>
            </v:textbox>
          </v:shape>
        </w:pict>
      </w:r>
      <w:r w:rsidR="00886204">
        <w:rPr>
          <w:rFonts w:ascii="Arial Narrow" w:eastAsia="Arial Narrow" w:hAnsi="Arial Narrow" w:cs="Arial Narrow"/>
          <w:noProof/>
          <w:sz w:val="24"/>
          <w:szCs w:val="24"/>
        </w:rPr>
        <w:pict>
          <v:shape id="_x0000_s1035" type="#_x0000_t202" style="position:absolute;margin-left:196.05pt;margin-top:115.3pt;width:186.75pt;height:19.5pt;z-index:251661824" strokeweight=".05pt">
            <v:fill color2="black" angle="90"/>
            <v:textbox inset="2.8pt,2.8pt,2.8pt,2.8pt">
              <w:txbxContent>
                <w:p w:rsidR="00886204" w:rsidRPr="00886204" w:rsidRDefault="00886204">
                  <w:r>
                    <w:rPr>
                      <w:lang w:val="en-US"/>
                    </w:rPr>
                    <w:t xml:space="preserve"> </w:t>
                  </w:r>
                  <w:r>
                    <w:t>πυρήνας</w:t>
                  </w:r>
                </w:p>
              </w:txbxContent>
            </v:textbox>
          </v:shape>
        </w:pict>
      </w:r>
      <w:r w:rsidR="00886204">
        <w:rPr>
          <w:rFonts w:ascii="Arial Narrow" w:eastAsia="Arial Narrow" w:hAnsi="Arial Narrow" w:cs="Arial Narrow"/>
          <w:noProof/>
          <w:sz w:val="24"/>
          <w:szCs w:val="24"/>
        </w:rPr>
        <w:pict>
          <v:shape id="_x0000_s1034" type="#_x0000_t202" style="position:absolute;margin-left:196.05pt;margin-top:68.05pt;width:186.75pt;height:19.5pt;z-index:251660800" strokeweight=".05pt">
            <v:fill color2="black" angle="90"/>
            <v:textbox inset="2.8pt,2.8pt,2.8pt,2.8pt">
              <w:txbxContent>
                <w:p w:rsidR="00886204" w:rsidRPr="00886204" w:rsidRDefault="00886204">
                  <w:r>
                    <w:rPr>
                      <w:lang w:val="en-US"/>
                    </w:rPr>
                    <w:t xml:space="preserve"> </w:t>
                  </w:r>
                  <w:r>
                    <w:t>Κυτταρική μεμβράνη</w:t>
                  </w:r>
                </w:p>
              </w:txbxContent>
            </v:textbox>
          </v:shape>
        </w:pict>
      </w:r>
      <w:r w:rsidR="000D133A">
        <w:rPr>
          <w:rFonts w:ascii="Arial Narrow" w:eastAsia="Arial Narrow" w:hAnsi="Arial Narrow" w:cs="Arial Narrow"/>
          <w:noProof/>
          <w:sz w:val="24"/>
          <w:szCs w:val="24"/>
        </w:rPr>
        <w:pict>
          <v:shape id="_x0000_s1033" type="#_x0000_t202" style="position:absolute;margin-left:196.05pt;margin-top:17.05pt;width:186.75pt;height:19.5pt;z-index:251659776" strokeweight=".05pt">
            <v:fill color2="black" angle="90"/>
            <v:textbox inset="2.8pt,2.8pt,2.8pt,2.8pt">
              <w:txbxContent>
                <w:p w:rsidR="000D133A" w:rsidRPr="00886204" w:rsidRDefault="00886204">
                  <w:r>
                    <w:rPr>
                      <w:lang w:val="en-US"/>
                    </w:rPr>
                    <w:t xml:space="preserve"> </w:t>
                  </w:r>
                  <w:r>
                    <w:t>κυτταρόπλασμα</w:t>
                  </w:r>
                </w:p>
              </w:txbxContent>
            </v:textbox>
          </v:shape>
        </w:pict>
      </w:r>
      <w:r w:rsidR="00017501">
        <w:rPr>
          <w:rFonts w:ascii="Arial Narrow" w:eastAsia="Arial Narrow" w:hAnsi="Arial Narrow" w:cs="Arial Narrow"/>
          <w:noProof/>
          <w:sz w:val="24"/>
          <w:szCs w:val="24"/>
        </w:rPr>
        <w:drawing>
          <wp:inline distT="0" distB="0" distL="0" distR="0">
            <wp:extent cx="5943600" cy="1885950"/>
            <wp:effectExtent l="19050" t="0" r="0" b="0"/>
            <wp:docPr id="1" name="Εικόνα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8"/>
                    <pic:cNvPicPr>
                      <a:picLocks noRot="1" noChangeAspect="1" noChangeArrowheads="1"/>
                    </pic:cNvPicPr>
                  </pic:nvPicPr>
                  <pic:blipFill>
                    <a:blip r:embed="rId6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7A04" w:rsidRDefault="00837A04">
      <w:pPr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Συμπληρώνω τις ονομασίες από τα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βασικά μέρη</w:t>
      </w:r>
      <w:r>
        <w:rPr>
          <w:rFonts w:ascii="Arial Narrow" w:eastAsia="Arial Narrow" w:hAnsi="Arial Narrow" w:cs="Arial Narrow"/>
          <w:sz w:val="24"/>
          <w:szCs w:val="24"/>
        </w:rPr>
        <w:t xml:space="preserve"> του κυττάρου</w:t>
      </w: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.....</w:t>
      </w:r>
      <w:r w:rsidR="00886204" w:rsidRPr="00886204">
        <w:rPr>
          <w:rFonts w:ascii="Georgia" w:eastAsia="Arial Narrow" w:hAnsi="Georgia" w:cs="Arial Narrow"/>
          <w:b/>
          <w:sz w:val="24"/>
          <w:szCs w:val="24"/>
        </w:rPr>
        <w:t>φυτικό</w:t>
      </w:r>
      <w:r>
        <w:rPr>
          <w:rFonts w:ascii="Arial Narrow" w:eastAsia="Arial Narrow" w:hAnsi="Arial Narrow" w:cs="Arial Narrow"/>
          <w:sz w:val="24"/>
          <w:szCs w:val="24"/>
        </w:rPr>
        <w:t>...... κύτταρο</w:t>
      </w:r>
    </w:p>
    <w:p w:rsidR="00837A04" w:rsidRDefault="00233812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w:pict>
          <v:shape id="_x0000_s1037" type="#_x0000_t202" style="position:absolute;margin-left:24.3pt;margin-top:49.9pt;width:203.2pt;height:20.25pt;z-index:251663872" strokeweight=".05pt">
            <v:fill color2="black" angle="90"/>
            <v:textbox inset="2.8pt,2.8pt,2.8pt,2.8pt">
              <w:txbxContent>
                <w:p w:rsidR="00233812" w:rsidRPr="00886204" w:rsidRDefault="00233812">
                  <w:r>
                    <w:rPr>
                      <w:lang w:val="en-US"/>
                    </w:rPr>
                    <w:t xml:space="preserve"> </w:t>
                  </w:r>
                  <w:r>
                    <w:t>Κυτταρική μεμβράνη</w:t>
                  </w:r>
                </w:p>
              </w:txbxContent>
            </v:textbox>
          </v:shape>
        </w:pict>
      </w:r>
      <w:r w:rsidR="00017501">
        <w:rPr>
          <w:rFonts w:ascii="Arial Narrow" w:eastAsia="Arial Narrow" w:hAnsi="Arial Narrow" w:cs="Arial Narrow"/>
          <w:noProof/>
          <w:sz w:val="24"/>
          <w:szCs w:val="24"/>
        </w:rPr>
        <w:drawing>
          <wp:inline distT="0" distB="0" distL="0" distR="0">
            <wp:extent cx="5943600" cy="3486150"/>
            <wp:effectExtent l="19050" t="0" r="0" b="0"/>
            <wp:docPr id="2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2"/>
                    <pic:cNvPicPr>
                      <a:picLocks noRot="1"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7A04" w:rsidRDefault="00017501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w:drawing>
          <wp:anchor distT="89535" distB="89535" distL="89535" distR="89535" simplePos="0" relativeHeight="251656704" behindDoc="0" locked="0" layoutInCell="0" allowOverlap="1">
            <wp:simplePos x="0" y="0"/>
            <wp:positionH relativeFrom="page">
              <wp:posOffset>4657090</wp:posOffset>
            </wp:positionH>
            <wp:positionV relativeFrom="page">
              <wp:posOffset>8345170</wp:posOffset>
            </wp:positionV>
            <wp:extent cx="2181225" cy="1609725"/>
            <wp:effectExtent l="19050" t="0" r="9525" b="0"/>
            <wp:wrapSquare wrapText="bothSides"/>
            <wp:docPr id="4" name="Εικόνα11" descr="ameba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1" descr="ameba2"/>
                    <pic:cNvPicPr>
                      <a:picLocks noRo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7A04" w:rsidRDefault="00837A04">
      <w:pPr>
        <w:numPr>
          <w:ilvl w:val="0"/>
          <w:numId w:val="3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Όταν ένας οργανισμός αποτελείται από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ένα μόνο κύτταρο</w:t>
      </w:r>
      <w:r>
        <w:rPr>
          <w:rFonts w:ascii="Arial Narrow" w:eastAsia="Arial Narrow" w:hAnsi="Arial Narrow" w:cs="Arial Narrow"/>
          <w:sz w:val="24"/>
          <w:szCs w:val="24"/>
        </w:rPr>
        <w:t xml:space="preserve"> ονομάζεται </w:t>
      </w:r>
      <w:r>
        <w:rPr>
          <w:rFonts w:ascii="Arial Narrow" w:eastAsia="Arial Narrow" w:hAnsi="Arial Narrow" w:cs="Arial Narrow"/>
          <w:sz w:val="32"/>
          <w:szCs w:val="32"/>
        </w:rPr>
        <w:t>..</w:t>
      </w:r>
      <w:r w:rsidR="00233812">
        <w:rPr>
          <w:rFonts w:ascii="Arial Narrow" w:eastAsia="Arial Narrow" w:hAnsi="Arial Narrow" w:cs="Arial Narrow"/>
          <w:sz w:val="32"/>
          <w:szCs w:val="32"/>
        </w:rPr>
        <w:t>μονοκύτταρος..</w:t>
      </w:r>
      <w:r>
        <w:rPr>
          <w:rFonts w:ascii="Arial Narrow" w:eastAsia="Arial Narrow" w:hAnsi="Arial Narrow" w:cs="Arial Narrow"/>
          <w:sz w:val="32"/>
          <w:szCs w:val="32"/>
        </w:rPr>
        <w:t>...............</w:t>
      </w:r>
      <w:r>
        <w:rPr>
          <w:rFonts w:ascii="Arial Narrow" w:eastAsia="Arial Narrow" w:hAnsi="Arial Narrow" w:cs="Arial Narrow"/>
          <w:sz w:val="24"/>
          <w:szCs w:val="24"/>
        </w:rPr>
        <w:t xml:space="preserve"> οργανισμός ενώ αν αποτελείται από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πληθώρα κυττάρων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32"/>
          <w:szCs w:val="32"/>
        </w:rPr>
        <w:t>..</w:t>
      </w:r>
      <w:r w:rsidR="00233812">
        <w:rPr>
          <w:rFonts w:ascii="Arial Narrow" w:eastAsia="Arial Narrow" w:hAnsi="Arial Narrow" w:cs="Arial Narrow"/>
          <w:sz w:val="32"/>
          <w:szCs w:val="32"/>
        </w:rPr>
        <w:t>πολυκύτταρος</w:t>
      </w:r>
      <w:r>
        <w:rPr>
          <w:rFonts w:ascii="Arial Narrow" w:eastAsia="Arial Narrow" w:hAnsi="Arial Narrow" w:cs="Arial Narrow"/>
          <w:sz w:val="32"/>
          <w:szCs w:val="32"/>
        </w:rPr>
        <w:t xml:space="preserve">....... </w:t>
      </w:r>
      <w:r>
        <w:rPr>
          <w:rFonts w:ascii="Arial Narrow" w:eastAsia="Arial Narrow" w:hAnsi="Arial Narrow" w:cs="Arial Narrow"/>
          <w:sz w:val="24"/>
          <w:szCs w:val="24"/>
        </w:rPr>
        <w:t>οργ</w:t>
      </w:r>
      <w:r>
        <w:rPr>
          <w:rFonts w:ascii="Arial Narrow" w:eastAsia="Arial Narrow" w:hAnsi="Arial Narrow" w:cs="Arial Narrow"/>
          <w:sz w:val="24"/>
          <w:szCs w:val="24"/>
        </w:rPr>
        <w:t>α</w:t>
      </w:r>
      <w:r>
        <w:rPr>
          <w:rFonts w:ascii="Arial Narrow" w:eastAsia="Arial Narrow" w:hAnsi="Arial Narrow" w:cs="Arial Narrow"/>
          <w:sz w:val="24"/>
          <w:szCs w:val="24"/>
        </w:rPr>
        <w:t>νισμός.</w:t>
      </w: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32"/>
          <w:szCs w:val="32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BF30DE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pict>
          <v:shape id="ΠλαίσιοΚειμένου2" o:spid="_x0000_s1031" type="#_x0000_t202" style="position:absolute;margin-left:83.95pt;margin-top:109.75pt;width:209.25pt;height:124.5pt;z-index:251654656;visibility:visible;mso-wrap-distance-left:7.05pt;mso-wrap-distance-top:7.05pt;mso-wrap-distance-right:7.05pt;mso-wrap-distance-bottom:7.05pt;mso-position-horizontal-relative:page;mso-position-vertical-relative:page" o:allowincell="f" filled="f" stroked="f">
            <v:textbox inset="2.8pt,2.8pt,2.8pt,2.8pt">
              <w:txbxContent>
                <w:p w:rsidR="00837A04" w:rsidRDefault="00837A04">
                  <w:pP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...</w:t>
                  </w:r>
                  <w:r w:rsidR="00DC20F4"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τροφή</w:t>
                  </w:r>
                  <w: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..................................</w:t>
                  </w:r>
                </w:p>
                <w:p w:rsidR="00837A04" w:rsidRDefault="00DC20F4">
                  <w:pP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2. ...κίνηση</w:t>
                  </w:r>
                  <w:r w:rsidR="00837A04"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..................................</w:t>
                  </w:r>
                </w:p>
                <w:p w:rsidR="00837A04" w:rsidRDefault="00837A04">
                  <w:pP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3. ..</w:t>
                  </w:r>
                  <w:r w:rsidR="00DC20F4"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αντίδραση σε ερεθίσμ</w:t>
                  </w:r>
                  <w:r w:rsidR="00DC20F4"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α</w:t>
                  </w:r>
                  <w:r w:rsidR="00DC20F4"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τα</w:t>
                  </w:r>
                  <w: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.....</w:t>
                  </w:r>
                </w:p>
                <w:p w:rsidR="00837A04" w:rsidRDefault="00837A04">
                  <w:pP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4. ..</w:t>
                  </w:r>
                  <w:r w:rsidR="00DC20F4"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ανάπτυξη</w:t>
                  </w:r>
                  <w: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..............................</w:t>
                  </w:r>
                </w:p>
                <w:p w:rsidR="00837A04" w:rsidRDefault="00DC20F4">
                  <w:pP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5. ..αναπνοή……..</w:t>
                  </w:r>
                  <w:r w:rsidR="00837A04"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......................</w:t>
                  </w:r>
                </w:p>
                <w:p w:rsidR="00837A04" w:rsidRDefault="00DC20F4">
                  <w: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 xml:space="preserve">6. </w:t>
                  </w:r>
                  <w:r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..αναπαραγωγή</w:t>
                  </w:r>
                  <w:r w:rsidR="00837A04"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  <w:t>........................</w:t>
                  </w:r>
                </w:p>
              </w:txbxContent>
            </v:textbox>
            <w10:wrap type="square" anchorx="page" anchory="page"/>
          </v:shape>
        </w:pict>
      </w:r>
    </w:p>
    <w:p w:rsidR="00837A04" w:rsidRDefault="00837A04">
      <w:pPr>
        <w:numPr>
          <w:ilvl w:val="0"/>
          <w:numId w:val="4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Ποια είναι τα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6 βασικά χαρακτηριστικά</w:t>
      </w:r>
      <w:r>
        <w:rPr>
          <w:rFonts w:ascii="Arial Narrow" w:eastAsia="Arial Narrow" w:hAnsi="Arial Narrow" w:cs="Arial Narrow"/>
          <w:sz w:val="24"/>
          <w:szCs w:val="24"/>
        </w:rPr>
        <w:t xml:space="preserve"> που </w:t>
      </w:r>
      <w:r>
        <w:rPr>
          <w:rFonts w:ascii="Arial Narrow" w:eastAsia="Arial Narrow" w:hAnsi="Arial Narrow" w:cs="Arial Narrow"/>
          <w:sz w:val="24"/>
          <w:szCs w:val="24"/>
        </w:rPr>
        <w:t>έ</w:t>
      </w:r>
      <w:r>
        <w:rPr>
          <w:rFonts w:ascii="Arial Narrow" w:eastAsia="Arial Narrow" w:hAnsi="Arial Narrow" w:cs="Arial Narrow"/>
          <w:sz w:val="24"/>
          <w:szCs w:val="24"/>
        </w:rPr>
        <w:t>χουν τα έμβια;</w:t>
      </w:r>
    </w:p>
    <w:p w:rsidR="00837A04" w:rsidRDefault="00017501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noProof/>
          <w:sz w:val="24"/>
          <w:szCs w:val="24"/>
        </w:rPr>
        <w:drawing>
          <wp:anchor distT="89535" distB="89535" distL="89535" distR="89535" simplePos="0" relativeHeight="251655680" behindDoc="0" locked="0" layoutInCell="0" allowOverlap="1">
            <wp:simplePos x="0" y="0"/>
            <wp:positionH relativeFrom="page">
              <wp:posOffset>3885565</wp:posOffset>
            </wp:positionH>
            <wp:positionV relativeFrom="page">
              <wp:posOffset>993775</wp:posOffset>
            </wp:positionV>
            <wp:extent cx="2914650" cy="1943100"/>
            <wp:effectExtent l="19050" t="0" r="0" b="0"/>
            <wp:wrapSquare wrapText="bothSides"/>
            <wp:docPr id="3" name="Εικόνα12" descr="wolf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12" descr="wolf11"/>
                    <pic:cNvPicPr>
                      <a:picLocks noRot="1" noChangeArrowheads="1"/>
                    </pic:cNvPicPr>
                  </pic:nvPicPr>
                  <pic:blipFill>
                    <a:blip r:embed="rId9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24"/>
          <w:szCs w:val="24"/>
        </w:rPr>
      </w:pPr>
    </w:p>
    <w:p w:rsidR="00837A04" w:rsidRDefault="00837A04">
      <w:pPr>
        <w:rPr>
          <w:rFonts w:ascii="Arial Narrow" w:eastAsia="Arial Narrow" w:hAnsi="Arial Narrow" w:cs="Arial Narrow"/>
          <w:sz w:val="32"/>
          <w:szCs w:val="32"/>
        </w:rPr>
      </w:pPr>
    </w:p>
    <w:sectPr w:rsidR="00837A04" w:rsidSect="00014CE9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0BE9"/>
    <w:multiLevelType w:val="singleLevel"/>
    <w:tmpl w:val="4EDD0BE9"/>
    <w:name w:val="Αριθμημένη λίστα 1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1">
    <w:nsid w:val="4EDD0BEA"/>
    <w:multiLevelType w:val="singleLevel"/>
    <w:tmpl w:val="4EDD0BEA"/>
    <w:name w:val="Αριθμημένη λίστα 2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2">
    <w:nsid w:val="4EDD0BEB"/>
    <w:multiLevelType w:val="singleLevel"/>
    <w:tmpl w:val="4EDD0BEB"/>
    <w:name w:val="Αριθμημένη λίστα 3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3">
    <w:nsid w:val="4EDD0BEC"/>
    <w:multiLevelType w:val="singleLevel"/>
    <w:tmpl w:val="4EDD0BEC"/>
    <w:name w:val="Αριθμημένη λίστα 4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4">
    <w:nsid w:val="4EDD0BED"/>
    <w:multiLevelType w:val="singleLevel"/>
    <w:tmpl w:val="4EDD0BED"/>
    <w:name w:val="Αριθμημένη λίστα 5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abstractNum w:abstractNumId="5">
    <w:nsid w:val="4EDD0BEE"/>
    <w:multiLevelType w:val="singleLevel"/>
    <w:tmpl w:val="4EDD0BEE"/>
    <w:name w:val="Αριθμημένη λίστα 6"/>
    <w:lvl w:ilvl="0">
      <w:start w:val="1"/>
      <w:numFmt w:val="bullet"/>
      <w:lvlText w:val="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142AD5"/>
    <w:rsid w:val="00014CE9"/>
    <w:rsid w:val="00017501"/>
    <w:rsid w:val="000D133A"/>
    <w:rsid w:val="00142AD5"/>
    <w:rsid w:val="00233812"/>
    <w:rsid w:val="004C27F0"/>
    <w:rsid w:val="008353AD"/>
    <w:rsid w:val="00837A04"/>
    <w:rsid w:val="00886204"/>
    <w:rsid w:val="00955994"/>
    <w:rsid w:val="00BF30DE"/>
    <w:rsid w:val="00DC20F4"/>
    <w:rsid w:val="00F8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E9"/>
    <w:pPr>
      <w:widowControl w:val="0"/>
    </w:pPr>
    <w:rPr>
      <w:rFonts w:eastAsia="SimSun"/>
      <w:color w:val="000000"/>
    </w:rPr>
  </w:style>
  <w:style w:type="paragraph" w:styleId="1">
    <w:name w:val="heading 1"/>
    <w:basedOn w:val="a"/>
    <w:next w:val="a"/>
    <w:qFormat/>
    <w:rsid w:val="00014CE9"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rsid w:val="00014CE9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014CE9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53A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353AD"/>
    <w:rPr>
      <w:rFonts w:ascii="Tahoma" w:eastAsia="SimSu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ΕΜΒΙΑ-ΑΒΙΑ</vt:lpstr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ΕΜΒΙΑ-ΑΒΙΑ</dc:title>
  <dc:creator>ΠΗΛΙΑΝΙΔΗΣ ΓΙΩΡΓΟΣ</dc:creator>
  <dc:description>ΕΠΑΝΑΛΗΠΤΙΚΟ</dc:description>
  <cp:lastModifiedBy>Liana</cp:lastModifiedBy>
  <cp:revision>4</cp:revision>
  <dcterms:created xsi:type="dcterms:W3CDTF">2020-05-15T10:38:00Z</dcterms:created>
  <dcterms:modified xsi:type="dcterms:W3CDTF">2020-05-15T10:45:00Z</dcterms:modified>
</cp:coreProperties>
</file>