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1DC" w:rsidRPr="006A7189" w:rsidRDefault="008343AA">
      <w:pPr>
        <w:rPr>
          <w:lang w:val="en-US"/>
        </w:rPr>
      </w:pPr>
      <w:r>
        <w:rPr>
          <w:noProof/>
          <w:lang w:eastAsia="el-GR"/>
        </w:rPr>
        <mc:AlternateContent>
          <mc:Choice Requires="wps">
            <w:drawing>
              <wp:anchor distT="0" distB="1905" distL="0" distR="0" simplePos="0" relativeHeight="5" behindDoc="0" locked="0" layoutInCell="0" allowOverlap="1">
                <wp:simplePos x="0" y="0"/>
                <wp:positionH relativeFrom="page">
                  <wp:posOffset>5518785</wp:posOffset>
                </wp:positionH>
                <wp:positionV relativeFrom="page">
                  <wp:align>center</wp:align>
                </wp:positionV>
                <wp:extent cx="1810385" cy="10264140"/>
                <wp:effectExtent l="0" t="0" r="0" b="0"/>
                <wp:wrapNone/>
                <wp:docPr id="6" name="Ορθογώνιο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0385" cy="1026414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wps:style>
                      <wps:txbx>
                        <w:txbxContent>
                          <w:p w:rsidR="00AF31DC" w:rsidRDefault="00AF31DC">
                            <w:pPr>
                              <w:pStyle w:val="a4"/>
                              <w:rPr>
                                <w:rFonts w:cstheme="minorBidi"/>
                                <w:color w:val="FFFFFF" w:themeColor="background1"/>
                                <w:lang w:val="en-US"/>
                              </w:rPr>
                            </w:pPr>
                          </w:p>
                        </w:txbxContent>
                      </wps:txbx>
                      <wps:bodyPr lIns="182880" rIns="182880" anchor="ctr">
                        <a:prstTxWarp prst="textNoShape">
                          <a:avLst/>
                        </a:prstTxWarp>
                        <a:noAutofit/>
                      </wps:bodyPr>
                    </wps:wsp>
                  </a:graphicData>
                </a:graphic>
                <wp14:sizeRelH relativeFrom="page">
                  <wp14:pctWidth>24000</wp14:pctWidth>
                </wp14:sizeRelH>
                <wp14:sizeRelV relativeFrom="page">
                  <wp14:pctHeight>96000</wp14:pctHeight>
                </wp14:sizeRelV>
              </wp:anchor>
            </w:drawing>
          </mc:Choice>
          <mc:Fallback>
            <w:pict>
              <v:rect id="Ορθογώνιο 268" o:spid="_x0000_s1026" style="position:absolute;margin-left:434.55pt;margin-top:0;width:142.55pt;height:808.2pt;z-index:5;visibility:visible;mso-wrap-style:square;mso-width-percent:240;mso-height-percent:960;mso-wrap-distance-left:0;mso-wrap-distance-top:0;mso-wrap-distance-right:0;mso-wrap-distance-bottom:.15pt;mso-position-horizontal:absolute;mso-position-horizontal-relative:page;mso-position-vertical:center;mso-position-vertical-relative:page;mso-width-percent:24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" o:allowincell="f" fillcolor="#a5a5a5 [3206]" stroked="f" strokeweight="1pt">
                <v:textbox inset="14.4pt,,14.4pt">
                  <w:txbxContent>
                    <w:p w:rsidR="00AF31DC" w:rsidRDefault="00AF31DC">
                      <w:pPr>
                        <w:pStyle w:val="a4"/>
                        <w:rPr>
                          <w:rFonts w:cstheme="minorBidi"/>
                          <w:color w:val="FFFFFF" w:themeColor="background1"/>
                          <w:lang w:val="en-US"/>
                        </w:rPr>
                      </w:pPr>
                    </w:p>
                  </w:txbxContent>
                </v:textbox>
                <w10:wrap anchorx="page" anchory="page"/>
              </v:rect>
            </w:pict>
          </mc:Fallback>
        </mc:AlternateContent>
      </w:r>
      <w:r>
        <w:rPr>
          <w:noProof/>
          <w:lang w:eastAsia="el-GR"/>
        </w:rPr>
        <mc:AlternateContent>
          <mc:Choice Requires="wps">
            <w:drawing>
              <wp:anchor distT="0" distB="13970" distL="0" distR="17145" simplePos="0" relativeHeight="7" behindDoc="0" locked="0" layoutInCell="0" allowOverlap="1">
                <wp:simplePos x="0" y="0"/>
                <wp:positionH relativeFrom="column">
                  <wp:posOffset>3390900</wp:posOffset>
                </wp:positionH>
                <wp:positionV relativeFrom="paragraph">
                  <wp:posOffset>-65405</wp:posOffset>
                </wp:positionV>
                <wp:extent cx="3145155" cy="881380"/>
                <wp:effectExtent l="0" t="0" r="0" b="0"/>
                <wp:wrapNone/>
                <wp:docPr id="4"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5155" cy="88138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sdt>
                            <w:sdtPr>
                              <w:id w:val="1291983190"/>
                              <w:docPartObj>
                                <w:docPartGallery w:val="Cover Pages"/>
                                <w:docPartUnique/>
                              </w:docPartObj>
                            </w:sdtPr>
                            <w:sdtEndPr/>
                            <w:sdtContent>
                              <w:p w:rsidR="00AF31DC" w:rsidRDefault="00B86A00">
                                <w:pPr>
                                  <w:pStyle w:val="af8"/>
                                  <w:jc w:val="center"/>
                                  <w:rPr>
                                    <w:sz w:val="96"/>
                                    <w:szCs w:val="96"/>
                                    <w:lang w:val="en-US"/>
                                  </w:rPr>
                                </w:pPr>
                                <w:r>
                                  <w:rPr>
                                    <w:sz w:val="96"/>
                                    <w:szCs w:val="96"/>
                                    <w:lang w:val="en-US"/>
                                  </w:rPr>
                                  <w:t>2024-2025</w:t>
                                </w:r>
                              </w:p>
                            </w:sdtContent>
                          </w:sdt>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Πλαίσιο κειμένου 1" o:spid="_x0000_s1027" style="position:absolute;margin-left:267pt;margin-top:-5.15pt;width:247.65pt;height:69.4pt;z-index:7;visibility:visible;mso-wrap-style:square;mso-width-percent:0;mso-height-percent:0;mso-wrap-distance-left:0;mso-wrap-distance-top:0;mso-wrap-distance-right:1.35pt;mso-wrap-distance-bottom:1.1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" o:allowincell="f" fillcolor="white [3201]" strokeweight=".5pt">
                <v:stroke joinstyle="round"/>
                <v:path arrowok="t"/>
                <v:textbox>
                  <w:txbxContent>
                    <w:sdt>
                      <w:sdtPr>
                        <w:id w:val="1291983190"/>
                        <w:docPartObj>
                          <w:docPartGallery w:val="Cover Pages"/>
                          <w:docPartUnique/>
                        </w:docPartObj>
                      </w:sdtPr>
                      <w:sdtEndPr/>
                      <w:sdtContent>
                        <w:p w:rsidR="00AF31DC" w:rsidRDefault="00B86A00">
                          <w:pPr>
                            <w:pStyle w:val="af8"/>
                            <w:jc w:val="center"/>
                            <w:rPr>
                              <w:sz w:val="96"/>
                              <w:szCs w:val="96"/>
                              <w:lang w:val="en-US"/>
                            </w:rPr>
                          </w:pPr>
                          <w:r>
                            <w:rPr>
                              <w:sz w:val="96"/>
                              <w:szCs w:val="96"/>
                              <w:lang w:val="en-US"/>
                            </w:rPr>
                            <w:t>2024-2025</w:t>
                          </w:r>
                        </w:p>
                      </w:sdtContent>
                    </w:sdt>
                  </w:txbxContent>
                </v:textbox>
              </v:rect>
            </w:pict>
          </mc:Fallback>
        </mc:AlternateContent>
      </w:r>
      <w:r w:rsidR="006A7189">
        <w:rPr>
          <w:lang w:val="en-US"/>
        </w:rPr>
        <w:t xml:space="preserve">                                                                                                                                                                                                                                                                                                                                                                                                                                             </w:t>
      </w:r>
      <w:bookmarkStart w:id="0" w:name="_GoBack"/>
      <w:bookmarkEnd w:id="0"/>
    </w:p>
    <w:p w:rsidR="00AF31DC" w:rsidRDefault="00AF31DC"/>
    <w:p w:rsidR="00AF31DC" w:rsidRDefault="008343AA">
      <w:pPr>
        <w:widowControl/>
        <w:spacing w:after="160" w:line="259" w:lineRule="auto"/>
        <w:rPr>
          <w:lang w:val="en-US"/>
        </w:rPr>
      </w:pPr>
      <w:r>
        <w:rPr>
          <w:noProof/>
          <w:lang w:eastAsia="el-GR"/>
        </w:rPr>
        <mc:AlternateContent>
          <mc:Choice Requires="wps">
            <w:drawing>
              <wp:anchor distT="0" distB="0" distL="0" distR="0" simplePos="0" relativeHeight="9" behindDoc="0" locked="0" layoutInCell="0" allowOverlap="1">
                <wp:simplePos x="0" y="0"/>
                <wp:positionH relativeFrom="page">
                  <wp:align>left</wp:align>
                </wp:positionH>
                <wp:positionV relativeFrom="paragraph">
                  <wp:posOffset>4318000</wp:posOffset>
                </wp:positionV>
                <wp:extent cx="7550150" cy="1818005"/>
                <wp:effectExtent l="0" t="0" r="0" b="0"/>
                <wp:wrapNone/>
                <wp:docPr id="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0150" cy="1818005"/>
                        </a:xfrm>
                        <a:prstGeom prst="rect">
                          <a:avLst/>
                        </a:prstGeom>
                        <a:solidFill>
                          <a:schemeClr val="accent1">
                            <a:lumMod val="60000"/>
                            <a:lumOff val="40000"/>
                          </a:schemeClr>
                        </a:solidFill>
                        <a:ln w="6350">
                          <a:noFill/>
                        </a:ln>
                      </wps:spPr>
                      <wps:style>
                        <a:lnRef idx="0">
                          <a:scrgbClr r="0" g="0" b="0"/>
                        </a:lnRef>
                        <a:fillRef idx="0">
                          <a:scrgbClr r="0" g="0" b="0"/>
                        </a:fillRef>
                        <a:effectRef idx="0">
                          <a:scrgbClr r="0" g="0" b="0"/>
                        </a:effectRef>
                        <a:fontRef idx="minor"/>
                      </wps:style>
                      <wps:txbx>
                        <w:txbxContent>
                          <w:p w:rsidR="00AF31DC" w:rsidRDefault="00B86A00">
                            <w:pPr>
                              <w:pStyle w:val="af8"/>
                              <w:jc w:val="center"/>
                              <w:rPr>
                                <w:b/>
                                <w:bCs/>
                                <w:sz w:val="96"/>
                                <w:szCs w:val="96"/>
                              </w:rPr>
                            </w:pPr>
                            <w:r>
                              <w:rPr>
                                <w:b/>
                                <w:bCs/>
                                <w:sz w:val="96"/>
                                <w:szCs w:val="96"/>
                              </w:rPr>
                              <w:t>Εσωτερικός Κανονισμός Λειτουργίας</w:t>
                            </w:r>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Πλαίσιο κειμένου 2" o:spid="_x0000_s1028" style="position:absolute;margin-left:0;margin-top:340pt;width:594.5pt;height:143.15pt;z-index:9;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" o:allowincell="f" fillcolor="#8eaadb [1940]" stroked="f" strokeweight=".5pt">
                <v:textbox>
                  <w:txbxContent>
                    <w:p w:rsidR="00AF31DC" w:rsidRDefault="00B86A00">
                      <w:pPr>
                        <w:pStyle w:val="af8"/>
                        <w:jc w:val="center"/>
                        <w:rPr>
                          <w:b/>
                          <w:bCs/>
                          <w:sz w:val="96"/>
                          <w:szCs w:val="96"/>
                        </w:rPr>
                      </w:pPr>
                      <w:r>
                        <w:rPr>
                          <w:b/>
                          <w:bCs/>
                          <w:sz w:val="96"/>
                          <w:szCs w:val="96"/>
                        </w:rPr>
                        <w:t>Εσωτερικός Κανονισμός Λειτουργίας</w:t>
                      </w:r>
                    </w:p>
                  </w:txbxContent>
                </v:textbox>
                <w10:wrap anchorx="page"/>
              </v:rect>
            </w:pict>
          </mc:Fallback>
        </mc:AlternateContent>
      </w:r>
      <w:r>
        <w:rPr>
          <w:noProof/>
          <w:lang w:eastAsia="el-GR"/>
        </w:rPr>
        <mc:AlternateContent>
          <mc:Choice Requires="wps">
            <w:drawing>
              <wp:anchor distT="0" distB="0" distL="0" distR="0" simplePos="0" relativeHeight="11" behindDoc="0" locked="0" layoutInCell="0" allowOverlap="1">
                <wp:simplePos x="0" y="0"/>
                <wp:positionH relativeFrom="column">
                  <wp:posOffset>3500120</wp:posOffset>
                </wp:positionH>
                <wp:positionV relativeFrom="paragraph">
                  <wp:posOffset>7202805</wp:posOffset>
                </wp:positionV>
                <wp:extent cx="3277870" cy="903605"/>
                <wp:effectExtent l="0" t="0" r="0" b="0"/>
                <wp:wrapNone/>
                <wp:docPr id="7" name="Πλαίσιο κειμένου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7870" cy="903605"/>
                        </a:xfrm>
                        <a:prstGeom prst="rect">
                          <a:avLst/>
                        </a:prstGeom>
                        <a:solidFill>
                          <a:schemeClr val="accent1">
                            <a:lumMod val="20000"/>
                            <a:lumOff val="80000"/>
                          </a:schemeClr>
                        </a:solidFill>
                        <a:ln w="6350">
                          <a:noFill/>
                        </a:ln>
                      </wps:spPr>
                      <wps:style>
                        <a:lnRef idx="0">
                          <a:scrgbClr r="0" g="0" b="0"/>
                        </a:lnRef>
                        <a:fillRef idx="0">
                          <a:scrgbClr r="0" g="0" b="0"/>
                        </a:fillRef>
                        <a:effectRef idx="0">
                          <a:scrgbClr r="0" g="0" b="0"/>
                        </a:effectRef>
                        <a:fontRef idx="minor"/>
                      </wps:style>
                      <wps:txbx>
                        <w:txbxContent>
                          <w:p w:rsidR="00AF31DC" w:rsidRDefault="00383AC7">
                            <w:pPr>
                              <w:pStyle w:val="af8"/>
                              <w:rPr>
                                <w:sz w:val="52"/>
                                <w:szCs w:val="52"/>
                              </w:rPr>
                            </w:pPr>
                            <w:r>
                              <w:rPr>
                                <w:sz w:val="52"/>
                                <w:szCs w:val="52"/>
                                <w:lang w:val="en-US"/>
                              </w:rPr>
                              <w:t>6/</w:t>
                            </w:r>
                            <w:r>
                              <w:rPr>
                                <w:sz w:val="52"/>
                                <w:szCs w:val="52"/>
                              </w:rPr>
                              <w:t xml:space="preserve">θ </w:t>
                            </w:r>
                            <w:proofErr w:type="spellStart"/>
                            <w:r w:rsidR="00B86A00">
                              <w:rPr>
                                <w:sz w:val="52"/>
                                <w:szCs w:val="52"/>
                              </w:rPr>
                              <w:t>Δ</w:t>
                            </w:r>
                            <w:r>
                              <w:rPr>
                                <w:sz w:val="52"/>
                                <w:szCs w:val="52"/>
                              </w:rPr>
                              <w:t>ημ</w:t>
                            </w:r>
                            <w:proofErr w:type="spellEnd"/>
                            <w:r>
                              <w:rPr>
                                <w:sz w:val="52"/>
                                <w:szCs w:val="52"/>
                              </w:rPr>
                              <w:t xml:space="preserve">. Σχ. </w:t>
                            </w:r>
                            <w:proofErr w:type="spellStart"/>
                            <w:r>
                              <w:rPr>
                                <w:sz w:val="52"/>
                                <w:szCs w:val="52"/>
                              </w:rPr>
                              <w:t>Καρδιτσομαγούλας</w:t>
                            </w:r>
                            <w:proofErr w:type="spellEnd"/>
                          </w:p>
                          <w:p w:rsidR="00AF31DC" w:rsidRDefault="00B86A00">
                            <w:pPr>
                              <w:pStyle w:val="af8"/>
                              <w:rPr>
                                <w:sz w:val="52"/>
                                <w:szCs w:val="52"/>
                              </w:rPr>
                            </w:pPr>
                            <w:r>
                              <w:rPr>
                                <w:sz w:val="52"/>
                                <w:szCs w:val="52"/>
                              </w:rPr>
                              <w:t xml:space="preserve">……………………………………  </w:t>
                            </w:r>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Πλαίσιο κειμένου 3" o:spid="_x0000_s1029" style="position:absolute;margin-left:275.6pt;margin-top:567.15pt;width:258.1pt;height:71.15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" o:allowincell="f" fillcolor="#d9e2f3 [660]" stroked="f" strokeweight=".5pt">
                <v:textbox>
                  <w:txbxContent>
                    <w:p w:rsidR="00AF31DC" w:rsidRDefault="00383AC7">
                      <w:pPr>
                        <w:pStyle w:val="af8"/>
                        <w:rPr>
                          <w:sz w:val="52"/>
                          <w:szCs w:val="52"/>
                        </w:rPr>
                      </w:pPr>
                      <w:r>
                        <w:rPr>
                          <w:sz w:val="52"/>
                          <w:szCs w:val="52"/>
                          <w:lang w:val="en-US"/>
                        </w:rPr>
                        <w:t>6/</w:t>
                      </w:r>
                      <w:r>
                        <w:rPr>
                          <w:sz w:val="52"/>
                          <w:szCs w:val="52"/>
                        </w:rPr>
                        <w:t xml:space="preserve">θ </w:t>
                      </w:r>
                      <w:proofErr w:type="spellStart"/>
                      <w:r w:rsidR="00B86A00">
                        <w:rPr>
                          <w:sz w:val="52"/>
                          <w:szCs w:val="52"/>
                        </w:rPr>
                        <w:t>Δ</w:t>
                      </w:r>
                      <w:r>
                        <w:rPr>
                          <w:sz w:val="52"/>
                          <w:szCs w:val="52"/>
                        </w:rPr>
                        <w:t>ημ</w:t>
                      </w:r>
                      <w:proofErr w:type="spellEnd"/>
                      <w:r>
                        <w:rPr>
                          <w:sz w:val="52"/>
                          <w:szCs w:val="52"/>
                        </w:rPr>
                        <w:t xml:space="preserve">. Σχ. </w:t>
                      </w:r>
                      <w:proofErr w:type="spellStart"/>
                      <w:r>
                        <w:rPr>
                          <w:sz w:val="52"/>
                          <w:szCs w:val="52"/>
                        </w:rPr>
                        <w:t>Καρδιτσομαγούλας</w:t>
                      </w:r>
                      <w:proofErr w:type="spellEnd"/>
                    </w:p>
                    <w:p w:rsidR="00AF31DC" w:rsidRDefault="00B86A00">
                      <w:pPr>
                        <w:pStyle w:val="af8"/>
                        <w:rPr>
                          <w:sz w:val="52"/>
                          <w:szCs w:val="52"/>
                        </w:rPr>
                      </w:pPr>
                      <w:r>
                        <w:rPr>
                          <w:sz w:val="52"/>
                          <w:szCs w:val="52"/>
                        </w:rPr>
                        <w:t xml:space="preserve">……………………………………  </w:t>
                      </w:r>
                    </w:p>
                  </w:txbxContent>
                </v:textbox>
              </v:rect>
            </w:pict>
          </mc:Fallback>
        </mc:AlternateContent>
      </w:r>
      <w:r w:rsidR="00B86A00">
        <w:br w:type="page"/>
      </w:r>
    </w:p>
    <w:p w:rsidR="00AF31DC" w:rsidRDefault="00AF31DC">
      <w:pPr>
        <w:rPr>
          <w:lang w:val="en-US"/>
        </w:rPr>
      </w:pPr>
    </w:p>
    <w:tbl>
      <w:tblPr>
        <w:tblStyle w:val="TableNormal1"/>
        <w:tblW w:w="10348" w:type="dxa"/>
        <w:tblInd w:w="-5" w:type="dxa"/>
        <w:tblLayout w:type="fixed"/>
        <w:tblCellMar>
          <w:left w:w="5" w:type="dxa"/>
          <w:right w:w="5" w:type="dxa"/>
        </w:tblCellMar>
        <w:tblLook w:val="01E0" w:firstRow="1" w:lastRow="1" w:firstColumn="1" w:lastColumn="1" w:noHBand="0" w:noVBand="0"/>
      </w:tblPr>
      <w:tblGrid>
        <w:gridCol w:w="2531"/>
        <w:gridCol w:w="3847"/>
        <w:gridCol w:w="3970"/>
      </w:tblGrid>
      <w:tr w:rsidR="00AF31DC">
        <w:trPr>
          <w:trHeight w:val="494"/>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D9D9D9"/>
          </w:tcPr>
          <w:p w:rsidR="00AF31DC" w:rsidRDefault="00B86A00">
            <w:pPr>
              <w:pStyle w:val="TableParagraph"/>
              <w:spacing w:before="50"/>
              <w:ind w:left="2975" w:right="2973"/>
              <w:jc w:val="center"/>
              <w:rPr>
                <w:b/>
                <w:sz w:val="32"/>
              </w:rPr>
            </w:pPr>
            <w:r>
              <w:rPr>
                <w:b/>
                <w:sz w:val="32"/>
              </w:rPr>
              <w:t>ΤΑΥΤΟΤΗΤΑ</w:t>
            </w:r>
            <w:r>
              <w:rPr>
                <w:b/>
                <w:spacing w:val="-3"/>
                <w:sz w:val="32"/>
              </w:rPr>
              <w:t xml:space="preserve"> </w:t>
            </w:r>
            <w:r>
              <w:rPr>
                <w:b/>
                <w:sz w:val="32"/>
              </w:rPr>
              <w:t>ΤΟΥ</w:t>
            </w:r>
            <w:r>
              <w:rPr>
                <w:b/>
                <w:spacing w:val="-2"/>
                <w:sz w:val="32"/>
              </w:rPr>
              <w:t xml:space="preserve"> </w:t>
            </w:r>
            <w:r>
              <w:rPr>
                <w:b/>
                <w:sz w:val="32"/>
              </w:rPr>
              <w:t>ΣΧΟΛΕΙΟΥ</w:t>
            </w:r>
          </w:p>
        </w:tc>
      </w:tr>
      <w:tr w:rsidR="00AF31DC">
        <w:trPr>
          <w:trHeight w:val="1024"/>
        </w:trPr>
        <w:tc>
          <w:tcPr>
            <w:tcW w:w="6378" w:type="dxa"/>
            <w:gridSpan w:val="2"/>
            <w:tcBorders>
              <w:top w:val="single" w:sz="4" w:space="0" w:color="000000"/>
              <w:left w:val="single" w:sz="4" w:space="0" w:color="000000"/>
              <w:bottom w:val="single" w:sz="4" w:space="0" w:color="000000"/>
              <w:right w:val="single" w:sz="4" w:space="0" w:color="000000"/>
            </w:tcBorders>
          </w:tcPr>
          <w:p w:rsidR="00AF31DC" w:rsidRPr="001D40E4" w:rsidRDefault="00AF31DC" w:rsidP="001D40E4">
            <w:pPr>
              <w:pStyle w:val="TableParagraph"/>
              <w:ind w:left="231" w:right="220"/>
              <w:jc w:val="center"/>
              <w:rPr>
                <w:b/>
                <w:sz w:val="28"/>
                <w:lang w:val="el-GR"/>
              </w:rPr>
            </w:pPr>
          </w:p>
          <w:p w:rsidR="00AF31DC" w:rsidRPr="001D40E4" w:rsidRDefault="00AF31DC" w:rsidP="001D40E4">
            <w:pPr>
              <w:pStyle w:val="TableParagraph"/>
              <w:ind w:left="231" w:right="220"/>
              <w:jc w:val="center"/>
              <w:rPr>
                <w:b/>
                <w:sz w:val="28"/>
                <w:lang w:val="el-GR"/>
              </w:rPr>
            </w:pPr>
          </w:p>
          <w:p w:rsidR="00AF31DC" w:rsidRPr="001D40E4" w:rsidRDefault="00AF31DC" w:rsidP="001D40E4">
            <w:pPr>
              <w:pStyle w:val="TableParagraph"/>
              <w:spacing w:line="321" w:lineRule="exact"/>
              <w:ind w:left="231" w:right="220"/>
              <w:jc w:val="center"/>
              <w:rPr>
                <w:b/>
                <w:sz w:val="28"/>
                <w:lang w:val="el-GR"/>
              </w:rPr>
            </w:pPr>
          </w:p>
          <w:p w:rsidR="00AF31DC" w:rsidRPr="001D40E4" w:rsidRDefault="00AF31DC" w:rsidP="001D40E4">
            <w:pPr>
              <w:pStyle w:val="TableParagraph"/>
              <w:spacing w:line="321" w:lineRule="exact"/>
              <w:ind w:left="231" w:right="220"/>
              <w:jc w:val="center"/>
              <w:rPr>
                <w:b/>
                <w:sz w:val="28"/>
                <w:lang w:val="el-GR"/>
              </w:rPr>
            </w:pPr>
          </w:p>
          <w:p w:rsidR="00AF31DC" w:rsidRPr="001D40E4" w:rsidRDefault="001D40E4" w:rsidP="001D40E4">
            <w:pPr>
              <w:pStyle w:val="TableParagraph"/>
              <w:spacing w:line="321" w:lineRule="exact"/>
              <w:ind w:left="231" w:right="220"/>
              <w:jc w:val="center"/>
              <w:rPr>
                <w:b/>
                <w:sz w:val="28"/>
                <w:lang w:val="el-GR"/>
              </w:rPr>
            </w:pPr>
            <w:r w:rsidRPr="001D40E4">
              <w:rPr>
                <w:b/>
                <w:sz w:val="28"/>
                <w:lang w:val="el-GR"/>
              </w:rPr>
              <w:t>ΔΗΜΟΤΙΚΟ ΣΧΟΛΕΙΟ</w:t>
            </w:r>
            <w:r w:rsidR="00383AC7">
              <w:rPr>
                <w:b/>
                <w:sz w:val="28"/>
                <w:lang w:val="el-GR"/>
              </w:rPr>
              <w:t xml:space="preserve"> ΚΑΡΔΙΤΣΟΜΑΓΟΥΛΑΣ</w:t>
            </w:r>
          </w:p>
        </w:tc>
        <w:tc>
          <w:tcPr>
            <w:tcW w:w="3970" w:type="dxa"/>
            <w:tcBorders>
              <w:top w:val="single" w:sz="4" w:space="0" w:color="000000"/>
              <w:left w:val="single" w:sz="4" w:space="0" w:color="000000"/>
              <w:bottom w:val="single" w:sz="4" w:space="0" w:color="000000"/>
              <w:right w:val="single" w:sz="4" w:space="0" w:color="000000"/>
            </w:tcBorders>
          </w:tcPr>
          <w:p w:rsidR="00AF31DC" w:rsidRPr="001D40E4" w:rsidRDefault="00AF31DC">
            <w:pPr>
              <w:pStyle w:val="TableParagraph"/>
              <w:spacing w:before="1"/>
              <w:rPr>
                <w:sz w:val="28"/>
                <w:lang w:val="el-GR"/>
              </w:rPr>
            </w:pPr>
          </w:p>
          <w:p w:rsidR="00AF31DC" w:rsidRPr="001D40E4" w:rsidRDefault="00B86A00">
            <w:pPr>
              <w:pStyle w:val="TableParagraph"/>
              <w:ind w:left="231" w:right="220"/>
              <w:jc w:val="center"/>
              <w:rPr>
                <w:b/>
                <w:sz w:val="28"/>
                <w:lang w:val="el-GR"/>
              </w:rPr>
            </w:pPr>
            <w:r w:rsidRPr="001D40E4">
              <w:rPr>
                <w:b/>
                <w:sz w:val="28"/>
                <w:lang w:val="el-GR"/>
              </w:rPr>
              <w:t>Διεύθυνση</w:t>
            </w:r>
            <w:r w:rsidRPr="001D40E4">
              <w:rPr>
                <w:b/>
                <w:spacing w:val="-2"/>
                <w:sz w:val="28"/>
                <w:lang w:val="el-GR"/>
              </w:rPr>
              <w:t xml:space="preserve"> </w:t>
            </w:r>
            <w:r>
              <w:rPr>
                <w:b/>
                <w:sz w:val="28"/>
              </w:rPr>
              <w:t>A</w:t>
            </w:r>
            <w:r w:rsidR="001D40E4">
              <w:rPr>
                <w:b/>
                <w:sz w:val="28"/>
                <w:lang w:val="el-GR"/>
              </w:rPr>
              <w:t>΄/</w:t>
            </w:r>
            <w:proofErr w:type="spellStart"/>
            <w:r w:rsidR="001D40E4">
              <w:rPr>
                <w:b/>
                <w:sz w:val="28"/>
                <w:lang w:val="el-GR"/>
              </w:rPr>
              <w:t>θμιας</w:t>
            </w:r>
            <w:proofErr w:type="spellEnd"/>
            <w:r w:rsidR="001D40E4">
              <w:rPr>
                <w:b/>
                <w:sz w:val="28"/>
                <w:lang w:val="el-GR"/>
              </w:rPr>
              <w:t xml:space="preserve"> Εκπαίδευσης Καρδίτσας</w:t>
            </w:r>
          </w:p>
        </w:tc>
      </w:tr>
      <w:tr w:rsidR="00AF31DC">
        <w:trPr>
          <w:trHeight w:val="961"/>
        </w:trPr>
        <w:tc>
          <w:tcPr>
            <w:tcW w:w="2531" w:type="dxa"/>
            <w:tcBorders>
              <w:top w:val="single" w:sz="4" w:space="0" w:color="000000"/>
              <w:left w:val="single" w:sz="4" w:space="0" w:color="000000"/>
              <w:bottom w:val="single" w:sz="4" w:space="0" w:color="000000"/>
              <w:right w:val="single" w:sz="4" w:space="0" w:color="000000"/>
            </w:tcBorders>
          </w:tcPr>
          <w:p w:rsidR="001D40E4" w:rsidRDefault="008343AA">
            <w:pPr>
              <w:pStyle w:val="TableParagraph"/>
              <w:rPr>
                <w:rFonts w:ascii="Times New Roman" w:hAnsi="Times New Roman"/>
                <w:sz w:val="26"/>
                <w:lang w:val="el-GR"/>
              </w:rPr>
            </w:pPr>
            <w:r>
              <w:rPr>
                <w:rFonts w:ascii="Times New Roman" w:hAnsi="Times New Roman"/>
                <w:noProof/>
                <w:lang w:eastAsia="el-GR"/>
              </w:rPr>
              <mc:AlternateContent>
                <mc:Choice Requires="wpg">
                  <w:drawing>
                    <wp:anchor distT="0" distB="0" distL="114300" distR="114300" simplePos="0" relativeHeight="251659264" behindDoc="0" locked="0" layoutInCell="1" allowOverlap="1">
                      <wp:simplePos x="0" y="0"/>
                      <wp:positionH relativeFrom="column">
                        <wp:posOffset>513715</wp:posOffset>
                      </wp:positionH>
                      <wp:positionV relativeFrom="paragraph">
                        <wp:posOffset>102235</wp:posOffset>
                      </wp:positionV>
                      <wp:extent cx="511175" cy="485775"/>
                      <wp:effectExtent l="3810" t="635" r="0" b="0"/>
                      <wp:wrapNone/>
                      <wp:docPr id="1" name="shape_0" descr="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85775"/>
                                <a:chOff x="689" y="87"/>
                                <a:chExt cx="805" cy="765"/>
                              </a:xfrm>
                            </wpg:grpSpPr>
                            <pic:pic xmlns:pic="http://schemas.openxmlformats.org/drawingml/2006/picture">
                              <pic:nvPicPr>
                                <pic:cNvPr id="2" name="Picture 12" descr="image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32" y="87"/>
                                  <a:ext cx="760"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pic:spPr>
                            </pic:pic>
                            <pic:pic xmlns:pic="http://schemas.openxmlformats.org/drawingml/2006/picture">
                              <pic:nvPicPr>
                                <pic:cNvPr id="3" name="Picture 11" descr="image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89" y="87"/>
                                  <a:ext cx="760"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5B4576" id="shape_0" o:spid="_x0000_s1026" alt="Group 10" style="position:absolute;margin-left:40.45pt;margin-top:8.05pt;width:40.25pt;height:38.25pt;z-index:251659264" coordorigin="689,87" coordsize="8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image10" style="position:absolute;left:732;top:87;width:760;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" strokecolor="#3465a4">
                        <v:stroke joinstyle="round"/>
                        <v:imagedata r:id="rId10" o:title="image10"/>
                      </v:shape>
                      <v:shape id="Picture 11" o:spid="_x0000_s1028" type="#_x0000_t75" alt="image20" style="position:absolute;left:689;top:87;width:760;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" strokecolor="#3465a4">
                        <v:stroke joinstyle="round"/>
                        <v:imagedata r:id="rId11" o:title="image20"/>
                      </v:shape>
                    </v:group>
                  </w:pict>
                </mc:Fallback>
              </mc:AlternateContent>
            </w:r>
          </w:p>
          <w:p w:rsidR="00AF31DC" w:rsidRPr="001D40E4" w:rsidRDefault="00AF31DC">
            <w:pPr>
              <w:pStyle w:val="TableParagraph"/>
              <w:rPr>
                <w:rFonts w:ascii="Times New Roman" w:hAnsi="Times New Roman"/>
                <w:sz w:val="26"/>
                <w:lang w:val="el-GR"/>
              </w:rPr>
            </w:pPr>
          </w:p>
        </w:tc>
        <w:tc>
          <w:tcPr>
            <w:tcW w:w="3847" w:type="dxa"/>
            <w:tcBorders>
              <w:top w:val="single" w:sz="4" w:space="0" w:color="000000"/>
              <w:left w:val="single" w:sz="4" w:space="0" w:color="000000"/>
              <w:bottom w:val="single" w:sz="4" w:space="0" w:color="000000"/>
              <w:right w:val="single" w:sz="4" w:space="0" w:color="000000"/>
            </w:tcBorders>
          </w:tcPr>
          <w:p w:rsidR="00AF31DC" w:rsidRPr="001D40E4" w:rsidRDefault="00AF31DC">
            <w:pPr>
              <w:pStyle w:val="TableParagraph"/>
              <w:spacing w:before="4"/>
              <w:rPr>
                <w:sz w:val="25"/>
                <w:lang w:val="el-GR"/>
              </w:rPr>
            </w:pPr>
          </w:p>
          <w:p w:rsidR="00AF31DC" w:rsidRPr="001D40E4" w:rsidRDefault="00B86A00">
            <w:pPr>
              <w:pStyle w:val="TableParagraph"/>
              <w:ind w:left="559"/>
              <w:rPr>
                <w:sz w:val="28"/>
                <w:lang w:val="el-GR"/>
              </w:rPr>
            </w:pPr>
            <w:r w:rsidRPr="001D40E4">
              <w:rPr>
                <w:sz w:val="28"/>
                <w:lang w:val="el-GR"/>
              </w:rPr>
              <w:t>Κωδικός</w:t>
            </w:r>
            <w:r w:rsidRPr="001D40E4">
              <w:rPr>
                <w:spacing w:val="-6"/>
                <w:sz w:val="28"/>
                <w:lang w:val="el-GR"/>
              </w:rPr>
              <w:t xml:space="preserve"> </w:t>
            </w:r>
            <w:r w:rsidRPr="001D40E4">
              <w:rPr>
                <w:sz w:val="28"/>
                <w:lang w:val="el-GR"/>
              </w:rPr>
              <w:t>Σχολείου</w:t>
            </w:r>
            <w:r w:rsidRPr="001D40E4">
              <w:rPr>
                <w:spacing w:val="-5"/>
                <w:sz w:val="28"/>
                <w:lang w:val="el-GR"/>
              </w:rPr>
              <w:t xml:space="preserve"> </w:t>
            </w:r>
            <w:r w:rsidRPr="001D40E4">
              <w:rPr>
                <w:sz w:val="28"/>
                <w:lang w:val="el-GR"/>
              </w:rPr>
              <w:t>(ΥΠ</w:t>
            </w:r>
            <w:r>
              <w:rPr>
                <w:sz w:val="28"/>
              </w:rPr>
              <w:t>AI</w:t>
            </w:r>
            <w:r w:rsidRPr="001D40E4">
              <w:rPr>
                <w:sz w:val="28"/>
                <w:lang w:val="el-GR"/>
              </w:rPr>
              <w:t>ΘΑ)</w:t>
            </w:r>
          </w:p>
        </w:tc>
        <w:tc>
          <w:tcPr>
            <w:tcW w:w="3970" w:type="dxa"/>
            <w:tcBorders>
              <w:top w:val="single" w:sz="4" w:space="0" w:color="000000"/>
              <w:left w:val="single" w:sz="4" w:space="0" w:color="000000"/>
              <w:bottom w:val="single" w:sz="4" w:space="0" w:color="000000"/>
              <w:right w:val="single" w:sz="4" w:space="0" w:color="000000"/>
            </w:tcBorders>
          </w:tcPr>
          <w:p w:rsidR="00AF31DC" w:rsidRPr="001D40E4" w:rsidRDefault="00AF31DC">
            <w:pPr>
              <w:pStyle w:val="TableParagraph"/>
              <w:spacing w:before="4"/>
              <w:rPr>
                <w:sz w:val="25"/>
                <w:lang w:val="el-GR"/>
              </w:rPr>
            </w:pPr>
          </w:p>
          <w:p w:rsidR="00AF31DC" w:rsidRPr="001D40E4" w:rsidRDefault="00383AC7">
            <w:pPr>
              <w:pStyle w:val="TableParagraph"/>
              <w:ind w:left="229" w:right="220"/>
              <w:jc w:val="center"/>
              <w:rPr>
                <w:b/>
                <w:sz w:val="28"/>
                <w:lang w:val="el-GR"/>
              </w:rPr>
            </w:pPr>
            <w:r>
              <w:rPr>
                <w:b/>
                <w:color w:val="000080"/>
                <w:sz w:val="28"/>
                <w:lang w:val="el-GR"/>
              </w:rPr>
              <w:t>9220081</w:t>
            </w:r>
          </w:p>
        </w:tc>
      </w:tr>
    </w:tbl>
    <w:p w:rsidR="00AF31DC" w:rsidRDefault="00AF31DC"/>
    <w:p w:rsidR="00AF31DC" w:rsidRDefault="00AF31DC"/>
    <w:p w:rsidR="00AF31DC" w:rsidRDefault="00AF31DC"/>
    <w:p w:rsidR="00AF31DC" w:rsidRDefault="00AF31DC"/>
    <w:p w:rsidR="00AF31DC" w:rsidRDefault="00AF31DC"/>
    <w:p w:rsidR="00AF31DC" w:rsidRDefault="00AF31DC"/>
    <w:tbl>
      <w:tblPr>
        <w:tblStyle w:val="af9"/>
        <w:tblW w:w="10309" w:type="dxa"/>
        <w:tblLayout w:type="fixed"/>
        <w:tblLook w:val="04A0" w:firstRow="1" w:lastRow="0" w:firstColumn="1" w:lastColumn="0" w:noHBand="0" w:noVBand="1"/>
      </w:tblPr>
      <w:tblGrid>
        <w:gridCol w:w="6146"/>
        <w:gridCol w:w="4163"/>
      </w:tblGrid>
      <w:tr w:rsidR="00AF31DC">
        <w:trPr>
          <w:trHeight w:val="583"/>
        </w:trPr>
        <w:tc>
          <w:tcPr>
            <w:tcW w:w="6145" w:type="dxa"/>
            <w:tcBorders>
              <w:right w:val="nil"/>
            </w:tcBorders>
          </w:tcPr>
          <w:p w:rsidR="00AF31DC" w:rsidRDefault="00B86A00">
            <w:pPr>
              <w:pStyle w:val="a9"/>
              <w:rPr>
                <w:b/>
                <w:bCs/>
                <w:sz w:val="20"/>
              </w:rPr>
            </w:pPr>
            <w:r w:rsidRPr="001D40E4">
              <w:rPr>
                <w:b/>
                <w:bCs/>
                <w:sz w:val="28"/>
                <w:lang w:val="el-GR"/>
              </w:rPr>
              <w:t xml:space="preserve">                                                       </w:t>
            </w:r>
            <w:r>
              <w:rPr>
                <w:b/>
                <w:bCs/>
                <w:sz w:val="28"/>
              </w:rPr>
              <w:t>ΣΤΟΙΧΕΙΑ</w:t>
            </w:r>
          </w:p>
        </w:tc>
        <w:tc>
          <w:tcPr>
            <w:tcW w:w="4163" w:type="dxa"/>
            <w:tcBorders>
              <w:left w:val="nil"/>
            </w:tcBorders>
          </w:tcPr>
          <w:p w:rsidR="00AF31DC" w:rsidRDefault="00AF31DC">
            <w:pPr>
              <w:pStyle w:val="a9"/>
              <w:rPr>
                <w:sz w:val="20"/>
              </w:rPr>
            </w:pPr>
          </w:p>
        </w:tc>
      </w:tr>
      <w:tr w:rsidR="00AF31DC">
        <w:trPr>
          <w:trHeight w:val="498"/>
        </w:trPr>
        <w:tc>
          <w:tcPr>
            <w:tcW w:w="6145" w:type="dxa"/>
          </w:tcPr>
          <w:p w:rsidR="00AF31DC" w:rsidRDefault="00B86A00">
            <w:pPr>
              <w:pStyle w:val="a9"/>
              <w:rPr>
                <w:sz w:val="20"/>
              </w:rPr>
            </w:pPr>
            <w:proofErr w:type="spellStart"/>
            <w:r>
              <w:t>Έδρ</w:t>
            </w:r>
            <w:proofErr w:type="spellEnd"/>
            <w:r>
              <w:t>α</w:t>
            </w:r>
            <w:r>
              <w:rPr>
                <w:spacing w:val="-3"/>
              </w:rPr>
              <w:t xml:space="preserve"> </w:t>
            </w:r>
            <w:proofErr w:type="spellStart"/>
            <w:r>
              <w:t>του</w:t>
            </w:r>
            <w:proofErr w:type="spellEnd"/>
            <w:r>
              <w:rPr>
                <w:spacing w:val="-6"/>
              </w:rPr>
              <w:t xml:space="preserve"> </w:t>
            </w:r>
            <w:proofErr w:type="spellStart"/>
            <w:r>
              <w:t>Σχολείου</w:t>
            </w:r>
            <w:proofErr w:type="spellEnd"/>
            <w:r>
              <w:rPr>
                <w:spacing w:val="-3"/>
              </w:rPr>
              <w:t xml:space="preserve"> </w:t>
            </w:r>
            <w:r>
              <w:t>(</w:t>
            </w:r>
            <w:proofErr w:type="spellStart"/>
            <w:r>
              <w:t>διεύθυνση</w:t>
            </w:r>
            <w:proofErr w:type="spellEnd"/>
            <w:r>
              <w:t>):</w:t>
            </w:r>
          </w:p>
        </w:tc>
        <w:tc>
          <w:tcPr>
            <w:tcW w:w="4163" w:type="dxa"/>
          </w:tcPr>
          <w:p w:rsidR="00AF31DC" w:rsidRPr="00383AC7" w:rsidRDefault="00383AC7">
            <w:pPr>
              <w:pStyle w:val="a9"/>
              <w:rPr>
                <w:sz w:val="20"/>
                <w:lang w:val="el-GR"/>
              </w:rPr>
            </w:pPr>
            <w:r>
              <w:rPr>
                <w:sz w:val="20"/>
                <w:lang w:val="el-GR"/>
              </w:rPr>
              <w:t xml:space="preserve">Αναπαύσεως </w:t>
            </w:r>
            <w:r>
              <w:rPr>
                <w:sz w:val="20"/>
              </w:rPr>
              <w:t xml:space="preserve">13 </w:t>
            </w:r>
            <w:r>
              <w:rPr>
                <w:sz w:val="20"/>
                <w:lang w:val="el-GR"/>
              </w:rPr>
              <w:t xml:space="preserve">&amp; </w:t>
            </w:r>
            <w:proofErr w:type="spellStart"/>
            <w:r>
              <w:rPr>
                <w:sz w:val="20"/>
                <w:lang w:val="el-GR"/>
              </w:rPr>
              <w:t>Αλβανομάχων</w:t>
            </w:r>
            <w:proofErr w:type="spellEnd"/>
          </w:p>
        </w:tc>
      </w:tr>
      <w:tr w:rsidR="00AF31DC">
        <w:trPr>
          <w:trHeight w:val="498"/>
        </w:trPr>
        <w:tc>
          <w:tcPr>
            <w:tcW w:w="6145" w:type="dxa"/>
          </w:tcPr>
          <w:p w:rsidR="00AF31DC" w:rsidRDefault="00B86A00">
            <w:pPr>
              <w:pStyle w:val="a9"/>
              <w:rPr>
                <w:sz w:val="20"/>
              </w:rPr>
            </w:pPr>
            <w:proofErr w:type="spellStart"/>
            <w:r>
              <w:rPr>
                <w:sz w:val="23"/>
              </w:rPr>
              <w:t>Τηλέφωνο</w:t>
            </w:r>
            <w:proofErr w:type="spellEnd"/>
            <w:r>
              <w:rPr>
                <w:sz w:val="23"/>
              </w:rPr>
              <w:t>:</w:t>
            </w:r>
          </w:p>
        </w:tc>
        <w:tc>
          <w:tcPr>
            <w:tcW w:w="4163" w:type="dxa"/>
          </w:tcPr>
          <w:p w:rsidR="00AF31DC" w:rsidRPr="00383AC7" w:rsidRDefault="00383AC7">
            <w:pPr>
              <w:pStyle w:val="a9"/>
              <w:rPr>
                <w:sz w:val="20"/>
                <w:lang w:val="el-GR"/>
              </w:rPr>
            </w:pPr>
            <w:r>
              <w:rPr>
                <w:sz w:val="20"/>
                <w:lang w:val="el-GR"/>
              </w:rPr>
              <w:t>2441028506</w:t>
            </w:r>
          </w:p>
        </w:tc>
      </w:tr>
      <w:tr w:rsidR="00AF31DC" w:rsidRPr="006A7189">
        <w:trPr>
          <w:trHeight w:val="498"/>
        </w:trPr>
        <w:tc>
          <w:tcPr>
            <w:tcW w:w="6145" w:type="dxa"/>
          </w:tcPr>
          <w:p w:rsidR="00AF31DC" w:rsidRDefault="00B86A00">
            <w:pPr>
              <w:pStyle w:val="a9"/>
              <w:rPr>
                <w:sz w:val="20"/>
              </w:rPr>
            </w:pPr>
            <w:r>
              <w:t>e-mail:</w:t>
            </w:r>
          </w:p>
        </w:tc>
        <w:tc>
          <w:tcPr>
            <w:tcW w:w="4163" w:type="dxa"/>
          </w:tcPr>
          <w:p w:rsidR="00AF31DC" w:rsidRDefault="00383AC7">
            <w:pPr>
              <w:pStyle w:val="a9"/>
              <w:rPr>
                <w:sz w:val="20"/>
              </w:rPr>
            </w:pPr>
            <w:r>
              <w:rPr>
                <w:sz w:val="20"/>
              </w:rPr>
              <w:t>mail@dim-kardits.kar.sch.gr</w:t>
            </w:r>
          </w:p>
        </w:tc>
      </w:tr>
      <w:tr w:rsidR="00AF31DC">
        <w:trPr>
          <w:trHeight w:val="498"/>
        </w:trPr>
        <w:tc>
          <w:tcPr>
            <w:tcW w:w="6145" w:type="dxa"/>
          </w:tcPr>
          <w:p w:rsidR="00AF31DC" w:rsidRDefault="00B86A00">
            <w:pPr>
              <w:pStyle w:val="a9"/>
              <w:rPr>
                <w:sz w:val="20"/>
              </w:rPr>
            </w:pPr>
            <w:proofErr w:type="spellStart"/>
            <w:r>
              <w:t>Ιστοσελίδ</w:t>
            </w:r>
            <w:proofErr w:type="spellEnd"/>
            <w:r>
              <w:t>α:</w:t>
            </w:r>
          </w:p>
        </w:tc>
        <w:tc>
          <w:tcPr>
            <w:tcW w:w="4163" w:type="dxa"/>
          </w:tcPr>
          <w:p w:rsidR="00AF31DC" w:rsidRDefault="00383AC7">
            <w:pPr>
              <w:pStyle w:val="a9"/>
              <w:rPr>
                <w:sz w:val="20"/>
              </w:rPr>
            </w:pPr>
            <w:r>
              <w:rPr>
                <w:sz w:val="20"/>
              </w:rPr>
              <w:t>Blogs.sch.gr/</w:t>
            </w:r>
            <w:proofErr w:type="spellStart"/>
            <w:r>
              <w:rPr>
                <w:sz w:val="20"/>
              </w:rPr>
              <w:t>dimkardits</w:t>
            </w:r>
            <w:proofErr w:type="spellEnd"/>
          </w:p>
        </w:tc>
      </w:tr>
      <w:tr w:rsidR="00AF31DC">
        <w:trPr>
          <w:trHeight w:val="498"/>
        </w:trPr>
        <w:tc>
          <w:tcPr>
            <w:tcW w:w="6145" w:type="dxa"/>
          </w:tcPr>
          <w:p w:rsidR="00AF31DC" w:rsidRPr="001D40E4" w:rsidRDefault="00B86A00">
            <w:pPr>
              <w:pStyle w:val="a9"/>
              <w:rPr>
                <w:sz w:val="20"/>
                <w:lang w:val="el-GR"/>
              </w:rPr>
            </w:pPr>
            <w:r w:rsidRPr="001D40E4">
              <w:rPr>
                <w:lang w:val="el-GR"/>
              </w:rPr>
              <w:t>Διευθυντής/</w:t>
            </w:r>
            <w:proofErr w:type="spellStart"/>
            <w:r w:rsidRPr="001D40E4">
              <w:rPr>
                <w:lang w:val="el-GR"/>
              </w:rPr>
              <w:t>ντρια</w:t>
            </w:r>
            <w:proofErr w:type="spellEnd"/>
            <w:r w:rsidRPr="001D40E4">
              <w:rPr>
                <w:lang w:val="el-GR"/>
              </w:rPr>
              <w:t>,</w:t>
            </w:r>
            <w:r w:rsidRPr="001D40E4">
              <w:rPr>
                <w:spacing w:val="1"/>
                <w:lang w:val="el-GR"/>
              </w:rPr>
              <w:t xml:space="preserve"> </w:t>
            </w:r>
            <w:r w:rsidRPr="001D40E4">
              <w:rPr>
                <w:lang w:val="el-GR"/>
              </w:rPr>
              <w:t>Προϊστάμενος/μένη</w:t>
            </w:r>
            <w:r w:rsidRPr="001D40E4">
              <w:rPr>
                <w:spacing w:val="-52"/>
                <w:lang w:val="el-GR"/>
              </w:rPr>
              <w:t xml:space="preserve"> </w:t>
            </w:r>
            <w:r w:rsidR="001D40E4">
              <w:rPr>
                <w:spacing w:val="-52"/>
                <w:lang w:val="el-GR"/>
              </w:rPr>
              <w:t xml:space="preserve">  </w:t>
            </w:r>
            <w:r w:rsidRPr="001D40E4">
              <w:rPr>
                <w:lang w:val="el-GR"/>
              </w:rPr>
              <w:t>Σχολικής</w:t>
            </w:r>
            <w:r w:rsidRPr="001D40E4">
              <w:rPr>
                <w:spacing w:val="-2"/>
                <w:lang w:val="el-GR"/>
              </w:rPr>
              <w:t xml:space="preserve"> </w:t>
            </w:r>
            <w:r w:rsidRPr="001D40E4">
              <w:rPr>
                <w:lang w:val="el-GR"/>
              </w:rPr>
              <w:t>Μονάδας:</w:t>
            </w:r>
          </w:p>
        </w:tc>
        <w:tc>
          <w:tcPr>
            <w:tcW w:w="4163" w:type="dxa"/>
          </w:tcPr>
          <w:p w:rsidR="00AF31DC" w:rsidRPr="001D40E4" w:rsidRDefault="00383AC7">
            <w:pPr>
              <w:pStyle w:val="a9"/>
              <w:rPr>
                <w:sz w:val="20"/>
                <w:lang w:val="el-GR"/>
              </w:rPr>
            </w:pPr>
            <w:r>
              <w:rPr>
                <w:sz w:val="20"/>
                <w:lang w:val="el-GR"/>
              </w:rPr>
              <w:t>Παπαδημητρίου Ευαγγελία</w:t>
            </w:r>
          </w:p>
        </w:tc>
      </w:tr>
      <w:tr w:rsidR="00AF31DC">
        <w:trPr>
          <w:trHeight w:val="515"/>
        </w:trPr>
        <w:tc>
          <w:tcPr>
            <w:tcW w:w="6145" w:type="dxa"/>
          </w:tcPr>
          <w:p w:rsidR="00AF31DC" w:rsidRPr="00383AC7" w:rsidRDefault="00B86A00">
            <w:pPr>
              <w:pStyle w:val="a9"/>
              <w:rPr>
                <w:sz w:val="20"/>
                <w:lang w:val="el-GR"/>
              </w:rPr>
            </w:pPr>
            <w:r w:rsidRPr="008C7310">
              <w:rPr>
                <w:lang w:val="el-GR"/>
              </w:rPr>
              <w:t xml:space="preserve">Πρόεδρος Συλλόγου </w:t>
            </w:r>
            <w:r w:rsidRPr="008C7310">
              <w:rPr>
                <w:spacing w:val="-52"/>
                <w:lang w:val="el-GR"/>
              </w:rPr>
              <w:t xml:space="preserve"> </w:t>
            </w:r>
            <w:r w:rsidRPr="008C7310">
              <w:rPr>
                <w:lang w:val="el-GR"/>
              </w:rPr>
              <w:t>Γονέων/Κηδεμόνων:</w:t>
            </w:r>
            <w:r w:rsidR="00383AC7">
              <w:rPr>
                <w:lang w:val="el-GR"/>
              </w:rPr>
              <w:t xml:space="preserve"> </w:t>
            </w:r>
            <w:r w:rsidR="008C7310">
              <w:rPr>
                <w:lang w:val="el-GR"/>
              </w:rPr>
              <w:t xml:space="preserve">( Εκπρόσωπος Γονέων </w:t>
            </w:r>
            <w:r w:rsidR="00B55ACD">
              <w:rPr>
                <w:lang w:val="el-GR"/>
              </w:rPr>
              <w:t>)</w:t>
            </w:r>
          </w:p>
        </w:tc>
        <w:tc>
          <w:tcPr>
            <w:tcW w:w="4163" w:type="dxa"/>
          </w:tcPr>
          <w:p w:rsidR="00AF31DC" w:rsidRPr="008C7310" w:rsidRDefault="00B55ACD">
            <w:pPr>
              <w:pStyle w:val="a9"/>
              <w:rPr>
                <w:sz w:val="20"/>
                <w:lang w:val="el-GR"/>
              </w:rPr>
            </w:pPr>
            <w:r>
              <w:rPr>
                <w:sz w:val="20"/>
                <w:lang w:val="el-GR"/>
              </w:rPr>
              <w:t>Κουτρομάνου Γαρυφαλιά</w:t>
            </w:r>
          </w:p>
        </w:tc>
      </w:tr>
    </w:tbl>
    <w:p w:rsidR="00AF31DC" w:rsidRDefault="00AF31DC"/>
    <w:p w:rsidR="00AF31DC" w:rsidRDefault="00AF31DC"/>
    <w:p w:rsidR="00AF31DC" w:rsidRDefault="00B86A00">
      <w:pPr>
        <w:widowControl/>
        <w:spacing w:after="160" w:line="259" w:lineRule="auto"/>
      </w:pPr>
      <w:r>
        <w:br w:type="page"/>
      </w:r>
    </w:p>
    <w:p w:rsidR="00AF31DC" w:rsidRDefault="00B86A00">
      <w:pPr>
        <w:spacing w:before="31"/>
        <w:ind w:left="232"/>
        <w:jc w:val="both"/>
        <w:rPr>
          <w:rFonts w:asciiTheme="minorHAnsi" w:hAnsiTheme="minorHAnsi" w:cstheme="minorHAnsi"/>
          <w:b/>
          <w:color w:val="2D74B5"/>
          <w:sz w:val="24"/>
          <w:szCs w:val="24"/>
        </w:rPr>
      </w:pPr>
      <w:r>
        <w:rPr>
          <w:rFonts w:cstheme="minorHAnsi"/>
          <w:b/>
          <w:color w:val="2D74B5"/>
          <w:sz w:val="24"/>
          <w:szCs w:val="24"/>
        </w:rPr>
        <w:lastRenderedPageBreak/>
        <w:t>Περιεχόμενα</w:t>
      </w:r>
    </w:p>
    <w:p w:rsidR="00AF31DC" w:rsidRDefault="00B86A00">
      <w:pPr>
        <w:numPr>
          <w:ilvl w:val="0"/>
          <w:numId w:val="1"/>
        </w:numPr>
        <w:spacing w:before="31"/>
        <w:jc w:val="both"/>
        <w:rPr>
          <w:rFonts w:asciiTheme="minorHAnsi" w:hAnsiTheme="minorHAnsi" w:cstheme="minorHAnsi"/>
          <w:b/>
          <w:bCs/>
          <w:color w:val="2D74B5"/>
          <w:sz w:val="24"/>
          <w:szCs w:val="24"/>
        </w:rPr>
      </w:pPr>
      <w:r>
        <w:rPr>
          <w:rFonts w:cstheme="minorHAnsi"/>
          <w:b/>
          <w:bCs/>
          <w:color w:val="2D74B5"/>
          <w:sz w:val="24"/>
          <w:szCs w:val="24"/>
        </w:rPr>
        <w:t>Εισαγωγή</w:t>
      </w:r>
    </w:p>
    <w:p w:rsidR="00AF31DC" w:rsidRDefault="00B86A00">
      <w:pPr>
        <w:numPr>
          <w:ilvl w:val="0"/>
          <w:numId w:val="1"/>
        </w:numPr>
        <w:spacing w:before="31"/>
        <w:jc w:val="both"/>
        <w:rPr>
          <w:rFonts w:asciiTheme="minorHAnsi" w:hAnsiTheme="minorHAnsi" w:cstheme="minorHAnsi"/>
          <w:b/>
          <w:bCs/>
          <w:color w:val="2D74B5"/>
          <w:sz w:val="24"/>
          <w:szCs w:val="24"/>
        </w:rPr>
      </w:pPr>
      <w:r>
        <w:rPr>
          <w:rFonts w:cstheme="minorHAnsi"/>
          <w:b/>
          <w:bCs/>
          <w:color w:val="2D74B5"/>
          <w:sz w:val="24"/>
          <w:szCs w:val="24"/>
        </w:rPr>
        <w:t>Ταυτότητα και όραμα του σχολείου μας</w:t>
      </w:r>
    </w:p>
    <w:p w:rsidR="00AF31DC" w:rsidRDefault="00B86A00">
      <w:pPr>
        <w:numPr>
          <w:ilvl w:val="0"/>
          <w:numId w:val="1"/>
        </w:numPr>
        <w:spacing w:before="31"/>
        <w:jc w:val="both"/>
        <w:rPr>
          <w:rFonts w:asciiTheme="minorHAnsi" w:hAnsiTheme="minorHAnsi" w:cstheme="minorHAnsi"/>
          <w:b/>
          <w:bCs/>
          <w:color w:val="2D74B5"/>
          <w:sz w:val="24"/>
          <w:szCs w:val="24"/>
        </w:rPr>
      </w:pPr>
      <w:r>
        <w:rPr>
          <w:rFonts w:cstheme="minorHAnsi"/>
          <w:b/>
          <w:bCs/>
          <w:color w:val="2D74B5"/>
          <w:sz w:val="24"/>
          <w:szCs w:val="24"/>
        </w:rPr>
        <w:t>Άρθρο 1: Βασικές αρχές και στόχοι του Εσωτερικού Κανονισμού Λειτουργίας</w:t>
      </w:r>
    </w:p>
    <w:p w:rsidR="00AF31DC" w:rsidRDefault="00B86A00">
      <w:pPr>
        <w:numPr>
          <w:ilvl w:val="0"/>
          <w:numId w:val="1"/>
        </w:numPr>
        <w:spacing w:before="31"/>
        <w:jc w:val="both"/>
        <w:rPr>
          <w:rFonts w:asciiTheme="minorHAnsi" w:hAnsiTheme="minorHAnsi" w:cstheme="minorHAnsi"/>
          <w:b/>
          <w:bCs/>
          <w:color w:val="2D74B5"/>
          <w:sz w:val="24"/>
          <w:szCs w:val="24"/>
        </w:rPr>
      </w:pPr>
      <w:r>
        <w:rPr>
          <w:rFonts w:cstheme="minorHAnsi"/>
          <w:b/>
          <w:bCs/>
          <w:color w:val="2D74B5"/>
          <w:sz w:val="24"/>
          <w:szCs w:val="24"/>
        </w:rPr>
        <w:t>Άρθρο 2: Λειτουργία του Σχολείου</w:t>
      </w:r>
    </w:p>
    <w:p w:rsidR="00AF31DC" w:rsidRDefault="00B86A00">
      <w:pPr>
        <w:numPr>
          <w:ilvl w:val="1"/>
          <w:numId w:val="2"/>
        </w:numPr>
        <w:spacing w:before="31"/>
        <w:jc w:val="both"/>
        <w:rPr>
          <w:rFonts w:asciiTheme="minorHAnsi" w:hAnsiTheme="minorHAnsi" w:cstheme="minorHAnsi"/>
          <w:b/>
          <w:color w:val="2D74B5"/>
          <w:sz w:val="24"/>
          <w:szCs w:val="24"/>
        </w:rPr>
      </w:pPr>
      <w:r>
        <w:rPr>
          <w:rFonts w:cstheme="minorHAnsi"/>
          <w:b/>
          <w:color w:val="2D74B5"/>
          <w:sz w:val="24"/>
          <w:szCs w:val="24"/>
        </w:rPr>
        <w:t>Διδακτικό ωράριο</w:t>
      </w:r>
    </w:p>
    <w:p w:rsidR="00AF31DC" w:rsidRDefault="00B86A00">
      <w:pPr>
        <w:numPr>
          <w:ilvl w:val="1"/>
          <w:numId w:val="2"/>
        </w:numPr>
        <w:spacing w:before="31"/>
        <w:jc w:val="both"/>
        <w:rPr>
          <w:rFonts w:asciiTheme="minorHAnsi" w:hAnsiTheme="minorHAnsi" w:cstheme="minorHAnsi"/>
          <w:b/>
          <w:color w:val="2D74B5"/>
          <w:sz w:val="24"/>
          <w:szCs w:val="24"/>
        </w:rPr>
      </w:pPr>
      <w:r>
        <w:rPr>
          <w:rFonts w:cstheme="minorHAnsi"/>
          <w:b/>
          <w:color w:val="2D74B5"/>
          <w:sz w:val="24"/>
          <w:szCs w:val="24"/>
        </w:rPr>
        <w:t>Προσέλευση και αποχώρηση μαθητών/μαθητριών</w:t>
      </w:r>
    </w:p>
    <w:p w:rsidR="00AF31DC" w:rsidRDefault="00B86A00">
      <w:pPr>
        <w:numPr>
          <w:ilvl w:val="1"/>
          <w:numId w:val="2"/>
        </w:numPr>
        <w:spacing w:before="31"/>
        <w:jc w:val="both"/>
        <w:rPr>
          <w:rFonts w:asciiTheme="minorHAnsi" w:hAnsiTheme="minorHAnsi" w:cstheme="minorHAnsi"/>
          <w:b/>
          <w:color w:val="2D74B5"/>
          <w:sz w:val="24"/>
          <w:szCs w:val="24"/>
        </w:rPr>
      </w:pPr>
      <w:r>
        <w:rPr>
          <w:rFonts w:cstheme="minorHAnsi"/>
          <w:b/>
          <w:color w:val="2D74B5"/>
          <w:sz w:val="24"/>
          <w:szCs w:val="24"/>
        </w:rPr>
        <w:t>Ωρολόγιο Πρόγραμμα του Σχολείου</w:t>
      </w:r>
    </w:p>
    <w:p w:rsidR="00AF31DC" w:rsidRDefault="00B86A00">
      <w:pPr>
        <w:numPr>
          <w:ilvl w:val="0"/>
          <w:numId w:val="1"/>
        </w:numPr>
        <w:spacing w:before="31"/>
        <w:jc w:val="both"/>
        <w:rPr>
          <w:rFonts w:asciiTheme="minorHAnsi" w:hAnsiTheme="minorHAnsi" w:cstheme="minorHAnsi"/>
          <w:b/>
          <w:bCs/>
          <w:color w:val="2D74B5"/>
          <w:sz w:val="24"/>
          <w:szCs w:val="24"/>
        </w:rPr>
      </w:pPr>
      <w:r>
        <w:rPr>
          <w:rFonts w:cstheme="minorHAnsi"/>
          <w:b/>
          <w:bCs/>
          <w:color w:val="2D74B5"/>
          <w:sz w:val="24"/>
          <w:szCs w:val="24"/>
        </w:rPr>
        <w:t>Άρθρο 3: Σχολική και Κοινωνική Ζωή</w:t>
      </w:r>
    </w:p>
    <w:p w:rsidR="00AF31DC" w:rsidRDefault="00B86A00">
      <w:pPr>
        <w:numPr>
          <w:ilvl w:val="1"/>
          <w:numId w:val="3"/>
        </w:numPr>
        <w:spacing w:before="31"/>
        <w:jc w:val="both"/>
        <w:rPr>
          <w:rFonts w:asciiTheme="minorHAnsi" w:hAnsiTheme="minorHAnsi" w:cstheme="minorHAnsi"/>
          <w:b/>
          <w:color w:val="2D74B5"/>
          <w:sz w:val="24"/>
          <w:szCs w:val="24"/>
        </w:rPr>
      </w:pPr>
      <w:r>
        <w:rPr>
          <w:rFonts w:cstheme="minorHAnsi"/>
          <w:b/>
          <w:color w:val="2D74B5"/>
          <w:sz w:val="24"/>
          <w:szCs w:val="24"/>
        </w:rPr>
        <w:t>Φοίτηση</w:t>
      </w:r>
    </w:p>
    <w:p w:rsidR="00AF31DC" w:rsidRDefault="00B86A00">
      <w:pPr>
        <w:numPr>
          <w:ilvl w:val="1"/>
          <w:numId w:val="3"/>
        </w:numPr>
        <w:spacing w:before="31"/>
        <w:jc w:val="both"/>
        <w:rPr>
          <w:rFonts w:asciiTheme="minorHAnsi" w:hAnsiTheme="minorHAnsi" w:cstheme="minorHAnsi"/>
          <w:b/>
          <w:color w:val="2D74B5"/>
          <w:sz w:val="24"/>
          <w:szCs w:val="24"/>
        </w:rPr>
      </w:pPr>
      <w:r>
        <w:rPr>
          <w:rFonts w:cstheme="minorHAnsi"/>
          <w:b/>
          <w:color w:val="2D74B5"/>
          <w:sz w:val="24"/>
          <w:szCs w:val="24"/>
        </w:rPr>
        <w:t>Σχολικοί χώροι</w:t>
      </w:r>
    </w:p>
    <w:p w:rsidR="00AF31DC" w:rsidRDefault="00B86A00">
      <w:pPr>
        <w:numPr>
          <w:ilvl w:val="1"/>
          <w:numId w:val="3"/>
        </w:numPr>
        <w:spacing w:before="31"/>
        <w:jc w:val="both"/>
        <w:rPr>
          <w:rFonts w:asciiTheme="minorHAnsi" w:hAnsiTheme="minorHAnsi" w:cstheme="minorHAnsi"/>
          <w:b/>
          <w:color w:val="2D74B5"/>
          <w:sz w:val="24"/>
          <w:szCs w:val="24"/>
        </w:rPr>
      </w:pPr>
      <w:r>
        <w:rPr>
          <w:rFonts w:cstheme="minorHAnsi"/>
          <w:b/>
          <w:color w:val="2D74B5"/>
          <w:sz w:val="24"/>
          <w:szCs w:val="24"/>
        </w:rPr>
        <w:t>Διάλειμμα</w:t>
      </w:r>
    </w:p>
    <w:p w:rsidR="00AF31DC" w:rsidRDefault="00B86A00">
      <w:pPr>
        <w:numPr>
          <w:ilvl w:val="1"/>
          <w:numId w:val="3"/>
        </w:numPr>
        <w:spacing w:before="31"/>
        <w:jc w:val="both"/>
        <w:rPr>
          <w:rFonts w:asciiTheme="minorHAnsi" w:hAnsiTheme="minorHAnsi" w:cstheme="minorHAnsi"/>
          <w:b/>
          <w:color w:val="2D74B5"/>
          <w:sz w:val="24"/>
          <w:szCs w:val="24"/>
        </w:rPr>
      </w:pPr>
      <w:r>
        <w:rPr>
          <w:rFonts w:cstheme="minorHAnsi"/>
          <w:b/>
          <w:color w:val="2D74B5"/>
          <w:sz w:val="24"/>
          <w:szCs w:val="24"/>
        </w:rPr>
        <w:t>Σχολικό πρόγραμμα</w:t>
      </w:r>
    </w:p>
    <w:p w:rsidR="00AF31DC" w:rsidRDefault="00B86A00">
      <w:pPr>
        <w:numPr>
          <w:ilvl w:val="1"/>
          <w:numId w:val="3"/>
        </w:numPr>
        <w:spacing w:before="31"/>
        <w:jc w:val="both"/>
        <w:rPr>
          <w:rFonts w:asciiTheme="minorHAnsi" w:hAnsiTheme="minorHAnsi" w:cstheme="minorHAnsi"/>
          <w:b/>
          <w:color w:val="2D74B5"/>
          <w:sz w:val="24"/>
          <w:szCs w:val="24"/>
        </w:rPr>
      </w:pPr>
      <w:r>
        <w:rPr>
          <w:rFonts w:cstheme="minorHAnsi"/>
          <w:b/>
          <w:color w:val="2D74B5"/>
          <w:sz w:val="24"/>
          <w:szCs w:val="24"/>
        </w:rPr>
        <w:t>Συμπεριφορά - Δικαιώματα – Υποχρεώσεις</w:t>
      </w:r>
    </w:p>
    <w:p w:rsidR="00AF31DC" w:rsidRDefault="00B86A00">
      <w:pPr>
        <w:numPr>
          <w:ilvl w:val="1"/>
          <w:numId w:val="3"/>
        </w:numPr>
        <w:spacing w:before="31"/>
        <w:jc w:val="both"/>
        <w:rPr>
          <w:rFonts w:asciiTheme="minorHAnsi" w:hAnsiTheme="minorHAnsi" w:cstheme="minorHAnsi"/>
          <w:b/>
          <w:color w:val="2D74B5"/>
          <w:sz w:val="24"/>
          <w:szCs w:val="24"/>
        </w:rPr>
      </w:pPr>
      <w:r>
        <w:rPr>
          <w:rFonts w:cstheme="minorHAnsi"/>
          <w:b/>
          <w:color w:val="2D74B5"/>
          <w:sz w:val="24"/>
          <w:szCs w:val="24"/>
        </w:rPr>
        <w:t>Παιδαγωγικός έλεγχος</w:t>
      </w:r>
    </w:p>
    <w:p w:rsidR="00AF31DC" w:rsidRPr="00FE06C9" w:rsidRDefault="00B86A00" w:rsidP="00FE06C9">
      <w:pPr>
        <w:numPr>
          <w:ilvl w:val="1"/>
          <w:numId w:val="3"/>
        </w:numPr>
        <w:spacing w:before="31"/>
        <w:jc w:val="both"/>
        <w:rPr>
          <w:rFonts w:asciiTheme="minorHAnsi" w:hAnsiTheme="minorHAnsi" w:cstheme="minorHAnsi"/>
          <w:b/>
          <w:color w:val="2D74B5"/>
          <w:sz w:val="24"/>
          <w:szCs w:val="24"/>
        </w:rPr>
      </w:pPr>
      <w:r w:rsidRPr="00FE06C9">
        <w:rPr>
          <w:rFonts w:cstheme="minorHAnsi"/>
          <w:b/>
          <w:color w:val="2D74B5"/>
          <w:sz w:val="24"/>
          <w:szCs w:val="24"/>
        </w:rPr>
        <w:t>Εμβολιασμός μαθητών/μαθητριών</w:t>
      </w:r>
    </w:p>
    <w:p w:rsidR="00AF31DC" w:rsidRDefault="00B86A00">
      <w:pPr>
        <w:numPr>
          <w:ilvl w:val="1"/>
          <w:numId w:val="3"/>
        </w:numPr>
        <w:spacing w:before="31"/>
        <w:jc w:val="both"/>
        <w:rPr>
          <w:rFonts w:asciiTheme="minorHAnsi" w:hAnsiTheme="minorHAnsi" w:cstheme="minorHAnsi"/>
          <w:b/>
          <w:color w:val="2D74B5"/>
          <w:sz w:val="24"/>
          <w:szCs w:val="24"/>
        </w:rPr>
      </w:pPr>
      <w:r>
        <w:rPr>
          <w:rFonts w:cstheme="minorHAnsi"/>
          <w:b/>
          <w:color w:val="2D74B5"/>
          <w:sz w:val="24"/>
          <w:szCs w:val="24"/>
        </w:rPr>
        <w:t>Προετοιμασία γεύματος-Γεύμα</w:t>
      </w:r>
    </w:p>
    <w:p w:rsidR="00AF31DC" w:rsidRDefault="00B86A00">
      <w:pPr>
        <w:numPr>
          <w:ilvl w:val="1"/>
          <w:numId w:val="3"/>
        </w:numPr>
        <w:spacing w:before="31"/>
        <w:jc w:val="both"/>
        <w:rPr>
          <w:rFonts w:asciiTheme="minorHAnsi" w:hAnsiTheme="minorHAnsi" w:cstheme="minorHAnsi"/>
          <w:b/>
          <w:color w:val="2D74B5"/>
          <w:sz w:val="24"/>
          <w:szCs w:val="24"/>
        </w:rPr>
      </w:pPr>
      <w:r>
        <w:rPr>
          <w:rFonts w:cstheme="minorHAnsi"/>
          <w:b/>
          <w:color w:val="2D74B5"/>
          <w:sz w:val="24"/>
          <w:szCs w:val="24"/>
        </w:rPr>
        <w:t>Διακοπές, Αργίες και Εορταστικές εκδηλώσεις</w:t>
      </w:r>
    </w:p>
    <w:p w:rsidR="00AF31DC" w:rsidRDefault="00B86A00">
      <w:pPr>
        <w:numPr>
          <w:ilvl w:val="0"/>
          <w:numId w:val="1"/>
        </w:numPr>
        <w:spacing w:before="31"/>
        <w:jc w:val="both"/>
        <w:rPr>
          <w:rFonts w:asciiTheme="minorHAnsi" w:hAnsiTheme="minorHAnsi" w:cstheme="minorHAnsi"/>
          <w:b/>
          <w:bCs/>
          <w:color w:val="2D74B5"/>
          <w:sz w:val="24"/>
          <w:szCs w:val="24"/>
        </w:rPr>
      </w:pPr>
      <w:r>
        <w:rPr>
          <w:rFonts w:cstheme="minorHAnsi"/>
          <w:b/>
          <w:bCs/>
          <w:color w:val="2D74B5"/>
          <w:sz w:val="24"/>
          <w:szCs w:val="24"/>
        </w:rPr>
        <w:t>Άρθρο 4: Επικοινωνία και Συνεργασία Γονέων/Κηδεμόνων-Σχολείου</w:t>
      </w:r>
    </w:p>
    <w:p w:rsidR="00AF31DC" w:rsidRDefault="00B86A00">
      <w:pPr>
        <w:numPr>
          <w:ilvl w:val="1"/>
          <w:numId w:val="4"/>
        </w:numPr>
        <w:spacing w:before="31"/>
        <w:jc w:val="both"/>
        <w:rPr>
          <w:rFonts w:asciiTheme="minorHAnsi" w:hAnsiTheme="minorHAnsi" w:cstheme="minorHAnsi"/>
          <w:b/>
          <w:color w:val="2D74B5"/>
          <w:sz w:val="24"/>
          <w:szCs w:val="24"/>
        </w:rPr>
      </w:pPr>
      <w:r>
        <w:rPr>
          <w:rFonts w:cstheme="minorHAnsi"/>
          <w:b/>
          <w:color w:val="2D74B5"/>
          <w:sz w:val="24"/>
          <w:szCs w:val="24"/>
        </w:rPr>
        <w:t>Συνεργασία σχολείου-οικογένειας – συλλόγου γονέων και κηδεμόνων</w:t>
      </w:r>
    </w:p>
    <w:p w:rsidR="00AF31DC" w:rsidRDefault="00B86A00">
      <w:pPr>
        <w:numPr>
          <w:ilvl w:val="1"/>
          <w:numId w:val="4"/>
        </w:numPr>
        <w:spacing w:before="31"/>
        <w:jc w:val="both"/>
        <w:rPr>
          <w:rFonts w:asciiTheme="minorHAnsi" w:hAnsiTheme="minorHAnsi" w:cstheme="minorHAnsi"/>
          <w:b/>
          <w:color w:val="2D74B5"/>
          <w:sz w:val="24"/>
          <w:szCs w:val="24"/>
        </w:rPr>
      </w:pPr>
      <w:r>
        <w:rPr>
          <w:rFonts w:cstheme="minorHAnsi"/>
          <w:b/>
          <w:color w:val="2D74B5"/>
          <w:sz w:val="24"/>
          <w:szCs w:val="24"/>
        </w:rPr>
        <w:t>Διαδικασίες ενημέρωσης και επικοινωνίας Σχολείου και γονέων/κηδεμόνων</w:t>
      </w:r>
    </w:p>
    <w:p w:rsidR="00AF31DC" w:rsidRDefault="00B86A00">
      <w:pPr>
        <w:numPr>
          <w:ilvl w:val="1"/>
          <w:numId w:val="4"/>
        </w:numPr>
        <w:spacing w:before="31"/>
        <w:jc w:val="both"/>
        <w:rPr>
          <w:rFonts w:asciiTheme="minorHAnsi" w:hAnsiTheme="minorHAnsi" w:cstheme="minorHAnsi"/>
          <w:b/>
          <w:color w:val="2D74B5"/>
          <w:sz w:val="24"/>
          <w:szCs w:val="24"/>
        </w:rPr>
      </w:pPr>
      <w:r>
        <w:rPr>
          <w:rFonts w:cstheme="minorHAnsi"/>
          <w:b/>
          <w:color w:val="2D74B5"/>
          <w:sz w:val="24"/>
          <w:szCs w:val="24"/>
        </w:rPr>
        <w:t>Σχολικό Συμβούλιο</w:t>
      </w:r>
    </w:p>
    <w:p w:rsidR="00AF31DC" w:rsidRDefault="00B86A00">
      <w:pPr>
        <w:numPr>
          <w:ilvl w:val="1"/>
          <w:numId w:val="4"/>
        </w:numPr>
        <w:spacing w:before="31"/>
        <w:jc w:val="both"/>
        <w:rPr>
          <w:rFonts w:asciiTheme="minorHAnsi" w:hAnsiTheme="minorHAnsi" w:cstheme="minorHAnsi"/>
          <w:b/>
          <w:color w:val="2D74B5"/>
          <w:sz w:val="24"/>
          <w:szCs w:val="24"/>
        </w:rPr>
      </w:pPr>
      <w:r>
        <w:rPr>
          <w:rFonts w:cstheme="minorHAnsi"/>
          <w:b/>
          <w:color w:val="2D74B5"/>
          <w:sz w:val="24"/>
          <w:szCs w:val="24"/>
        </w:rPr>
        <w:t>Η σημασία της συνέργειας όλων</w:t>
      </w:r>
    </w:p>
    <w:p w:rsidR="00AF31DC" w:rsidRDefault="00B86A00">
      <w:pPr>
        <w:numPr>
          <w:ilvl w:val="1"/>
          <w:numId w:val="4"/>
        </w:numPr>
        <w:spacing w:before="31"/>
        <w:jc w:val="both"/>
        <w:rPr>
          <w:rFonts w:asciiTheme="minorHAnsi" w:hAnsiTheme="minorHAnsi" w:cstheme="minorHAnsi"/>
          <w:b/>
          <w:color w:val="2D74B5"/>
          <w:sz w:val="24"/>
          <w:szCs w:val="24"/>
        </w:rPr>
      </w:pPr>
      <w:r>
        <w:rPr>
          <w:rFonts w:cstheme="minorHAnsi"/>
          <w:b/>
          <w:color w:val="2D74B5"/>
          <w:sz w:val="24"/>
          <w:szCs w:val="24"/>
        </w:rPr>
        <w:t>Ποιότητα του σχολικού χώρου</w:t>
      </w:r>
    </w:p>
    <w:p w:rsidR="00AF31DC" w:rsidRDefault="00B86A00">
      <w:pPr>
        <w:numPr>
          <w:ilvl w:val="1"/>
          <w:numId w:val="4"/>
        </w:numPr>
        <w:spacing w:before="31"/>
        <w:jc w:val="both"/>
        <w:rPr>
          <w:rFonts w:asciiTheme="minorHAnsi" w:hAnsiTheme="minorHAnsi" w:cstheme="minorHAnsi"/>
          <w:b/>
          <w:color w:val="2D74B5"/>
          <w:sz w:val="24"/>
          <w:szCs w:val="24"/>
        </w:rPr>
      </w:pPr>
      <w:r>
        <w:rPr>
          <w:rFonts w:cstheme="minorHAnsi"/>
          <w:b/>
          <w:color w:val="2D74B5"/>
          <w:sz w:val="24"/>
          <w:szCs w:val="24"/>
        </w:rPr>
        <w:t>Χρήση κινητών τηλεφώνων και ηλεκτρονικών συσκευών</w:t>
      </w:r>
    </w:p>
    <w:p w:rsidR="00AF31DC" w:rsidRDefault="00B86A00">
      <w:pPr>
        <w:numPr>
          <w:ilvl w:val="0"/>
          <w:numId w:val="1"/>
        </w:numPr>
        <w:spacing w:before="31"/>
        <w:jc w:val="both"/>
        <w:rPr>
          <w:rFonts w:asciiTheme="minorHAnsi" w:hAnsiTheme="minorHAnsi" w:cstheme="minorHAnsi"/>
          <w:b/>
          <w:bCs/>
          <w:color w:val="2D74B5"/>
          <w:sz w:val="24"/>
          <w:szCs w:val="24"/>
        </w:rPr>
      </w:pPr>
      <w:r>
        <w:rPr>
          <w:rFonts w:cstheme="minorHAnsi"/>
          <w:b/>
          <w:bCs/>
          <w:color w:val="2D74B5"/>
          <w:sz w:val="24"/>
          <w:szCs w:val="24"/>
        </w:rPr>
        <w:t>Άρθρο 5: Πολιτική του σχολείου προστασίας από πιθανούς κινδύνους</w:t>
      </w:r>
    </w:p>
    <w:p w:rsidR="00AF31DC" w:rsidRDefault="00B86A00">
      <w:pPr>
        <w:numPr>
          <w:ilvl w:val="1"/>
          <w:numId w:val="5"/>
        </w:numPr>
        <w:spacing w:before="31"/>
        <w:jc w:val="both"/>
        <w:rPr>
          <w:rFonts w:asciiTheme="minorHAnsi" w:hAnsiTheme="minorHAnsi" w:cstheme="minorHAnsi"/>
          <w:b/>
          <w:color w:val="2D74B5"/>
          <w:sz w:val="24"/>
          <w:szCs w:val="24"/>
        </w:rPr>
      </w:pPr>
      <w:r>
        <w:rPr>
          <w:rFonts w:cstheme="minorHAnsi"/>
          <w:b/>
          <w:color w:val="2D74B5"/>
          <w:sz w:val="24"/>
          <w:szCs w:val="24"/>
        </w:rPr>
        <w:t>Αντιμετώπιση έκτακτων αναγκών</w:t>
      </w:r>
    </w:p>
    <w:p w:rsidR="00AF31DC" w:rsidRDefault="00B86A00">
      <w:pPr>
        <w:numPr>
          <w:ilvl w:val="1"/>
          <w:numId w:val="5"/>
        </w:numPr>
        <w:spacing w:before="31"/>
        <w:jc w:val="both"/>
        <w:rPr>
          <w:rFonts w:asciiTheme="minorHAnsi" w:hAnsiTheme="minorHAnsi" w:cstheme="minorHAnsi"/>
          <w:b/>
          <w:color w:val="2D74B5"/>
          <w:sz w:val="24"/>
          <w:szCs w:val="24"/>
        </w:rPr>
      </w:pPr>
      <w:r>
        <w:rPr>
          <w:rFonts w:cstheme="minorHAnsi"/>
          <w:b/>
          <w:color w:val="2D74B5"/>
          <w:sz w:val="24"/>
          <w:szCs w:val="24"/>
        </w:rPr>
        <w:t>Χώρος συγκέντρωσης σε περίπτωση ανάγκης</w:t>
      </w:r>
    </w:p>
    <w:p w:rsidR="00AF31DC" w:rsidRDefault="00B86A00">
      <w:pPr>
        <w:numPr>
          <w:ilvl w:val="1"/>
          <w:numId w:val="5"/>
        </w:numPr>
        <w:spacing w:before="31"/>
        <w:jc w:val="both"/>
        <w:rPr>
          <w:rFonts w:asciiTheme="minorHAnsi" w:hAnsiTheme="minorHAnsi" w:cstheme="minorHAnsi"/>
          <w:b/>
          <w:color w:val="2D74B5"/>
          <w:sz w:val="24"/>
          <w:szCs w:val="24"/>
        </w:rPr>
      </w:pPr>
      <w:r>
        <w:rPr>
          <w:rFonts w:cstheme="minorHAnsi"/>
          <w:b/>
          <w:color w:val="2D74B5"/>
          <w:sz w:val="24"/>
          <w:szCs w:val="24"/>
        </w:rPr>
        <w:t>Ειδικό σχέδιο αποχώρησης λόγω έκτακτων συνθηκών</w:t>
      </w:r>
    </w:p>
    <w:p w:rsidR="00AF31DC" w:rsidRDefault="00B86A00">
      <w:pPr>
        <w:numPr>
          <w:ilvl w:val="1"/>
          <w:numId w:val="5"/>
        </w:numPr>
        <w:spacing w:before="31"/>
        <w:jc w:val="both"/>
        <w:rPr>
          <w:rFonts w:asciiTheme="minorHAnsi" w:hAnsiTheme="minorHAnsi" w:cstheme="minorHAnsi"/>
          <w:b/>
          <w:color w:val="2D74B5"/>
          <w:sz w:val="24"/>
          <w:szCs w:val="24"/>
        </w:rPr>
      </w:pPr>
      <w:r>
        <w:rPr>
          <w:rFonts w:cstheme="minorHAnsi"/>
          <w:b/>
          <w:color w:val="2D74B5"/>
          <w:sz w:val="24"/>
          <w:szCs w:val="24"/>
        </w:rPr>
        <w:t>Εύρυθμη λειτουργία σχολικών μονάδων πρωτοβάθμιας και δευτεροβάθμιας εκπαίδευσης</w:t>
      </w:r>
    </w:p>
    <w:p w:rsidR="00AF31DC" w:rsidRDefault="00B86A00">
      <w:pPr>
        <w:pStyle w:val="af4"/>
        <w:numPr>
          <w:ilvl w:val="0"/>
          <w:numId w:val="1"/>
        </w:numPr>
        <w:spacing w:line="276" w:lineRule="auto"/>
        <w:contextualSpacing w:val="0"/>
        <w:jc w:val="both"/>
        <w:rPr>
          <w:rFonts w:asciiTheme="minorHAnsi" w:hAnsiTheme="minorHAnsi" w:cstheme="minorHAnsi"/>
          <w:b/>
          <w:bCs/>
          <w:sz w:val="24"/>
          <w:szCs w:val="24"/>
        </w:rPr>
      </w:pPr>
      <w:r>
        <w:rPr>
          <w:rFonts w:cstheme="minorHAnsi"/>
          <w:b/>
          <w:bCs/>
          <w:color w:val="0070C0"/>
          <w:sz w:val="24"/>
          <w:szCs w:val="24"/>
        </w:rPr>
        <w:t>Άρθρο 6: Ψηφιακά Εργαλεία και Εφαρμογές</w:t>
      </w:r>
    </w:p>
    <w:p w:rsidR="00AF31DC" w:rsidRDefault="00B86A00">
      <w:pPr>
        <w:numPr>
          <w:ilvl w:val="0"/>
          <w:numId w:val="1"/>
        </w:numPr>
        <w:spacing w:before="31"/>
        <w:jc w:val="both"/>
        <w:rPr>
          <w:rFonts w:asciiTheme="minorHAnsi" w:hAnsiTheme="minorHAnsi" w:cstheme="minorHAnsi"/>
          <w:b/>
          <w:bCs/>
          <w:color w:val="2D74B5"/>
          <w:sz w:val="24"/>
          <w:szCs w:val="24"/>
        </w:rPr>
      </w:pPr>
      <w:r>
        <w:rPr>
          <w:rFonts w:cstheme="minorHAnsi"/>
          <w:b/>
          <w:bCs/>
          <w:color w:val="2D74B5"/>
          <w:sz w:val="24"/>
          <w:szCs w:val="24"/>
        </w:rPr>
        <w:t>Άρθρο 7: Εσωτερικός Κανονισμός Λειτουργίας - Διαδικασίες διασφάλισης της εφαρμογής του</w:t>
      </w:r>
    </w:p>
    <w:p w:rsidR="00AF31DC" w:rsidRPr="00BB0925" w:rsidRDefault="00B86A00" w:rsidP="00BB0925">
      <w:pPr>
        <w:widowControl/>
        <w:spacing w:after="160" w:line="259" w:lineRule="auto"/>
        <w:rPr>
          <w:rFonts w:asciiTheme="minorHAnsi" w:hAnsiTheme="minorHAnsi" w:cstheme="minorHAnsi"/>
          <w:b/>
          <w:bCs/>
          <w:color w:val="2D74B5"/>
          <w:sz w:val="24"/>
          <w:szCs w:val="24"/>
        </w:rPr>
      </w:pPr>
      <w:r>
        <w:br w:type="page"/>
      </w:r>
    </w:p>
    <w:p w:rsidR="00AF31DC" w:rsidRDefault="00B86A00">
      <w:pPr>
        <w:jc w:val="center"/>
        <w:rPr>
          <w:rFonts w:asciiTheme="minorHAnsi" w:hAnsiTheme="minorHAnsi" w:cstheme="minorHAnsi"/>
          <w:b/>
          <w:sz w:val="40"/>
          <w:szCs w:val="40"/>
        </w:rPr>
      </w:pPr>
      <w:r>
        <w:rPr>
          <w:rFonts w:cstheme="minorHAnsi"/>
          <w:b/>
          <w:sz w:val="40"/>
          <w:szCs w:val="40"/>
        </w:rPr>
        <w:lastRenderedPageBreak/>
        <w:t>Εσωτερικός Κανονισμός Λειτουργίας</w:t>
      </w:r>
    </w:p>
    <w:p w:rsidR="00AF31DC" w:rsidRDefault="00AF31DC">
      <w:pPr>
        <w:jc w:val="both"/>
        <w:rPr>
          <w:rFonts w:asciiTheme="minorHAnsi" w:hAnsiTheme="minorHAnsi" w:cstheme="minorHAnsi"/>
          <w:b/>
          <w:sz w:val="32"/>
          <w:szCs w:val="32"/>
        </w:rPr>
      </w:pPr>
    </w:p>
    <w:p w:rsidR="00AF31DC" w:rsidRDefault="00B86A00">
      <w:pPr>
        <w:jc w:val="both"/>
        <w:rPr>
          <w:rFonts w:asciiTheme="minorHAnsi" w:hAnsiTheme="minorHAnsi" w:cstheme="minorHAnsi"/>
          <w:b/>
          <w:sz w:val="28"/>
          <w:szCs w:val="28"/>
        </w:rPr>
      </w:pPr>
      <w:bookmarkStart w:id="1" w:name="_bookmark0"/>
      <w:bookmarkEnd w:id="1"/>
      <w:r>
        <w:rPr>
          <w:rFonts w:cstheme="minorHAnsi"/>
          <w:b/>
          <w:sz w:val="28"/>
          <w:szCs w:val="28"/>
        </w:rPr>
        <w:t>1.Εισαγωγή</w:t>
      </w:r>
      <w:r>
        <w:rPr>
          <w:rFonts w:cstheme="minorHAnsi"/>
          <w:b/>
          <w:sz w:val="28"/>
          <w:szCs w:val="28"/>
        </w:rPr>
        <w:tab/>
      </w:r>
    </w:p>
    <w:p w:rsidR="00AF31DC" w:rsidRDefault="00B86A00">
      <w:pPr>
        <w:jc w:val="both"/>
        <w:rPr>
          <w:rFonts w:asciiTheme="minorHAnsi" w:hAnsiTheme="minorHAnsi" w:cstheme="minorHAnsi"/>
          <w:sz w:val="24"/>
          <w:szCs w:val="24"/>
        </w:rPr>
      </w:pPr>
      <w:r>
        <w:rPr>
          <w:rFonts w:cstheme="minorHAnsi"/>
          <w:sz w:val="24"/>
          <w:szCs w:val="24"/>
        </w:rPr>
        <w:t>Ο Εσωτερικός Κανονισμός Λειτουργίας του Σχολείου (άρθρο 37, Ν.4692/2020) επιδιώκει να εξασφαλίσει τις προϋποθέσεις και τις συνθήκες που είναι απαραίτητες για να πραγματοποιείται όσο καλύτερα γίνεται το έργο του σχολείου και να επιτυγχάνονται όσο γίνεται καλύτερα οι στόχοι που θέτουμε κάθε φορά ως σχολική κοινότητα (μαθητές/μαθήτριες, εκπαιδευτικοί, βοηθητικό προσωπικό, γονείς/κηδεμόνες).</w:t>
      </w:r>
    </w:p>
    <w:p w:rsidR="00AF31DC" w:rsidRDefault="00B86A00">
      <w:pPr>
        <w:jc w:val="both"/>
        <w:rPr>
          <w:rFonts w:eastAsiaTheme="minorHAnsi"/>
          <w:sz w:val="24"/>
          <w:szCs w:val="24"/>
        </w:rPr>
      </w:pPr>
      <w:r>
        <w:rPr>
          <w:rFonts w:cstheme="minorHAnsi"/>
          <w:sz w:val="24"/>
          <w:szCs w:val="24"/>
        </w:rPr>
        <w:t>Ο Κανονισμός βασίζεται σε όσα προβλέπονται από την πολιτεία για την εκπαίδευση και τη λειτουργία των δημόσιων και ιδιωτικών Σχολείων, ενσωματώνει αποδεκτές παιδαγωγικές αρχές και είναι προσαρμοσμένος στις ιδιαίτερες συνθήκες λειτουργίας του Δημοτικού</w:t>
      </w:r>
      <w:r w:rsidR="007146A4">
        <w:rPr>
          <w:rFonts w:cstheme="minorHAnsi"/>
          <w:sz w:val="24"/>
          <w:szCs w:val="24"/>
        </w:rPr>
        <w:t xml:space="preserve"> Σχολείου</w:t>
      </w:r>
      <w:r>
        <w:rPr>
          <w:rFonts w:cstheme="minorHAnsi"/>
          <w:sz w:val="24"/>
          <w:szCs w:val="24"/>
        </w:rPr>
        <w:t xml:space="preserve"> και τα χαρακτηριστικά της τοπικής</w:t>
      </w:r>
      <w:r w:rsidR="007146A4">
        <w:rPr>
          <w:rFonts w:cstheme="minorHAnsi"/>
          <w:sz w:val="24"/>
          <w:szCs w:val="24"/>
        </w:rPr>
        <w:t>,</w:t>
      </w:r>
      <w:r>
        <w:rPr>
          <w:rFonts w:cstheme="minorHAnsi"/>
          <w:sz w:val="24"/>
          <w:szCs w:val="24"/>
        </w:rPr>
        <w:t xml:space="preserve"> σχολικής και ευρύτερης κοινότητας.</w:t>
      </w:r>
      <w:r>
        <w:rPr>
          <w:rFonts w:eastAsiaTheme="minorHAnsi"/>
          <w:sz w:val="24"/>
          <w:szCs w:val="24"/>
        </w:rPr>
        <w:t xml:space="preserve"> </w:t>
      </w:r>
    </w:p>
    <w:p w:rsidR="00AF31DC" w:rsidRPr="00EE38A1" w:rsidRDefault="00B86A00">
      <w:pPr>
        <w:jc w:val="both"/>
        <w:rPr>
          <w:rFonts w:asciiTheme="minorHAnsi" w:hAnsiTheme="minorHAnsi" w:cstheme="minorHAnsi"/>
          <w:sz w:val="24"/>
          <w:szCs w:val="24"/>
        </w:rPr>
      </w:pPr>
      <w:proofErr w:type="spellStart"/>
      <w:r w:rsidRPr="00EE38A1">
        <w:rPr>
          <w:rFonts w:cstheme="minorHAnsi"/>
          <w:sz w:val="24"/>
          <w:szCs w:val="24"/>
        </w:rPr>
        <w:t>Κάθε</w:t>
      </w:r>
      <w:proofErr w:type="spellEnd"/>
      <w:r w:rsidRPr="00EE38A1">
        <w:rPr>
          <w:rFonts w:cstheme="minorHAnsi"/>
          <w:sz w:val="24"/>
          <w:szCs w:val="24"/>
        </w:rPr>
        <w:t xml:space="preserve"> </w:t>
      </w:r>
      <w:proofErr w:type="spellStart"/>
      <w:r w:rsidRPr="00EE38A1">
        <w:rPr>
          <w:rFonts w:cstheme="minorHAnsi"/>
          <w:sz w:val="24"/>
          <w:szCs w:val="24"/>
        </w:rPr>
        <w:t>σχολικη</w:t>
      </w:r>
      <w:proofErr w:type="spellEnd"/>
      <w:r w:rsidRPr="00EE38A1">
        <w:rPr>
          <w:rFonts w:cstheme="minorHAnsi"/>
          <w:sz w:val="24"/>
          <w:szCs w:val="24"/>
        </w:rPr>
        <w:t xml:space="preserve">́ </w:t>
      </w:r>
      <w:proofErr w:type="spellStart"/>
      <w:r w:rsidRPr="00EE38A1">
        <w:rPr>
          <w:rFonts w:cstheme="minorHAnsi"/>
          <w:sz w:val="24"/>
          <w:szCs w:val="24"/>
        </w:rPr>
        <w:t>μονάδα</w:t>
      </w:r>
      <w:proofErr w:type="spellEnd"/>
      <w:r w:rsidRPr="00EE38A1">
        <w:rPr>
          <w:rFonts w:cstheme="minorHAnsi"/>
          <w:sz w:val="24"/>
          <w:szCs w:val="24"/>
        </w:rPr>
        <w:t xml:space="preserve"> </w:t>
      </w:r>
      <w:proofErr w:type="spellStart"/>
      <w:r w:rsidRPr="00EE38A1">
        <w:rPr>
          <w:rFonts w:cstheme="minorHAnsi"/>
          <w:sz w:val="24"/>
          <w:szCs w:val="24"/>
        </w:rPr>
        <w:t>Πρωτοβάθμιας</w:t>
      </w:r>
      <w:proofErr w:type="spellEnd"/>
      <w:r w:rsidRPr="00EE38A1">
        <w:rPr>
          <w:rFonts w:cstheme="minorHAnsi"/>
          <w:sz w:val="24"/>
          <w:szCs w:val="24"/>
        </w:rPr>
        <w:t xml:space="preserve"> και </w:t>
      </w:r>
      <w:proofErr w:type="spellStart"/>
      <w:r w:rsidRPr="00EE38A1">
        <w:rPr>
          <w:rFonts w:cstheme="minorHAnsi"/>
          <w:sz w:val="24"/>
          <w:szCs w:val="24"/>
        </w:rPr>
        <w:t>Δευτεροβάθμιας</w:t>
      </w:r>
      <w:proofErr w:type="spellEnd"/>
      <w:r w:rsidRPr="00EE38A1">
        <w:rPr>
          <w:rFonts w:cstheme="minorHAnsi"/>
          <w:sz w:val="24"/>
          <w:szCs w:val="24"/>
        </w:rPr>
        <w:t xml:space="preserve"> </w:t>
      </w:r>
      <w:proofErr w:type="spellStart"/>
      <w:r w:rsidRPr="00EE38A1">
        <w:rPr>
          <w:rFonts w:cstheme="minorHAnsi"/>
          <w:sz w:val="24"/>
          <w:szCs w:val="24"/>
        </w:rPr>
        <w:t>Εκπαίδευσης</w:t>
      </w:r>
      <w:proofErr w:type="spellEnd"/>
      <w:r w:rsidRPr="00EE38A1">
        <w:rPr>
          <w:rFonts w:cstheme="minorHAnsi"/>
          <w:sz w:val="24"/>
          <w:szCs w:val="24"/>
        </w:rPr>
        <w:t xml:space="preserve"> </w:t>
      </w:r>
      <w:proofErr w:type="spellStart"/>
      <w:r w:rsidRPr="00EE38A1">
        <w:rPr>
          <w:rFonts w:cstheme="minorHAnsi"/>
          <w:sz w:val="24"/>
          <w:szCs w:val="24"/>
        </w:rPr>
        <w:t>οφείλει</w:t>
      </w:r>
      <w:proofErr w:type="spellEnd"/>
      <w:r w:rsidRPr="00EE38A1">
        <w:rPr>
          <w:rFonts w:cstheme="minorHAnsi"/>
          <w:sz w:val="24"/>
          <w:szCs w:val="24"/>
        </w:rPr>
        <w:t xml:space="preserve"> να </w:t>
      </w:r>
      <w:proofErr w:type="spellStart"/>
      <w:r w:rsidRPr="00EE38A1">
        <w:rPr>
          <w:rFonts w:cstheme="minorHAnsi"/>
          <w:sz w:val="24"/>
          <w:szCs w:val="24"/>
        </w:rPr>
        <w:t>έχει</w:t>
      </w:r>
      <w:proofErr w:type="spellEnd"/>
      <w:r w:rsidRPr="00EE38A1">
        <w:rPr>
          <w:rFonts w:cstheme="minorHAnsi"/>
          <w:sz w:val="24"/>
          <w:szCs w:val="24"/>
        </w:rPr>
        <w:t xml:space="preserve"> </w:t>
      </w:r>
      <w:proofErr w:type="spellStart"/>
      <w:r w:rsidRPr="00EE38A1">
        <w:rPr>
          <w:rFonts w:cstheme="minorHAnsi"/>
          <w:sz w:val="24"/>
          <w:szCs w:val="24"/>
        </w:rPr>
        <w:t>μέχρι</w:t>
      </w:r>
      <w:proofErr w:type="spellEnd"/>
      <w:r w:rsidRPr="00EE38A1">
        <w:rPr>
          <w:rFonts w:cstheme="minorHAnsi"/>
          <w:sz w:val="24"/>
          <w:szCs w:val="24"/>
        </w:rPr>
        <w:t xml:space="preserve"> την 29η </w:t>
      </w:r>
      <w:proofErr w:type="spellStart"/>
      <w:r w:rsidRPr="00EE38A1">
        <w:rPr>
          <w:rFonts w:cstheme="minorHAnsi"/>
          <w:sz w:val="24"/>
          <w:szCs w:val="24"/>
        </w:rPr>
        <w:t>Οκτωβρίου</w:t>
      </w:r>
      <w:proofErr w:type="spellEnd"/>
      <w:r w:rsidRPr="00EE38A1">
        <w:rPr>
          <w:rFonts w:cstheme="minorHAnsi"/>
          <w:sz w:val="24"/>
          <w:szCs w:val="24"/>
        </w:rPr>
        <w:t xml:space="preserve"> </w:t>
      </w:r>
      <w:proofErr w:type="spellStart"/>
      <w:r w:rsidRPr="00EE38A1">
        <w:rPr>
          <w:rFonts w:cstheme="minorHAnsi"/>
          <w:sz w:val="24"/>
          <w:szCs w:val="24"/>
        </w:rPr>
        <w:t>εγκεκριμένο</w:t>
      </w:r>
      <w:proofErr w:type="spellEnd"/>
      <w:r w:rsidRPr="00EE38A1">
        <w:rPr>
          <w:rFonts w:cstheme="minorHAnsi"/>
          <w:sz w:val="24"/>
          <w:szCs w:val="24"/>
        </w:rPr>
        <w:t xml:space="preserve"> </w:t>
      </w:r>
      <w:proofErr w:type="spellStart"/>
      <w:r w:rsidRPr="00EE38A1">
        <w:rPr>
          <w:rFonts w:cstheme="minorHAnsi"/>
          <w:sz w:val="24"/>
          <w:szCs w:val="24"/>
        </w:rPr>
        <w:t>Εσωτερικο</w:t>
      </w:r>
      <w:proofErr w:type="spellEnd"/>
      <w:r w:rsidRPr="00EE38A1">
        <w:rPr>
          <w:rFonts w:cstheme="minorHAnsi"/>
          <w:sz w:val="24"/>
          <w:szCs w:val="24"/>
        </w:rPr>
        <w:t xml:space="preserve">́ </w:t>
      </w:r>
      <w:proofErr w:type="spellStart"/>
      <w:r w:rsidRPr="00EE38A1">
        <w:rPr>
          <w:rFonts w:cstheme="minorHAnsi"/>
          <w:sz w:val="24"/>
          <w:szCs w:val="24"/>
        </w:rPr>
        <w:t>Κανονισμο</w:t>
      </w:r>
      <w:proofErr w:type="spellEnd"/>
      <w:r w:rsidRPr="00EE38A1">
        <w:rPr>
          <w:rFonts w:cstheme="minorHAnsi"/>
          <w:sz w:val="24"/>
          <w:szCs w:val="24"/>
        </w:rPr>
        <w:t xml:space="preserve">́ </w:t>
      </w:r>
      <w:proofErr w:type="spellStart"/>
      <w:r w:rsidRPr="00EE38A1">
        <w:rPr>
          <w:rFonts w:cstheme="minorHAnsi"/>
          <w:sz w:val="24"/>
          <w:szCs w:val="24"/>
        </w:rPr>
        <w:t>Λειτουργίας</w:t>
      </w:r>
      <w:proofErr w:type="spellEnd"/>
      <w:r w:rsidRPr="00EE38A1">
        <w:rPr>
          <w:rFonts w:cstheme="minorHAnsi"/>
          <w:sz w:val="24"/>
          <w:szCs w:val="24"/>
        </w:rPr>
        <w:t xml:space="preserve">, στον </w:t>
      </w:r>
      <w:proofErr w:type="spellStart"/>
      <w:r w:rsidRPr="00EE38A1">
        <w:rPr>
          <w:rFonts w:cstheme="minorHAnsi"/>
          <w:sz w:val="24"/>
          <w:szCs w:val="24"/>
        </w:rPr>
        <w:t>οποίο</w:t>
      </w:r>
      <w:proofErr w:type="spellEnd"/>
      <w:r w:rsidRPr="00EE38A1">
        <w:rPr>
          <w:rFonts w:cstheme="minorHAnsi"/>
          <w:sz w:val="24"/>
          <w:szCs w:val="24"/>
        </w:rPr>
        <w:t xml:space="preserve"> </w:t>
      </w:r>
      <w:proofErr w:type="spellStart"/>
      <w:r w:rsidRPr="00EE38A1">
        <w:rPr>
          <w:rFonts w:cstheme="minorHAnsi"/>
          <w:sz w:val="24"/>
          <w:szCs w:val="24"/>
        </w:rPr>
        <w:t>αναφέρονται</w:t>
      </w:r>
      <w:proofErr w:type="spellEnd"/>
      <w:r w:rsidRPr="00EE38A1">
        <w:rPr>
          <w:rFonts w:cstheme="minorHAnsi"/>
          <w:sz w:val="24"/>
          <w:szCs w:val="24"/>
        </w:rPr>
        <w:t xml:space="preserve"> </w:t>
      </w:r>
      <w:proofErr w:type="spellStart"/>
      <w:r w:rsidRPr="00EE38A1">
        <w:rPr>
          <w:rFonts w:cstheme="minorHAnsi"/>
          <w:sz w:val="24"/>
          <w:szCs w:val="24"/>
        </w:rPr>
        <w:t>θέματα</w:t>
      </w:r>
      <w:proofErr w:type="spellEnd"/>
      <w:r w:rsidRPr="00EE38A1">
        <w:rPr>
          <w:rFonts w:cstheme="minorHAnsi"/>
          <w:sz w:val="24"/>
          <w:szCs w:val="24"/>
        </w:rPr>
        <w:t xml:space="preserve"> </w:t>
      </w:r>
      <w:proofErr w:type="spellStart"/>
      <w:r w:rsidRPr="00EE38A1">
        <w:rPr>
          <w:rFonts w:cstheme="minorHAnsi"/>
          <w:sz w:val="24"/>
          <w:szCs w:val="24"/>
        </w:rPr>
        <w:t>σχετικα</w:t>
      </w:r>
      <w:proofErr w:type="spellEnd"/>
      <w:r w:rsidRPr="00EE38A1">
        <w:rPr>
          <w:rFonts w:cstheme="minorHAnsi"/>
          <w:sz w:val="24"/>
          <w:szCs w:val="24"/>
        </w:rPr>
        <w:t xml:space="preserve">́ με τη </w:t>
      </w:r>
      <w:proofErr w:type="spellStart"/>
      <w:r w:rsidRPr="00EE38A1">
        <w:rPr>
          <w:rFonts w:cstheme="minorHAnsi"/>
          <w:sz w:val="24"/>
          <w:szCs w:val="24"/>
        </w:rPr>
        <w:t>λειτουργία</w:t>
      </w:r>
      <w:proofErr w:type="spellEnd"/>
      <w:r w:rsidRPr="00EE38A1">
        <w:rPr>
          <w:rFonts w:cstheme="minorHAnsi"/>
          <w:sz w:val="24"/>
          <w:szCs w:val="24"/>
        </w:rPr>
        <w:t xml:space="preserve"> της.</w:t>
      </w:r>
    </w:p>
    <w:p w:rsidR="00AF31DC" w:rsidRPr="00EE38A1" w:rsidRDefault="00B86A00">
      <w:pPr>
        <w:jc w:val="both"/>
        <w:rPr>
          <w:rFonts w:asciiTheme="minorHAnsi" w:hAnsiTheme="minorHAnsi" w:cstheme="minorHAnsi"/>
          <w:sz w:val="24"/>
          <w:szCs w:val="24"/>
        </w:rPr>
      </w:pPr>
      <w:r w:rsidRPr="00EE38A1">
        <w:rPr>
          <w:rFonts w:cstheme="minorHAnsi"/>
          <w:sz w:val="24"/>
          <w:szCs w:val="24"/>
        </w:rPr>
        <w:t xml:space="preserve">Με τον </w:t>
      </w:r>
      <w:proofErr w:type="spellStart"/>
      <w:r w:rsidRPr="00EE38A1">
        <w:rPr>
          <w:rFonts w:cstheme="minorHAnsi"/>
          <w:sz w:val="24"/>
          <w:szCs w:val="24"/>
        </w:rPr>
        <w:t>όρο</w:t>
      </w:r>
      <w:proofErr w:type="spellEnd"/>
      <w:r w:rsidRPr="00EE38A1">
        <w:rPr>
          <w:rFonts w:cstheme="minorHAnsi"/>
          <w:sz w:val="24"/>
          <w:szCs w:val="24"/>
        </w:rPr>
        <w:t xml:space="preserve"> </w:t>
      </w:r>
      <w:proofErr w:type="spellStart"/>
      <w:r w:rsidRPr="00EE38A1">
        <w:rPr>
          <w:rFonts w:cstheme="minorHAnsi"/>
          <w:sz w:val="24"/>
          <w:szCs w:val="24"/>
        </w:rPr>
        <w:t>Εσωτερικός</w:t>
      </w:r>
      <w:proofErr w:type="spellEnd"/>
      <w:r w:rsidRPr="00EE38A1">
        <w:rPr>
          <w:rFonts w:cstheme="minorHAnsi"/>
          <w:sz w:val="24"/>
          <w:szCs w:val="24"/>
        </w:rPr>
        <w:t xml:space="preserve"> </w:t>
      </w:r>
      <w:proofErr w:type="spellStart"/>
      <w:r w:rsidRPr="00EE38A1">
        <w:rPr>
          <w:rFonts w:cstheme="minorHAnsi"/>
          <w:sz w:val="24"/>
          <w:szCs w:val="24"/>
        </w:rPr>
        <w:t>Κανονισμός</w:t>
      </w:r>
      <w:proofErr w:type="spellEnd"/>
      <w:r w:rsidRPr="00EE38A1">
        <w:rPr>
          <w:rFonts w:cstheme="minorHAnsi"/>
          <w:sz w:val="24"/>
          <w:szCs w:val="24"/>
        </w:rPr>
        <w:t xml:space="preserve"> </w:t>
      </w:r>
      <w:proofErr w:type="spellStart"/>
      <w:r w:rsidRPr="00EE38A1">
        <w:rPr>
          <w:rFonts w:cstheme="minorHAnsi"/>
          <w:sz w:val="24"/>
          <w:szCs w:val="24"/>
        </w:rPr>
        <w:t>Λειτουργίας</w:t>
      </w:r>
      <w:proofErr w:type="spellEnd"/>
      <w:r w:rsidRPr="00EE38A1">
        <w:rPr>
          <w:rFonts w:cstheme="minorHAnsi"/>
          <w:sz w:val="24"/>
          <w:szCs w:val="24"/>
        </w:rPr>
        <w:t xml:space="preserve"> του </w:t>
      </w:r>
      <w:proofErr w:type="spellStart"/>
      <w:r w:rsidRPr="00EE38A1">
        <w:rPr>
          <w:rFonts w:cstheme="minorHAnsi"/>
          <w:sz w:val="24"/>
          <w:szCs w:val="24"/>
        </w:rPr>
        <w:t>σχολείου</w:t>
      </w:r>
      <w:proofErr w:type="spellEnd"/>
      <w:r w:rsidRPr="00EE38A1">
        <w:rPr>
          <w:rFonts w:cstheme="minorHAnsi"/>
          <w:sz w:val="24"/>
          <w:szCs w:val="24"/>
        </w:rPr>
        <w:t xml:space="preserve"> </w:t>
      </w:r>
      <w:proofErr w:type="spellStart"/>
      <w:r w:rsidRPr="00EE38A1">
        <w:rPr>
          <w:rFonts w:cstheme="minorHAnsi"/>
          <w:sz w:val="24"/>
          <w:szCs w:val="24"/>
        </w:rPr>
        <w:t>νοείται</w:t>
      </w:r>
      <w:proofErr w:type="spellEnd"/>
      <w:r w:rsidRPr="00EE38A1">
        <w:rPr>
          <w:rFonts w:cstheme="minorHAnsi"/>
          <w:sz w:val="24"/>
          <w:szCs w:val="24"/>
        </w:rPr>
        <w:t xml:space="preserve"> </w:t>
      </w:r>
      <w:r w:rsidRPr="00EE38A1">
        <w:rPr>
          <w:rFonts w:cstheme="minorHAnsi"/>
          <w:b/>
          <w:bCs/>
          <w:sz w:val="24"/>
          <w:szCs w:val="24"/>
        </w:rPr>
        <w:t xml:space="preserve">το </w:t>
      </w:r>
      <w:proofErr w:type="spellStart"/>
      <w:r w:rsidRPr="00EE38A1">
        <w:rPr>
          <w:rFonts w:cstheme="minorHAnsi"/>
          <w:b/>
          <w:bCs/>
          <w:sz w:val="24"/>
          <w:szCs w:val="24"/>
        </w:rPr>
        <w:t>σύνολο</w:t>
      </w:r>
      <w:proofErr w:type="spellEnd"/>
      <w:r w:rsidRPr="00EE38A1">
        <w:rPr>
          <w:rFonts w:cstheme="minorHAnsi"/>
          <w:b/>
          <w:bCs/>
          <w:sz w:val="24"/>
          <w:szCs w:val="24"/>
        </w:rPr>
        <w:t xml:space="preserve"> των </w:t>
      </w:r>
      <w:proofErr w:type="spellStart"/>
      <w:r w:rsidRPr="00EE38A1">
        <w:rPr>
          <w:rFonts w:cstheme="minorHAnsi"/>
          <w:b/>
          <w:bCs/>
          <w:sz w:val="24"/>
          <w:szCs w:val="24"/>
        </w:rPr>
        <w:t>όρων</w:t>
      </w:r>
      <w:proofErr w:type="spellEnd"/>
      <w:r w:rsidRPr="00EE38A1">
        <w:rPr>
          <w:rFonts w:cstheme="minorHAnsi"/>
          <w:b/>
          <w:bCs/>
          <w:sz w:val="24"/>
          <w:szCs w:val="24"/>
        </w:rPr>
        <w:t xml:space="preserve"> και των </w:t>
      </w:r>
      <w:proofErr w:type="spellStart"/>
      <w:r w:rsidRPr="00EE38A1">
        <w:rPr>
          <w:rFonts w:cstheme="minorHAnsi"/>
          <w:b/>
          <w:bCs/>
          <w:sz w:val="24"/>
          <w:szCs w:val="24"/>
        </w:rPr>
        <w:t>κανόνων</w:t>
      </w:r>
      <w:proofErr w:type="spellEnd"/>
      <w:r w:rsidRPr="00EE38A1">
        <w:rPr>
          <w:rFonts w:cstheme="minorHAnsi"/>
          <w:b/>
          <w:bCs/>
          <w:sz w:val="24"/>
          <w:szCs w:val="24"/>
        </w:rPr>
        <w:t xml:space="preserve"> που </w:t>
      </w:r>
      <w:proofErr w:type="spellStart"/>
      <w:r w:rsidRPr="00EE38A1">
        <w:rPr>
          <w:rFonts w:cstheme="minorHAnsi"/>
          <w:b/>
          <w:bCs/>
          <w:sz w:val="24"/>
          <w:szCs w:val="24"/>
        </w:rPr>
        <w:t>αποτελούν</w:t>
      </w:r>
      <w:proofErr w:type="spellEnd"/>
      <w:r w:rsidRPr="00EE38A1">
        <w:rPr>
          <w:rFonts w:cstheme="minorHAnsi"/>
          <w:b/>
          <w:bCs/>
          <w:sz w:val="24"/>
          <w:szCs w:val="24"/>
        </w:rPr>
        <w:t xml:space="preserve"> </w:t>
      </w:r>
      <w:proofErr w:type="spellStart"/>
      <w:r w:rsidRPr="00EE38A1">
        <w:rPr>
          <w:rFonts w:cstheme="minorHAnsi"/>
          <w:b/>
          <w:bCs/>
          <w:sz w:val="24"/>
          <w:szCs w:val="24"/>
        </w:rPr>
        <w:t>προϋποθέσεις</w:t>
      </w:r>
      <w:proofErr w:type="spellEnd"/>
      <w:r w:rsidRPr="00EE38A1">
        <w:rPr>
          <w:rFonts w:cstheme="minorHAnsi"/>
          <w:b/>
          <w:bCs/>
          <w:sz w:val="24"/>
          <w:szCs w:val="24"/>
        </w:rPr>
        <w:t xml:space="preserve"> για να </w:t>
      </w:r>
      <w:proofErr w:type="spellStart"/>
      <w:r w:rsidRPr="00EE38A1">
        <w:rPr>
          <w:rFonts w:cstheme="minorHAnsi"/>
          <w:b/>
          <w:bCs/>
          <w:sz w:val="24"/>
          <w:szCs w:val="24"/>
        </w:rPr>
        <w:t>πραγματοποιείται</w:t>
      </w:r>
      <w:proofErr w:type="spellEnd"/>
      <w:r w:rsidRPr="00EE38A1">
        <w:rPr>
          <w:rFonts w:cstheme="minorHAnsi"/>
          <w:b/>
          <w:bCs/>
          <w:sz w:val="24"/>
          <w:szCs w:val="24"/>
        </w:rPr>
        <w:t xml:space="preserve"> </w:t>
      </w:r>
      <w:proofErr w:type="spellStart"/>
      <w:r w:rsidRPr="00EE38A1">
        <w:rPr>
          <w:rFonts w:cstheme="minorHAnsi"/>
          <w:b/>
          <w:bCs/>
          <w:sz w:val="24"/>
          <w:szCs w:val="24"/>
        </w:rPr>
        <w:t>ανενόχλητα</w:t>
      </w:r>
      <w:proofErr w:type="spellEnd"/>
      <w:r w:rsidRPr="00EE38A1">
        <w:rPr>
          <w:rFonts w:cstheme="minorHAnsi"/>
          <w:b/>
          <w:bCs/>
          <w:sz w:val="24"/>
          <w:szCs w:val="24"/>
        </w:rPr>
        <w:t xml:space="preserve">, </w:t>
      </w:r>
      <w:proofErr w:type="spellStart"/>
      <w:r w:rsidRPr="00EE38A1">
        <w:rPr>
          <w:rFonts w:cstheme="minorHAnsi"/>
          <w:b/>
          <w:bCs/>
          <w:sz w:val="24"/>
          <w:szCs w:val="24"/>
        </w:rPr>
        <w:t>μεθοδικα</w:t>
      </w:r>
      <w:proofErr w:type="spellEnd"/>
      <w:r w:rsidRPr="00EE38A1">
        <w:rPr>
          <w:rFonts w:cstheme="minorHAnsi"/>
          <w:b/>
          <w:bCs/>
          <w:sz w:val="24"/>
          <w:szCs w:val="24"/>
        </w:rPr>
        <w:t xml:space="preserve">́ και </w:t>
      </w:r>
      <w:proofErr w:type="spellStart"/>
      <w:r w:rsidRPr="00EE38A1">
        <w:rPr>
          <w:rFonts w:cstheme="minorHAnsi"/>
          <w:b/>
          <w:bCs/>
          <w:sz w:val="24"/>
          <w:szCs w:val="24"/>
        </w:rPr>
        <w:t>αποτελεσματικα</w:t>
      </w:r>
      <w:proofErr w:type="spellEnd"/>
      <w:r w:rsidRPr="00EE38A1">
        <w:rPr>
          <w:rFonts w:cstheme="minorHAnsi"/>
          <w:b/>
          <w:bCs/>
          <w:sz w:val="24"/>
          <w:szCs w:val="24"/>
        </w:rPr>
        <w:t xml:space="preserve">́ το </w:t>
      </w:r>
      <w:proofErr w:type="spellStart"/>
      <w:r w:rsidRPr="00EE38A1">
        <w:rPr>
          <w:rFonts w:cstheme="minorHAnsi"/>
          <w:b/>
          <w:bCs/>
          <w:sz w:val="24"/>
          <w:szCs w:val="24"/>
        </w:rPr>
        <w:t>έργο</w:t>
      </w:r>
      <w:proofErr w:type="spellEnd"/>
      <w:r w:rsidRPr="00EE38A1">
        <w:rPr>
          <w:rFonts w:cstheme="minorHAnsi"/>
          <w:b/>
          <w:bCs/>
          <w:sz w:val="24"/>
          <w:szCs w:val="24"/>
        </w:rPr>
        <w:t xml:space="preserve"> του </w:t>
      </w:r>
      <w:proofErr w:type="spellStart"/>
      <w:r w:rsidRPr="00EE38A1">
        <w:rPr>
          <w:rFonts w:cstheme="minorHAnsi"/>
          <w:b/>
          <w:bCs/>
          <w:sz w:val="24"/>
          <w:szCs w:val="24"/>
        </w:rPr>
        <w:t>σχολείου</w:t>
      </w:r>
      <w:proofErr w:type="spellEnd"/>
      <w:r w:rsidRPr="00EE38A1">
        <w:rPr>
          <w:rFonts w:cstheme="minorHAnsi"/>
          <w:sz w:val="24"/>
          <w:szCs w:val="24"/>
        </w:rPr>
        <w:t xml:space="preserve">. </w:t>
      </w:r>
      <w:proofErr w:type="spellStart"/>
      <w:r w:rsidRPr="00EE38A1">
        <w:rPr>
          <w:rFonts w:cstheme="minorHAnsi"/>
          <w:sz w:val="24"/>
          <w:szCs w:val="24"/>
        </w:rPr>
        <w:t>Επιπλέον</w:t>
      </w:r>
      <w:proofErr w:type="spellEnd"/>
      <w:r w:rsidRPr="00EE38A1">
        <w:rPr>
          <w:rFonts w:cstheme="minorHAnsi"/>
          <w:sz w:val="24"/>
          <w:szCs w:val="24"/>
        </w:rPr>
        <w:t xml:space="preserve">, ο </w:t>
      </w:r>
      <w:proofErr w:type="spellStart"/>
      <w:r w:rsidRPr="00EE38A1">
        <w:rPr>
          <w:rFonts w:cstheme="minorHAnsi"/>
          <w:sz w:val="24"/>
          <w:szCs w:val="24"/>
        </w:rPr>
        <w:t>Εσωτερικός</w:t>
      </w:r>
      <w:proofErr w:type="spellEnd"/>
      <w:r w:rsidRPr="00EE38A1">
        <w:rPr>
          <w:rFonts w:cstheme="minorHAnsi"/>
          <w:sz w:val="24"/>
          <w:szCs w:val="24"/>
        </w:rPr>
        <w:t xml:space="preserve"> </w:t>
      </w:r>
      <w:proofErr w:type="spellStart"/>
      <w:r w:rsidRPr="00EE38A1">
        <w:rPr>
          <w:rFonts w:cstheme="minorHAnsi"/>
          <w:sz w:val="24"/>
          <w:szCs w:val="24"/>
        </w:rPr>
        <w:t>Κανονισμός</w:t>
      </w:r>
      <w:proofErr w:type="spellEnd"/>
      <w:r w:rsidRPr="00EE38A1">
        <w:rPr>
          <w:rFonts w:cstheme="minorHAnsi"/>
          <w:sz w:val="24"/>
          <w:szCs w:val="24"/>
        </w:rPr>
        <w:t xml:space="preserve"> </w:t>
      </w:r>
      <w:proofErr w:type="spellStart"/>
      <w:r w:rsidRPr="00EE38A1">
        <w:rPr>
          <w:rFonts w:cstheme="minorHAnsi"/>
          <w:sz w:val="24"/>
          <w:szCs w:val="24"/>
        </w:rPr>
        <w:t>Λειτουργίας</w:t>
      </w:r>
      <w:proofErr w:type="spellEnd"/>
      <w:r w:rsidRPr="00EE38A1">
        <w:rPr>
          <w:rFonts w:cstheme="minorHAnsi"/>
          <w:sz w:val="24"/>
          <w:szCs w:val="24"/>
        </w:rPr>
        <w:t xml:space="preserve"> του </w:t>
      </w:r>
      <w:proofErr w:type="spellStart"/>
      <w:r w:rsidRPr="00EE38A1">
        <w:rPr>
          <w:rFonts w:cstheme="minorHAnsi"/>
          <w:sz w:val="24"/>
          <w:szCs w:val="24"/>
        </w:rPr>
        <w:t>σχολείου</w:t>
      </w:r>
      <w:proofErr w:type="spellEnd"/>
      <w:r w:rsidRPr="00EE38A1">
        <w:rPr>
          <w:rFonts w:cstheme="minorHAnsi"/>
          <w:sz w:val="24"/>
          <w:szCs w:val="24"/>
        </w:rPr>
        <w:t xml:space="preserve"> </w:t>
      </w:r>
      <w:proofErr w:type="spellStart"/>
      <w:r w:rsidRPr="00EE38A1">
        <w:rPr>
          <w:rFonts w:cstheme="minorHAnsi"/>
          <w:sz w:val="24"/>
          <w:szCs w:val="24"/>
        </w:rPr>
        <w:t>αποτελει</w:t>
      </w:r>
      <w:proofErr w:type="spellEnd"/>
      <w:r w:rsidRPr="00EE38A1">
        <w:rPr>
          <w:rFonts w:cstheme="minorHAnsi"/>
          <w:sz w:val="24"/>
          <w:szCs w:val="24"/>
        </w:rPr>
        <w:t xml:space="preserve">́ </w:t>
      </w:r>
      <w:proofErr w:type="spellStart"/>
      <w:r w:rsidRPr="00EE38A1">
        <w:rPr>
          <w:rFonts w:cstheme="minorHAnsi"/>
          <w:sz w:val="24"/>
          <w:szCs w:val="24"/>
        </w:rPr>
        <w:t>σημαντικο</w:t>
      </w:r>
      <w:proofErr w:type="spellEnd"/>
      <w:r w:rsidRPr="00EE38A1">
        <w:rPr>
          <w:rFonts w:cstheme="minorHAnsi"/>
          <w:sz w:val="24"/>
          <w:szCs w:val="24"/>
        </w:rPr>
        <w:t xml:space="preserve">́ </w:t>
      </w:r>
      <w:proofErr w:type="spellStart"/>
      <w:r w:rsidRPr="00EE38A1">
        <w:rPr>
          <w:rFonts w:cstheme="minorHAnsi"/>
          <w:sz w:val="24"/>
          <w:szCs w:val="24"/>
        </w:rPr>
        <w:t>παιδαγωγικο</w:t>
      </w:r>
      <w:proofErr w:type="spellEnd"/>
      <w:r w:rsidRPr="00EE38A1">
        <w:rPr>
          <w:rFonts w:cstheme="minorHAnsi"/>
          <w:sz w:val="24"/>
          <w:szCs w:val="24"/>
        </w:rPr>
        <w:t xml:space="preserve">́ </w:t>
      </w:r>
      <w:proofErr w:type="spellStart"/>
      <w:r w:rsidRPr="00EE38A1">
        <w:rPr>
          <w:rFonts w:cstheme="minorHAnsi"/>
          <w:sz w:val="24"/>
          <w:szCs w:val="24"/>
        </w:rPr>
        <w:t>μέσο</w:t>
      </w:r>
      <w:proofErr w:type="spellEnd"/>
      <w:r w:rsidRPr="00EE38A1">
        <w:rPr>
          <w:rFonts w:cstheme="minorHAnsi"/>
          <w:sz w:val="24"/>
          <w:szCs w:val="24"/>
        </w:rPr>
        <w:t xml:space="preserve"> που </w:t>
      </w:r>
      <w:proofErr w:type="spellStart"/>
      <w:r w:rsidRPr="00EE38A1">
        <w:rPr>
          <w:rFonts w:cstheme="minorHAnsi"/>
          <w:sz w:val="24"/>
          <w:szCs w:val="24"/>
        </w:rPr>
        <w:t>βοηθα</w:t>
      </w:r>
      <w:proofErr w:type="spellEnd"/>
      <w:r w:rsidRPr="00EE38A1">
        <w:rPr>
          <w:rFonts w:cstheme="minorHAnsi"/>
          <w:sz w:val="24"/>
          <w:szCs w:val="24"/>
        </w:rPr>
        <w:t xml:space="preserve">́ στην </w:t>
      </w:r>
      <w:proofErr w:type="spellStart"/>
      <w:r w:rsidRPr="00EE38A1">
        <w:rPr>
          <w:rFonts w:cstheme="minorHAnsi"/>
          <w:sz w:val="24"/>
          <w:szCs w:val="24"/>
        </w:rPr>
        <w:t>ομαλη</w:t>
      </w:r>
      <w:proofErr w:type="spellEnd"/>
      <w:r w:rsidRPr="00EE38A1">
        <w:rPr>
          <w:rFonts w:cstheme="minorHAnsi"/>
          <w:sz w:val="24"/>
          <w:szCs w:val="24"/>
        </w:rPr>
        <w:t xml:space="preserve">́ </w:t>
      </w:r>
      <w:proofErr w:type="spellStart"/>
      <w:r w:rsidRPr="00EE38A1">
        <w:rPr>
          <w:rFonts w:cstheme="minorHAnsi"/>
          <w:sz w:val="24"/>
          <w:szCs w:val="24"/>
        </w:rPr>
        <w:t>σχολικη</w:t>
      </w:r>
      <w:proofErr w:type="spellEnd"/>
      <w:r w:rsidRPr="00EE38A1">
        <w:rPr>
          <w:rFonts w:cstheme="minorHAnsi"/>
          <w:sz w:val="24"/>
          <w:szCs w:val="24"/>
        </w:rPr>
        <w:t xml:space="preserve">́ </w:t>
      </w:r>
      <w:proofErr w:type="spellStart"/>
      <w:r w:rsidRPr="00EE38A1">
        <w:rPr>
          <w:rFonts w:cstheme="minorHAnsi"/>
          <w:sz w:val="24"/>
          <w:szCs w:val="24"/>
        </w:rPr>
        <w:t>ζωη</w:t>
      </w:r>
      <w:proofErr w:type="spellEnd"/>
      <w:r w:rsidRPr="00EE38A1">
        <w:rPr>
          <w:rFonts w:cstheme="minorHAnsi"/>
          <w:sz w:val="24"/>
          <w:szCs w:val="24"/>
        </w:rPr>
        <w:t xml:space="preserve">́, στη </w:t>
      </w:r>
      <w:proofErr w:type="spellStart"/>
      <w:r w:rsidRPr="00EE38A1">
        <w:rPr>
          <w:rFonts w:cstheme="minorHAnsi"/>
          <w:sz w:val="24"/>
          <w:szCs w:val="24"/>
        </w:rPr>
        <w:t>συνεργασία</w:t>
      </w:r>
      <w:proofErr w:type="spellEnd"/>
      <w:r w:rsidRPr="00EE38A1">
        <w:rPr>
          <w:rFonts w:cstheme="minorHAnsi"/>
          <w:sz w:val="24"/>
          <w:szCs w:val="24"/>
        </w:rPr>
        <w:t xml:space="preserve">, στην </w:t>
      </w:r>
      <w:proofErr w:type="spellStart"/>
      <w:r w:rsidRPr="00EE38A1">
        <w:rPr>
          <w:rFonts w:cstheme="minorHAnsi"/>
          <w:sz w:val="24"/>
          <w:szCs w:val="24"/>
        </w:rPr>
        <w:t>αλληλεγγύη</w:t>
      </w:r>
      <w:proofErr w:type="spellEnd"/>
      <w:r w:rsidRPr="00EE38A1">
        <w:rPr>
          <w:rFonts w:cstheme="minorHAnsi"/>
          <w:sz w:val="24"/>
          <w:szCs w:val="24"/>
        </w:rPr>
        <w:t xml:space="preserve">, στον </w:t>
      </w:r>
      <w:proofErr w:type="spellStart"/>
      <w:r w:rsidRPr="00EE38A1">
        <w:rPr>
          <w:rFonts w:cstheme="minorHAnsi"/>
          <w:sz w:val="24"/>
          <w:szCs w:val="24"/>
        </w:rPr>
        <w:t>δημοκρατικο</w:t>
      </w:r>
      <w:proofErr w:type="spellEnd"/>
      <w:r w:rsidRPr="00EE38A1">
        <w:rPr>
          <w:rFonts w:cstheme="minorHAnsi"/>
          <w:sz w:val="24"/>
          <w:szCs w:val="24"/>
        </w:rPr>
        <w:t xml:space="preserve">́ </w:t>
      </w:r>
      <w:proofErr w:type="spellStart"/>
      <w:r w:rsidRPr="00EE38A1">
        <w:rPr>
          <w:rFonts w:cstheme="minorHAnsi"/>
          <w:sz w:val="24"/>
          <w:szCs w:val="24"/>
        </w:rPr>
        <w:t>διάλογο</w:t>
      </w:r>
      <w:proofErr w:type="spellEnd"/>
      <w:r w:rsidRPr="00EE38A1">
        <w:rPr>
          <w:rFonts w:cstheme="minorHAnsi"/>
          <w:sz w:val="24"/>
          <w:szCs w:val="24"/>
        </w:rPr>
        <w:t xml:space="preserve"> και στην </w:t>
      </w:r>
      <w:proofErr w:type="spellStart"/>
      <w:r w:rsidRPr="00EE38A1">
        <w:rPr>
          <w:rFonts w:cstheme="minorHAnsi"/>
          <w:sz w:val="24"/>
          <w:szCs w:val="24"/>
        </w:rPr>
        <w:t>αποδοχη</w:t>
      </w:r>
      <w:proofErr w:type="spellEnd"/>
      <w:r w:rsidRPr="00EE38A1">
        <w:rPr>
          <w:rFonts w:cstheme="minorHAnsi"/>
          <w:sz w:val="24"/>
          <w:szCs w:val="24"/>
        </w:rPr>
        <w:t xml:space="preserve">́ της </w:t>
      </w:r>
      <w:proofErr w:type="spellStart"/>
      <w:r w:rsidRPr="00EE38A1">
        <w:rPr>
          <w:rFonts w:cstheme="minorHAnsi"/>
          <w:sz w:val="24"/>
          <w:szCs w:val="24"/>
        </w:rPr>
        <w:t>διαφορετικότητας</w:t>
      </w:r>
      <w:proofErr w:type="spellEnd"/>
      <w:r w:rsidRPr="00EE38A1">
        <w:rPr>
          <w:rFonts w:cstheme="minorHAnsi"/>
          <w:sz w:val="24"/>
          <w:szCs w:val="24"/>
        </w:rPr>
        <w:t>.</w:t>
      </w:r>
    </w:p>
    <w:p w:rsidR="00AF31DC" w:rsidRPr="00EE38A1" w:rsidRDefault="00B86A00">
      <w:pPr>
        <w:jc w:val="both"/>
        <w:rPr>
          <w:rFonts w:asciiTheme="minorHAnsi" w:hAnsiTheme="minorHAnsi" w:cstheme="minorHAnsi"/>
          <w:sz w:val="24"/>
          <w:szCs w:val="24"/>
        </w:rPr>
      </w:pPr>
      <w:proofErr w:type="spellStart"/>
      <w:r w:rsidRPr="00EE38A1">
        <w:rPr>
          <w:rFonts w:cstheme="minorHAnsi"/>
          <w:b/>
          <w:bCs/>
          <w:sz w:val="24"/>
          <w:szCs w:val="24"/>
        </w:rPr>
        <w:t>Σκοπός</w:t>
      </w:r>
      <w:proofErr w:type="spellEnd"/>
      <w:r w:rsidRPr="00EE38A1">
        <w:rPr>
          <w:rFonts w:cstheme="minorHAnsi"/>
          <w:b/>
          <w:bCs/>
          <w:sz w:val="24"/>
          <w:szCs w:val="24"/>
        </w:rPr>
        <w:t xml:space="preserve"> </w:t>
      </w:r>
      <w:r w:rsidRPr="00EE38A1">
        <w:rPr>
          <w:rFonts w:cstheme="minorHAnsi"/>
          <w:sz w:val="24"/>
          <w:szCs w:val="24"/>
        </w:rPr>
        <w:t xml:space="preserve">του </w:t>
      </w:r>
      <w:proofErr w:type="spellStart"/>
      <w:r w:rsidRPr="00EE38A1">
        <w:rPr>
          <w:rFonts w:cstheme="minorHAnsi"/>
          <w:sz w:val="24"/>
          <w:szCs w:val="24"/>
        </w:rPr>
        <w:t>Εσωτερικου</w:t>
      </w:r>
      <w:proofErr w:type="spellEnd"/>
      <w:r w:rsidRPr="00EE38A1">
        <w:rPr>
          <w:rFonts w:cstheme="minorHAnsi"/>
          <w:sz w:val="24"/>
          <w:szCs w:val="24"/>
        </w:rPr>
        <w:t xml:space="preserve">́ </w:t>
      </w:r>
      <w:proofErr w:type="spellStart"/>
      <w:r w:rsidRPr="00EE38A1">
        <w:rPr>
          <w:rFonts w:cstheme="minorHAnsi"/>
          <w:sz w:val="24"/>
          <w:szCs w:val="24"/>
        </w:rPr>
        <w:t>Κανονισμου</w:t>
      </w:r>
      <w:proofErr w:type="spellEnd"/>
      <w:r w:rsidRPr="00EE38A1">
        <w:rPr>
          <w:rFonts w:cstheme="minorHAnsi"/>
          <w:sz w:val="24"/>
          <w:szCs w:val="24"/>
        </w:rPr>
        <w:t xml:space="preserve">́ </w:t>
      </w:r>
      <w:proofErr w:type="spellStart"/>
      <w:r w:rsidRPr="00EE38A1">
        <w:rPr>
          <w:rFonts w:cstheme="minorHAnsi"/>
          <w:sz w:val="24"/>
          <w:szCs w:val="24"/>
        </w:rPr>
        <w:t>Λειτουργίας</w:t>
      </w:r>
      <w:proofErr w:type="spellEnd"/>
      <w:r w:rsidRPr="00EE38A1">
        <w:rPr>
          <w:rFonts w:cstheme="minorHAnsi"/>
          <w:sz w:val="24"/>
          <w:szCs w:val="24"/>
        </w:rPr>
        <w:t xml:space="preserve"> του </w:t>
      </w:r>
      <w:proofErr w:type="spellStart"/>
      <w:r w:rsidRPr="00EE38A1">
        <w:rPr>
          <w:rFonts w:cstheme="minorHAnsi"/>
          <w:sz w:val="24"/>
          <w:szCs w:val="24"/>
        </w:rPr>
        <w:t>σχολείου</w:t>
      </w:r>
      <w:proofErr w:type="spellEnd"/>
      <w:r w:rsidRPr="00EE38A1">
        <w:rPr>
          <w:rFonts w:cstheme="minorHAnsi"/>
          <w:sz w:val="24"/>
          <w:szCs w:val="24"/>
        </w:rPr>
        <w:t xml:space="preserve"> </w:t>
      </w:r>
      <w:proofErr w:type="spellStart"/>
      <w:r w:rsidRPr="00EE38A1">
        <w:rPr>
          <w:rFonts w:cstheme="minorHAnsi"/>
          <w:sz w:val="24"/>
          <w:szCs w:val="24"/>
        </w:rPr>
        <w:t>είναι</w:t>
      </w:r>
      <w:proofErr w:type="spellEnd"/>
      <w:r w:rsidRPr="00EE38A1">
        <w:rPr>
          <w:rFonts w:cstheme="minorHAnsi"/>
          <w:sz w:val="24"/>
          <w:szCs w:val="24"/>
        </w:rPr>
        <w:t xml:space="preserve"> η </w:t>
      </w:r>
      <w:proofErr w:type="spellStart"/>
      <w:r w:rsidRPr="00EE38A1">
        <w:rPr>
          <w:rFonts w:cstheme="minorHAnsi"/>
          <w:sz w:val="24"/>
          <w:szCs w:val="24"/>
        </w:rPr>
        <w:t>θεμελίωση</w:t>
      </w:r>
      <w:proofErr w:type="spellEnd"/>
      <w:r w:rsidRPr="00EE38A1">
        <w:rPr>
          <w:rFonts w:cstheme="minorHAnsi"/>
          <w:sz w:val="24"/>
          <w:szCs w:val="24"/>
        </w:rPr>
        <w:t xml:space="preserve"> </w:t>
      </w:r>
      <w:proofErr w:type="spellStart"/>
      <w:r w:rsidRPr="00EE38A1">
        <w:rPr>
          <w:rFonts w:cstheme="minorHAnsi"/>
          <w:sz w:val="24"/>
          <w:szCs w:val="24"/>
        </w:rPr>
        <w:t>ενός</w:t>
      </w:r>
      <w:proofErr w:type="spellEnd"/>
      <w:r w:rsidRPr="00EE38A1">
        <w:rPr>
          <w:rFonts w:cstheme="minorHAnsi"/>
          <w:sz w:val="24"/>
          <w:szCs w:val="24"/>
        </w:rPr>
        <w:t xml:space="preserve"> </w:t>
      </w:r>
      <w:proofErr w:type="spellStart"/>
      <w:r w:rsidRPr="00EE38A1">
        <w:rPr>
          <w:rFonts w:cstheme="minorHAnsi"/>
          <w:sz w:val="24"/>
          <w:szCs w:val="24"/>
        </w:rPr>
        <w:t>πλαισίου</w:t>
      </w:r>
      <w:proofErr w:type="spellEnd"/>
      <w:r w:rsidRPr="00EE38A1">
        <w:rPr>
          <w:rFonts w:cstheme="minorHAnsi"/>
          <w:sz w:val="24"/>
          <w:szCs w:val="24"/>
        </w:rPr>
        <w:t xml:space="preserve"> που </w:t>
      </w:r>
      <w:proofErr w:type="spellStart"/>
      <w:r w:rsidRPr="00EE38A1">
        <w:rPr>
          <w:rFonts w:cstheme="minorHAnsi"/>
          <w:sz w:val="24"/>
          <w:szCs w:val="24"/>
        </w:rPr>
        <w:t>υποστηρίζει</w:t>
      </w:r>
      <w:proofErr w:type="spellEnd"/>
      <w:r w:rsidRPr="00EE38A1">
        <w:rPr>
          <w:rFonts w:cstheme="minorHAnsi"/>
          <w:sz w:val="24"/>
          <w:szCs w:val="24"/>
        </w:rPr>
        <w:t xml:space="preserve"> το </w:t>
      </w:r>
      <w:proofErr w:type="spellStart"/>
      <w:r w:rsidRPr="00EE38A1">
        <w:rPr>
          <w:rFonts w:cstheme="minorHAnsi"/>
          <w:sz w:val="24"/>
          <w:szCs w:val="24"/>
        </w:rPr>
        <w:t>εκπαιδευτικο</w:t>
      </w:r>
      <w:proofErr w:type="spellEnd"/>
      <w:r w:rsidRPr="00EE38A1">
        <w:rPr>
          <w:rFonts w:cstheme="minorHAnsi"/>
          <w:sz w:val="24"/>
          <w:szCs w:val="24"/>
        </w:rPr>
        <w:t xml:space="preserve">́ </w:t>
      </w:r>
      <w:proofErr w:type="spellStart"/>
      <w:r w:rsidRPr="00EE38A1">
        <w:rPr>
          <w:rFonts w:cstheme="minorHAnsi"/>
          <w:sz w:val="24"/>
          <w:szCs w:val="24"/>
        </w:rPr>
        <w:t>έργο</w:t>
      </w:r>
      <w:proofErr w:type="spellEnd"/>
      <w:r w:rsidRPr="00EE38A1">
        <w:rPr>
          <w:rFonts w:cstheme="minorHAnsi"/>
          <w:sz w:val="24"/>
          <w:szCs w:val="24"/>
        </w:rPr>
        <w:t xml:space="preserve"> </w:t>
      </w:r>
      <w:proofErr w:type="spellStart"/>
      <w:r w:rsidRPr="00EE38A1">
        <w:rPr>
          <w:rFonts w:cstheme="minorHAnsi"/>
          <w:sz w:val="24"/>
          <w:szCs w:val="24"/>
        </w:rPr>
        <w:t>συμβάλλοντας</w:t>
      </w:r>
      <w:proofErr w:type="spellEnd"/>
      <w:r w:rsidRPr="00EE38A1">
        <w:rPr>
          <w:rFonts w:cstheme="minorHAnsi"/>
          <w:sz w:val="24"/>
          <w:szCs w:val="24"/>
        </w:rPr>
        <w:t xml:space="preserve"> στην </w:t>
      </w:r>
      <w:proofErr w:type="spellStart"/>
      <w:r w:rsidRPr="00EE38A1">
        <w:rPr>
          <w:rFonts w:cstheme="minorHAnsi"/>
          <w:sz w:val="24"/>
          <w:szCs w:val="24"/>
        </w:rPr>
        <w:t>απρόσκοπτη</w:t>
      </w:r>
      <w:proofErr w:type="spellEnd"/>
      <w:r w:rsidRPr="00EE38A1">
        <w:rPr>
          <w:rFonts w:cstheme="minorHAnsi"/>
          <w:sz w:val="24"/>
          <w:szCs w:val="24"/>
        </w:rPr>
        <w:t xml:space="preserve"> </w:t>
      </w:r>
      <w:proofErr w:type="spellStart"/>
      <w:r w:rsidRPr="00EE38A1">
        <w:rPr>
          <w:rFonts w:cstheme="minorHAnsi"/>
          <w:sz w:val="24"/>
          <w:szCs w:val="24"/>
        </w:rPr>
        <w:t>συμμετοχη</w:t>
      </w:r>
      <w:proofErr w:type="spellEnd"/>
      <w:r w:rsidRPr="00EE38A1">
        <w:rPr>
          <w:rFonts w:cstheme="minorHAnsi"/>
          <w:sz w:val="24"/>
          <w:szCs w:val="24"/>
        </w:rPr>
        <w:t xml:space="preserve">́ </w:t>
      </w:r>
      <w:proofErr w:type="spellStart"/>
      <w:r w:rsidRPr="00EE38A1">
        <w:rPr>
          <w:rFonts w:cstheme="minorHAnsi"/>
          <w:sz w:val="24"/>
          <w:szCs w:val="24"/>
        </w:rPr>
        <w:t>όλων</w:t>
      </w:r>
      <w:proofErr w:type="spellEnd"/>
      <w:r w:rsidRPr="00EE38A1">
        <w:rPr>
          <w:rFonts w:cstheme="minorHAnsi"/>
          <w:sz w:val="24"/>
          <w:szCs w:val="24"/>
        </w:rPr>
        <w:t xml:space="preserve"> στην </w:t>
      </w:r>
      <w:proofErr w:type="spellStart"/>
      <w:r w:rsidRPr="00EE38A1">
        <w:rPr>
          <w:rFonts w:cstheme="minorHAnsi"/>
          <w:sz w:val="24"/>
          <w:szCs w:val="24"/>
        </w:rPr>
        <w:t>εκπαιδευτικη</w:t>
      </w:r>
      <w:proofErr w:type="spellEnd"/>
      <w:r w:rsidRPr="00EE38A1">
        <w:rPr>
          <w:rFonts w:cstheme="minorHAnsi"/>
          <w:sz w:val="24"/>
          <w:szCs w:val="24"/>
        </w:rPr>
        <w:t xml:space="preserve">́ </w:t>
      </w:r>
      <w:proofErr w:type="spellStart"/>
      <w:r w:rsidRPr="00EE38A1">
        <w:rPr>
          <w:rFonts w:cstheme="minorHAnsi"/>
          <w:sz w:val="24"/>
          <w:szCs w:val="24"/>
        </w:rPr>
        <w:t>διαδικασία</w:t>
      </w:r>
      <w:proofErr w:type="spellEnd"/>
      <w:r w:rsidRPr="00EE38A1">
        <w:rPr>
          <w:rFonts w:cstheme="minorHAnsi"/>
          <w:sz w:val="24"/>
          <w:szCs w:val="24"/>
        </w:rPr>
        <w:t xml:space="preserve">, στη </w:t>
      </w:r>
      <w:proofErr w:type="spellStart"/>
      <w:r w:rsidRPr="00EE38A1">
        <w:rPr>
          <w:rFonts w:cstheme="minorHAnsi"/>
          <w:sz w:val="24"/>
          <w:szCs w:val="24"/>
        </w:rPr>
        <w:t>διαμόρφωση</w:t>
      </w:r>
      <w:proofErr w:type="spellEnd"/>
      <w:r w:rsidRPr="00EE38A1">
        <w:rPr>
          <w:rFonts w:cstheme="minorHAnsi"/>
          <w:sz w:val="24"/>
          <w:szCs w:val="24"/>
        </w:rPr>
        <w:t xml:space="preserve"> </w:t>
      </w:r>
      <w:proofErr w:type="spellStart"/>
      <w:r w:rsidRPr="00EE38A1">
        <w:rPr>
          <w:rFonts w:cstheme="minorHAnsi"/>
          <w:sz w:val="24"/>
          <w:szCs w:val="24"/>
        </w:rPr>
        <w:t>κλίματος</w:t>
      </w:r>
      <w:proofErr w:type="spellEnd"/>
      <w:r w:rsidRPr="00EE38A1">
        <w:rPr>
          <w:rFonts w:cstheme="minorHAnsi"/>
          <w:sz w:val="24"/>
          <w:szCs w:val="24"/>
        </w:rPr>
        <w:t xml:space="preserve"> που </w:t>
      </w:r>
      <w:proofErr w:type="spellStart"/>
      <w:r w:rsidRPr="00EE38A1">
        <w:rPr>
          <w:rFonts w:cstheme="minorHAnsi"/>
          <w:sz w:val="24"/>
          <w:szCs w:val="24"/>
        </w:rPr>
        <w:t>στηρίζει</w:t>
      </w:r>
      <w:proofErr w:type="spellEnd"/>
      <w:r w:rsidRPr="00EE38A1">
        <w:rPr>
          <w:rFonts w:cstheme="minorHAnsi"/>
          <w:sz w:val="24"/>
          <w:szCs w:val="24"/>
        </w:rPr>
        <w:t xml:space="preserve"> την </w:t>
      </w:r>
      <w:proofErr w:type="spellStart"/>
      <w:r w:rsidRPr="00EE38A1">
        <w:rPr>
          <w:rFonts w:cstheme="minorHAnsi"/>
          <w:sz w:val="24"/>
          <w:szCs w:val="24"/>
        </w:rPr>
        <w:t>ολόπλευρη</w:t>
      </w:r>
      <w:proofErr w:type="spellEnd"/>
      <w:r w:rsidRPr="00EE38A1">
        <w:rPr>
          <w:rFonts w:cstheme="minorHAnsi"/>
          <w:sz w:val="24"/>
          <w:szCs w:val="24"/>
        </w:rPr>
        <w:t xml:space="preserve"> </w:t>
      </w:r>
      <w:proofErr w:type="spellStart"/>
      <w:r w:rsidRPr="00EE38A1">
        <w:rPr>
          <w:rFonts w:cstheme="minorHAnsi"/>
          <w:sz w:val="24"/>
          <w:szCs w:val="24"/>
        </w:rPr>
        <w:t>ανάπτυξη</w:t>
      </w:r>
      <w:proofErr w:type="spellEnd"/>
      <w:r w:rsidRPr="00EE38A1">
        <w:rPr>
          <w:rFonts w:cstheme="minorHAnsi"/>
          <w:sz w:val="24"/>
          <w:szCs w:val="24"/>
        </w:rPr>
        <w:t xml:space="preserve"> της </w:t>
      </w:r>
      <w:proofErr w:type="spellStart"/>
      <w:r w:rsidRPr="00EE38A1">
        <w:rPr>
          <w:rFonts w:cstheme="minorHAnsi"/>
          <w:sz w:val="24"/>
          <w:szCs w:val="24"/>
        </w:rPr>
        <w:t>προσωπικότητας</w:t>
      </w:r>
      <w:proofErr w:type="spellEnd"/>
      <w:r w:rsidRPr="00EE38A1">
        <w:rPr>
          <w:rFonts w:cstheme="minorHAnsi"/>
          <w:sz w:val="24"/>
          <w:szCs w:val="24"/>
        </w:rPr>
        <w:t xml:space="preserve"> των </w:t>
      </w:r>
      <w:proofErr w:type="spellStart"/>
      <w:r w:rsidRPr="00EE38A1">
        <w:rPr>
          <w:rFonts w:cstheme="minorHAnsi"/>
          <w:sz w:val="24"/>
          <w:szCs w:val="24"/>
        </w:rPr>
        <w:t>μαθητών</w:t>
      </w:r>
      <w:proofErr w:type="spellEnd"/>
      <w:r w:rsidRPr="00EE38A1">
        <w:rPr>
          <w:rFonts w:cstheme="minorHAnsi"/>
          <w:sz w:val="24"/>
          <w:szCs w:val="24"/>
        </w:rPr>
        <w:t>/</w:t>
      </w:r>
      <w:proofErr w:type="spellStart"/>
      <w:r w:rsidRPr="00EE38A1">
        <w:rPr>
          <w:rFonts w:cstheme="minorHAnsi"/>
          <w:sz w:val="24"/>
          <w:szCs w:val="24"/>
        </w:rPr>
        <w:t>τριών</w:t>
      </w:r>
      <w:proofErr w:type="spellEnd"/>
      <w:r w:rsidRPr="00EE38A1">
        <w:rPr>
          <w:rFonts w:cstheme="minorHAnsi"/>
          <w:sz w:val="24"/>
          <w:szCs w:val="24"/>
        </w:rPr>
        <w:t xml:space="preserve"> </w:t>
      </w:r>
      <w:proofErr w:type="spellStart"/>
      <w:r w:rsidRPr="00EE38A1">
        <w:rPr>
          <w:rFonts w:cstheme="minorHAnsi"/>
          <w:sz w:val="24"/>
          <w:szCs w:val="24"/>
        </w:rPr>
        <w:t>καλλιεργώντας</w:t>
      </w:r>
      <w:proofErr w:type="spellEnd"/>
      <w:r w:rsidRPr="00EE38A1">
        <w:rPr>
          <w:rFonts w:cstheme="minorHAnsi"/>
          <w:sz w:val="24"/>
          <w:szCs w:val="24"/>
        </w:rPr>
        <w:t xml:space="preserve"> </w:t>
      </w:r>
      <w:proofErr w:type="spellStart"/>
      <w:r w:rsidRPr="00EE38A1">
        <w:rPr>
          <w:rFonts w:cstheme="minorHAnsi"/>
          <w:sz w:val="24"/>
          <w:szCs w:val="24"/>
        </w:rPr>
        <w:t>δεξιότητες</w:t>
      </w:r>
      <w:proofErr w:type="spellEnd"/>
      <w:r w:rsidRPr="00EE38A1">
        <w:rPr>
          <w:rFonts w:cstheme="minorHAnsi"/>
          <w:sz w:val="24"/>
          <w:szCs w:val="24"/>
        </w:rPr>
        <w:t xml:space="preserve">, </w:t>
      </w:r>
      <w:proofErr w:type="spellStart"/>
      <w:r w:rsidRPr="00EE38A1">
        <w:rPr>
          <w:rFonts w:cstheme="minorHAnsi"/>
          <w:sz w:val="24"/>
          <w:szCs w:val="24"/>
        </w:rPr>
        <w:t>όπως</w:t>
      </w:r>
      <w:proofErr w:type="spellEnd"/>
      <w:r w:rsidRPr="00EE38A1">
        <w:rPr>
          <w:rFonts w:cstheme="minorHAnsi"/>
          <w:sz w:val="24"/>
          <w:szCs w:val="24"/>
        </w:rPr>
        <w:t xml:space="preserve"> η </w:t>
      </w:r>
      <w:proofErr w:type="spellStart"/>
      <w:r w:rsidRPr="00EE38A1">
        <w:rPr>
          <w:rFonts w:cstheme="minorHAnsi"/>
          <w:sz w:val="24"/>
          <w:szCs w:val="24"/>
        </w:rPr>
        <w:t>δημιουργικότητα</w:t>
      </w:r>
      <w:proofErr w:type="spellEnd"/>
      <w:r w:rsidRPr="00EE38A1">
        <w:rPr>
          <w:rFonts w:cstheme="minorHAnsi"/>
          <w:sz w:val="24"/>
          <w:szCs w:val="24"/>
        </w:rPr>
        <w:t xml:space="preserve">, ο </w:t>
      </w:r>
      <w:proofErr w:type="spellStart"/>
      <w:r w:rsidRPr="00EE38A1">
        <w:rPr>
          <w:rFonts w:cstheme="minorHAnsi"/>
          <w:sz w:val="24"/>
          <w:szCs w:val="24"/>
        </w:rPr>
        <w:t>αυτοέλεγχος</w:t>
      </w:r>
      <w:proofErr w:type="spellEnd"/>
      <w:r w:rsidRPr="00EE38A1">
        <w:rPr>
          <w:rFonts w:cstheme="minorHAnsi"/>
          <w:sz w:val="24"/>
          <w:szCs w:val="24"/>
        </w:rPr>
        <w:t xml:space="preserve">, η </w:t>
      </w:r>
      <w:proofErr w:type="spellStart"/>
      <w:r w:rsidRPr="00EE38A1">
        <w:rPr>
          <w:rFonts w:cstheme="minorHAnsi"/>
          <w:sz w:val="24"/>
          <w:szCs w:val="24"/>
        </w:rPr>
        <w:t>συνεργασία</w:t>
      </w:r>
      <w:proofErr w:type="spellEnd"/>
      <w:r w:rsidRPr="00EE38A1">
        <w:rPr>
          <w:rFonts w:cstheme="minorHAnsi"/>
          <w:sz w:val="24"/>
          <w:szCs w:val="24"/>
        </w:rPr>
        <w:t xml:space="preserve">, η </w:t>
      </w:r>
      <w:proofErr w:type="spellStart"/>
      <w:r w:rsidRPr="00EE38A1">
        <w:rPr>
          <w:rFonts w:cstheme="minorHAnsi"/>
          <w:sz w:val="24"/>
          <w:szCs w:val="24"/>
        </w:rPr>
        <w:t>ενσυναίσθηση</w:t>
      </w:r>
      <w:proofErr w:type="spellEnd"/>
      <w:r w:rsidRPr="00EE38A1">
        <w:rPr>
          <w:rFonts w:cstheme="minorHAnsi"/>
          <w:sz w:val="24"/>
          <w:szCs w:val="24"/>
        </w:rPr>
        <w:t xml:space="preserve">, η </w:t>
      </w:r>
      <w:proofErr w:type="spellStart"/>
      <w:r w:rsidRPr="00EE38A1">
        <w:rPr>
          <w:rFonts w:cstheme="minorHAnsi"/>
          <w:sz w:val="24"/>
          <w:szCs w:val="24"/>
        </w:rPr>
        <w:t>αλληλεγγύη</w:t>
      </w:r>
      <w:proofErr w:type="spellEnd"/>
      <w:r w:rsidRPr="00EE38A1">
        <w:rPr>
          <w:rFonts w:cstheme="minorHAnsi"/>
          <w:sz w:val="24"/>
          <w:szCs w:val="24"/>
        </w:rPr>
        <w:t xml:space="preserve">, ο </w:t>
      </w:r>
      <w:proofErr w:type="spellStart"/>
      <w:r w:rsidRPr="00EE38A1">
        <w:rPr>
          <w:rFonts w:cstheme="minorHAnsi"/>
          <w:sz w:val="24"/>
          <w:szCs w:val="24"/>
        </w:rPr>
        <w:t>αμοιβαίος</w:t>
      </w:r>
      <w:proofErr w:type="spellEnd"/>
      <w:r w:rsidRPr="00EE38A1">
        <w:rPr>
          <w:rFonts w:cstheme="minorHAnsi"/>
          <w:sz w:val="24"/>
          <w:szCs w:val="24"/>
        </w:rPr>
        <w:t xml:space="preserve"> </w:t>
      </w:r>
      <w:proofErr w:type="spellStart"/>
      <w:r w:rsidRPr="00EE38A1">
        <w:rPr>
          <w:rFonts w:cstheme="minorHAnsi"/>
          <w:sz w:val="24"/>
          <w:szCs w:val="24"/>
        </w:rPr>
        <w:t>σεβασμός</w:t>
      </w:r>
      <w:proofErr w:type="spellEnd"/>
      <w:r w:rsidRPr="00EE38A1">
        <w:rPr>
          <w:rFonts w:cstheme="minorHAnsi"/>
          <w:sz w:val="24"/>
          <w:szCs w:val="24"/>
        </w:rPr>
        <w:t xml:space="preserve">, η </w:t>
      </w:r>
      <w:proofErr w:type="spellStart"/>
      <w:r w:rsidRPr="00EE38A1">
        <w:rPr>
          <w:rFonts w:cstheme="minorHAnsi"/>
          <w:sz w:val="24"/>
          <w:szCs w:val="24"/>
        </w:rPr>
        <w:t>αποδοχη</w:t>
      </w:r>
      <w:proofErr w:type="spellEnd"/>
      <w:r w:rsidRPr="00EE38A1">
        <w:rPr>
          <w:rFonts w:cstheme="minorHAnsi"/>
          <w:sz w:val="24"/>
          <w:szCs w:val="24"/>
        </w:rPr>
        <w:t xml:space="preserve">́ της </w:t>
      </w:r>
      <w:proofErr w:type="spellStart"/>
      <w:r w:rsidRPr="00EE38A1">
        <w:rPr>
          <w:rFonts w:cstheme="minorHAnsi"/>
          <w:sz w:val="24"/>
          <w:szCs w:val="24"/>
        </w:rPr>
        <w:t>διαφορετικότητας</w:t>
      </w:r>
      <w:proofErr w:type="spellEnd"/>
      <w:r w:rsidRPr="00EE38A1">
        <w:rPr>
          <w:rFonts w:cstheme="minorHAnsi"/>
          <w:sz w:val="24"/>
          <w:szCs w:val="24"/>
        </w:rPr>
        <w:t xml:space="preserve">, η </w:t>
      </w:r>
      <w:proofErr w:type="spellStart"/>
      <w:r w:rsidRPr="00EE38A1">
        <w:rPr>
          <w:rFonts w:cstheme="minorHAnsi"/>
          <w:sz w:val="24"/>
          <w:szCs w:val="24"/>
        </w:rPr>
        <w:t>περιβαλλοντικη</w:t>
      </w:r>
      <w:proofErr w:type="spellEnd"/>
      <w:r w:rsidRPr="00EE38A1">
        <w:rPr>
          <w:rFonts w:cstheme="minorHAnsi"/>
          <w:sz w:val="24"/>
          <w:szCs w:val="24"/>
        </w:rPr>
        <w:t xml:space="preserve">́ </w:t>
      </w:r>
      <w:proofErr w:type="spellStart"/>
      <w:r w:rsidRPr="00EE38A1">
        <w:rPr>
          <w:rFonts w:cstheme="minorHAnsi"/>
          <w:sz w:val="24"/>
          <w:szCs w:val="24"/>
        </w:rPr>
        <w:t>συνείδηση</w:t>
      </w:r>
      <w:proofErr w:type="spellEnd"/>
      <w:r w:rsidRPr="00EE38A1">
        <w:rPr>
          <w:rFonts w:cstheme="minorHAnsi"/>
          <w:sz w:val="24"/>
          <w:szCs w:val="24"/>
        </w:rPr>
        <w:t xml:space="preserve">, και στην </w:t>
      </w:r>
      <w:proofErr w:type="spellStart"/>
      <w:r w:rsidRPr="00EE38A1">
        <w:rPr>
          <w:rFonts w:cstheme="minorHAnsi"/>
          <w:sz w:val="24"/>
          <w:szCs w:val="24"/>
        </w:rPr>
        <w:t>εξασφάλιση</w:t>
      </w:r>
      <w:proofErr w:type="spellEnd"/>
      <w:r w:rsidRPr="00EE38A1">
        <w:rPr>
          <w:rFonts w:cstheme="minorHAnsi"/>
          <w:sz w:val="24"/>
          <w:szCs w:val="24"/>
        </w:rPr>
        <w:t xml:space="preserve"> της  </w:t>
      </w:r>
      <w:proofErr w:type="spellStart"/>
      <w:r w:rsidRPr="00EE38A1">
        <w:rPr>
          <w:rFonts w:cstheme="minorHAnsi"/>
          <w:sz w:val="24"/>
          <w:szCs w:val="24"/>
        </w:rPr>
        <w:t>σωματικής</w:t>
      </w:r>
      <w:proofErr w:type="spellEnd"/>
      <w:r w:rsidRPr="00EE38A1">
        <w:rPr>
          <w:rFonts w:cstheme="minorHAnsi"/>
          <w:sz w:val="24"/>
          <w:szCs w:val="24"/>
        </w:rPr>
        <w:t xml:space="preserve"> </w:t>
      </w:r>
      <w:proofErr w:type="spellStart"/>
      <w:r w:rsidRPr="00EE38A1">
        <w:rPr>
          <w:rFonts w:cstheme="minorHAnsi"/>
          <w:sz w:val="24"/>
          <w:szCs w:val="24"/>
        </w:rPr>
        <w:t>ασφάλειας</w:t>
      </w:r>
      <w:proofErr w:type="spellEnd"/>
      <w:r w:rsidRPr="00EE38A1">
        <w:rPr>
          <w:rFonts w:cstheme="minorHAnsi"/>
          <w:sz w:val="24"/>
          <w:szCs w:val="24"/>
        </w:rPr>
        <w:t xml:space="preserve"> και της </w:t>
      </w:r>
      <w:proofErr w:type="spellStart"/>
      <w:r w:rsidRPr="00EE38A1">
        <w:rPr>
          <w:rFonts w:cstheme="minorHAnsi"/>
          <w:sz w:val="24"/>
          <w:szCs w:val="24"/>
        </w:rPr>
        <w:t>συναισθηματικής</w:t>
      </w:r>
      <w:proofErr w:type="spellEnd"/>
      <w:r w:rsidRPr="00EE38A1">
        <w:rPr>
          <w:rFonts w:cstheme="minorHAnsi"/>
          <w:sz w:val="24"/>
          <w:szCs w:val="24"/>
        </w:rPr>
        <w:t xml:space="preserve"> </w:t>
      </w:r>
      <w:proofErr w:type="spellStart"/>
      <w:r w:rsidRPr="00EE38A1">
        <w:rPr>
          <w:rFonts w:cstheme="minorHAnsi"/>
          <w:sz w:val="24"/>
          <w:szCs w:val="24"/>
        </w:rPr>
        <w:t>πλήρωσης</w:t>
      </w:r>
      <w:proofErr w:type="spellEnd"/>
      <w:r w:rsidRPr="00EE38A1">
        <w:rPr>
          <w:rFonts w:cstheme="minorHAnsi"/>
          <w:sz w:val="24"/>
          <w:szCs w:val="24"/>
        </w:rPr>
        <w:t xml:space="preserve"> </w:t>
      </w:r>
      <w:proofErr w:type="spellStart"/>
      <w:r w:rsidRPr="00EE38A1">
        <w:rPr>
          <w:rFonts w:cstheme="minorHAnsi"/>
          <w:sz w:val="24"/>
          <w:szCs w:val="24"/>
        </w:rPr>
        <w:t>όλων</w:t>
      </w:r>
      <w:proofErr w:type="spellEnd"/>
      <w:r w:rsidRPr="00EE38A1">
        <w:rPr>
          <w:rFonts w:cstheme="minorHAnsi"/>
          <w:sz w:val="24"/>
          <w:szCs w:val="24"/>
        </w:rPr>
        <w:t xml:space="preserve"> των </w:t>
      </w:r>
      <w:proofErr w:type="spellStart"/>
      <w:r w:rsidRPr="00EE38A1">
        <w:rPr>
          <w:rFonts w:cstheme="minorHAnsi"/>
          <w:sz w:val="24"/>
          <w:szCs w:val="24"/>
        </w:rPr>
        <w:t>μελών</w:t>
      </w:r>
      <w:proofErr w:type="spellEnd"/>
      <w:r w:rsidRPr="00EE38A1">
        <w:rPr>
          <w:rFonts w:cstheme="minorHAnsi"/>
          <w:sz w:val="24"/>
          <w:szCs w:val="24"/>
        </w:rPr>
        <w:t xml:space="preserve"> της </w:t>
      </w:r>
      <w:proofErr w:type="spellStart"/>
      <w:r w:rsidRPr="00EE38A1">
        <w:rPr>
          <w:rFonts w:cstheme="minorHAnsi"/>
          <w:sz w:val="24"/>
          <w:szCs w:val="24"/>
        </w:rPr>
        <w:t>σχολικής</w:t>
      </w:r>
      <w:proofErr w:type="spellEnd"/>
      <w:r w:rsidRPr="00EE38A1">
        <w:rPr>
          <w:rFonts w:cstheme="minorHAnsi"/>
          <w:sz w:val="24"/>
          <w:szCs w:val="24"/>
        </w:rPr>
        <w:t xml:space="preserve"> </w:t>
      </w:r>
      <w:proofErr w:type="spellStart"/>
      <w:r w:rsidRPr="00EE38A1">
        <w:rPr>
          <w:rFonts w:cstheme="minorHAnsi"/>
          <w:sz w:val="24"/>
          <w:szCs w:val="24"/>
        </w:rPr>
        <w:t>κοινότητας</w:t>
      </w:r>
      <w:proofErr w:type="spellEnd"/>
      <w:r w:rsidRPr="00EE38A1">
        <w:rPr>
          <w:rFonts w:cstheme="minorHAnsi"/>
          <w:sz w:val="24"/>
          <w:szCs w:val="24"/>
        </w:rPr>
        <w:t>.</w:t>
      </w:r>
    </w:p>
    <w:p w:rsidR="00AF31DC" w:rsidRPr="00EE38A1" w:rsidRDefault="00B86A00">
      <w:pPr>
        <w:jc w:val="both"/>
        <w:rPr>
          <w:rFonts w:asciiTheme="minorHAnsi" w:hAnsiTheme="minorHAnsi" w:cstheme="minorHAnsi"/>
          <w:sz w:val="24"/>
          <w:szCs w:val="24"/>
        </w:rPr>
      </w:pPr>
      <w:r w:rsidRPr="00EE38A1">
        <w:rPr>
          <w:rFonts w:cstheme="minorHAnsi"/>
          <w:sz w:val="24"/>
          <w:szCs w:val="24"/>
        </w:rPr>
        <w:t xml:space="preserve">Ο </w:t>
      </w:r>
      <w:proofErr w:type="spellStart"/>
      <w:r w:rsidRPr="00EE38A1">
        <w:rPr>
          <w:rFonts w:cstheme="minorHAnsi"/>
          <w:sz w:val="24"/>
          <w:szCs w:val="24"/>
        </w:rPr>
        <w:t>Εσωτερικός</w:t>
      </w:r>
      <w:proofErr w:type="spellEnd"/>
      <w:r w:rsidRPr="00EE38A1">
        <w:rPr>
          <w:rFonts w:cstheme="minorHAnsi"/>
          <w:sz w:val="24"/>
          <w:szCs w:val="24"/>
        </w:rPr>
        <w:t xml:space="preserve"> </w:t>
      </w:r>
      <w:proofErr w:type="spellStart"/>
      <w:r w:rsidRPr="00EE38A1">
        <w:rPr>
          <w:rFonts w:cstheme="minorHAnsi"/>
          <w:sz w:val="24"/>
          <w:szCs w:val="24"/>
        </w:rPr>
        <w:t>Κανονισμός</w:t>
      </w:r>
      <w:proofErr w:type="spellEnd"/>
      <w:r w:rsidRPr="00EE38A1">
        <w:rPr>
          <w:rFonts w:cstheme="minorHAnsi"/>
          <w:sz w:val="24"/>
          <w:szCs w:val="24"/>
        </w:rPr>
        <w:t xml:space="preserve"> </w:t>
      </w:r>
      <w:proofErr w:type="spellStart"/>
      <w:r w:rsidRPr="00EE38A1">
        <w:rPr>
          <w:rFonts w:cstheme="minorHAnsi"/>
          <w:sz w:val="24"/>
          <w:szCs w:val="24"/>
        </w:rPr>
        <w:t>Λειτουργίας</w:t>
      </w:r>
      <w:proofErr w:type="spellEnd"/>
      <w:r w:rsidRPr="00EE38A1">
        <w:rPr>
          <w:rFonts w:cstheme="minorHAnsi"/>
          <w:sz w:val="24"/>
          <w:szCs w:val="24"/>
        </w:rPr>
        <w:t xml:space="preserve"> </w:t>
      </w:r>
      <w:proofErr w:type="spellStart"/>
      <w:r w:rsidRPr="00EE38A1">
        <w:rPr>
          <w:rFonts w:cstheme="minorHAnsi"/>
          <w:sz w:val="24"/>
          <w:szCs w:val="24"/>
        </w:rPr>
        <w:t>συντάσσεται</w:t>
      </w:r>
      <w:proofErr w:type="spellEnd"/>
      <w:r w:rsidRPr="00EE38A1">
        <w:rPr>
          <w:rFonts w:cstheme="minorHAnsi"/>
          <w:sz w:val="24"/>
          <w:szCs w:val="24"/>
        </w:rPr>
        <w:t xml:space="preserve"> </w:t>
      </w:r>
      <w:proofErr w:type="spellStart"/>
      <w:r w:rsidRPr="00EE38A1">
        <w:rPr>
          <w:rFonts w:cstheme="minorHAnsi"/>
          <w:sz w:val="24"/>
          <w:szCs w:val="24"/>
        </w:rPr>
        <w:t>ύστερα</w:t>
      </w:r>
      <w:proofErr w:type="spellEnd"/>
      <w:r w:rsidRPr="00EE38A1">
        <w:rPr>
          <w:rFonts w:cstheme="minorHAnsi"/>
          <w:sz w:val="24"/>
          <w:szCs w:val="24"/>
        </w:rPr>
        <w:t xml:space="preserve"> </w:t>
      </w:r>
      <w:proofErr w:type="spellStart"/>
      <w:r w:rsidRPr="00EE38A1">
        <w:rPr>
          <w:rFonts w:cstheme="minorHAnsi"/>
          <w:sz w:val="24"/>
          <w:szCs w:val="24"/>
        </w:rPr>
        <w:t>απο</w:t>
      </w:r>
      <w:proofErr w:type="spellEnd"/>
      <w:r w:rsidRPr="00EE38A1">
        <w:rPr>
          <w:rFonts w:cstheme="minorHAnsi"/>
          <w:sz w:val="24"/>
          <w:szCs w:val="24"/>
        </w:rPr>
        <w:t xml:space="preserve">́ </w:t>
      </w:r>
      <w:proofErr w:type="spellStart"/>
      <w:r w:rsidRPr="00EE38A1">
        <w:rPr>
          <w:rFonts w:cstheme="minorHAnsi"/>
          <w:sz w:val="24"/>
          <w:szCs w:val="24"/>
        </w:rPr>
        <w:t>εισήγηση</w:t>
      </w:r>
      <w:proofErr w:type="spellEnd"/>
      <w:r w:rsidRPr="00EE38A1">
        <w:rPr>
          <w:rFonts w:cstheme="minorHAnsi"/>
          <w:sz w:val="24"/>
          <w:szCs w:val="24"/>
        </w:rPr>
        <w:t xml:space="preserve"> του/της </w:t>
      </w:r>
      <w:proofErr w:type="spellStart"/>
      <w:r w:rsidRPr="00EE38A1">
        <w:rPr>
          <w:rFonts w:cstheme="minorHAnsi"/>
          <w:sz w:val="24"/>
          <w:szCs w:val="24"/>
        </w:rPr>
        <w:t>Διευθυντη</w:t>
      </w:r>
      <w:proofErr w:type="spellEnd"/>
      <w:r w:rsidRPr="00EE38A1">
        <w:rPr>
          <w:rFonts w:cstheme="minorHAnsi"/>
          <w:sz w:val="24"/>
          <w:szCs w:val="24"/>
        </w:rPr>
        <w:t>́/</w:t>
      </w:r>
      <w:proofErr w:type="spellStart"/>
      <w:r w:rsidRPr="00EE38A1">
        <w:rPr>
          <w:rFonts w:cstheme="minorHAnsi"/>
          <w:sz w:val="24"/>
          <w:szCs w:val="24"/>
        </w:rPr>
        <w:t>ντριας-Προϊσταμένου</w:t>
      </w:r>
      <w:proofErr w:type="spellEnd"/>
      <w:r w:rsidRPr="00EE38A1">
        <w:rPr>
          <w:rFonts w:cstheme="minorHAnsi"/>
          <w:sz w:val="24"/>
          <w:szCs w:val="24"/>
        </w:rPr>
        <w:t xml:space="preserve">/ης της </w:t>
      </w:r>
      <w:proofErr w:type="spellStart"/>
      <w:r w:rsidRPr="00EE38A1">
        <w:rPr>
          <w:rFonts w:cstheme="minorHAnsi"/>
          <w:sz w:val="24"/>
          <w:szCs w:val="24"/>
        </w:rPr>
        <w:t>σχολικής</w:t>
      </w:r>
      <w:proofErr w:type="spellEnd"/>
      <w:r w:rsidRPr="00EE38A1">
        <w:rPr>
          <w:rFonts w:cstheme="minorHAnsi"/>
          <w:sz w:val="24"/>
          <w:szCs w:val="24"/>
        </w:rPr>
        <w:t xml:space="preserve"> </w:t>
      </w:r>
      <w:proofErr w:type="spellStart"/>
      <w:r w:rsidRPr="00EE38A1">
        <w:rPr>
          <w:rFonts w:cstheme="minorHAnsi"/>
          <w:sz w:val="24"/>
          <w:szCs w:val="24"/>
        </w:rPr>
        <w:t>μονάδας</w:t>
      </w:r>
      <w:proofErr w:type="spellEnd"/>
      <w:r w:rsidRPr="00EE38A1">
        <w:rPr>
          <w:rFonts w:cstheme="minorHAnsi"/>
          <w:sz w:val="24"/>
          <w:szCs w:val="24"/>
        </w:rPr>
        <w:t xml:space="preserve"> και με τη </w:t>
      </w:r>
      <w:proofErr w:type="spellStart"/>
      <w:r w:rsidRPr="00EE38A1">
        <w:rPr>
          <w:rFonts w:cstheme="minorHAnsi"/>
          <w:sz w:val="24"/>
          <w:szCs w:val="24"/>
        </w:rPr>
        <w:t>συμμετοχη</w:t>
      </w:r>
      <w:proofErr w:type="spellEnd"/>
      <w:r w:rsidRPr="00EE38A1">
        <w:rPr>
          <w:rFonts w:cstheme="minorHAnsi"/>
          <w:sz w:val="24"/>
          <w:szCs w:val="24"/>
        </w:rPr>
        <w:t xml:space="preserve">́ </w:t>
      </w:r>
      <w:proofErr w:type="spellStart"/>
      <w:r w:rsidRPr="00EE38A1">
        <w:rPr>
          <w:rFonts w:cstheme="minorHAnsi"/>
          <w:sz w:val="24"/>
          <w:szCs w:val="24"/>
        </w:rPr>
        <w:t>όλων</w:t>
      </w:r>
      <w:proofErr w:type="spellEnd"/>
      <w:r w:rsidRPr="00EE38A1">
        <w:rPr>
          <w:rFonts w:cstheme="minorHAnsi"/>
          <w:sz w:val="24"/>
          <w:szCs w:val="24"/>
        </w:rPr>
        <w:t xml:space="preserve"> των </w:t>
      </w:r>
      <w:proofErr w:type="spellStart"/>
      <w:r w:rsidRPr="00EE38A1">
        <w:rPr>
          <w:rFonts w:cstheme="minorHAnsi"/>
          <w:sz w:val="24"/>
          <w:szCs w:val="24"/>
        </w:rPr>
        <w:t>μελών</w:t>
      </w:r>
      <w:proofErr w:type="spellEnd"/>
      <w:r w:rsidRPr="00EE38A1">
        <w:rPr>
          <w:rFonts w:cstheme="minorHAnsi"/>
          <w:sz w:val="24"/>
          <w:szCs w:val="24"/>
        </w:rPr>
        <w:t xml:space="preserve"> του </w:t>
      </w:r>
      <w:proofErr w:type="spellStart"/>
      <w:r w:rsidRPr="00EE38A1">
        <w:rPr>
          <w:rFonts w:cstheme="minorHAnsi"/>
          <w:sz w:val="24"/>
          <w:szCs w:val="24"/>
        </w:rPr>
        <w:t>Συλλόγου</w:t>
      </w:r>
      <w:proofErr w:type="spellEnd"/>
      <w:r w:rsidRPr="00EE38A1">
        <w:rPr>
          <w:rFonts w:cstheme="minorHAnsi"/>
          <w:sz w:val="24"/>
          <w:szCs w:val="24"/>
        </w:rPr>
        <w:t xml:space="preserve"> </w:t>
      </w:r>
      <w:proofErr w:type="spellStart"/>
      <w:r w:rsidRPr="00EE38A1">
        <w:rPr>
          <w:rFonts w:cstheme="minorHAnsi"/>
          <w:sz w:val="24"/>
          <w:szCs w:val="24"/>
        </w:rPr>
        <w:t>Διδασκόντων</w:t>
      </w:r>
      <w:proofErr w:type="spellEnd"/>
      <w:r w:rsidRPr="00EE38A1">
        <w:rPr>
          <w:rFonts w:cstheme="minorHAnsi"/>
          <w:sz w:val="24"/>
          <w:szCs w:val="24"/>
        </w:rPr>
        <w:t xml:space="preserve">/Διδασκουσών, των </w:t>
      </w:r>
      <w:proofErr w:type="spellStart"/>
      <w:r w:rsidRPr="00EE38A1">
        <w:rPr>
          <w:rFonts w:cstheme="minorHAnsi"/>
          <w:sz w:val="24"/>
          <w:szCs w:val="24"/>
        </w:rPr>
        <w:t>μελών</w:t>
      </w:r>
      <w:proofErr w:type="spellEnd"/>
      <w:r w:rsidRPr="00EE38A1">
        <w:rPr>
          <w:rFonts w:cstheme="minorHAnsi"/>
          <w:sz w:val="24"/>
          <w:szCs w:val="24"/>
        </w:rPr>
        <w:t xml:space="preserve"> του </w:t>
      </w:r>
      <w:proofErr w:type="spellStart"/>
      <w:r w:rsidRPr="00EE38A1">
        <w:rPr>
          <w:rFonts w:cstheme="minorHAnsi"/>
          <w:sz w:val="24"/>
          <w:szCs w:val="24"/>
        </w:rPr>
        <w:t>Διοικητικου</w:t>
      </w:r>
      <w:proofErr w:type="spellEnd"/>
      <w:r w:rsidRPr="00EE38A1">
        <w:rPr>
          <w:rFonts w:cstheme="minorHAnsi"/>
          <w:sz w:val="24"/>
          <w:szCs w:val="24"/>
        </w:rPr>
        <w:t xml:space="preserve">́ </w:t>
      </w:r>
      <w:proofErr w:type="spellStart"/>
      <w:r w:rsidRPr="00EE38A1">
        <w:rPr>
          <w:rFonts w:cstheme="minorHAnsi"/>
          <w:sz w:val="24"/>
          <w:szCs w:val="24"/>
        </w:rPr>
        <w:t>Συμβουλίου</w:t>
      </w:r>
      <w:proofErr w:type="spellEnd"/>
      <w:r w:rsidRPr="00EE38A1">
        <w:rPr>
          <w:rFonts w:cstheme="minorHAnsi"/>
          <w:sz w:val="24"/>
          <w:szCs w:val="24"/>
        </w:rPr>
        <w:t xml:space="preserve"> του </w:t>
      </w:r>
      <w:proofErr w:type="spellStart"/>
      <w:r w:rsidRPr="00EE38A1">
        <w:rPr>
          <w:rFonts w:cstheme="minorHAnsi"/>
          <w:sz w:val="24"/>
          <w:szCs w:val="24"/>
        </w:rPr>
        <w:t>Συλλόγου</w:t>
      </w:r>
      <w:proofErr w:type="spellEnd"/>
      <w:r w:rsidRPr="00EE38A1">
        <w:rPr>
          <w:rFonts w:cstheme="minorHAnsi"/>
          <w:sz w:val="24"/>
          <w:szCs w:val="24"/>
        </w:rPr>
        <w:t xml:space="preserve"> </w:t>
      </w:r>
      <w:proofErr w:type="spellStart"/>
      <w:r w:rsidRPr="00EE38A1">
        <w:rPr>
          <w:rFonts w:cstheme="minorHAnsi"/>
          <w:sz w:val="24"/>
          <w:szCs w:val="24"/>
        </w:rPr>
        <w:t>Γονέων</w:t>
      </w:r>
      <w:proofErr w:type="spellEnd"/>
      <w:r w:rsidRPr="00EE38A1">
        <w:rPr>
          <w:rFonts w:cstheme="minorHAnsi"/>
          <w:sz w:val="24"/>
          <w:szCs w:val="24"/>
        </w:rPr>
        <w:t xml:space="preserve"> και </w:t>
      </w:r>
      <w:proofErr w:type="spellStart"/>
      <w:r w:rsidRPr="00EE38A1">
        <w:rPr>
          <w:rFonts w:cstheme="minorHAnsi"/>
          <w:sz w:val="24"/>
          <w:szCs w:val="24"/>
        </w:rPr>
        <w:t>Κηδεμόνων</w:t>
      </w:r>
      <w:proofErr w:type="spellEnd"/>
      <w:r w:rsidRPr="00EE38A1">
        <w:rPr>
          <w:rFonts w:cstheme="minorHAnsi"/>
          <w:sz w:val="24"/>
          <w:szCs w:val="24"/>
        </w:rPr>
        <w:t xml:space="preserve">, </w:t>
      </w:r>
      <w:proofErr w:type="spellStart"/>
      <w:r w:rsidRPr="00EE38A1">
        <w:rPr>
          <w:rFonts w:cstheme="minorHAnsi"/>
          <w:sz w:val="24"/>
          <w:szCs w:val="24"/>
        </w:rPr>
        <w:t>καθώς</w:t>
      </w:r>
      <w:proofErr w:type="spellEnd"/>
      <w:r w:rsidRPr="00EE38A1">
        <w:rPr>
          <w:rFonts w:cstheme="minorHAnsi"/>
          <w:sz w:val="24"/>
          <w:szCs w:val="24"/>
        </w:rPr>
        <w:t xml:space="preserve"> και </w:t>
      </w:r>
      <w:proofErr w:type="spellStart"/>
      <w:r w:rsidRPr="00EE38A1">
        <w:rPr>
          <w:rFonts w:cstheme="minorHAnsi"/>
          <w:sz w:val="24"/>
          <w:szCs w:val="24"/>
        </w:rPr>
        <w:t>εκπροσώπου</w:t>
      </w:r>
      <w:proofErr w:type="spellEnd"/>
      <w:r w:rsidRPr="00EE38A1">
        <w:rPr>
          <w:rFonts w:cstheme="minorHAnsi"/>
          <w:sz w:val="24"/>
          <w:szCs w:val="24"/>
        </w:rPr>
        <w:t xml:space="preserve"> του </w:t>
      </w:r>
      <w:proofErr w:type="spellStart"/>
      <w:r w:rsidRPr="00EE38A1">
        <w:rPr>
          <w:rFonts w:cstheme="minorHAnsi"/>
          <w:sz w:val="24"/>
          <w:szCs w:val="24"/>
        </w:rPr>
        <w:t>οικείου</w:t>
      </w:r>
      <w:proofErr w:type="spellEnd"/>
      <w:r w:rsidRPr="00EE38A1">
        <w:rPr>
          <w:rFonts w:cstheme="minorHAnsi"/>
          <w:sz w:val="24"/>
          <w:szCs w:val="24"/>
        </w:rPr>
        <w:t xml:space="preserve"> </w:t>
      </w:r>
      <w:proofErr w:type="spellStart"/>
      <w:r w:rsidRPr="00EE38A1">
        <w:rPr>
          <w:rFonts w:cstheme="minorHAnsi"/>
          <w:sz w:val="24"/>
          <w:szCs w:val="24"/>
        </w:rPr>
        <w:t>Δήμου</w:t>
      </w:r>
      <w:proofErr w:type="spellEnd"/>
      <w:r w:rsidRPr="00EE38A1">
        <w:rPr>
          <w:rFonts w:cstheme="minorHAnsi"/>
          <w:sz w:val="24"/>
          <w:szCs w:val="24"/>
        </w:rPr>
        <w:t xml:space="preserve">. </w:t>
      </w:r>
    </w:p>
    <w:p w:rsidR="00AF31DC" w:rsidRPr="00EE38A1" w:rsidRDefault="00B86A00">
      <w:pPr>
        <w:jc w:val="both"/>
        <w:rPr>
          <w:rFonts w:asciiTheme="minorHAnsi" w:hAnsiTheme="minorHAnsi" w:cstheme="minorHAnsi"/>
          <w:sz w:val="24"/>
          <w:szCs w:val="24"/>
        </w:rPr>
      </w:pPr>
      <w:r w:rsidRPr="00EE38A1">
        <w:rPr>
          <w:rFonts w:cstheme="minorHAnsi"/>
          <w:sz w:val="24"/>
          <w:szCs w:val="24"/>
        </w:rPr>
        <w:t xml:space="preserve">Ο </w:t>
      </w:r>
      <w:proofErr w:type="spellStart"/>
      <w:r w:rsidRPr="00EE38A1">
        <w:rPr>
          <w:rFonts w:cstheme="minorHAnsi"/>
          <w:sz w:val="24"/>
          <w:szCs w:val="24"/>
        </w:rPr>
        <w:t>Εσωτερικός</w:t>
      </w:r>
      <w:proofErr w:type="spellEnd"/>
      <w:r w:rsidRPr="00EE38A1">
        <w:rPr>
          <w:rFonts w:cstheme="minorHAnsi"/>
          <w:sz w:val="24"/>
          <w:szCs w:val="24"/>
        </w:rPr>
        <w:t xml:space="preserve"> </w:t>
      </w:r>
      <w:proofErr w:type="spellStart"/>
      <w:r w:rsidRPr="00EE38A1">
        <w:rPr>
          <w:rFonts w:cstheme="minorHAnsi"/>
          <w:sz w:val="24"/>
          <w:szCs w:val="24"/>
        </w:rPr>
        <w:t>Κανονισμός</w:t>
      </w:r>
      <w:proofErr w:type="spellEnd"/>
      <w:r w:rsidRPr="00EE38A1">
        <w:rPr>
          <w:rFonts w:cstheme="minorHAnsi"/>
          <w:sz w:val="24"/>
          <w:szCs w:val="24"/>
        </w:rPr>
        <w:t xml:space="preserve"> </w:t>
      </w:r>
      <w:proofErr w:type="spellStart"/>
      <w:r w:rsidRPr="00EE38A1">
        <w:rPr>
          <w:rFonts w:cstheme="minorHAnsi"/>
          <w:sz w:val="24"/>
          <w:szCs w:val="24"/>
        </w:rPr>
        <w:t>Λειτουργίας</w:t>
      </w:r>
      <w:proofErr w:type="spellEnd"/>
      <w:r w:rsidRPr="00EE38A1">
        <w:rPr>
          <w:rFonts w:cstheme="minorHAnsi"/>
          <w:sz w:val="24"/>
          <w:szCs w:val="24"/>
        </w:rPr>
        <w:t xml:space="preserve"> </w:t>
      </w:r>
      <w:proofErr w:type="spellStart"/>
      <w:r w:rsidRPr="00EE38A1">
        <w:rPr>
          <w:rFonts w:cstheme="minorHAnsi"/>
          <w:sz w:val="24"/>
          <w:szCs w:val="24"/>
        </w:rPr>
        <w:t>κοινοποιείται</w:t>
      </w:r>
      <w:proofErr w:type="spellEnd"/>
      <w:r w:rsidRPr="00EE38A1">
        <w:rPr>
          <w:rFonts w:cstheme="minorHAnsi"/>
          <w:sz w:val="24"/>
          <w:szCs w:val="24"/>
        </w:rPr>
        <w:t xml:space="preserve"> στην </w:t>
      </w:r>
      <w:proofErr w:type="spellStart"/>
      <w:r w:rsidRPr="00EE38A1">
        <w:rPr>
          <w:rFonts w:cstheme="minorHAnsi"/>
          <w:sz w:val="24"/>
          <w:szCs w:val="24"/>
        </w:rPr>
        <w:t>οικεία</w:t>
      </w:r>
      <w:proofErr w:type="spellEnd"/>
      <w:r w:rsidRPr="00EE38A1">
        <w:rPr>
          <w:rFonts w:cstheme="minorHAnsi"/>
          <w:sz w:val="24"/>
          <w:szCs w:val="24"/>
        </w:rPr>
        <w:t xml:space="preserve"> </w:t>
      </w:r>
      <w:proofErr w:type="spellStart"/>
      <w:r w:rsidRPr="00EE38A1">
        <w:rPr>
          <w:rFonts w:cstheme="minorHAnsi"/>
          <w:sz w:val="24"/>
          <w:szCs w:val="24"/>
        </w:rPr>
        <w:t>Διεύθυνση</w:t>
      </w:r>
      <w:proofErr w:type="spellEnd"/>
      <w:r w:rsidRPr="00EE38A1">
        <w:rPr>
          <w:rFonts w:cstheme="minorHAnsi"/>
          <w:sz w:val="24"/>
          <w:szCs w:val="24"/>
        </w:rPr>
        <w:t xml:space="preserve"> </w:t>
      </w:r>
      <w:proofErr w:type="spellStart"/>
      <w:r w:rsidRPr="00EE38A1">
        <w:rPr>
          <w:rFonts w:cstheme="minorHAnsi"/>
          <w:sz w:val="24"/>
          <w:szCs w:val="24"/>
        </w:rPr>
        <w:t>Εκπαίδευσης</w:t>
      </w:r>
      <w:proofErr w:type="spellEnd"/>
      <w:r w:rsidRPr="00EE38A1">
        <w:rPr>
          <w:rFonts w:cstheme="minorHAnsi"/>
          <w:sz w:val="24"/>
          <w:szCs w:val="24"/>
        </w:rPr>
        <w:t xml:space="preserve">, </w:t>
      </w:r>
      <w:proofErr w:type="spellStart"/>
      <w:r w:rsidRPr="00EE38A1">
        <w:rPr>
          <w:rFonts w:cstheme="minorHAnsi"/>
          <w:sz w:val="24"/>
          <w:szCs w:val="24"/>
        </w:rPr>
        <w:t>εγκρίνεται</w:t>
      </w:r>
      <w:proofErr w:type="spellEnd"/>
      <w:r w:rsidRPr="00EE38A1">
        <w:rPr>
          <w:rFonts w:cstheme="minorHAnsi"/>
          <w:sz w:val="24"/>
          <w:szCs w:val="24"/>
        </w:rPr>
        <w:t xml:space="preserve"> </w:t>
      </w:r>
      <w:proofErr w:type="spellStart"/>
      <w:r w:rsidRPr="00EE38A1">
        <w:rPr>
          <w:rFonts w:cstheme="minorHAnsi"/>
          <w:sz w:val="24"/>
          <w:szCs w:val="24"/>
        </w:rPr>
        <w:t>απο</w:t>
      </w:r>
      <w:proofErr w:type="spellEnd"/>
      <w:r w:rsidRPr="00EE38A1">
        <w:rPr>
          <w:rFonts w:cstheme="minorHAnsi"/>
          <w:sz w:val="24"/>
          <w:szCs w:val="24"/>
        </w:rPr>
        <w:t>́</w:t>
      </w:r>
      <w:r w:rsidR="00B61ED7" w:rsidRPr="00EE38A1">
        <w:rPr>
          <w:rFonts w:cstheme="minorHAnsi"/>
          <w:sz w:val="24"/>
          <w:szCs w:val="24"/>
        </w:rPr>
        <w:t xml:space="preserve"> το</w:t>
      </w:r>
      <w:r w:rsidRPr="00EE38A1">
        <w:rPr>
          <w:rFonts w:cstheme="minorHAnsi"/>
          <w:sz w:val="24"/>
          <w:szCs w:val="24"/>
        </w:rPr>
        <w:t xml:space="preserve">ν </w:t>
      </w:r>
      <w:proofErr w:type="spellStart"/>
      <w:r w:rsidRPr="00EE38A1">
        <w:rPr>
          <w:rFonts w:cstheme="minorHAnsi"/>
          <w:sz w:val="24"/>
          <w:szCs w:val="24"/>
        </w:rPr>
        <w:t>Σύμβουλο</w:t>
      </w:r>
      <w:proofErr w:type="spellEnd"/>
      <w:r w:rsidRPr="00EE38A1">
        <w:rPr>
          <w:rFonts w:cstheme="minorHAnsi"/>
          <w:sz w:val="24"/>
          <w:szCs w:val="24"/>
        </w:rPr>
        <w:t xml:space="preserve"> </w:t>
      </w:r>
      <w:proofErr w:type="spellStart"/>
      <w:r w:rsidRPr="00EE38A1">
        <w:rPr>
          <w:rFonts w:cstheme="minorHAnsi"/>
          <w:sz w:val="24"/>
          <w:szCs w:val="24"/>
        </w:rPr>
        <w:t>Εκπαίδευσης</w:t>
      </w:r>
      <w:proofErr w:type="spellEnd"/>
      <w:r w:rsidRPr="00EE38A1">
        <w:rPr>
          <w:rFonts w:cstheme="minorHAnsi"/>
          <w:sz w:val="24"/>
          <w:szCs w:val="24"/>
        </w:rPr>
        <w:t xml:space="preserve"> </w:t>
      </w:r>
      <w:proofErr w:type="spellStart"/>
      <w:r w:rsidRPr="00EE38A1">
        <w:rPr>
          <w:rFonts w:cstheme="minorHAnsi"/>
          <w:sz w:val="24"/>
          <w:szCs w:val="24"/>
        </w:rPr>
        <w:t>Παιδαγωγικής</w:t>
      </w:r>
      <w:proofErr w:type="spellEnd"/>
      <w:r w:rsidRPr="00EE38A1">
        <w:rPr>
          <w:rFonts w:cstheme="minorHAnsi"/>
          <w:sz w:val="24"/>
          <w:szCs w:val="24"/>
        </w:rPr>
        <w:t xml:space="preserve"> </w:t>
      </w:r>
      <w:proofErr w:type="spellStart"/>
      <w:r w:rsidRPr="00EE38A1">
        <w:rPr>
          <w:rFonts w:cstheme="minorHAnsi"/>
          <w:sz w:val="24"/>
          <w:szCs w:val="24"/>
        </w:rPr>
        <w:t>Ευθύνης</w:t>
      </w:r>
      <w:proofErr w:type="spellEnd"/>
      <w:r w:rsidRPr="00EE38A1">
        <w:rPr>
          <w:rFonts w:cstheme="minorHAnsi"/>
          <w:sz w:val="24"/>
          <w:szCs w:val="24"/>
        </w:rPr>
        <w:t xml:space="preserve"> του </w:t>
      </w:r>
      <w:proofErr w:type="spellStart"/>
      <w:r w:rsidRPr="00EE38A1">
        <w:rPr>
          <w:rFonts w:cstheme="minorHAnsi"/>
          <w:sz w:val="24"/>
          <w:szCs w:val="24"/>
        </w:rPr>
        <w:t>Σχολείου</w:t>
      </w:r>
      <w:proofErr w:type="spellEnd"/>
      <w:r w:rsidRPr="00EE38A1">
        <w:rPr>
          <w:rFonts w:cstheme="minorHAnsi"/>
          <w:sz w:val="24"/>
          <w:szCs w:val="24"/>
        </w:rPr>
        <w:t xml:space="preserve"> και την/τον Διευθυντή/Διευθύντρια </w:t>
      </w:r>
      <w:proofErr w:type="spellStart"/>
      <w:r w:rsidRPr="00EE38A1">
        <w:rPr>
          <w:rFonts w:cstheme="minorHAnsi"/>
          <w:sz w:val="24"/>
          <w:szCs w:val="24"/>
        </w:rPr>
        <w:t>Εκπαίδευσης</w:t>
      </w:r>
      <w:proofErr w:type="spellEnd"/>
      <w:r w:rsidRPr="00EE38A1">
        <w:rPr>
          <w:rFonts w:cstheme="minorHAnsi"/>
          <w:sz w:val="24"/>
          <w:szCs w:val="24"/>
        </w:rPr>
        <w:t>.</w:t>
      </w:r>
    </w:p>
    <w:p w:rsidR="00AF31DC" w:rsidRPr="00EE38A1" w:rsidRDefault="00B86A00">
      <w:pPr>
        <w:jc w:val="both"/>
        <w:rPr>
          <w:rFonts w:asciiTheme="minorHAnsi" w:hAnsiTheme="minorHAnsi" w:cstheme="minorHAnsi"/>
          <w:sz w:val="24"/>
          <w:szCs w:val="24"/>
        </w:rPr>
      </w:pPr>
      <w:r w:rsidRPr="00EE38A1">
        <w:rPr>
          <w:rFonts w:cstheme="minorHAnsi"/>
          <w:sz w:val="24"/>
          <w:szCs w:val="24"/>
        </w:rPr>
        <w:t xml:space="preserve">Ο </w:t>
      </w:r>
      <w:proofErr w:type="spellStart"/>
      <w:r w:rsidRPr="00EE38A1">
        <w:rPr>
          <w:rFonts w:cstheme="minorHAnsi"/>
          <w:sz w:val="24"/>
          <w:szCs w:val="24"/>
        </w:rPr>
        <w:t>Εσωτερικός</w:t>
      </w:r>
      <w:proofErr w:type="spellEnd"/>
      <w:r w:rsidRPr="00EE38A1">
        <w:rPr>
          <w:rFonts w:cstheme="minorHAnsi"/>
          <w:sz w:val="24"/>
          <w:szCs w:val="24"/>
        </w:rPr>
        <w:t xml:space="preserve"> </w:t>
      </w:r>
      <w:proofErr w:type="spellStart"/>
      <w:r w:rsidRPr="00EE38A1">
        <w:rPr>
          <w:rFonts w:cstheme="minorHAnsi"/>
          <w:sz w:val="24"/>
          <w:szCs w:val="24"/>
        </w:rPr>
        <w:t>Κανονισμός</w:t>
      </w:r>
      <w:proofErr w:type="spellEnd"/>
      <w:r w:rsidRPr="00EE38A1">
        <w:rPr>
          <w:rFonts w:cstheme="minorHAnsi"/>
          <w:sz w:val="24"/>
          <w:szCs w:val="24"/>
        </w:rPr>
        <w:t xml:space="preserve"> </w:t>
      </w:r>
      <w:proofErr w:type="spellStart"/>
      <w:r w:rsidRPr="00EE38A1">
        <w:rPr>
          <w:rFonts w:cstheme="minorHAnsi"/>
          <w:sz w:val="24"/>
          <w:szCs w:val="24"/>
        </w:rPr>
        <w:t>Λειτουργίας</w:t>
      </w:r>
      <w:proofErr w:type="spellEnd"/>
      <w:r w:rsidRPr="00EE38A1">
        <w:rPr>
          <w:rFonts w:cstheme="minorHAnsi"/>
          <w:sz w:val="24"/>
          <w:szCs w:val="24"/>
        </w:rPr>
        <w:t xml:space="preserve"> </w:t>
      </w:r>
      <w:proofErr w:type="spellStart"/>
      <w:r w:rsidRPr="00EE38A1">
        <w:rPr>
          <w:rFonts w:cstheme="minorHAnsi"/>
          <w:sz w:val="24"/>
          <w:szCs w:val="24"/>
        </w:rPr>
        <w:t>κάθε</w:t>
      </w:r>
      <w:proofErr w:type="spellEnd"/>
      <w:r w:rsidRPr="00EE38A1">
        <w:rPr>
          <w:rFonts w:cstheme="minorHAnsi"/>
          <w:sz w:val="24"/>
          <w:szCs w:val="24"/>
        </w:rPr>
        <w:t xml:space="preserve"> </w:t>
      </w:r>
      <w:proofErr w:type="spellStart"/>
      <w:r w:rsidRPr="00EE38A1">
        <w:rPr>
          <w:rFonts w:cstheme="minorHAnsi"/>
          <w:sz w:val="24"/>
          <w:szCs w:val="24"/>
        </w:rPr>
        <w:t>σχολικής</w:t>
      </w:r>
      <w:proofErr w:type="spellEnd"/>
      <w:r w:rsidRPr="00EE38A1">
        <w:rPr>
          <w:rFonts w:cstheme="minorHAnsi"/>
          <w:sz w:val="24"/>
          <w:szCs w:val="24"/>
        </w:rPr>
        <w:t xml:space="preserve"> </w:t>
      </w:r>
      <w:proofErr w:type="spellStart"/>
      <w:r w:rsidRPr="00EE38A1">
        <w:rPr>
          <w:rFonts w:cstheme="minorHAnsi"/>
          <w:sz w:val="24"/>
          <w:szCs w:val="24"/>
        </w:rPr>
        <w:t>μονάδας</w:t>
      </w:r>
      <w:proofErr w:type="spellEnd"/>
      <w:r w:rsidRPr="00EE38A1">
        <w:rPr>
          <w:rFonts w:cstheme="minorHAnsi"/>
          <w:sz w:val="24"/>
          <w:szCs w:val="24"/>
        </w:rPr>
        <w:t xml:space="preserve"> </w:t>
      </w:r>
      <w:proofErr w:type="spellStart"/>
      <w:r w:rsidRPr="00EE38A1">
        <w:rPr>
          <w:rFonts w:cstheme="minorHAnsi"/>
          <w:sz w:val="24"/>
          <w:szCs w:val="24"/>
        </w:rPr>
        <w:t>κοινοποιείται</w:t>
      </w:r>
      <w:proofErr w:type="spellEnd"/>
      <w:r w:rsidRPr="00EE38A1">
        <w:rPr>
          <w:rFonts w:cstheme="minorHAnsi"/>
          <w:sz w:val="24"/>
          <w:szCs w:val="24"/>
        </w:rPr>
        <w:t xml:space="preserve"> σε </w:t>
      </w:r>
      <w:proofErr w:type="spellStart"/>
      <w:r w:rsidRPr="00EE38A1">
        <w:rPr>
          <w:rFonts w:cstheme="minorHAnsi"/>
          <w:sz w:val="24"/>
          <w:szCs w:val="24"/>
        </w:rPr>
        <w:t>όλους</w:t>
      </w:r>
      <w:proofErr w:type="spellEnd"/>
      <w:r w:rsidRPr="00EE38A1">
        <w:rPr>
          <w:rFonts w:cstheme="minorHAnsi"/>
          <w:sz w:val="24"/>
          <w:szCs w:val="24"/>
        </w:rPr>
        <w:t xml:space="preserve"> τους </w:t>
      </w:r>
      <w:proofErr w:type="spellStart"/>
      <w:r w:rsidRPr="00EE38A1">
        <w:rPr>
          <w:rFonts w:cstheme="minorHAnsi"/>
          <w:sz w:val="24"/>
          <w:szCs w:val="24"/>
        </w:rPr>
        <w:t>γονείς</w:t>
      </w:r>
      <w:proofErr w:type="spellEnd"/>
      <w:r w:rsidRPr="00EE38A1">
        <w:rPr>
          <w:rFonts w:cstheme="minorHAnsi"/>
          <w:sz w:val="24"/>
          <w:szCs w:val="24"/>
        </w:rPr>
        <w:t>/</w:t>
      </w:r>
      <w:proofErr w:type="spellStart"/>
      <w:r w:rsidRPr="00EE38A1">
        <w:rPr>
          <w:rFonts w:cstheme="minorHAnsi"/>
          <w:sz w:val="24"/>
          <w:szCs w:val="24"/>
        </w:rPr>
        <w:t>κηδεμόνες</w:t>
      </w:r>
      <w:proofErr w:type="spellEnd"/>
      <w:r w:rsidRPr="00EE38A1">
        <w:rPr>
          <w:rFonts w:cstheme="minorHAnsi"/>
          <w:sz w:val="24"/>
          <w:szCs w:val="24"/>
        </w:rPr>
        <w:t xml:space="preserve"> και αναρτάται στον </w:t>
      </w:r>
      <w:proofErr w:type="spellStart"/>
      <w:r w:rsidRPr="00EE38A1">
        <w:rPr>
          <w:rFonts w:cstheme="minorHAnsi"/>
          <w:sz w:val="24"/>
          <w:szCs w:val="24"/>
        </w:rPr>
        <w:t>ιστότοπο</w:t>
      </w:r>
      <w:proofErr w:type="spellEnd"/>
      <w:r w:rsidRPr="00EE38A1">
        <w:rPr>
          <w:rFonts w:cstheme="minorHAnsi"/>
          <w:sz w:val="24"/>
          <w:szCs w:val="24"/>
        </w:rPr>
        <w:t xml:space="preserve"> του </w:t>
      </w:r>
      <w:proofErr w:type="spellStart"/>
      <w:r w:rsidRPr="00EE38A1">
        <w:rPr>
          <w:rFonts w:cstheme="minorHAnsi"/>
          <w:sz w:val="24"/>
          <w:szCs w:val="24"/>
        </w:rPr>
        <w:t>σχολείου</w:t>
      </w:r>
      <w:proofErr w:type="spellEnd"/>
      <w:r w:rsidRPr="00EE38A1">
        <w:rPr>
          <w:rFonts w:cstheme="minorHAnsi"/>
          <w:sz w:val="24"/>
          <w:szCs w:val="24"/>
        </w:rPr>
        <w:t xml:space="preserve">, </w:t>
      </w:r>
      <w:proofErr w:type="spellStart"/>
      <w:r w:rsidRPr="00EE38A1">
        <w:rPr>
          <w:rFonts w:cstheme="minorHAnsi"/>
          <w:sz w:val="24"/>
          <w:szCs w:val="24"/>
        </w:rPr>
        <w:t>αμέσως</w:t>
      </w:r>
      <w:proofErr w:type="spellEnd"/>
      <w:r w:rsidRPr="00EE38A1">
        <w:rPr>
          <w:rFonts w:cstheme="minorHAnsi"/>
          <w:sz w:val="24"/>
          <w:szCs w:val="24"/>
        </w:rPr>
        <w:t xml:space="preserve"> </w:t>
      </w:r>
      <w:proofErr w:type="spellStart"/>
      <w:r w:rsidRPr="00EE38A1">
        <w:rPr>
          <w:rFonts w:cstheme="minorHAnsi"/>
          <w:sz w:val="24"/>
          <w:szCs w:val="24"/>
        </w:rPr>
        <w:t>μετα</w:t>
      </w:r>
      <w:proofErr w:type="spellEnd"/>
      <w:r w:rsidRPr="00EE38A1">
        <w:rPr>
          <w:rFonts w:cstheme="minorHAnsi"/>
          <w:sz w:val="24"/>
          <w:szCs w:val="24"/>
        </w:rPr>
        <w:t xml:space="preserve">́ την </w:t>
      </w:r>
      <w:proofErr w:type="spellStart"/>
      <w:r w:rsidRPr="00EE38A1">
        <w:rPr>
          <w:rFonts w:cstheme="minorHAnsi"/>
          <w:sz w:val="24"/>
          <w:szCs w:val="24"/>
        </w:rPr>
        <w:t>έγκριση</w:t>
      </w:r>
      <w:proofErr w:type="spellEnd"/>
      <w:r w:rsidRPr="00EE38A1">
        <w:rPr>
          <w:rFonts w:cstheme="minorHAnsi"/>
          <w:sz w:val="24"/>
          <w:szCs w:val="24"/>
        </w:rPr>
        <w:t xml:space="preserve"> </w:t>
      </w:r>
      <w:proofErr w:type="spellStart"/>
      <w:r w:rsidRPr="00EE38A1">
        <w:rPr>
          <w:rFonts w:cstheme="minorHAnsi"/>
          <w:sz w:val="24"/>
          <w:szCs w:val="24"/>
        </w:rPr>
        <w:t>αυτου</w:t>
      </w:r>
      <w:proofErr w:type="spellEnd"/>
      <w:r w:rsidRPr="00EE38A1">
        <w:rPr>
          <w:rFonts w:cstheme="minorHAnsi"/>
          <w:sz w:val="24"/>
          <w:szCs w:val="24"/>
        </w:rPr>
        <w:t>́.</w:t>
      </w:r>
    </w:p>
    <w:p w:rsidR="00AF31DC" w:rsidRPr="00EE38A1" w:rsidRDefault="00B86A00">
      <w:pPr>
        <w:jc w:val="both"/>
        <w:rPr>
          <w:rFonts w:asciiTheme="minorHAnsi" w:hAnsiTheme="minorHAnsi" w:cstheme="minorHAnsi"/>
          <w:sz w:val="24"/>
          <w:szCs w:val="24"/>
        </w:rPr>
      </w:pPr>
      <w:r w:rsidRPr="00EE38A1">
        <w:rPr>
          <w:rFonts w:cstheme="minorHAnsi"/>
          <w:sz w:val="24"/>
          <w:szCs w:val="24"/>
        </w:rPr>
        <w:t xml:space="preserve">Η </w:t>
      </w:r>
      <w:proofErr w:type="spellStart"/>
      <w:r w:rsidRPr="00EE38A1">
        <w:rPr>
          <w:rFonts w:cstheme="minorHAnsi"/>
          <w:sz w:val="24"/>
          <w:szCs w:val="24"/>
        </w:rPr>
        <w:t>ακριβής</w:t>
      </w:r>
      <w:proofErr w:type="spellEnd"/>
      <w:r w:rsidRPr="00EE38A1">
        <w:rPr>
          <w:rFonts w:cstheme="minorHAnsi"/>
          <w:sz w:val="24"/>
          <w:szCs w:val="24"/>
        </w:rPr>
        <w:t xml:space="preserve"> </w:t>
      </w:r>
      <w:proofErr w:type="spellStart"/>
      <w:r w:rsidRPr="00EE38A1">
        <w:rPr>
          <w:rFonts w:cstheme="minorHAnsi"/>
          <w:sz w:val="24"/>
          <w:szCs w:val="24"/>
        </w:rPr>
        <w:t>τήρηση</w:t>
      </w:r>
      <w:proofErr w:type="spellEnd"/>
      <w:r w:rsidRPr="00EE38A1">
        <w:rPr>
          <w:rFonts w:cstheme="minorHAnsi"/>
          <w:sz w:val="24"/>
          <w:szCs w:val="24"/>
        </w:rPr>
        <w:t xml:space="preserve">́ του </w:t>
      </w:r>
      <w:proofErr w:type="spellStart"/>
      <w:r w:rsidRPr="00EE38A1">
        <w:rPr>
          <w:rFonts w:cstheme="minorHAnsi"/>
          <w:sz w:val="24"/>
          <w:szCs w:val="24"/>
        </w:rPr>
        <w:t>αποτελει</w:t>
      </w:r>
      <w:proofErr w:type="spellEnd"/>
      <w:r w:rsidRPr="00EE38A1">
        <w:rPr>
          <w:rFonts w:cstheme="minorHAnsi"/>
          <w:sz w:val="24"/>
          <w:szCs w:val="24"/>
        </w:rPr>
        <w:t xml:space="preserve">́ </w:t>
      </w:r>
      <w:proofErr w:type="spellStart"/>
      <w:r w:rsidRPr="00EE38A1">
        <w:rPr>
          <w:rFonts w:cstheme="minorHAnsi"/>
          <w:sz w:val="24"/>
          <w:szCs w:val="24"/>
        </w:rPr>
        <w:t>ευθύνη</w:t>
      </w:r>
      <w:proofErr w:type="spellEnd"/>
      <w:r w:rsidRPr="00EE38A1">
        <w:rPr>
          <w:rFonts w:cstheme="minorHAnsi"/>
          <w:sz w:val="24"/>
          <w:szCs w:val="24"/>
        </w:rPr>
        <w:t xml:space="preserve"> και </w:t>
      </w:r>
      <w:proofErr w:type="spellStart"/>
      <w:r w:rsidRPr="00EE38A1">
        <w:rPr>
          <w:rFonts w:cstheme="minorHAnsi"/>
          <w:sz w:val="24"/>
          <w:szCs w:val="24"/>
        </w:rPr>
        <w:t>υποχρέωση</w:t>
      </w:r>
      <w:proofErr w:type="spellEnd"/>
      <w:r w:rsidRPr="00EE38A1">
        <w:rPr>
          <w:rFonts w:cstheme="minorHAnsi"/>
          <w:sz w:val="24"/>
          <w:szCs w:val="24"/>
        </w:rPr>
        <w:t xml:space="preserve"> της </w:t>
      </w:r>
      <w:proofErr w:type="spellStart"/>
      <w:r w:rsidRPr="00EE38A1">
        <w:rPr>
          <w:rFonts w:cstheme="minorHAnsi"/>
          <w:sz w:val="24"/>
          <w:szCs w:val="24"/>
        </w:rPr>
        <w:t>Διεύθυνσης</w:t>
      </w:r>
      <w:proofErr w:type="spellEnd"/>
      <w:r w:rsidRPr="00EE38A1">
        <w:rPr>
          <w:rFonts w:cstheme="minorHAnsi"/>
          <w:sz w:val="24"/>
          <w:szCs w:val="24"/>
        </w:rPr>
        <w:t xml:space="preserve"> του </w:t>
      </w:r>
      <w:proofErr w:type="spellStart"/>
      <w:r w:rsidRPr="00EE38A1">
        <w:rPr>
          <w:rFonts w:cstheme="minorHAnsi"/>
          <w:sz w:val="24"/>
          <w:szCs w:val="24"/>
        </w:rPr>
        <w:t>σχολείου</w:t>
      </w:r>
      <w:proofErr w:type="spellEnd"/>
      <w:r w:rsidRPr="00EE38A1">
        <w:rPr>
          <w:rFonts w:cstheme="minorHAnsi"/>
          <w:sz w:val="24"/>
          <w:szCs w:val="24"/>
        </w:rPr>
        <w:t xml:space="preserve">, των </w:t>
      </w:r>
      <w:proofErr w:type="spellStart"/>
      <w:r w:rsidRPr="00EE38A1">
        <w:rPr>
          <w:rFonts w:cstheme="minorHAnsi"/>
          <w:sz w:val="24"/>
          <w:szCs w:val="24"/>
        </w:rPr>
        <w:t>εκπαιδευτικών</w:t>
      </w:r>
      <w:proofErr w:type="spellEnd"/>
      <w:r w:rsidRPr="00EE38A1">
        <w:rPr>
          <w:rFonts w:cstheme="minorHAnsi"/>
          <w:sz w:val="24"/>
          <w:szCs w:val="24"/>
        </w:rPr>
        <w:t xml:space="preserve">, των </w:t>
      </w:r>
      <w:proofErr w:type="spellStart"/>
      <w:r w:rsidRPr="00EE38A1">
        <w:rPr>
          <w:rFonts w:cstheme="minorHAnsi"/>
          <w:sz w:val="24"/>
          <w:szCs w:val="24"/>
        </w:rPr>
        <w:t>μαθητών</w:t>
      </w:r>
      <w:proofErr w:type="spellEnd"/>
      <w:r w:rsidRPr="00EE38A1">
        <w:rPr>
          <w:rFonts w:cstheme="minorHAnsi"/>
          <w:sz w:val="24"/>
          <w:szCs w:val="24"/>
        </w:rPr>
        <w:t>/</w:t>
      </w:r>
      <w:proofErr w:type="spellStart"/>
      <w:r w:rsidRPr="00EE38A1">
        <w:rPr>
          <w:rFonts w:cstheme="minorHAnsi"/>
          <w:sz w:val="24"/>
          <w:szCs w:val="24"/>
        </w:rPr>
        <w:t>τριών</w:t>
      </w:r>
      <w:proofErr w:type="spellEnd"/>
      <w:r w:rsidRPr="00EE38A1">
        <w:rPr>
          <w:rFonts w:cstheme="minorHAnsi"/>
          <w:sz w:val="24"/>
          <w:szCs w:val="24"/>
        </w:rPr>
        <w:t xml:space="preserve"> και των </w:t>
      </w:r>
      <w:proofErr w:type="spellStart"/>
      <w:r w:rsidRPr="00EE38A1">
        <w:rPr>
          <w:rFonts w:cstheme="minorHAnsi"/>
          <w:sz w:val="24"/>
          <w:szCs w:val="24"/>
        </w:rPr>
        <w:t>γονέων</w:t>
      </w:r>
      <w:proofErr w:type="spellEnd"/>
      <w:r w:rsidRPr="00EE38A1">
        <w:rPr>
          <w:rFonts w:cstheme="minorHAnsi"/>
          <w:sz w:val="24"/>
          <w:szCs w:val="24"/>
        </w:rPr>
        <w:t xml:space="preserve">/ </w:t>
      </w:r>
      <w:proofErr w:type="spellStart"/>
      <w:r w:rsidRPr="00EE38A1">
        <w:rPr>
          <w:rFonts w:cstheme="minorHAnsi"/>
          <w:sz w:val="24"/>
          <w:szCs w:val="24"/>
        </w:rPr>
        <w:t>κηδεμόνων</w:t>
      </w:r>
      <w:proofErr w:type="spellEnd"/>
      <w:r w:rsidRPr="00EE38A1">
        <w:rPr>
          <w:rFonts w:cstheme="minorHAnsi"/>
          <w:sz w:val="24"/>
          <w:szCs w:val="24"/>
        </w:rPr>
        <w:t>/</w:t>
      </w:r>
      <w:proofErr w:type="spellStart"/>
      <w:r w:rsidRPr="00EE38A1">
        <w:rPr>
          <w:rFonts w:cstheme="minorHAnsi"/>
          <w:sz w:val="24"/>
          <w:szCs w:val="24"/>
        </w:rPr>
        <w:t>ασκούντων</w:t>
      </w:r>
      <w:proofErr w:type="spellEnd"/>
      <w:r w:rsidRPr="00EE38A1">
        <w:rPr>
          <w:rFonts w:cstheme="minorHAnsi"/>
          <w:sz w:val="24"/>
          <w:szCs w:val="24"/>
        </w:rPr>
        <w:t xml:space="preserve"> την </w:t>
      </w:r>
      <w:proofErr w:type="spellStart"/>
      <w:r w:rsidRPr="00EE38A1">
        <w:rPr>
          <w:rFonts w:cstheme="minorHAnsi"/>
          <w:sz w:val="24"/>
          <w:szCs w:val="24"/>
        </w:rPr>
        <w:t>επιμέλεια</w:t>
      </w:r>
      <w:proofErr w:type="spellEnd"/>
      <w:r w:rsidRPr="00EE38A1">
        <w:rPr>
          <w:rFonts w:cstheme="minorHAnsi"/>
          <w:sz w:val="24"/>
          <w:szCs w:val="24"/>
        </w:rPr>
        <w:t>.</w:t>
      </w:r>
    </w:p>
    <w:p w:rsidR="00AF31DC" w:rsidRDefault="00AF31DC">
      <w:pPr>
        <w:jc w:val="both"/>
        <w:rPr>
          <w:rFonts w:asciiTheme="minorHAnsi" w:hAnsiTheme="minorHAnsi" w:cstheme="minorHAnsi"/>
          <w:sz w:val="24"/>
          <w:szCs w:val="24"/>
          <w:highlight w:val="yellow"/>
        </w:rPr>
      </w:pPr>
    </w:p>
    <w:p w:rsidR="00AF31DC" w:rsidRDefault="00AF31DC">
      <w:pPr>
        <w:jc w:val="both"/>
        <w:rPr>
          <w:rFonts w:asciiTheme="minorHAnsi" w:hAnsiTheme="minorHAnsi" w:cstheme="minorHAnsi"/>
          <w:sz w:val="24"/>
          <w:szCs w:val="24"/>
          <w:highlight w:val="yellow"/>
        </w:rPr>
      </w:pPr>
    </w:p>
    <w:p w:rsidR="00AF31DC" w:rsidRPr="00EE38A1" w:rsidRDefault="00B86A00">
      <w:pPr>
        <w:jc w:val="both"/>
        <w:rPr>
          <w:rFonts w:asciiTheme="minorHAnsi" w:hAnsiTheme="minorHAnsi" w:cstheme="minorHAnsi"/>
          <w:b/>
          <w:bCs/>
          <w:sz w:val="24"/>
          <w:szCs w:val="24"/>
        </w:rPr>
      </w:pPr>
      <w:bookmarkStart w:id="2" w:name="_bookmark1"/>
      <w:bookmarkEnd w:id="2"/>
      <w:r w:rsidRPr="00DB2201">
        <w:rPr>
          <w:rFonts w:cstheme="minorHAnsi"/>
          <w:b/>
          <w:bCs/>
          <w:sz w:val="24"/>
          <w:szCs w:val="24"/>
        </w:rPr>
        <w:t>Ο Εσωτερικός Κανονισμ</w:t>
      </w:r>
      <w:r w:rsidR="008D4BF8" w:rsidRPr="00DB2201">
        <w:rPr>
          <w:rFonts w:cstheme="minorHAnsi"/>
          <w:b/>
          <w:bCs/>
          <w:sz w:val="24"/>
          <w:szCs w:val="24"/>
        </w:rPr>
        <w:t xml:space="preserve">ός Λειτουργίας του </w:t>
      </w:r>
      <w:r w:rsidR="00F95AFA">
        <w:rPr>
          <w:rFonts w:cstheme="minorHAnsi"/>
          <w:b/>
          <w:bCs/>
          <w:sz w:val="24"/>
          <w:szCs w:val="24"/>
        </w:rPr>
        <w:t xml:space="preserve">6/θ </w:t>
      </w:r>
      <w:r w:rsidRPr="00DB2201">
        <w:rPr>
          <w:rFonts w:cstheme="minorHAnsi"/>
          <w:b/>
          <w:bCs/>
          <w:sz w:val="24"/>
          <w:szCs w:val="24"/>
        </w:rPr>
        <w:t xml:space="preserve">Δημοτικού </w:t>
      </w:r>
      <w:r w:rsidR="00B61ED7" w:rsidRPr="00DB2201">
        <w:rPr>
          <w:rFonts w:cstheme="minorHAnsi"/>
          <w:b/>
          <w:bCs/>
          <w:sz w:val="24"/>
          <w:szCs w:val="24"/>
        </w:rPr>
        <w:t>Σχολείου</w:t>
      </w:r>
      <w:r w:rsidR="00F95AFA">
        <w:rPr>
          <w:rFonts w:cstheme="minorHAnsi"/>
          <w:b/>
          <w:bCs/>
          <w:sz w:val="24"/>
          <w:szCs w:val="24"/>
        </w:rPr>
        <w:t xml:space="preserve"> </w:t>
      </w:r>
      <w:proofErr w:type="spellStart"/>
      <w:r w:rsidR="00F95AFA">
        <w:rPr>
          <w:rFonts w:cstheme="minorHAnsi"/>
          <w:b/>
          <w:bCs/>
          <w:sz w:val="24"/>
          <w:szCs w:val="24"/>
        </w:rPr>
        <w:t>Καρδιτσομαγούλας</w:t>
      </w:r>
      <w:proofErr w:type="spellEnd"/>
      <w:r w:rsidRPr="00DB2201">
        <w:rPr>
          <w:rFonts w:cstheme="minorHAnsi"/>
          <w:b/>
          <w:bCs/>
          <w:sz w:val="24"/>
          <w:szCs w:val="24"/>
        </w:rPr>
        <w:t xml:space="preserve"> συντάσσεται, σύμφωνα με το  ΦΕΚ Β ́ 5387/26-09-2024  με θέμα: «Πρότυπος Κανονισμός Λειτουργίας σχολικών μονάδων Π/</w:t>
      </w:r>
      <w:proofErr w:type="spellStart"/>
      <w:r w:rsidRPr="00DB2201">
        <w:rPr>
          <w:rFonts w:cstheme="minorHAnsi"/>
          <w:b/>
          <w:bCs/>
          <w:sz w:val="24"/>
          <w:szCs w:val="24"/>
        </w:rPr>
        <w:t>θμιας</w:t>
      </w:r>
      <w:proofErr w:type="spellEnd"/>
      <w:r w:rsidRPr="00DB2201">
        <w:rPr>
          <w:rFonts w:cstheme="minorHAnsi"/>
          <w:b/>
          <w:bCs/>
          <w:sz w:val="24"/>
          <w:szCs w:val="24"/>
        </w:rPr>
        <w:t xml:space="preserve"> και Δ/</w:t>
      </w:r>
      <w:proofErr w:type="spellStart"/>
      <w:r w:rsidRPr="00DB2201">
        <w:rPr>
          <w:rFonts w:cstheme="minorHAnsi"/>
          <w:b/>
          <w:bCs/>
          <w:sz w:val="24"/>
          <w:szCs w:val="24"/>
        </w:rPr>
        <w:t>θμιας</w:t>
      </w:r>
      <w:proofErr w:type="spellEnd"/>
      <w:r w:rsidRPr="00DB2201">
        <w:rPr>
          <w:rFonts w:cstheme="minorHAnsi"/>
          <w:b/>
          <w:bCs/>
          <w:sz w:val="24"/>
          <w:szCs w:val="24"/>
        </w:rPr>
        <w:t xml:space="preserve"> </w:t>
      </w:r>
      <w:proofErr w:type="spellStart"/>
      <w:r w:rsidRPr="00DB2201">
        <w:rPr>
          <w:rFonts w:cstheme="minorHAnsi"/>
          <w:b/>
          <w:bCs/>
          <w:sz w:val="24"/>
          <w:szCs w:val="24"/>
        </w:rPr>
        <w:t>Εκπ</w:t>
      </w:r>
      <w:proofErr w:type="spellEnd"/>
      <w:r w:rsidRPr="00DB2201">
        <w:rPr>
          <w:rFonts w:cstheme="minorHAnsi"/>
          <w:b/>
          <w:bCs/>
          <w:sz w:val="24"/>
          <w:szCs w:val="24"/>
        </w:rPr>
        <w:t>/</w:t>
      </w:r>
      <w:proofErr w:type="spellStart"/>
      <w:r w:rsidRPr="00DB2201">
        <w:rPr>
          <w:rFonts w:cstheme="minorHAnsi"/>
          <w:b/>
          <w:bCs/>
          <w:sz w:val="24"/>
          <w:szCs w:val="24"/>
        </w:rPr>
        <w:t>σης</w:t>
      </w:r>
      <w:proofErr w:type="spellEnd"/>
      <w:r w:rsidRPr="00DB2201">
        <w:rPr>
          <w:rFonts w:cstheme="minorHAnsi"/>
          <w:b/>
          <w:bCs/>
          <w:sz w:val="24"/>
          <w:szCs w:val="24"/>
        </w:rPr>
        <w:t xml:space="preserve">» και σύμφωνα με το έγγραφο με αρ. </w:t>
      </w:r>
      <w:proofErr w:type="spellStart"/>
      <w:r w:rsidRPr="00DB2201">
        <w:rPr>
          <w:rFonts w:cstheme="minorHAnsi"/>
          <w:b/>
          <w:bCs/>
          <w:sz w:val="24"/>
          <w:szCs w:val="24"/>
        </w:rPr>
        <w:t>πρωτ</w:t>
      </w:r>
      <w:proofErr w:type="spellEnd"/>
      <w:r w:rsidRPr="00DB2201">
        <w:rPr>
          <w:rFonts w:cstheme="minorHAnsi"/>
          <w:b/>
          <w:bCs/>
          <w:sz w:val="24"/>
          <w:szCs w:val="24"/>
        </w:rPr>
        <w:t>: Φ.7/</w:t>
      </w:r>
      <w:r w:rsidR="008D4BF8" w:rsidRPr="00DB2201">
        <w:rPr>
          <w:rFonts w:cstheme="minorHAnsi"/>
          <w:b/>
          <w:bCs/>
          <w:sz w:val="24"/>
          <w:szCs w:val="24"/>
        </w:rPr>
        <w:t>50345/Δ1/1</w:t>
      </w:r>
      <w:r w:rsidRPr="00DB2201">
        <w:rPr>
          <w:rFonts w:cstheme="minorHAnsi"/>
          <w:b/>
          <w:bCs/>
          <w:sz w:val="24"/>
          <w:szCs w:val="24"/>
        </w:rPr>
        <w:t>6-05-2024 με θέμα: «Ενέργειες Προγραμματισμού του Εκπα</w:t>
      </w:r>
      <w:r w:rsidR="008D4BF8" w:rsidRPr="00DB2201">
        <w:rPr>
          <w:rFonts w:cstheme="minorHAnsi"/>
          <w:b/>
          <w:bCs/>
          <w:sz w:val="24"/>
          <w:szCs w:val="24"/>
        </w:rPr>
        <w:t>ιδευτικού Έργου των Δημοτικών Σχολείων</w:t>
      </w:r>
      <w:r w:rsidRPr="00DB2201">
        <w:rPr>
          <w:rFonts w:cstheme="minorHAnsi"/>
          <w:b/>
          <w:bCs/>
          <w:sz w:val="24"/>
          <w:szCs w:val="24"/>
        </w:rPr>
        <w:t xml:space="preserve"> για το σχολικό έτος 2024-2025 – Προγραμματισμός λειτουργίας Ολοήμερου Προγράμματος και Νέου, Αναβαθμισμένου Προγράμματος Ολοήμερου Δημοτικού– Λή</w:t>
      </w:r>
      <w:r w:rsidR="00DD437A" w:rsidRPr="00DB2201">
        <w:rPr>
          <w:rFonts w:cstheme="minorHAnsi"/>
          <w:b/>
          <w:bCs/>
          <w:sz w:val="24"/>
          <w:szCs w:val="24"/>
        </w:rPr>
        <w:t>ξη μαθημάτων σχολικού έτους 2023-2024</w:t>
      </w:r>
      <w:r w:rsidRPr="00DB2201">
        <w:rPr>
          <w:rFonts w:cstheme="minorHAnsi"/>
          <w:b/>
          <w:bCs/>
          <w:sz w:val="24"/>
          <w:szCs w:val="24"/>
        </w:rPr>
        <w:t xml:space="preserve">» καθώς και το με </w:t>
      </w:r>
      <w:r w:rsidR="00DD437A" w:rsidRPr="00DB2201">
        <w:rPr>
          <w:rFonts w:cstheme="minorHAnsi"/>
          <w:b/>
          <w:bCs/>
          <w:sz w:val="24"/>
          <w:szCs w:val="24"/>
        </w:rPr>
        <w:t xml:space="preserve">αρ. </w:t>
      </w:r>
      <w:proofErr w:type="spellStart"/>
      <w:r w:rsidR="00DD437A" w:rsidRPr="00DB2201">
        <w:rPr>
          <w:rFonts w:cstheme="minorHAnsi"/>
          <w:b/>
          <w:bCs/>
          <w:sz w:val="24"/>
          <w:szCs w:val="24"/>
        </w:rPr>
        <w:t>πρωτ</w:t>
      </w:r>
      <w:proofErr w:type="spellEnd"/>
      <w:r w:rsidR="00DD437A" w:rsidRPr="00DB2201">
        <w:rPr>
          <w:rFonts w:cstheme="minorHAnsi"/>
          <w:b/>
          <w:bCs/>
          <w:sz w:val="24"/>
          <w:szCs w:val="24"/>
        </w:rPr>
        <w:t>. Φ7/99724/Δ1/04</w:t>
      </w:r>
      <w:r w:rsidRPr="00DB2201">
        <w:rPr>
          <w:rFonts w:cstheme="minorHAnsi"/>
          <w:b/>
          <w:bCs/>
          <w:sz w:val="24"/>
          <w:szCs w:val="24"/>
        </w:rPr>
        <w:t>-</w:t>
      </w:r>
      <w:r w:rsidR="00DD437A" w:rsidRPr="00DB2201">
        <w:rPr>
          <w:rFonts w:cstheme="minorHAnsi"/>
          <w:b/>
          <w:bCs/>
          <w:sz w:val="24"/>
          <w:szCs w:val="24"/>
        </w:rPr>
        <w:t>0</w:t>
      </w:r>
      <w:r w:rsidRPr="00DB2201">
        <w:rPr>
          <w:rFonts w:cstheme="minorHAnsi"/>
          <w:b/>
          <w:bCs/>
          <w:sz w:val="24"/>
          <w:szCs w:val="24"/>
        </w:rPr>
        <w:t>9-2024 με θέμα: «Λειτουργία Δημοτικών για το σχολικό έτος 2024-2025» ύστερα από εισήγηση της Διευθύντριας</w:t>
      </w:r>
      <w:r w:rsidR="00F95AFA">
        <w:rPr>
          <w:rFonts w:cstheme="minorHAnsi"/>
          <w:b/>
          <w:bCs/>
          <w:sz w:val="24"/>
          <w:szCs w:val="24"/>
        </w:rPr>
        <w:t xml:space="preserve"> </w:t>
      </w:r>
      <w:r w:rsidRPr="00DB2201">
        <w:rPr>
          <w:rFonts w:cstheme="minorHAnsi"/>
          <w:b/>
          <w:bCs/>
          <w:sz w:val="24"/>
          <w:szCs w:val="24"/>
        </w:rPr>
        <w:t xml:space="preserve">του </w:t>
      </w:r>
      <w:r w:rsidR="00F95AFA">
        <w:rPr>
          <w:rFonts w:cstheme="minorHAnsi"/>
          <w:b/>
          <w:bCs/>
          <w:sz w:val="24"/>
          <w:szCs w:val="24"/>
        </w:rPr>
        <w:t>6/θ</w:t>
      </w:r>
      <w:r w:rsidRPr="00DB2201">
        <w:rPr>
          <w:rFonts w:cstheme="minorHAnsi"/>
          <w:b/>
          <w:bCs/>
          <w:sz w:val="24"/>
          <w:szCs w:val="24"/>
        </w:rPr>
        <w:t xml:space="preserve"> Δημοτικού</w:t>
      </w:r>
      <w:r w:rsidR="00D41A2E" w:rsidRPr="00DB2201">
        <w:rPr>
          <w:rFonts w:cstheme="minorHAnsi"/>
          <w:b/>
          <w:bCs/>
          <w:sz w:val="24"/>
          <w:szCs w:val="24"/>
        </w:rPr>
        <w:t xml:space="preserve"> Σχολείου</w:t>
      </w:r>
      <w:r w:rsidR="00284399">
        <w:rPr>
          <w:rFonts w:cstheme="minorHAnsi"/>
          <w:b/>
          <w:bCs/>
          <w:sz w:val="24"/>
          <w:szCs w:val="24"/>
        </w:rPr>
        <w:t xml:space="preserve"> </w:t>
      </w:r>
      <w:proofErr w:type="spellStart"/>
      <w:r w:rsidR="00284399">
        <w:rPr>
          <w:rFonts w:cstheme="minorHAnsi"/>
          <w:b/>
          <w:bCs/>
          <w:sz w:val="24"/>
          <w:szCs w:val="24"/>
        </w:rPr>
        <w:t>Καρδιτσομαγούλας</w:t>
      </w:r>
      <w:proofErr w:type="spellEnd"/>
      <w:r w:rsidR="00D41A2E" w:rsidRPr="00DB2201">
        <w:rPr>
          <w:rFonts w:cstheme="minorHAnsi"/>
          <w:b/>
          <w:bCs/>
          <w:sz w:val="24"/>
          <w:szCs w:val="24"/>
        </w:rPr>
        <w:t xml:space="preserve"> </w:t>
      </w:r>
      <w:r w:rsidRPr="00DB2201">
        <w:rPr>
          <w:rFonts w:cstheme="minorHAnsi"/>
          <w:b/>
          <w:bCs/>
          <w:sz w:val="24"/>
          <w:szCs w:val="24"/>
        </w:rPr>
        <w:t>με τ</w:t>
      </w:r>
      <w:r w:rsidR="00D41A2E" w:rsidRPr="00DB2201">
        <w:rPr>
          <w:rFonts w:cstheme="minorHAnsi"/>
          <w:b/>
          <w:bCs/>
          <w:sz w:val="24"/>
          <w:szCs w:val="24"/>
        </w:rPr>
        <w:t xml:space="preserve">ην πράξη </w:t>
      </w:r>
      <w:r w:rsidR="00284399">
        <w:rPr>
          <w:rFonts w:cstheme="minorHAnsi"/>
          <w:b/>
          <w:bCs/>
          <w:sz w:val="24"/>
          <w:szCs w:val="24"/>
        </w:rPr>
        <w:t xml:space="preserve"> 6/14-10-2024</w:t>
      </w:r>
      <w:r w:rsidRPr="00DB2201">
        <w:rPr>
          <w:rFonts w:cstheme="minorHAnsi"/>
          <w:b/>
          <w:bCs/>
          <w:sz w:val="24"/>
          <w:szCs w:val="24"/>
        </w:rPr>
        <w:t xml:space="preserve">, με τη συμμετοχή όλων των μελών του Συλλόγου </w:t>
      </w:r>
      <w:r w:rsidRPr="00DB2201">
        <w:rPr>
          <w:rFonts w:cstheme="minorHAnsi"/>
          <w:b/>
          <w:bCs/>
          <w:sz w:val="24"/>
          <w:szCs w:val="24"/>
        </w:rPr>
        <w:lastRenderedPageBreak/>
        <w:t xml:space="preserve">Διδασκόντων/Διδασκουσών, </w:t>
      </w:r>
      <w:r w:rsidR="00284399">
        <w:rPr>
          <w:rFonts w:cstheme="minorHAnsi"/>
          <w:b/>
          <w:bCs/>
          <w:sz w:val="24"/>
          <w:szCs w:val="24"/>
        </w:rPr>
        <w:t>της εκπροσώπου του</w:t>
      </w:r>
      <w:r w:rsidRPr="00DB2201">
        <w:rPr>
          <w:rFonts w:cstheme="minorHAnsi"/>
          <w:b/>
          <w:bCs/>
          <w:sz w:val="24"/>
          <w:szCs w:val="24"/>
        </w:rPr>
        <w:t xml:space="preserve"> Συλλόγου Γονέων και Κηδεμόνων καθώς και εκπροσώπου του Δήμου</w:t>
      </w:r>
      <w:r w:rsidR="00284399">
        <w:rPr>
          <w:rFonts w:cstheme="minorHAnsi"/>
          <w:b/>
          <w:bCs/>
          <w:sz w:val="24"/>
          <w:szCs w:val="24"/>
        </w:rPr>
        <w:t xml:space="preserve"> Καρδίτσας</w:t>
      </w:r>
      <w:r w:rsidRPr="00DB2201">
        <w:rPr>
          <w:rFonts w:cstheme="minorHAnsi"/>
          <w:b/>
          <w:bCs/>
          <w:sz w:val="24"/>
          <w:szCs w:val="24"/>
        </w:rPr>
        <w:t xml:space="preserve"> σύμφωνα με το άρθρο 107/Ν.4823/2021. Εγκρίνεται από τον Σύμβουλο Εκπαίδευσης Καρδίτσας, που έχει την παιδαγωγική ευθύνη του</w:t>
      </w:r>
      <w:r w:rsidR="00D41A2E" w:rsidRPr="00DB2201">
        <w:rPr>
          <w:rFonts w:cstheme="minorHAnsi"/>
          <w:b/>
          <w:bCs/>
          <w:sz w:val="24"/>
          <w:szCs w:val="24"/>
        </w:rPr>
        <w:t xml:space="preserve"> σχολείου, καθώς και από τον Διευθυντή Εκπαίδευσης Καρδίτσας.</w:t>
      </w:r>
    </w:p>
    <w:p w:rsidR="00AF31DC" w:rsidRDefault="00AF31DC">
      <w:pPr>
        <w:widowControl/>
        <w:spacing w:after="160" w:line="259" w:lineRule="auto"/>
        <w:rPr>
          <w:rFonts w:asciiTheme="minorHAnsi" w:hAnsiTheme="minorHAnsi" w:cstheme="minorHAnsi"/>
          <w:b/>
          <w:bCs/>
          <w:sz w:val="24"/>
          <w:szCs w:val="24"/>
        </w:rPr>
      </w:pPr>
      <w:bookmarkStart w:id="3" w:name="_bookmark2"/>
      <w:bookmarkEnd w:id="3"/>
    </w:p>
    <w:p w:rsidR="00AF31DC" w:rsidRDefault="00B86A00">
      <w:pPr>
        <w:widowControl/>
        <w:spacing w:after="160" w:line="259" w:lineRule="auto"/>
        <w:rPr>
          <w:rFonts w:asciiTheme="minorHAnsi" w:hAnsiTheme="minorHAnsi" w:cstheme="minorHAnsi"/>
          <w:b/>
          <w:bCs/>
          <w:sz w:val="28"/>
          <w:szCs w:val="28"/>
        </w:rPr>
      </w:pPr>
      <w:r>
        <w:rPr>
          <w:rFonts w:cstheme="minorHAnsi"/>
          <w:b/>
          <w:bCs/>
          <w:sz w:val="28"/>
          <w:szCs w:val="28"/>
        </w:rPr>
        <w:t>2.Ταυτότητα και όραμα του σχολείου μας</w:t>
      </w:r>
    </w:p>
    <w:p w:rsidR="00AF31DC" w:rsidRDefault="00AF31DC">
      <w:pPr>
        <w:jc w:val="both"/>
        <w:rPr>
          <w:rFonts w:asciiTheme="minorHAnsi" w:hAnsiTheme="minorHAnsi" w:cstheme="minorHAnsi"/>
          <w:b/>
          <w:bCs/>
          <w:i/>
          <w:iCs/>
          <w:sz w:val="28"/>
          <w:szCs w:val="28"/>
        </w:rPr>
      </w:pPr>
    </w:p>
    <w:p w:rsidR="00AF31DC" w:rsidRDefault="006D3665">
      <w:pPr>
        <w:jc w:val="both"/>
        <w:rPr>
          <w:rFonts w:asciiTheme="minorHAnsi" w:hAnsiTheme="minorHAnsi" w:cstheme="minorHAnsi"/>
          <w:sz w:val="24"/>
          <w:szCs w:val="24"/>
        </w:rPr>
      </w:pPr>
      <w:r>
        <w:rPr>
          <w:rFonts w:cstheme="minorHAnsi"/>
          <w:sz w:val="24"/>
          <w:szCs w:val="24"/>
        </w:rPr>
        <w:t>Το όραμα του Σχολείου</w:t>
      </w:r>
      <w:r w:rsidR="00B86A00">
        <w:rPr>
          <w:rFonts w:cstheme="minorHAnsi"/>
          <w:sz w:val="24"/>
          <w:szCs w:val="24"/>
        </w:rPr>
        <w:t xml:space="preserve"> μας εστιάζει στην ολιστική ανάπτυξη των παιδιών, με στόχο την ενίσχυση της σωματικής, συναισθηματικής, νοητικής και κοινωνικής τους εξέλιξης. Η εκπαιδευτική μας προσέγγιση επιδιώκει να δημιουργήσει ένα ασφαλές, ευχάριστο και δημιουργικό περιβάλλον, όπου κάθε παιδί θα νιώθει αποδεκτό και θα έχει την ελευθερία να εκφράζεται. Μέσω του παιχνιδιού, της δημιουργικότητας και της ανάπτυξης δεξιοτήτων, οι μαθητές μας θα έχουν τη δυνατότητα να απολαύσουν τη χαρά της μάθησης και να καλλιεργήσουν τις ικανότητές τους σε κάθε τομέα.</w:t>
      </w:r>
    </w:p>
    <w:p w:rsidR="00AF31DC" w:rsidRDefault="00B86A00">
      <w:pPr>
        <w:jc w:val="both"/>
        <w:rPr>
          <w:rFonts w:asciiTheme="minorHAnsi" w:hAnsiTheme="minorHAnsi" w:cstheme="minorHAnsi"/>
          <w:sz w:val="24"/>
          <w:szCs w:val="24"/>
        </w:rPr>
      </w:pPr>
      <w:r>
        <w:rPr>
          <w:rFonts w:cstheme="minorHAnsi"/>
          <w:sz w:val="24"/>
          <w:szCs w:val="24"/>
        </w:rPr>
        <w:t>Βασικός μας στόχος είναι να παρέχουμε ποιοτική εκπαίδευση, προσαρμοσμένη στις ατομικές ανάγκες και στον ρυθμό ανάπτυξης κάθε παιδιού, ενισχύοντας την ιδιαίτερη προσωπικότητά του. Επιπλέον, οι εκπαιδευτικοί μας υποστηρίζονται σε όλα τα στάδια της εκπαιδευτικής διαδικασίας, ώστε να απολαμβάνουν το έργο τους και να νιώθουν ικανοποίηση από αυτό.</w:t>
      </w:r>
    </w:p>
    <w:p w:rsidR="00AF31DC" w:rsidRDefault="00B86A00">
      <w:pPr>
        <w:jc w:val="both"/>
        <w:rPr>
          <w:rFonts w:asciiTheme="minorHAnsi" w:hAnsiTheme="minorHAnsi" w:cstheme="minorHAnsi"/>
          <w:sz w:val="24"/>
          <w:szCs w:val="24"/>
        </w:rPr>
      </w:pPr>
      <w:r>
        <w:rPr>
          <w:rFonts w:cstheme="minorHAnsi"/>
          <w:sz w:val="24"/>
          <w:szCs w:val="24"/>
        </w:rPr>
        <w:t>Επιπλέον, επιδιώκουμε τη στενή συνεργασία με τους γονείς/κηδεμόνες, βλέποντάς τους ως πολύτιμους συνεργάτες στην εκπαίδευση και ανάπτυξη των παιδιών. Μέσα από τη συνεχή και ανοιχτή επικοινωνία, ενδυναμώνουμε τη σχέση μας με τις οικογένειες, προσφέροντας έτσι στα παιδιά ένα σταθερό και υποστηρικτικό δίκτυο που θα τα βοηθήσει να αναπτύξουν πλήρως τις δυνατότητές τους.</w:t>
      </w:r>
    </w:p>
    <w:p w:rsidR="00AF31DC" w:rsidRDefault="00B86A00">
      <w:pPr>
        <w:jc w:val="both"/>
        <w:rPr>
          <w:rFonts w:asciiTheme="minorHAnsi" w:hAnsiTheme="minorHAnsi" w:cstheme="minorHAnsi"/>
          <w:sz w:val="24"/>
          <w:szCs w:val="24"/>
        </w:rPr>
      </w:pPr>
      <w:r>
        <w:rPr>
          <w:rFonts w:cstheme="minorHAnsi"/>
          <w:sz w:val="24"/>
          <w:szCs w:val="24"/>
        </w:rPr>
        <w:t>Η φοίτηση στο Δημοτικό  είναι εξάχρονη και υποχρεωτική, με στόχο να προετοιμάσουμε τα παιδιά με τον καλύτερο δυνατό τρόπο για τα επόμενα στάδια της εκπαιδευτικής τους πορείας, εφοδιάζοντάς τα με τις βάσεις για μια ισορροπημένη και επιτυχημένη ζωή.</w:t>
      </w:r>
    </w:p>
    <w:p w:rsidR="00AF31DC" w:rsidRDefault="00AF31DC">
      <w:pPr>
        <w:jc w:val="both"/>
        <w:rPr>
          <w:rFonts w:asciiTheme="minorHAnsi" w:hAnsiTheme="minorHAnsi" w:cstheme="minorHAnsi"/>
          <w:i/>
          <w:sz w:val="24"/>
          <w:szCs w:val="24"/>
        </w:rPr>
      </w:pPr>
    </w:p>
    <w:p w:rsidR="00AF31DC" w:rsidRDefault="00B86A00">
      <w:pPr>
        <w:jc w:val="both"/>
        <w:rPr>
          <w:rFonts w:asciiTheme="minorHAnsi" w:hAnsiTheme="minorHAnsi" w:cstheme="minorHAnsi"/>
          <w:b/>
          <w:bCs/>
          <w:sz w:val="28"/>
          <w:szCs w:val="28"/>
        </w:rPr>
      </w:pPr>
      <w:bookmarkStart w:id="4" w:name="_bookmark3"/>
      <w:bookmarkEnd w:id="4"/>
      <w:r>
        <w:rPr>
          <w:rFonts w:cstheme="minorHAnsi"/>
          <w:b/>
          <w:bCs/>
          <w:sz w:val="28"/>
          <w:szCs w:val="28"/>
          <w:highlight w:val="lightGray"/>
        </w:rPr>
        <w:t>Άρθρο 1. Βασικές αρχές και στόχοι του Εσωτερικού Κανονισμού Λειτουργίας</w:t>
      </w:r>
      <w:r>
        <w:rPr>
          <w:rFonts w:cstheme="minorHAnsi"/>
          <w:b/>
          <w:bCs/>
          <w:sz w:val="28"/>
          <w:szCs w:val="28"/>
        </w:rPr>
        <w:tab/>
      </w:r>
    </w:p>
    <w:p w:rsidR="00AF31DC" w:rsidRDefault="00AF31DC">
      <w:pPr>
        <w:jc w:val="both"/>
        <w:rPr>
          <w:rFonts w:asciiTheme="minorHAnsi" w:hAnsiTheme="minorHAnsi" w:cstheme="minorHAnsi"/>
          <w:b/>
          <w:bCs/>
          <w:sz w:val="28"/>
          <w:szCs w:val="28"/>
        </w:rPr>
      </w:pPr>
    </w:p>
    <w:p w:rsidR="00AF31DC" w:rsidRDefault="00B86A00">
      <w:pPr>
        <w:jc w:val="both"/>
        <w:rPr>
          <w:rFonts w:asciiTheme="minorHAnsi" w:hAnsiTheme="minorHAnsi" w:cstheme="minorHAnsi"/>
          <w:sz w:val="24"/>
          <w:szCs w:val="24"/>
        </w:rPr>
      </w:pPr>
      <w:r>
        <w:rPr>
          <w:rFonts w:cstheme="minorHAnsi"/>
          <w:sz w:val="24"/>
          <w:szCs w:val="24"/>
        </w:rPr>
        <w:t>Ο Κανονισμός, περιλαμβάνει όρους και κανόνες, κατανομή αρμοδιοτήτων και ευθυνών, δικαιωμάτων και υποχρεώσεων, για όλα τα μέλη της σχολικής κοινότητας, έτσι ώστε να διαμορφώνεται στο σχολείο ένα παιδαγωγικό και διδακτικό κλίμα που διευκολύνει την απρόσκοπτη, μεθοδική και αποτελεσματική λειτουργία του. Ταυτόχρονα οι δυσκολίες και τα προβλήματα που προκύπτουν αντιμετωπίζονται από τα μέλη της σχολικής κοινότητας ως προκλήσεις και ευκαιρίες βελτίωσης, ανάπτυξης και ενδυνάμωσης παιδαγωγικών, διδακτικών, και άλλων πρακτικών.</w:t>
      </w:r>
    </w:p>
    <w:p w:rsidR="00AF31DC" w:rsidRDefault="00B86A00">
      <w:pPr>
        <w:jc w:val="both"/>
        <w:rPr>
          <w:rFonts w:asciiTheme="minorHAnsi" w:hAnsiTheme="minorHAnsi" w:cstheme="minorHAnsi"/>
          <w:sz w:val="24"/>
          <w:szCs w:val="24"/>
        </w:rPr>
      </w:pPr>
      <w:r>
        <w:rPr>
          <w:rFonts w:cstheme="minorHAnsi"/>
          <w:sz w:val="24"/>
          <w:szCs w:val="24"/>
        </w:rPr>
        <w:t xml:space="preserve">Βασικοί στόχοι του Κανονισμού είναι οι μαθητές/μαθήτριες να διαμορφώσουν την προσωπικότητά τους, να διαπαιδαγωγηθούν με τον καλύτερο δυνατό τρόπο αναπτύσσοντας δεξιότητες οι οποίες έχουν βασικό και κυρίαρχο ρόλο στη μαθησιακή διαδικασία και ταυτόχρονα αποτελούν δεξιότητες ζωής, όπως η δημιουργικότητα, ο αυτοέλεγχος, η συναίσθηση της ευθύνης, η συνεργασία, η </w:t>
      </w:r>
      <w:proofErr w:type="spellStart"/>
      <w:r>
        <w:rPr>
          <w:rFonts w:cstheme="minorHAnsi"/>
          <w:sz w:val="24"/>
          <w:szCs w:val="24"/>
        </w:rPr>
        <w:t>ενσυναίσθηση</w:t>
      </w:r>
      <w:proofErr w:type="spellEnd"/>
      <w:r>
        <w:rPr>
          <w:rFonts w:cstheme="minorHAnsi"/>
          <w:sz w:val="24"/>
          <w:szCs w:val="24"/>
        </w:rPr>
        <w:t>, η αλληλεγγύη, ο αμοιβαίος σεβασμός, η αλληλοκατανόηση, η αποδοχή της διαφορετικότητας, ο σεβασμός όλων σε κοινούς συμφωνημένους κανόνες, η περιβαλλοντική συνείδηση, η προστασία της υγείας, καθώς και η εδραίωση της ισότητας, της αλληλεγγύης και της δημοκρατίας.</w:t>
      </w:r>
    </w:p>
    <w:p w:rsidR="00AF31DC" w:rsidRDefault="00B86A00">
      <w:pPr>
        <w:jc w:val="both"/>
        <w:rPr>
          <w:rFonts w:asciiTheme="minorHAnsi" w:hAnsiTheme="minorHAnsi" w:cstheme="minorHAnsi"/>
          <w:sz w:val="24"/>
          <w:szCs w:val="24"/>
        </w:rPr>
      </w:pPr>
      <w:r>
        <w:rPr>
          <w:rFonts w:cstheme="minorHAnsi"/>
          <w:sz w:val="24"/>
          <w:szCs w:val="24"/>
        </w:rPr>
        <w:t>Μέσω των συμφωνημένων αρχών/κατευθύνσεων του Κανονισμού του Δημοτικού, επιδιώκεται:</w:t>
      </w:r>
    </w:p>
    <w:p w:rsidR="00AF31DC" w:rsidRDefault="00B86A00">
      <w:pPr>
        <w:numPr>
          <w:ilvl w:val="0"/>
          <w:numId w:val="10"/>
        </w:numPr>
        <w:jc w:val="both"/>
        <w:rPr>
          <w:rFonts w:asciiTheme="minorHAnsi" w:hAnsiTheme="minorHAnsi" w:cstheme="minorHAnsi"/>
          <w:sz w:val="24"/>
          <w:szCs w:val="24"/>
        </w:rPr>
      </w:pPr>
      <w:r>
        <w:rPr>
          <w:rFonts w:cstheme="minorHAnsi"/>
          <w:sz w:val="24"/>
          <w:szCs w:val="24"/>
        </w:rPr>
        <w:t>Να εξασφαλίζεται ένα υποστηρικτικό πλαίσιο για να πραγματοποιείται με επιτυχία το εκπαιδευτικό έργο και η απρόσκοπτη συμμετοχή όλων των μαθητών/μαθητριών στην εκπαιδευτική διαδικασία.</w:t>
      </w:r>
    </w:p>
    <w:p w:rsidR="00AF31DC" w:rsidRDefault="00B86A00">
      <w:pPr>
        <w:numPr>
          <w:ilvl w:val="0"/>
          <w:numId w:val="10"/>
        </w:numPr>
        <w:jc w:val="both"/>
        <w:rPr>
          <w:rFonts w:asciiTheme="minorHAnsi" w:hAnsiTheme="minorHAnsi" w:cstheme="minorHAnsi"/>
          <w:sz w:val="24"/>
          <w:szCs w:val="24"/>
        </w:rPr>
      </w:pPr>
      <w:r>
        <w:rPr>
          <w:rFonts w:cstheme="minorHAnsi"/>
          <w:sz w:val="24"/>
          <w:szCs w:val="24"/>
        </w:rPr>
        <w:t>Να αναπτύσσεται κατάλληλο κλίμα για την ανάπτυξη της προσωπικότητας του/της κάθε μαθητή/μαθήτριας αλλά και όλων των μελών της σχολικής κοινότητας.</w:t>
      </w:r>
    </w:p>
    <w:p w:rsidR="00AF31DC" w:rsidRDefault="00B86A00">
      <w:pPr>
        <w:numPr>
          <w:ilvl w:val="0"/>
          <w:numId w:val="10"/>
        </w:numPr>
        <w:jc w:val="both"/>
        <w:rPr>
          <w:rFonts w:asciiTheme="minorHAnsi" w:hAnsiTheme="minorHAnsi" w:cstheme="minorHAnsi"/>
          <w:sz w:val="24"/>
          <w:szCs w:val="24"/>
        </w:rPr>
      </w:pPr>
      <w:r>
        <w:rPr>
          <w:rFonts w:cstheme="minorHAnsi"/>
          <w:sz w:val="24"/>
          <w:szCs w:val="24"/>
        </w:rPr>
        <w:t>Να διασφαλίζεται η σωματική και ψυχική υγεία όλων των μελών της σχολικής κοινότητας.</w:t>
      </w:r>
    </w:p>
    <w:p w:rsidR="00AF31DC" w:rsidRDefault="00B86A00">
      <w:pPr>
        <w:numPr>
          <w:ilvl w:val="0"/>
          <w:numId w:val="10"/>
        </w:numPr>
        <w:jc w:val="both"/>
        <w:rPr>
          <w:rFonts w:asciiTheme="minorHAnsi" w:hAnsiTheme="minorHAnsi" w:cstheme="minorHAnsi"/>
          <w:sz w:val="24"/>
          <w:szCs w:val="24"/>
        </w:rPr>
      </w:pPr>
      <w:r>
        <w:rPr>
          <w:rFonts w:cstheme="minorHAnsi"/>
          <w:sz w:val="24"/>
          <w:szCs w:val="24"/>
        </w:rPr>
        <w:lastRenderedPageBreak/>
        <w:t>Να δημιουργείται πλαίσιο συνθηκών για ουσιαστική μάθηση και εργασία.</w:t>
      </w:r>
    </w:p>
    <w:p w:rsidR="00AF31DC" w:rsidRDefault="00AF31DC">
      <w:pPr>
        <w:ind w:left="953"/>
        <w:jc w:val="both"/>
        <w:rPr>
          <w:rFonts w:asciiTheme="minorHAnsi" w:hAnsiTheme="minorHAnsi" w:cstheme="minorHAnsi"/>
          <w:sz w:val="24"/>
          <w:szCs w:val="24"/>
        </w:rPr>
      </w:pPr>
    </w:p>
    <w:p w:rsidR="00AF31DC" w:rsidRDefault="00B86A00">
      <w:pPr>
        <w:widowControl/>
        <w:spacing w:after="160" w:line="259" w:lineRule="auto"/>
        <w:rPr>
          <w:rFonts w:asciiTheme="minorHAnsi" w:hAnsiTheme="minorHAnsi" w:cstheme="minorHAnsi"/>
          <w:sz w:val="24"/>
          <w:szCs w:val="24"/>
        </w:rPr>
      </w:pPr>
      <w:r>
        <w:rPr>
          <w:rFonts w:cstheme="minorHAnsi"/>
          <w:b/>
          <w:bCs/>
          <w:sz w:val="28"/>
          <w:szCs w:val="28"/>
          <w:highlight w:val="lightGray"/>
        </w:rPr>
        <w:t>Άρθρο 2. Λειτουργία του Σχολείου</w:t>
      </w:r>
      <w:r>
        <w:rPr>
          <w:rFonts w:cstheme="minorHAnsi"/>
          <w:b/>
          <w:bCs/>
          <w:sz w:val="28"/>
          <w:szCs w:val="28"/>
        </w:rPr>
        <w:tab/>
      </w:r>
    </w:p>
    <w:p w:rsidR="00AF31DC" w:rsidRDefault="00AF31DC">
      <w:pPr>
        <w:jc w:val="both"/>
        <w:rPr>
          <w:rFonts w:asciiTheme="minorHAnsi" w:hAnsiTheme="minorHAnsi" w:cstheme="minorHAnsi"/>
          <w:b/>
          <w:bCs/>
          <w:sz w:val="28"/>
          <w:szCs w:val="28"/>
        </w:rPr>
      </w:pPr>
    </w:p>
    <w:p w:rsidR="00AF31DC" w:rsidRDefault="00B86A00">
      <w:pPr>
        <w:numPr>
          <w:ilvl w:val="0"/>
          <w:numId w:val="9"/>
        </w:numPr>
        <w:jc w:val="both"/>
        <w:rPr>
          <w:rFonts w:asciiTheme="minorHAnsi" w:hAnsiTheme="minorHAnsi" w:cstheme="minorHAnsi"/>
          <w:b/>
          <w:bCs/>
          <w:i/>
          <w:iCs/>
          <w:sz w:val="24"/>
          <w:szCs w:val="24"/>
        </w:rPr>
      </w:pPr>
      <w:bookmarkStart w:id="5" w:name="_bookmark5"/>
      <w:bookmarkEnd w:id="5"/>
      <w:r>
        <w:rPr>
          <w:rFonts w:cstheme="minorHAnsi"/>
          <w:b/>
          <w:bCs/>
          <w:i/>
          <w:iCs/>
          <w:sz w:val="24"/>
          <w:szCs w:val="24"/>
        </w:rPr>
        <w:t>Διδακτικό ωράριο</w:t>
      </w:r>
    </w:p>
    <w:p w:rsidR="00AF31DC" w:rsidRDefault="00AF31DC">
      <w:pPr>
        <w:ind w:left="418"/>
        <w:jc w:val="both"/>
        <w:rPr>
          <w:rFonts w:asciiTheme="minorHAnsi" w:hAnsiTheme="minorHAnsi" w:cstheme="minorHAnsi"/>
          <w:b/>
          <w:bCs/>
          <w:i/>
          <w:iCs/>
          <w:sz w:val="24"/>
          <w:szCs w:val="24"/>
        </w:rPr>
      </w:pPr>
    </w:p>
    <w:p w:rsidR="00AF31DC" w:rsidRDefault="00B86A00">
      <w:pPr>
        <w:jc w:val="both"/>
        <w:rPr>
          <w:rFonts w:asciiTheme="minorHAnsi" w:hAnsiTheme="minorHAnsi" w:cstheme="minorHAnsi"/>
          <w:sz w:val="24"/>
          <w:szCs w:val="24"/>
        </w:rPr>
      </w:pPr>
      <w:r>
        <w:rPr>
          <w:rFonts w:cstheme="minorHAnsi"/>
          <w:sz w:val="24"/>
          <w:szCs w:val="24"/>
        </w:rPr>
        <w:t>Η έναρξη, η λήξη, η διάρκεια μαθημάτων του βασικού υποχρεωτικού προγράμματος και του προα</w:t>
      </w:r>
      <w:r w:rsidR="00CE22A6">
        <w:rPr>
          <w:rFonts w:cstheme="minorHAnsi"/>
          <w:sz w:val="24"/>
          <w:szCs w:val="24"/>
        </w:rPr>
        <w:t>ιρετικού  ολοήμερου προγράμματος</w:t>
      </w:r>
      <w:r>
        <w:rPr>
          <w:rFonts w:cstheme="minorHAnsi"/>
          <w:sz w:val="24"/>
          <w:szCs w:val="24"/>
        </w:rPr>
        <w:t xml:space="preserve">, τα διαλείμματα, ο χρόνος διδασκαλίας ανά διδακτική ώρα καθώς και η       έναρξη και λήξη του διδακτικού έτους καθορίζονται από τις κείμενες διατάξεις και αποφάσεις του ΥΠΑΙΘΑ.  Ανακοινώνονται στους γονείς με την έναρξη του διδακτικού έτους με σχετικό έντυπο και παράλληλα αναρτώνται </w:t>
      </w:r>
      <w:r w:rsidR="006D3665">
        <w:rPr>
          <w:rFonts w:cstheme="minorHAnsi"/>
          <w:sz w:val="24"/>
          <w:szCs w:val="24"/>
        </w:rPr>
        <w:t>στην ιστοσελίδα του Σχολείου μας</w:t>
      </w:r>
      <w:r>
        <w:rPr>
          <w:rFonts w:cstheme="minorHAnsi"/>
          <w:sz w:val="24"/>
          <w:szCs w:val="24"/>
        </w:rPr>
        <w:t>.</w:t>
      </w:r>
    </w:p>
    <w:p w:rsidR="00AF31DC" w:rsidRDefault="00B86A00">
      <w:pPr>
        <w:jc w:val="both"/>
        <w:rPr>
          <w:rFonts w:asciiTheme="minorHAnsi" w:hAnsiTheme="minorHAnsi" w:cstheme="minorHAnsi"/>
          <w:sz w:val="24"/>
          <w:szCs w:val="24"/>
        </w:rPr>
      </w:pPr>
      <w:r>
        <w:rPr>
          <w:rFonts w:cstheme="minorHAnsi"/>
          <w:sz w:val="24"/>
          <w:szCs w:val="24"/>
        </w:rPr>
        <w:t>Για το σχολικό έ</w:t>
      </w:r>
      <w:r w:rsidR="006D3665">
        <w:rPr>
          <w:rFonts w:cstheme="minorHAnsi"/>
          <w:sz w:val="24"/>
          <w:szCs w:val="24"/>
        </w:rPr>
        <w:t>τος 2024-2025 το πρόγραμμα της σχολικής μας μονάδας</w:t>
      </w:r>
      <w:r>
        <w:rPr>
          <w:rFonts w:cstheme="minorHAnsi"/>
          <w:sz w:val="24"/>
          <w:szCs w:val="24"/>
        </w:rPr>
        <w:t>, διαμορφώνεται ως εξής:</w:t>
      </w:r>
    </w:p>
    <w:p w:rsidR="00AF31DC" w:rsidRPr="00C323C4" w:rsidRDefault="00B86A00">
      <w:pPr>
        <w:jc w:val="both"/>
        <w:rPr>
          <w:rFonts w:asciiTheme="minorHAnsi" w:hAnsiTheme="minorHAnsi" w:cstheme="minorHAnsi"/>
          <w:sz w:val="24"/>
          <w:szCs w:val="24"/>
        </w:rPr>
      </w:pPr>
      <w:r w:rsidRPr="00C323C4">
        <w:rPr>
          <w:rFonts w:cstheme="minorHAnsi"/>
          <w:b/>
          <w:sz w:val="24"/>
          <w:szCs w:val="24"/>
        </w:rPr>
        <w:t xml:space="preserve">Πρόωρη Υποδοχή </w:t>
      </w:r>
      <w:r w:rsidRPr="00C323C4">
        <w:rPr>
          <w:rFonts w:cstheme="minorHAnsi"/>
          <w:sz w:val="24"/>
          <w:szCs w:val="24"/>
        </w:rPr>
        <w:t>(ισχύει μόνο για τους μαθητές/μαθήτριες που παρακολουθούν το ολοήμερο πρόγραμμα και είναι προαιρετικό)</w:t>
      </w:r>
    </w:p>
    <w:p w:rsidR="00AF31DC" w:rsidRPr="00C323C4" w:rsidRDefault="00B86A00">
      <w:pPr>
        <w:jc w:val="both"/>
        <w:rPr>
          <w:rFonts w:asciiTheme="minorHAnsi" w:hAnsiTheme="minorHAnsi" w:cstheme="minorHAnsi"/>
          <w:sz w:val="24"/>
          <w:szCs w:val="24"/>
        </w:rPr>
      </w:pPr>
      <w:r w:rsidRPr="00C323C4">
        <w:rPr>
          <w:rFonts w:cstheme="minorHAnsi"/>
          <w:sz w:val="24"/>
          <w:szCs w:val="24"/>
        </w:rPr>
        <w:t>Προσέλευση των μαθητών/τριών: 7:00-8:15</w:t>
      </w:r>
    </w:p>
    <w:p w:rsidR="00AF31DC" w:rsidRPr="00C323C4" w:rsidRDefault="00B86A00">
      <w:pPr>
        <w:jc w:val="both"/>
        <w:rPr>
          <w:rFonts w:asciiTheme="minorHAnsi" w:hAnsiTheme="minorHAnsi" w:cstheme="minorHAnsi"/>
          <w:b/>
          <w:bCs/>
          <w:i/>
          <w:iCs/>
          <w:sz w:val="24"/>
          <w:szCs w:val="24"/>
        </w:rPr>
      </w:pPr>
      <w:r w:rsidRPr="00C323C4">
        <w:rPr>
          <w:rFonts w:cstheme="minorHAnsi"/>
          <w:b/>
          <w:bCs/>
          <w:i/>
          <w:iCs/>
          <w:sz w:val="24"/>
          <w:szCs w:val="24"/>
        </w:rPr>
        <w:t>Υποχρεωτικό πρόγραμμα</w:t>
      </w:r>
    </w:p>
    <w:p w:rsidR="00AF31DC" w:rsidRPr="00C323C4" w:rsidRDefault="00B86A00">
      <w:pPr>
        <w:numPr>
          <w:ilvl w:val="0"/>
          <w:numId w:val="14"/>
        </w:numPr>
        <w:jc w:val="both"/>
        <w:rPr>
          <w:rFonts w:asciiTheme="minorHAnsi" w:hAnsiTheme="minorHAnsi" w:cstheme="minorHAnsi"/>
          <w:sz w:val="24"/>
          <w:szCs w:val="24"/>
        </w:rPr>
      </w:pPr>
      <w:r w:rsidRPr="00C323C4">
        <w:rPr>
          <w:rFonts w:cstheme="minorHAnsi"/>
          <w:sz w:val="24"/>
          <w:szCs w:val="24"/>
        </w:rPr>
        <w:t>Υποδοχή των μαθητών και των μαθητριών στο σχολείο: 8.15- 8:30.</w:t>
      </w:r>
    </w:p>
    <w:p w:rsidR="00AF31DC" w:rsidRPr="00C323C4" w:rsidRDefault="00B86A00">
      <w:pPr>
        <w:numPr>
          <w:ilvl w:val="0"/>
          <w:numId w:val="14"/>
        </w:numPr>
        <w:jc w:val="both"/>
        <w:rPr>
          <w:rFonts w:asciiTheme="minorHAnsi" w:hAnsiTheme="minorHAnsi" w:cstheme="minorHAnsi"/>
          <w:sz w:val="24"/>
          <w:szCs w:val="24"/>
        </w:rPr>
      </w:pPr>
      <w:r w:rsidRPr="00C323C4">
        <w:rPr>
          <w:rFonts w:cstheme="minorHAnsi"/>
          <w:sz w:val="24"/>
          <w:szCs w:val="24"/>
        </w:rPr>
        <w:t>Λήξη υποχρεωτικού προγράμματος- αποχώρηση μαθητών και μαθητριών: 13:15</w:t>
      </w:r>
    </w:p>
    <w:p w:rsidR="00AF31DC" w:rsidRPr="00C323C4" w:rsidRDefault="00B86A00">
      <w:pPr>
        <w:jc w:val="both"/>
        <w:rPr>
          <w:rFonts w:asciiTheme="minorHAnsi" w:hAnsiTheme="minorHAnsi" w:cstheme="minorHAnsi"/>
          <w:b/>
          <w:bCs/>
          <w:i/>
          <w:iCs/>
          <w:sz w:val="24"/>
          <w:szCs w:val="24"/>
        </w:rPr>
      </w:pPr>
      <w:r w:rsidRPr="00C323C4">
        <w:rPr>
          <w:rFonts w:cstheme="minorHAnsi"/>
          <w:b/>
          <w:bCs/>
          <w:i/>
          <w:iCs/>
          <w:sz w:val="24"/>
          <w:szCs w:val="24"/>
        </w:rPr>
        <w:t>Ολοήμερο πρόγραμμα</w:t>
      </w:r>
    </w:p>
    <w:p w:rsidR="00AF31DC" w:rsidRPr="00C323C4" w:rsidRDefault="00B86A00">
      <w:pPr>
        <w:numPr>
          <w:ilvl w:val="0"/>
          <w:numId w:val="15"/>
        </w:numPr>
        <w:jc w:val="both"/>
        <w:rPr>
          <w:rFonts w:asciiTheme="minorHAnsi" w:hAnsiTheme="minorHAnsi" w:cstheme="minorHAnsi"/>
          <w:sz w:val="24"/>
          <w:szCs w:val="24"/>
        </w:rPr>
      </w:pPr>
      <w:r w:rsidRPr="00C323C4">
        <w:rPr>
          <w:rFonts w:cstheme="minorHAnsi"/>
          <w:sz w:val="24"/>
          <w:szCs w:val="24"/>
        </w:rPr>
        <w:t>Έναρξη λειτουργίας των δραστηριοτήτων προαιρετικού Ολοήμερου προγράμματος: 13:20.</w:t>
      </w:r>
    </w:p>
    <w:p w:rsidR="00AF31DC" w:rsidRPr="00C323C4" w:rsidRDefault="00B86A00">
      <w:pPr>
        <w:numPr>
          <w:ilvl w:val="0"/>
          <w:numId w:val="15"/>
        </w:numPr>
        <w:jc w:val="both"/>
        <w:rPr>
          <w:rFonts w:asciiTheme="minorHAnsi" w:hAnsiTheme="minorHAnsi" w:cstheme="minorHAnsi"/>
          <w:sz w:val="24"/>
          <w:szCs w:val="24"/>
        </w:rPr>
      </w:pPr>
      <w:r w:rsidRPr="00C323C4">
        <w:rPr>
          <w:rFonts w:cstheme="minorHAnsi"/>
          <w:sz w:val="24"/>
          <w:szCs w:val="24"/>
        </w:rPr>
        <w:t>Πρώτη αναχώρηση στις 15:00 ( σύμφωνα με την  κατατιθέμενη αρχική υπεύθυνη δήλωση)</w:t>
      </w:r>
    </w:p>
    <w:p w:rsidR="00AF31DC" w:rsidRPr="00C323C4" w:rsidRDefault="00B86A00">
      <w:pPr>
        <w:numPr>
          <w:ilvl w:val="0"/>
          <w:numId w:val="15"/>
        </w:numPr>
        <w:jc w:val="both"/>
        <w:rPr>
          <w:rFonts w:asciiTheme="minorHAnsi" w:hAnsiTheme="minorHAnsi" w:cstheme="minorHAnsi"/>
          <w:sz w:val="24"/>
          <w:szCs w:val="24"/>
        </w:rPr>
      </w:pPr>
      <w:r w:rsidRPr="00C323C4">
        <w:rPr>
          <w:rFonts w:cstheme="minorHAnsi"/>
          <w:sz w:val="24"/>
          <w:szCs w:val="24"/>
        </w:rPr>
        <w:t>Λήξη των δραστηριοτήτων Ολοήμερου προγράμματος: 16:00.</w:t>
      </w:r>
    </w:p>
    <w:p w:rsidR="00AF31DC" w:rsidRDefault="00B86A00">
      <w:pPr>
        <w:jc w:val="both"/>
        <w:rPr>
          <w:rFonts w:asciiTheme="minorHAnsi" w:hAnsiTheme="minorHAnsi" w:cstheme="minorHAnsi"/>
          <w:sz w:val="24"/>
          <w:szCs w:val="24"/>
        </w:rPr>
      </w:pPr>
      <w:r w:rsidRPr="00C323C4">
        <w:rPr>
          <w:rFonts w:cstheme="minorHAnsi"/>
          <w:sz w:val="24"/>
          <w:szCs w:val="24"/>
        </w:rPr>
        <w:t xml:space="preserve">Πρόωρη αποχώρηση από το </w:t>
      </w:r>
      <w:r w:rsidRPr="00C323C4">
        <w:rPr>
          <w:rFonts w:cstheme="minorHAnsi"/>
          <w:i/>
          <w:sz w:val="24"/>
          <w:szCs w:val="24"/>
        </w:rPr>
        <w:t xml:space="preserve">Ολοήμερο πρόγραμμα </w:t>
      </w:r>
      <w:r w:rsidRPr="00C323C4">
        <w:rPr>
          <w:rFonts w:cstheme="minorHAnsi"/>
          <w:sz w:val="24"/>
          <w:szCs w:val="24"/>
        </w:rPr>
        <w:t>δεν προβλέπεται.</w:t>
      </w:r>
    </w:p>
    <w:p w:rsidR="00AF31DC" w:rsidRDefault="00AF31DC">
      <w:pPr>
        <w:jc w:val="both"/>
        <w:rPr>
          <w:sz w:val="24"/>
          <w:szCs w:val="24"/>
        </w:rPr>
      </w:pPr>
    </w:p>
    <w:p w:rsidR="00AF31DC" w:rsidRDefault="00B86A00">
      <w:pPr>
        <w:jc w:val="both"/>
        <w:rPr>
          <w:rFonts w:asciiTheme="minorHAnsi" w:hAnsiTheme="minorHAnsi" w:cstheme="minorHAnsi"/>
          <w:sz w:val="24"/>
          <w:szCs w:val="24"/>
        </w:rPr>
      </w:pPr>
      <w:r>
        <w:rPr>
          <w:rFonts w:cstheme="minorHAnsi"/>
          <w:sz w:val="24"/>
          <w:szCs w:val="24"/>
        </w:rPr>
        <w:t>Επίσης, προβλέπεται η μεταφορά ωραρίου εργασίας σε απογευματινές ώρες, έως δύο φορές κατά τη διάρκεια του σχολικού έτους για την οποία ενημερώνεται ο Διευθυντής  Εκπαίδευσης (άρθρο 16, παρ. 10 Π.Δ. 79/2017).</w:t>
      </w:r>
    </w:p>
    <w:p w:rsidR="00AF31DC" w:rsidRDefault="00AF31DC">
      <w:pPr>
        <w:jc w:val="both"/>
        <w:rPr>
          <w:rFonts w:asciiTheme="minorHAnsi" w:hAnsiTheme="minorHAnsi" w:cstheme="minorHAnsi"/>
          <w:sz w:val="24"/>
          <w:szCs w:val="24"/>
        </w:rPr>
      </w:pPr>
    </w:p>
    <w:p w:rsidR="00AF31DC" w:rsidRDefault="00B86A00">
      <w:pPr>
        <w:numPr>
          <w:ilvl w:val="0"/>
          <w:numId w:val="9"/>
        </w:numPr>
        <w:jc w:val="both"/>
        <w:rPr>
          <w:rFonts w:asciiTheme="minorHAnsi" w:hAnsiTheme="minorHAnsi" w:cstheme="minorHAnsi"/>
          <w:b/>
          <w:bCs/>
          <w:i/>
          <w:iCs/>
          <w:sz w:val="24"/>
          <w:szCs w:val="24"/>
        </w:rPr>
      </w:pPr>
      <w:r>
        <w:rPr>
          <w:rFonts w:cstheme="minorHAnsi"/>
          <w:b/>
          <w:bCs/>
          <w:i/>
          <w:iCs/>
          <w:sz w:val="24"/>
          <w:szCs w:val="24"/>
        </w:rPr>
        <w:t>Προσέλευση και αποχώρηση μαθητών/μαθητριών</w:t>
      </w:r>
    </w:p>
    <w:p w:rsidR="00AF31DC" w:rsidRDefault="00AF31DC">
      <w:pPr>
        <w:ind w:left="418"/>
        <w:jc w:val="both"/>
        <w:rPr>
          <w:rFonts w:asciiTheme="minorHAnsi" w:hAnsiTheme="minorHAnsi" w:cstheme="minorHAnsi"/>
          <w:b/>
          <w:bCs/>
          <w:i/>
          <w:iCs/>
          <w:sz w:val="24"/>
          <w:szCs w:val="24"/>
        </w:rPr>
      </w:pPr>
    </w:p>
    <w:p w:rsidR="00AF31DC" w:rsidRDefault="00B86A00">
      <w:pPr>
        <w:jc w:val="both"/>
        <w:rPr>
          <w:rFonts w:asciiTheme="minorHAnsi" w:hAnsiTheme="minorHAnsi" w:cstheme="minorHAnsi"/>
          <w:sz w:val="24"/>
          <w:szCs w:val="24"/>
        </w:rPr>
      </w:pPr>
      <w:r>
        <w:rPr>
          <w:rFonts w:cstheme="minorHAnsi"/>
          <w:sz w:val="24"/>
          <w:szCs w:val="24"/>
        </w:rPr>
        <w:t>Η ώρα προσέλευσης των μαθητών και μαθητριών του Δημοτικού  είναι 08:00 έως 08:15. Η ώρα προσέλευσης για την Πρωινή Υπο</w:t>
      </w:r>
      <w:r w:rsidR="00037B20">
        <w:rPr>
          <w:rFonts w:cstheme="minorHAnsi"/>
          <w:sz w:val="24"/>
          <w:szCs w:val="24"/>
        </w:rPr>
        <w:t xml:space="preserve">δοχή στο σχολείο είναι </w:t>
      </w:r>
      <w:r>
        <w:rPr>
          <w:rFonts w:cstheme="minorHAnsi"/>
          <w:sz w:val="24"/>
          <w:szCs w:val="24"/>
        </w:rPr>
        <w:t xml:space="preserve"> 07:00 έως 07:15</w:t>
      </w:r>
    </w:p>
    <w:p w:rsidR="00AF31DC" w:rsidRPr="00EE38A1" w:rsidRDefault="00B86A00">
      <w:pPr>
        <w:jc w:val="both"/>
        <w:rPr>
          <w:rFonts w:asciiTheme="minorHAnsi" w:hAnsiTheme="minorHAnsi" w:cstheme="minorHAnsi"/>
          <w:sz w:val="24"/>
          <w:szCs w:val="24"/>
        </w:rPr>
      </w:pPr>
      <w:r w:rsidRPr="00EE38A1">
        <w:rPr>
          <w:rFonts w:cstheme="minorHAnsi"/>
          <w:sz w:val="24"/>
          <w:szCs w:val="24"/>
        </w:rPr>
        <w:t>Η έγκαιρη προσέλευση και η καλά οργανωμένη και ελεγχόμενη αποχώρηση είναι απαραίτητες προϋποθέσεις για την πραγματοποίηση του διδακτικού έργου και την εύρυθμη λειτουργία του σχολείου γενικότερα και διασφαλίζει τ</w:t>
      </w:r>
      <w:r w:rsidR="00185395" w:rsidRPr="00EE38A1">
        <w:rPr>
          <w:rFonts w:cstheme="minorHAnsi"/>
          <w:sz w:val="24"/>
          <w:szCs w:val="24"/>
        </w:rPr>
        <w:t>ην ασφάλεια των μαθητών/</w:t>
      </w:r>
      <w:r w:rsidRPr="00EE38A1">
        <w:rPr>
          <w:rFonts w:cstheme="minorHAnsi"/>
          <w:sz w:val="24"/>
          <w:szCs w:val="24"/>
        </w:rPr>
        <w:t>τριών και του προσωπικού του σχολείου.</w:t>
      </w:r>
      <w:r w:rsidR="00185395" w:rsidRPr="00EE38A1">
        <w:rPr>
          <w:rFonts w:asciiTheme="minorHAnsi" w:hAnsiTheme="minorHAnsi" w:cstheme="minorHAnsi"/>
          <w:sz w:val="24"/>
          <w:szCs w:val="24"/>
        </w:rPr>
        <w:t xml:space="preserve"> </w:t>
      </w:r>
      <w:proofErr w:type="spellStart"/>
      <w:r w:rsidRPr="00EE38A1">
        <w:rPr>
          <w:rFonts w:eastAsia="Segoe UI"/>
          <w:sz w:val="24"/>
          <w:szCs w:val="24"/>
        </w:rPr>
        <w:t>Αποτελούν</w:t>
      </w:r>
      <w:proofErr w:type="spellEnd"/>
      <w:r w:rsidRPr="00EE38A1">
        <w:rPr>
          <w:rFonts w:eastAsia="Segoe UI"/>
          <w:sz w:val="24"/>
          <w:szCs w:val="24"/>
        </w:rPr>
        <w:t xml:space="preserve"> </w:t>
      </w:r>
      <w:proofErr w:type="spellStart"/>
      <w:r w:rsidRPr="00EE38A1">
        <w:rPr>
          <w:rFonts w:eastAsia="Segoe UI"/>
          <w:sz w:val="24"/>
          <w:szCs w:val="24"/>
        </w:rPr>
        <w:t>βασικα</w:t>
      </w:r>
      <w:proofErr w:type="spellEnd"/>
      <w:r w:rsidRPr="00EE38A1">
        <w:rPr>
          <w:rFonts w:eastAsia="Segoe UI"/>
          <w:sz w:val="24"/>
          <w:szCs w:val="24"/>
        </w:rPr>
        <w:t xml:space="preserve">́ </w:t>
      </w:r>
      <w:proofErr w:type="spellStart"/>
      <w:r w:rsidRPr="00EE38A1">
        <w:rPr>
          <w:rFonts w:eastAsia="Segoe UI"/>
          <w:sz w:val="24"/>
          <w:szCs w:val="24"/>
        </w:rPr>
        <w:t>στοιχεία</w:t>
      </w:r>
      <w:proofErr w:type="spellEnd"/>
      <w:r w:rsidRPr="00EE38A1">
        <w:rPr>
          <w:rFonts w:eastAsia="Segoe UI"/>
          <w:sz w:val="24"/>
          <w:szCs w:val="24"/>
        </w:rPr>
        <w:t xml:space="preserve"> της </w:t>
      </w:r>
      <w:proofErr w:type="spellStart"/>
      <w:r w:rsidRPr="00EE38A1">
        <w:rPr>
          <w:rFonts w:eastAsia="Segoe UI"/>
          <w:sz w:val="24"/>
          <w:szCs w:val="24"/>
        </w:rPr>
        <w:t>εκπαιδευτικής</w:t>
      </w:r>
      <w:proofErr w:type="spellEnd"/>
      <w:r w:rsidRPr="00EE38A1">
        <w:rPr>
          <w:rFonts w:eastAsia="Segoe UI"/>
          <w:sz w:val="24"/>
          <w:szCs w:val="24"/>
        </w:rPr>
        <w:t xml:space="preserve"> </w:t>
      </w:r>
      <w:proofErr w:type="spellStart"/>
      <w:r w:rsidRPr="00EE38A1">
        <w:rPr>
          <w:rFonts w:eastAsia="Segoe UI"/>
          <w:sz w:val="24"/>
          <w:szCs w:val="24"/>
        </w:rPr>
        <w:t>διαδικασίας</w:t>
      </w:r>
      <w:proofErr w:type="spellEnd"/>
      <w:r w:rsidRPr="00EE38A1">
        <w:rPr>
          <w:rFonts w:eastAsia="Segoe UI"/>
          <w:sz w:val="24"/>
          <w:szCs w:val="24"/>
        </w:rPr>
        <w:t>.</w:t>
      </w:r>
      <w:r w:rsidRPr="00EE38A1">
        <w:rPr>
          <w:rFonts w:ascii="Segoe UI" w:hAnsi="Segoe UI" w:cs="Segoe UI"/>
          <w:sz w:val="24"/>
          <w:szCs w:val="24"/>
        </w:rPr>
        <w:t xml:space="preserve"> </w:t>
      </w:r>
      <w:r w:rsidRPr="00EE38A1">
        <w:rPr>
          <w:rFonts w:cstheme="minorHAnsi"/>
          <w:sz w:val="24"/>
          <w:szCs w:val="24"/>
        </w:rPr>
        <w:t>Για λόγους ασφαλείας των μαθητών/μαθητριών αλλά και για την ομαλή λειτουργία του προγράμματος η είσοδος/οι είσοδοι του σχολείου κλείνουν στις 8:15 ώστε να μην παρακωλύεται το παιδαγωγικό έργο του σχολείου.</w:t>
      </w:r>
    </w:p>
    <w:p w:rsidR="00AF31DC" w:rsidRDefault="00B86A00">
      <w:pPr>
        <w:jc w:val="both"/>
        <w:rPr>
          <w:rFonts w:asciiTheme="minorHAnsi" w:hAnsiTheme="minorHAnsi" w:cstheme="minorHAnsi"/>
          <w:sz w:val="24"/>
          <w:szCs w:val="24"/>
        </w:rPr>
      </w:pPr>
      <w:r w:rsidRPr="00EE38A1">
        <w:rPr>
          <w:rFonts w:cstheme="minorHAnsi"/>
          <w:sz w:val="24"/>
          <w:szCs w:val="24"/>
        </w:rPr>
        <w:t>Οι μαθητές και οι μαθήτριες σε καμία περίπτωση δεν αποχωρούν από το σχολείο πριν τη λήξη του ωραρίου χωρίς άδεια.</w:t>
      </w:r>
      <w:r>
        <w:rPr>
          <w:rFonts w:cstheme="minorHAnsi"/>
          <w:sz w:val="24"/>
          <w:szCs w:val="24"/>
        </w:rPr>
        <w:t xml:space="preserve"> Αν παρουσιαστεί ανάγκη έκτακτης αποχώρησης κατά τη διάρκεια του σχολικού ωραρίου (π.χ. ασθένεια), ενημερώνεται ο γονέας/κηδεμόνας για να προσέλθει στο Σχολείο και να συνοδεύσει το παιδί στο σπίτι του, αφού προηγουμένως συμπληρώσει το σχετικό έντυπο (υπεύθυνη δήλωση). Εάν κάποιος γονέας/κηδεμόνας χρειαστεί, για ειδικό λόγο να πάρει το παιδί του πριν τη λήξη των μαθημάτων, χρειάζεται να ενημερώσει εγκαίρως τη Διεύθυνση του Σχολείου και να συμπληρώσει σχετικό έντυπο όπου θα αναγράφονται οι λόγοι (υπεύθυνη δήλωση).</w:t>
      </w:r>
    </w:p>
    <w:p w:rsidR="00AF31DC" w:rsidRDefault="00B86A00">
      <w:pPr>
        <w:jc w:val="both"/>
        <w:rPr>
          <w:rFonts w:asciiTheme="minorHAnsi" w:hAnsiTheme="minorHAnsi" w:cstheme="minorHAnsi"/>
          <w:sz w:val="24"/>
          <w:szCs w:val="24"/>
        </w:rPr>
      </w:pPr>
      <w:r>
        <w:rPr>
          <w:rFonts w:cstheme="minorHAnsi"/>
          <w:sz w:val="24"/>
          <w:szCs w:val="24"/>
        </w:rPr>
        <w:t>Οι εκπαιδευτικοί υποδέχονται τους μαθητές και τις μαθήτριες στην είσοδο του Σχολείου και οι γονείς/κηδεμόνες-συνοδοί αποχωρούν. Κατά τη διάρκεια του χρόνου προσέλευσης των μαθητών/μαθητριών δεν παρευρίσκεται χωρίς άδεια στον χώρο του σχολείου κανένας επισκέπτης.</w:t>
      </w:r>
    </w:p>
    <w:p w:rsidR="00AF31DC" w:rsidRDefault="00B86A00">
      <w:pPr>
        <w:jc w:val="both"/>
        <w:rPr>
          <w:rFonts w:asciiTheme="minorHAnsi" w:hAnsiTheme="minorHAnsi" w:cstheme="minorHAnsi"/>
          <w:sz w:val="24"/>
          <w:szCs w:val="24"/>
        </w:rPr>
      </w:pPr>
      <w:r>
        <w:rPr>
          <w:rFonts w:cstheme="minorHAnsi"/>
          <w:sz w:val="24"/>
          <w:szCs w:val="24"/>
        </w:rPr>
        <w:lastRenderedPageBreak/>
        <w:t>Οι γονείς/κηδεμόνες προσέρχονται έγκαιρα για την παραλαβή των μαθητών και των μαθητριών, παραμένουν έξω από την είσοδο του σχολείου, χωρίς να παρεμποδίζουν τη διαδικασία αποχώρησης. Κάθε καθυστέρηση στην προσέλευση των συνοδών δημιουργεί κινδύνους γ</w:t>
      </w:r>
      <w:r w:rsidR="00185395">
        <w:rPr>
          <w:rFonts w:cstheme="minorHAnsi"/>
          <w:sz w:val="24"/>
          <w:szCs w:val="24"/>
        </w:rPr>
        <w:t>ια την ασφάλεια των μαθητών/</w:t>
      </w:r>
      <w:r>
        <w:rPr>
          <w:rFonts w:cstheme="minorHAnsi"/>
          <w:sz w:val="24"/>
          <w:szCs w:val="24"/>
        </w:rPr>
        <w:t xml:space="preserve">τριών που παρακολουθούν το σχολικό πρόγραμμα και παρεμποδίζει τη λειτουργία της σχολικής μονάδας. Σε περιπτώσεις δυσμενών καιρικών συνθηκών, το σχολείο δύναται να τροποποιήσει τη διαδικασία προσέλευσης/αποχώρησης, ώστε να μειωθεί στο ελάχιστο </w:t>
      </w:r>
      <w:r w:rsidR="00185395">
        <w:rPr>
          <w:rFonts w:cstheme="minorHAnsi"/>
          <w:sz w:val="24"/>
          <w:szCs w:val="24"/>
        </w:rPr>
        <w:t>η έκθεση γονέων και μαθητών/</w:t>
      </w:r>
      <w:r>
        <w:rPr>
          <w:rFonts w:cstheme="minorHAnsi"/>
          <w:sz w:val="24"/>
          <w:szCs w:val="24"/>
        </w:rPr>
        <w:t>τριών στις καιρικές συνθήκες δίχως να τεθεί σε κίνδυνο η ασφάλεια τους.</w:t>
      </w:r>
    </w:p>
    <w:p w:rsidR="00AF31DC" w:rsidRDefault="00AF31DC">
      <w:pPr>
        <w:jc w:val="both"/>
        <w:rPr>
          <w:rFonts w:asciiTheme="minorHAnsi" w:hAnsiTheme="minorHAnsi" w:cstheme="minorHAnsi"/>
          <w:sz w:val="24"/>
          <w:szCs w:val="24"/>
        </w:rPr>
      </w:pPr>
    </w:p>
    <w:p w:rsidR="00AF31DC" w:rsidRDefault="00B86A00">
      <w:pPr>
        <w:numPr>
          <w:ilvl w:val="0"/>
          <w:numId w:val="9"/>
        </w:numPr>
        <w:jc w:val="both"/>
        <w:rPr>
          <w:rFonts w:asciiTheme="minorHAnsi" w:hAnsiTheme="minorHAnsi" w:cstheme="minorHAnsi"/>
          <w:b/>
          <w:bCs/>
          <w:i/>
          <w:iCs/>
          <w:sz w:val="24"/>
          <w:szCs w:val="24"/>
        </w:rPr>
      </w:pPr>
      <w:r>
        <w:rPr>
          <w:rFonts w:cstheme="minorHAnsi"/>
          <w:b/>
          <w:bCs/>
          <w:i/>
          <w:iCs/>
          <w:sz w:val="24"/>
          <w:szCs w:val="24"/>
        </w:rPr>
        <w:t>Ωρολόγιο Πρόγραμμα του Σχολείου</w:t>
      </w:r>
    </w:p>
    <w:p w:rsidR="00AF31DC" w:rsidRDefault="00AF31DC">
      <w:pPr>
        <w:ind w:left="418"/>
        <w:jc w:val="both"/>
        <w:rPr>
          <w:rFonts w:asciiTheme="minorHAnsi" w:hAnsiTheme="minorHAnsi" w:cstheme="minorHAnsi"/>
          <w:b/>
          <w:bCs/>
          <w:i/>
          <w:iCs/>
          <w:sz w:val="24"/>
          <w:szCs w:val="24"/>
        </w:rPr>
      </w:pPr>
    </w:p>
    <w:p w:rsidR="00AF31DC" w:rsidRDefault="00B86A00">
      <w:pPr>
        <w:jc w:val="both"/>
        <w:rPr>
          <w:rFonts w:asciiTheme="minorHAnsi" w:hAnsiTheme="minorHAnsi" w:cstheme="minorHAnsi"/>
          <w:sz w:val="24"/>
          <w:szCs w:val="24"/>
        </w:rPr>
      </w:pPr>
      <w:r>
        <w:rPr>
          <w:rFonts w:cstheme="minorHAnsi"/>
          <w:sz w:val="24"/>
          <w:szCs w:val="24"/>
        </w:rPr>
        <w:t xml:space="preserve">Το Δημοτικό </w:t>
      </w:r>
      <w:r w:rsidR="00BC73D3">
        <w:rPr>
          <w:rFonts w:cstheme="minorHAnsi"/>
          <w:sz w:val="24"/>
          <w:szCs w:val="24"/>
        </w:rPr>
        <w:t xml:space="preserve">Σχολείο </w:t>
      </w:r>
      <w:r>
        <w:rPr>
          <w:rFonts w:cstheme="minorHAnsi"/>
          <w:sz w:val="24"/>
          <w:szCs w:val="24"/>
        </w:rPr>
        <w:t>εφαρμόζει το Ωρολόγιο Πρόγραμμα, όπως αυτό ορίζεται από τις εγκυκλίους του ΥΠΑΙΘΑ και εξειδικεύεται από τον Σύλλογο Διδασκόντων/Διδασκουσών με ευθύνη του Διευθυντή/της Διευθύντριας ή του Προϊστάμε</w:t>
      </w:r>
      <w:r w:rsidR="00BC73D3">
        <w:rPr>
          <w:rFonts w:cstheme="minorHAnsi"/>
          <w:sz w:val="24"/>
          <w:szCs w:val="24"/>
        </w:rPr>
        <w:t>νου / Προϊσταμένης του σχολείου</w:t>
      </w:r>
      <w:r>
        <w:rPr>
          <w:rFonts w:cstheme="minorHAnsi"/>
          <w:sz w:val="24"/>
          <w:szCs w:val="24"/>
        </w:rPr>
        <w:t xml:space="preserve"> και υποβάλλεται</w:t>
      </w:r>
      <w:r w:rsidR="00BC73D3">
        <w:rPr>
          <w:rFonts w:cstheme="minorHAnsi"/>
          <w:sz w:val="24"/>
          <w:szCs w:val="24"/>
        </w:rPr>
        <w:t xml:space="preserve"> προς έγκριση στην Προϊσταμένη Εκπαιδευτικών Θ</w:t>
      </w:r>
      <w:r>
        <w:rPr>
          <w:rFonts w:cstheme="minorHAnsi"/>
          <w:sz w:val="24"/>
          <w:szCs w:val="24"/>
        </w:rPr>
        <w:t>εμάτων της Διεύθυνσης Πρω</w:t>
      </w:r>
      <w:r w:rsidR="00BC73D3">
        <w:rPr>
          <w:rFonts w:cstheme="minorHAnsi"/>
          <w:sz w:val="24"/>
          <w:szCs w:val="24"/>
        </w:rPr>
        <w:t>τοβάθμιας Εκπαίδευσης Καρδίτσας.</w:t>
      </w:r>
    </w:p>
    <w:p w:rsidR="00AF31DC" w:rsidRDefault="00B86A00">
      <w:pPr>
        <w:jc w:val="both"/>
        <w:rPr>
          <w:rFonts w:asciiTheme="minorHAnsi" w:hAnsiTheme="minorHAnsi" w:cstheme="minorHAnsi"/>
          <w:sz w:val="24"/>
          <w:szCs w:val="24"/>
        </w:rPr>
      </w:pPr>
      <w:r>
        <w:rPr>
          <w:rFonts w:cstheme="minorHAnsi"/>
          <w:sz w:val="24"/>
          <w:szCs w:val="24"/>
        </w:rPr>
        <w:t xml:space="preserve"> </w:t>
      </w:r>
    </w:p>
    <w:p w:rsidR="00AF31DC" w:rsidRDefault="00B86A00">
      <w:pPr>
        <w:jc w:val="both"/>
        <w:rPr>
          <w:rFonts w:asciiTheme="minorHAnsi" w:hAnsiTheme="minorHAnsi" w:cstheme="minorHAnsi"/>
          <w:sz w:val="24"/>
          <w:szCs w:val="24"/>
        </w:rPr>
      </w:pPr>
      <w:r>
        <w:rPr>
          <w:rFonts w:cstheme="minorHAnsi"/>
          <w:sz w:val="24"/>
          <w:szCs w:val="24"/>
        </w:rPr>
        <w:t>Επίσης, σύμφωνα με την Υ.Α. Αρ. Φ.31/94185/Δ1/2021-ΦΕΚ 3791/Β/13-8-2021, εισάγονται τα Εργαστήρια Δεξιοτήτων,</w:t>
      </w:r>
      <w:r>
        <w:rPr>
          <w:rFonts w:cstheme="minorHAnsi"/>
          <w:color w:val="000000"/>
          <w:sz w:val="24"/>
          <w:szCs w:val="24"/>
        </w:rPr>
        <w:t xml:space="preserve"> η διδασκαλία των οποίων θα πραγματοποιείται  από (1) μία  έως  τρεις (3) διδακτικές ώρες την εβδομάδα ανάλογα με την τάξη φοίτησης του/της μαθητή/</w:t>
      </w:r>
      <w:proofErr w:type="spellStart"/>
      <w:r>
        <w:rPr>
          <w:rFonts w:cstheme="minorHAnsi"/>
          <w:color w:val="000000"/>
          <w:sz w:val="24"/>
          <w:szCs w:val="24"/>
        </w:rPr>
        <w:t>τριας</w:t>
      </w:r>
      <w:proofErr w:type="spellEnd"/>
      <w:r>
        <w:rPr>
          <w:rFonts w:cstheme="minorHAnsi"/>
          <w:color w:val="000000"/>
          <w:sz w:val="24"/>
          <w:szCs w:val="24"/>
        </w:rPr>
        <w:t>.</w:t>
      </w:r>
    </w:p>
    <w:p w:rsidR="00AF31DC" w:rsidRDefault="00AF31DC">
      <w:pPr>
        <w:jc w:val="both"/>
        <w:rPr>
          <w:rFonts w:asciiTheme="minorHAnsi" w:hAnsiTheme="minorHAnsi" w:cstheme="minorHAnsi"/>
          <w:sz w:val="24"/>
          <w:szCs w:val="24"/>
        </w:rPr>
      </w:pPr>
    </w:p>
    <w:p w:rsidR="00AF31DC" w:rsidRDefault="00FE1D73">
      <w:pPr>
        <w:jc w:val="both"/>
        <w:rPr>
          <w:rFonts w:asciiTheme="minorHAnsi" w:hAnsiTheme="minorHAnsi" w:cstheme="minorHAnsi"/>
          <w:b/>
          <w:bCs/>
          <w:sz w:val="28"/>
          <w:szCs w:val="28"/>
        </w:rPr>
      </w:pPr>
      <w:bookmarkStart w:id="6" w:name="_bookmark7"/>
      <w:bookmarkEnd w:id="6"/>
      <w:r>
        <w:rPr>
          <w:rFonts w:cstheme="minorHAnsi"/>
          <w:b/>
          <w:bCs/>
          <w:sz w:val="28"/>
          <w:szCs w:val="28"/>
          <w:highlight w:val="lightGray"/>
        </w:rPr>
        <w:t>Α</w:t>
      </w:r>
      <w:r w:rsidR="00B86A00">
        <w:rPr>
          <w:rFonts w:cstheme="minorHAnsi"/>
          <w:b/>
          <w:bCs/>
          <w:sz w:val="28"/>
          <w:szCs w:val="28"/>
          <w:highlight w:val="lightGray"/>
        </w:rPr>
        <w:t>ΡΘΡΟ 3. Σχολική και Κοινωνική Ζωή</w:t>
      </w:r>
    </w:p>
    <w:p w:rsidR="00AF31DC" w:rsidRDefault="00B86A00">
      <w:pPr>
        <w:jc w:val="both"/>
        <w:rPr>
          <w:rFonts w:asciiTheme="minorHAnsi" w:hAnsiTheme="minorHAnsi" w:cstheme="minorHAnsi"/>
          <w:b/>
          <w:bCs/>
          <w:sz w:val="28"/>
          <w:szCs w:val="28"/>
        </w:rPr>
      </w:pPr>
      <w:bookmarkStart w:id="7" w:name="_Hlk176113685"/>
      <w:r>
        <w:rPr>
          <w:rFonts w:cstheme="minorHAnsi"/>
          <w:b/>
          <w:bCs/>
          <w:sz w:val="28"/>
          <w:szCs w:val="28"/>
        </w:rPr>
        <w:tab/>
      </w:r>
      <w:bookmarkStart w:id="8" w:name="_bookmark8"/>
      <w:bookmarkEnd w:id="7"/>
      <w:bookmarkEnd w:id="8"/>
    </w:p>
    <w:p w:rsidR="00AF31DC" w:rsidRDefault="00B86A00">
      <w:pPr>
        <w:pStyle w:val="af4"/>
        <w:numPr>
          <w:ilvl w:val="0"/>
          <w:numId w:val="16"/>
        </w:numPr>
        <w:jc w:val="both"/>
        <w:rPr>
          <w:rFonts w:asciiTheme="minorHAnsi" w:hAnsiTheme="minorHAnsi" w:cstheme="minorHAnsi"/>
          <w:b/>
          <w:bCs/>
          <w:sz w:val="28"/>
          <w:szCs w:val="28"/>
        </w:rPr>
      </w:pPr>
      <w:r>
        <w:rPr>
          <w:rFonts w:cstheme="minorHAnsi"/>
          <w:b/>
          <w:bCs/>
          <w:i/>
          <w:iCs/>
          <w:sz w:val="24"/>
          <w:szCs w:val="24"/>
        </w:rPr>
        <w:t>Φοίτηση</w:t>
      </w:r>
    </w:p>
    <w:p w:rsidR="00AF31DC" w:rsidRDefault="00AF31DC">
      <w:pPr>
        <w:pStyle w:val="af4"/>
        <w:jc w:val="both"/>
        <w:rPr>
          <w:rFonts w:asciiTheme="minorHAnsi" w:hAnsiTheme="minorHAnsi" w:cstheme="minorHAnsi"/>
          <w:b/>
          <w:bCs/>
          <w:sz w:val="28"/>
          <w:szCs w:val="28"/>
        </w:rPr>
      </w:pPr>
    </w:p>
    <w:p w:rsidR="00AF31DC" w:rsidRDefault="00B86A00">
      <w:pPr>
        <w:jc w:val="both"/>
        <w:rPr>
          <w:rFonts w:asciiTheme="minorHAnsi" w:hAnsiTheme="minorHAnsi" w:cstheme="minorHAnsi"/>
          <w:sz w:val="24"/>
          <w:szCs w:val="24"/>
        </w:rPr>
      </w:pPr>
      <w:r>
        <w:rPr>
          <w:rFonts w:cstheme="minorHAnsi"/>
          <w:sz w:val="24"/>
          <w:szCs w:val="24"/>
        </w:rPr>
        <w:t>Η φοίτηση των μαθητών/μαθητριών στα Δημοτικά</w:t>
      </w:r>
      <w:r w:rsidR="006248F4">
        <w:rPr>
          <w:rFonts w:cstheme="minorHAnsi"/>
          <w:sz w:val="24"/>
          <w:szCs w:val="24"/>
        </w:rPr>
        <w:t xml:space="preserve"> Σχολεία</w:t>
      </w:r>
      <w:r>
        <w:rPr>
          <w:rFonts w:cstheme="minorHAnsi"/>
          <w:sz w:val="24"/>
          <w:szCs w:val="24"/>
        </w:rPr>
        <w:t xml:space="preserve">  είναι υποχρεωτική και εποπτεύεται από τον/την εκπαιδευτικό της τάξης, ο οποίος/η οποία καταγράφει τις καθημερινές απουσίες και από το Διευθυντή/</w:t>
      </w:r>
      <w:proofErr w:type="spellStart"/>
      <w:r>
        <w:rPr>
          <w:rFonts w:cstheme="minorHAnsi"/>
          <w:sz w:val="24"/>
          <w:szCs w:val="24"/>
        </w:rPr>
        <w:t>ντρια</w:t>
      </w:r>
      <w:proofErr w:type="spellEnd"/>
      <w:r>
        <w:rPr>
          <w:rFonts w:cstheme="minorHAnsi"/>
          <w:sz w:val="24"/>
          <w:szCs w:val="24"/>
        </w:rPr>
        <w:t>, Προϊστάμενο/μένη που τις καταχωρίζει στο πληροφοριακό σύστημα</w:t>
      </w:r>
      <w:r w:rsidR="006248F4">
        <w:rPr>
          <w:rFonts w:cstheme="minorHAnsi"/>
          <w:sz w:val="24"/>
          <w:szCs w:val="24"/>
        </w:rPr>
        <w:t xml:space="preserve"> </w:t>
      </w:r>
      <w:proofErr w:type="spellStart"/>
      <w:r w:rsidR="006248F4">
        <w:rPr>
          <w:rFonts w:cstheme="minorHAnsi"/>
          <w:sz w:val="24"/>
          <w:szCs w:val="24"/>
          <w:lang w:val="en-US"/>
        </w:rPr>
        <w:t>myschool</w:t>
      </w:r>
      <w:proofErr w:type="spellEnd"/>
      <w:r>
        <w:rPr>
          <w:rFonts w:cstheme="minorHAnsi"/>
          <w:sz w:val="24"/>
          <w:szCs w:val="24"/>
        </w:rPr>
        <w:t xml:space="preserve"> του ΥΠΑΙΘΑ. Η ελλιπής φοίτηση και μάλιστα χωρίς σοβαρό λόγο, δυσχεραίνει τόσο το σχολικό έργο όσο</w:t>
      </w:r>
      <w:r w:rsidR="006248F4">
        <w:rPr>
          <w:rFonts w:cstheme="minorHAnsi"/>
          <w:sz w:val="24"/>
          <w:szCs w:val="24"/>
        </w:rPr>
        <w:t xml:space="preserve"> και την πρόοδο των μαθητών/</w:t>
      </w:r>
      <w:r>
        <w:rPr>
          <w:rFonts w:cstheme="minorHAnsi"/>
          <w:sz w:val="24"/>
          <w:szCs w:val="24"/>
        </w:rPr>
        <w:t>τριών. Την ουσιαστική αλλά και την τυπική ευθύνη απέναντι στο σχολείο και την πολιτεία για τη φοίτηση των μαθητών/μαθητριών, φέρουν κατά το νόμο οι γονείς/κηδεμόνες τους.</w:t>
      </w:r>
    </w:p>
    <w:p w:rsidR="00AF31DC" w:rsidRDefault="00B86A00">
      <w:pPr>
        <w:jc w:val="both"/>
        <w:rPr>
          <w:rFonts w:asciiTheme="minorHAnsi" w:hAnsiTheme="minorHAnsi" w:cstheme="minorHAnsi"/>
          <w:sz w:val="24"/>
          <w:szCs w:val="24"/>
        </w:rPr>
      </w:pPr>
      <w:r>
        <w:rPr>
          <w:rFonts w:cstheme="minorHAnsi"/>
          <w:sz w:val="24"/>
          <w:szCs w:val="24"/>
        </w:rPr>
        <w:t xml:space="preserve">Όσον αφορά στη συμμετοχή των παιδιών στο μάθημα της Φυσικής Αγωγής, καθώς και στις αθλητικές δραστηριότητες του σχολείου, είναι απαραίτητη η συμπλήρωση Ατομικού Δελτίου Υγείας για </w:t>
      </w:r>
      <w:r w:rsidR="006248F4">
        <w:rPr>
          <w:rFonts w:cstheme="minorHAnsi"/>
          <w:sz w:val="24"/>
          <w:szCs w:val="24"/>
        </w:rPr>
        <w:t>τους/τις</w:t>
      </w:r>
      <w:r>
        <w:rPr>
          <w:rFonts w:cstheme="minorHAnsi"/>
          <w:sz w:val="24"/>
          <w:szCs w:val="24"/>
        </w:rPr>
        <w:t xml:space="preserve"> μαθητές</w:t>
      </w:r>
      <w:r w:rsidR="006248F4">
        <w:rPr>
          <w:rFonts w:cstheme="minorHAnsi"/>
          <w:sz w:val="24"/>
          <w:szCs w:val="24"/>
        </w:rPr>
        <w:t>/</w:t>
      </w:r>
      <w:proofErr w:type="spellStart"/>
      <w:r w:rsidR="006248F4">
        <w:rPr>
          <w:rFonts w:cstheme="minorHAnsi"/>
          <w:sz w:val="24"/>
          <w:szCs w:val="24"/>
        </w:rPr>
        <w:t>τριες</w:t>
      </w:r>
      <w:proofErr w:type="spellEnd"/>
      <w:r>
        <w:rPr>
          <w:rFonts w:cstheme="minorHAnsi"/>
          <w:sz w:val="24"/>
          <w:szCs w:val="24"/>
        </w:rPr>
        <w:t xml:space="preserve"> των τάξεων Α', και Δ' σύμφωνα με σχετική εγκύκλιο.</w:t>
      </w:r>
    </w:p>
    <w:p w:rsidR="00AF31DC" w:rsidRDefault="00B86A00">
      <w:pPr>
        <w:jc w:val="both"/>
        <w:rPr>
          <w:rFonts w:asciiTheme="minorHAnsi" w:hAnsiTheme="minorHAnsi" w:cstheme="minorHAnsi"/>
          <w:sz w:val="24"/>
          <w:szCs w:val="24"/>
        </w:rPr>
      </w:pPr>
      <w:r>
        <w:rPr>
          <w:rFonts w:cstheme="minorHAnsi"/>
          <w:sz w:val="24"/>
          <w:szCs w:val="24"/>
        </w:rPr>
        <w:t xml:space="preserve">  </w:t>
      </w:r>
    </w:p>
    <w:p w:rsidR="00AF31DC" w:rsidRDefault="00AF31DC">
      <w:pPr>
        <w:jc w:val="both"/>
        <w:rPr>
          <w:rFonts w:asciiTheme="minorHAnsi" w:hAnsiTheme="minorHAnsi" w:cstheme="minorHAnsi"/>
          <w:sz w:val="24"/>
          <w:szCs w:val="24"/>
        </w:rPr>
      </w:pPr>
    </w:p>
    <w:p w:rsidR="00AF31DC" w:rsidRDefault="00B86A00">
      <w:pPr>
        <w:pStyle w:val="af4"/>
        <w:numPr>
          <w:ilvl w:val="0"/>
          <w:numId w:val="16"/>
        </w:numPr>
        <w:jc w:val="both"/>
        <w:rPr>
          <w:rFonts w:asciiTheme="minorHAnsi" w:hAnsiTheme="minorHAnsi" w:cstheme="minorHAnsi"/>
          <w:b/>
          <w:bCs/>
          <w:i/>
          <w:iCs/>
          <w:sz w:val="24"/>
          <w:szCs w:val="24"/>
        </w:rPr>
      </w:pPr>
      <w:r>
        <w:rPr>
          <w:rFonts w:cstheme="minorHAnsi"/>
          <w:b/>
          <w:bCs/>
          <w:i/>
          <w:iCs/>
          <w:sz w:val="24"/>
          <w:szCs w:val="24"/>
        </w:rPr>
        <w:t>Σχολικοί χώροι</w:t>
      </w:r>
    </w:p>
    <w:p w:rsidR="00AF31DC" w:rsidRDefault="00AF31DC">
      <w:pPr>
        <w:pStyle w:val="af4"/>
        <w:jc w:val="both"/>
        <w:rPr>
          <w:rFonts w:asciiTheme="minorHAnsi" w:hAnsiTheme="minorHAnsi" w:cstheme="minorHAnsi"/>
          <w:b/>
          <w:bCs/>
          <w:i/>
          <w:iCs/>
          <w:sz w:val="24"/>
          <w:szCs w:val="24"/>
        </w:rPr>
      </w:pPr>
    </w:p>
    <w:p w:rsidR="00AF31DC" w:rsidRDefault="00B86A00">
      <w:pPr>
        <w:jc w:val="both"/>
        <w:rPr>
          <w:rFonts w:asciiTheme="minorHAnsi" w:hAnsiTheme="minorHAnsi" w:cstheme="minorHAnsi"/>
          <w:sz w:val="24"/>
          <w:szCs w:val="24"/>
        </w:rPr>
      </w:pPr>
      <w:r>
        <w:rPr>
          <w:rFonts w:cstheme="minorHAnsi"/>
          <w:sz w:val="24"/>
          <w:szCs w:val="24"/>
        </w:rPr>
        <w:t xml:space="preserve">Κοινός στόχος όλων είναι ο σεβασμός του σχολικού χώρου. Ο σεβασμός στα περιουσιακά στοιχεία του Δημοτικού, τις υποδομές, τον εξοπλισμό αλλά και το φυσικό περιβάλλον του σχολείου αποτελεί βασική υποχρέωση όλων των μελών της σχολικής κοινότητας. Με το ίδιο σκεπτικό υπάρχει φροντίδα για την τάξη και την καλαισθησία στις σχολικές αίθουσες, καθώς είναι ο ιδιαίτερος χώρος, όπου παραμένουν και </w:t>
      </w:r>
      <w:r w:rsidR="00A62C5D">
        <w:rPr>
          <w:rFonts w:cstheme="minorHAnsi"/>
          <w:sz w:val="24"/>
          <w:szCs w:val="24"/>
        </w:rPr>
        <w:t>εργάζονται μαθητές/</w:t>
      </w:r>
      <w:proofErr w:type="spellStart"/>
      <w:r>
        <w:rPr>
          <w:rFonts w:cstheme="minorHAnsi"/>
          <w:sz w:val="24"/>
          <w:szCs w:val="24"/>
        </w:rPr>
        <w:t>τριες</w:t>
      </w:r>
      <w:proofErr w:type="spellEnd"/>
      <w:r>
        <w:rPr>
          <w:rFonts w:cstheme="minorHAnsi"/>
          <w:sz w:val="24"/>
          <w:szCs w:val="24"/>
        </w:rPr>
        <w:t xml:space="preserve"> και εκπαιδευτικοί   πολλές ώρες. Φροντίδα όλων είναι να διατηρούνται οι χώροι καθαροί. Τεράστια συμβολή σε αυτό έχει και </w:t>
      </w:r>
      <w:r w:rsidR="00A62C5D">
        <w:rPr>
          <w:rFonts w:cstheme="minorHAnsi"/>
          <w:sz w:val="24"/>
          <w:szCs w:val="24"/>
        </w:rPr>
        <w:t>ο/η υπεύθυνος/η καθαριότητας του σχολείου</w:t>
      </w:r>
      <w:r>
        <w:rPr>
          <w:rFonts w:cstheme="minorHAnsi"/>
          <w:sz w:val="24"/>
          <w:szCs w:val="24"/>
        </w:rPr>
        <w:t>.</w:t>
      </w:r>
    </w:p>
    <w:p w:rsidR="00AF31DC" w:rsidRDefault="00AF31DC">
      <w:pPr>
        <w:jc w:val="both"/>
        <w:rPr>
          <w:rFonts w:asciiTheme="minorHAnsi" w:hAnsiTheme="minorHAnsi" w:cstheme="minorHAnsi"/>
          <w:sz w:val="24"/>
          <w:szCs w:val="24"/>
        </w:rPr>
      </w:pPr>
    </w:p>
    <w:p w:rsidR="00AF31DC" w:rsidRDefault="00B86A00">
      <w:pPr>
        <w:pStyle w:val="af4"/>
        <w:numPr>
          <w:ilvl w:val="0"/>
          <w:numId w:val="16"/>
        </w:numPr>
        <w:jc w:val="both"/>
        <w:rPr>
          <w:rFonts w:asciiTheme="minorHAnsi" w:hAnsiTheme="minorHAnsi" w:cstheme="minorHAnsi"/>
          <w:b/>
          <w:bCs/>
          <w:i/>
          <w:iCs/>
          <w:sz w:val="24"/>
          <w:szCs w:val="24"/>
        </w:rPr>
      </w:pPr>
      <w:bookmarkStart w:id="9" w:name="_bookmark10"/>
      <w:bookmarkEnd w:id="9"/>
      <w:r>
        <w:rPr>
          <w:rFonts w:cstheme="minorHAnsi"/>
          <w:b/>
          <w:bCs/>
          <w:i/>
          <w:iCs/>
          <w:sz w:val="24"/>
          <w:szCs w:val="24"/>
        </w:rPr>
        <w:t>Διάλειμμα</w:t>
      </w:r>
    </w:p>
    <w:p w:rsidR="00AF31DC" w:rsidRDefault="00B86A00">
      <w:pPr>
        <w:jc w:val="both"/>
        <w:rPr>
          <w:rFonts w:asciiTheme="minorHAnsi" w:hAnsiTheme="minorHAnsi" w:cstheme="minorHAnsi"/>
          <w:sz w:val="24"/>
          <w:szCs w:val="24"/>
        </w:rPr>
      </w:pPr>
      <w:r>
        <w:rPr>
          <w:rFonts w:cstheme="minorHAnsi"/>
          <w:sz w:val="24"/>
          <w:szCs w:val="24"/>
        </w:rPr>
        <w:t xml:space="preserve">Κατά τη διάρκεια του διαλείμματος οι μαθητές/μαθήτριες βγαίνουν στο προαύλιο, όπως έχει καθοριστεί από το Ωρολόγιο Πρόγραμμα. </w:t>
      </w:r>
    </w:p>
    <w:p w:rsidR="00AF31DC" w:rsidRDefault="00B86A00">
      <w:pPr>
        <w:jc w:val="both"/>
        <w:rPr>
          <w:rFonts w:asciiTheme="minorHAnsi" w:hAnsiTheme="minorHAnsi" w:cstheme="minorHAnsi"/>
          <w:sz w:val="24"/>
          <w:szCs w:val="24"/>
        </w:rPr>
      </w:pPr>
      <w:r>
        <w:rPr>
          <w:rFonts w:cstheme="minorHAnsi"/>
          <w:sz w:val="24"/>
          <w:szCs w:val="24"/>
        </w:rPr>
        <w:t>Σε περίπτωση κακοκαιρίας ορίζονται από τους/τις εκπαιδευτικούς οι προκαθορισμένοι χώροι παραμονής των μαθητών και μαθητριών.</w:t>
      </w:r>
    </w:p>
    <w:p w:rsidR="00AF31DC" w:rsidRDefault="00B86A00">
      <w:pPr>
        <w:jc w:val="both"/>
        <w:rPr>
          <w:rFonts w:asciiTheme="minorHAnsi" w:hAnsiTheme="minorHAnsi" w:cstheme="minorHAnsi"/>
          <w:sz w:val="24"/>
          <w:szCs w:val="24"/>
        </w:rPr>
      </w:pPr>
      <w:r>
        <w:rPr>
          <w:rFonts w:cstheme="minorHAnsi"/>
          <w:sz w:val="24"/>
          <w:szCs w:val="24"/>
        </w:rPr>
        <w:t xml:space="preserve">Το διάλειμμα είναι χρόνος παιχνιδιού και ανάπτυξης κοινωνικών σχέσεων όπου οι μαθητές και οι μαθήτριες </w:t>
      </w:r>
      <w:r>
        <w:rPr>
          <w:rFonts w:cstheme="minorHAnsi"/>
          <w:sz w:val="24"/>
          <w:szCs w:val="24"/>
        </w:rPr>
        <w:lastRenderedPageBreak/>
        <w:t>αλληλοεπιδρούν, παίζουν αρμονικά και για οποιοδήποτε πρόβλημα ή δυσκολία αντιμετωπίζουν απευθύνονται στους/στις εκπαιδευτικούς που βρίσκονται στο προαύλιο.</w:t>
      </w:r>
    </w:p>
    <w:p w:rsidR="00AF31DC" w:rsidRDefault="00B86A00">
      <w:pPr>
        <w:jc w:val="both"/>
        <w:rPr>
          <w:rFonts w:asciiTheme="minorHAnsi" w:hAnsiTheme="minorHAnsi" w:cstheme="minorHAnsi"/>
          <w:sz w:val="24"/>
          <w:szCs w:val="24"/>
        </w:rPr>
      </w:pPr>
      <w:r>
        <w:rPr>
          <w:rFonts w:cstheme="minorHAnsi"/>
          <w:sz w:val="24"/>
          <w:szCs w:val="24"/>
        </w:rPr>
        <w:t>Κατά τη διάρκεια του διαλείμματος δεν επιτρέπεται κανένας ανήλικος ή ενήλικος να παρακολουθεί, να συνομιλεί ή να δίνει αντικείμενα σε μαθητές και μαθήτριες του σχολείου από τα κάγκελα του προαύλιου χώρου.</w:t>
      </w:r>
    </w:p>
    <w:p w:rsidR="00AF31DC" w:rsidRDefault="00AF31DC">
      <w:pPr>
        <w:jc w:val="both"/>
        <w:rPr>
          <w:rFonts w:asciiTheme="minorHAnsi" w:hAnsiTheme="minorHAnsi" w:cstheme="minorHAnsi"/>
          <w:sz w:val="24"/>
          <w:szCs w:val="24"/>
        </w:rPr>
      </w:pPr>
    </w:p>
    <w:p w:rsidR="00AF31DC" w:rsidRDefault="00B86A00">
      <w:pPr>
        <w:pStyle w:val="af4"/>
        <w:numPr>
          <w:ilvl w:val="0"/>
          <w:numId w:val="16"/>
        </w:numPr>
        <w:jc w:val="both"/>
        <w:rPr>
          <w:rFonts w:asciiTheme="minorHAnsi" w:hAnsiTheme="minorHAnsi" w:cstheme="minorHAnsi"/>
          <w:b/>
          <w:bCs/>
          <w:i/>
          <w:iCs/>
          <w:sz w:val="24"/>
          <w:szCs w:val="24"/>
        </w:rPr>
      </w:pPr>
      <w:bookmarkStart w:id="10" w:name="_bookmark11"/>
      <w:bookmarkEnd w:id="10"/>
      <w:r>
        <w:rPr>
          <w:rFonts w:cstheme="minorHAnsi"/>
          <w:b/>
          <w:bCs/>
          <w:i/>
          <w:iCs/>
          <w:sz w:val="24"/>
          <w:szCs w:val="24"/>
        </w:rPr>
        <w:t>Σχολικό πρόγραμμα</w:t>
      </w:r>
    </w:p>
    <w:p w:rsidR="00AF31DC" w:rsidRDefault="00AF31DC">
      <w:pPr>
        <w:pStyle w:val="af4"/>
        <w:jc w:val="both"/>
        <w:rPr>
          <w:rFonts w:asciiTheme="minorHAnsi" w:hAnsiTheme="minorHAnsi" w:cstheme="minorHAnsi"/>
          <w:b/>
          <w:bCs/>
          <w:i/>
          <w:iCs/>
          <w:sz w:val="24"/>
          <w:szCs w:val="24"/>
        </w:rPr>
      </w:pPr>
    </w:p>
    <w:p w:rsidR="00AF31DC" w:rsidRDefault="00B86A00">
      <w:pPr>
        <w:jc w:val="both"/>
        <w:rPr>
          <w:rFonts w:asciiTheme="minorHAnsi" w:hAnsiTheme="minorHAnsi" w:cstheme="minorHAnsi"/>
          <w:sz w:val="24"/>
          <w:szCs w:val="24"/>
        </w:rPr>
      </w:pPr>
      <w:r>
        <w:rPr>
          <w:rFonts w:cstheme="minorHAnsi"/>
          <w:sz w:val="24"/>
          <w:szCs w:val="24"/>
        </w:rPr>
        <w:t>Η φοίτηση στο Δημοτικό</w:t>
      </w:r>
      <w:r w:rsidR="00613E30">
        <w:rPr>
          <w:rFonts w:cstheme="minorHAnsi"/>
          <w:sz w:val="24"/>
          <w:szCs w:val="24"/>
        </w:rPr>
        <w:t xml:space="preserve"> Σχολείο  αποτελεί </w:t>
      </w:r>
      <w:r>
        <w:rPr>
          <w:rFonts w:cstheme="minorHAnsi"/>
          <w:sz w:val="24"/>
          <w:szCs w:val="24"/>
        </w:rPr>
        <w:t xml:space="preserve"> σημαντικό βήμα στη ζωή του παιδιού για τη μάθηση, την προσωπική ανάπτυξη και κοινωνικοποίησή του. Οι μαθητές και μαθήτριες παρακολουθούν και συμμετέχουν ενεργά στην καθημερινή εκπαιδευτική διαδικασία σεβόμενοι τους κανόνες του σχολείου, όπως διαμορφώνονται από </w:t>
      </w:r>
      <w:r w:rsidR="00613E30">
        <w:rPr>
          <w:rFonts w:cstheme="minorHAnsi"/>
          <w:sz w:val="24"/>
          <w:szCs w:val="24"/>
        </w:rPr>
        <w:t>τους/τις</w:t>
      </w:r>
      <w:r>
        <w:rPr>
          <w:rFonts w:cstheme="minorHAnsi"/>
          <w:sz w:val="24"/>
          <w:szCs w:val="24"/>
        </w:rPr>
        <w:t xml:space="preserve"> </w:t>
      </w:r>
      <w:r w:rsidR="00613E30">
        <w:rPr>
          <w:rFonts w:cstheme="minorHAnsi"/>
          <w:sz w:val="24"/>
          <w:szCs w:val="24"/>
        </w:rPr>
        <w:t>ίδιους/ες</w:t>
      </w:r>
      <w:r>
        <w:rPr>
          <w:rFonts w:cstheme="minorHAnsi"/>
          <w:sz w:val="24"/>
          <w:szCs w:val="24"/>
        </w:rPr>
        <w:t xml:space="preserve"> και τους/τις εκπαιδευτικούς της τάξης, όπως και το δικαίωμα των συμμαθητών και συμμαθητριών τους για μάθηση.</w:t>
      </w:r>
    </w:p>
    <w:p w:rsidR="00AF31DC" w:rsidRDefault="00B86A00">
      <w:pPr>
        <w:jc w:val="both"/>
        <w:rPr>
          <w:rFonts w:asciiTheme="minorHAnsi" w:hAnsiTheme="minorHAnsi" w:cstheme="minorHAnsi"/>
          <w:sz w:val="24"/>
          <w:szCs w:val="24"/>
        </w:rPr>
      </w:pPr>
      <w:r>
        <w:rPr>
          <w:rFonts w:cstheme="minorHAnsi"/>
          <w:sz w:val="24"/>
          <w:szCs w:val="24"/>
        </w:rPr>
        <w:t xml:space="preserve">Τα παιδιά μαθαίνουν να συν-εργάζονται, να δημιουργούν, να αλληλοεπιδρούν, να </w:t>
      </w:r>
      <w:proofErr w:type="spellStart"/>
      <w:r>
        <w:rPr>
          <w:rFonts w:cstheme="minorHAnsi"/>
          <w:sz w:val="24"/>
          <w:szCs w:val="24"/>
        </w:rPr>
        <w:t>αυτενεργούν</w:t>
      </w:r>
      <w:proofErr w:type="spellEnd"/>
      <w:r>
        <w:rPr>
          <w:rFonts w:cstheme="minorHAnsi"/>
          <w:sz w:val="24"/>
          <w:szCs w:val="24"/>
        </w:rPr>
        <w:t xml:space="preserve"> και να είναι υπεύθυνα. Η συνεργασία μεταξύ γονέων/κηδεμόνων και εκπαιδευτικών έχει κοινό στόχο την υγιή ανάπτυξη παιδιών με ολοκληρωμένη προσωπικότητα.</w:t>
      </w:r>
    </w:p>
    <w:p w:rsidR="00AF31DC" w:rsidRDefault="00AF31DC">
      <w:pPr>
        <w:jc w:val="both"/>
        <w:rPr>
          <w:rFonts w:asciiTheme="minorHAnsi" w:hAnsiTheme="minorHAnsi" w:cstheme="minorHAnsi"/>
          <w:sz w:val="24"/>
          <w:szCs w:val="24"/>
        </w:rPr>
      </w:pPr>
    </w:p>
    <w:p w:rsidR="00AF31DC" w:rsidRDefault="00B86A00">
      <w:pPr>
        <w:pStyle w:val="af4"/>
        <w:numPr>
          <w:ilvl w:val="0"/>
          <w:numId w:val="16"/>
        </w:numPr>
        <w:jc w:val="both"/>
        <w:rPr>
          <w:rFonts w:asciiTheme="minorHAnsi" w:hAnsiTheme="minorHAnsi" w:cstheme="minorHAnsi"/>
          <w:b/>
          <w:bCs/>
          <w:i/>
          <w:iCs/>
          <w:sz w:val="24"/>
          <w:szCs w:val="24"/>
        </w:rPr>
      </w:pPr>
      <w:bookmarkStart w:id="11" w:name="_bookmark12"/>
      <w:bookmarkEnd w:id="11"/>
      <w:r>
        <w:rPr>
          <w:rFonts w:cstheme="minorHAnsi"/>
          <w:b/>
          <w:bCs/>
          <w:i/>
          <w:iCs/>
          <w:sz w:val="24"/>
          <w:szCs w:val="24"/>
        </w:rPr>
        <w:t>Συμπεριφορά - Δικαιώματα – Υποχρεώσεις</w:t>
      </w:r>
    </w:p>
    <w:p w:rsidR="00AF31DC" w:rsidRDefault="00AF31DC">
      <w:pPr>
        <w:jc w:val="both"/>
        <w:rPr>
          <w:rFonts w:asciiTheme="minorHAnsi" w:hAnsiTheme="minorHAnsi" w:cstheme="minorHAnsi"/>
          <w:b/>
          <w:i/>
          <w:sz w:val="24"/>
          <w:szCs w:val="24"/>
        </w:rPr>
      </w:pPr>
    </w:p>
    <w:p w:rsidR="00AF31DC" w:rsidRDefault="00B86A00">
      <w:pPr>
        <w:jc w:val="center"/>
        <w:rPr>
          <w:rFonts w:asciiTheme="minorHAnsi" w:hAnsiTheme="minorHAnsi" w:cstheme="minorHAnsi"/>
          <w:b/>
          <w:i/>
          <w:sz w:val="24"/>
          <w:szCs w:val="24"/>
        </w:rPr>
      </w:pPr>
      <w:r>
        <w:rPr>
          <w:rFonts w:cstheme="minorHAnsi"/>
          <w:b/>
          <w:i/>
          <w:sz w:val="24"/>
          <w:szCs w:val="24"/>
        </w:rPr>
        <w:t>Ο Διευθυντής/η Διευθύντρια ή Προϊστάμενος / Προϊσταμένη</w:t>
      </w:r>
    </w:p>
    <w:p w:rsidR="00AF31DC" w:rsidRDefault="00B86A00">
      <w:pPr>
        <w:numPr>
          <w:ilvl w:val="1"/>
          <w:numId w:val="8"/>
        </w:numPr>
        <w:jc w:val="both"/>
        <w:rPr>
          <w:rFonts w:asciiTheme="minorHAnsi" w:hAnsiTheme="minorHAnsi" w:cstheme="minorHAnsi"/>
          <w:sz w:val="24"/>
          <w:szCs w:val="24"/>
        </w:rPr>
      </w:pPr>
      <w:r>
        <w:rPr>
          <w:rFonts w:cstheme="minorHAnsi"/>
          <w:sz w:val="24"/>
          <w:szCs w:val="24"/>
        </w:rPr>
        <w:t>Συμβάλλει στη δημιουργία κλίματος δημοκρατικής συμπεριφοράς των διδασκόντων/διδασκουσών και των μαθητών/μαθητριών και είναι υπεύθυνος/υπεύθυνη, σε συνεργασία με τους/τις εκπαιδευτικούς, για την ομαλή λειτουργία του σχολείου.</w:t>
      </w:r>
    </w:p>
    <w:p w:rsidR="00AF31DC" w:rsidRDefault="00B86A00">
      <w:pPr>
        <w:numPr>
          <w:ilvl w:val="1"/>
          <w:numId w:val="8"/>
        </w:numPr>
        <w:jc w:val="both"/>
        <w:rPr>
          <w:rFonts w:asciiTheme="minorHAnsi" w:hAnsiTheme="minorHAnsi" w:cstheme="minorHAnsi"/>
          <w:sz w:val="24"/>
          <w:szCs w:val="24"/>
        </w:rPr>
      </w:pPr>
      <w:r>
        <w:rPr>
          <w:rFonts w:cstheme="minorHAnsi"/>
          <w:sz w:val="24"/>
          <w:szCs w:val="24"/>
        </w:rPr>
        <w:t>Ενημερώνει τα μέλη της εκπαιδευτικής κοινότητας για την εκπαιδευτική νομοθεσία, τις εγκυκλίους και τις αποφάσεις που αφορούν τη λειτουργία του Σχολείου και τις αρμοδιότητες του Συλλόγου Διδασκόντων/Διδασκουσών.</w:t>
      </w:r>
    </w:p>
    <w:p w:rsidR="00AF31DC" w:rsidRDefault="00B86A00">
      <w:pPr>
        <w:numPr>
          <w:ilvl w:val="1"/>
          <w:numId w:val="8"/>
        </w:numPr>
        <w:jc w:val="both"/>
        <w:rPr>
          <w:rFonts w:asciiTheme="minorHAnsi" w:hAnsiTheme="minorHAnsi" w:cstheme="minorHAnsi"/>
          <w:sz w:val="24"/>
          <w:szCs w:val="24"/>
        </w:rPr>
      </w:pPr>
      <w:r>
        <w:rPr>
          <w:rFonts w:cstheme="minorHAnsi"/>
          <w:sz w:val="24"/>
          <w:szCs w:val="24"/>
        </w:rPr>
        <w:t>Λαμβάνει μέριμνα για την εξασφάλιση παιδαγωγικών μέσων και εργαλείων, την καλή χρήση τους στη σχολική τάξη, τη λειτουργικότητα και την αντικατάστασή τους, σε περίπτωση φθοράς.</w:t>
      </w:r>
    </w:p>
    <w:p w:rsidR="00AF31DC" w:rsidRDefault="00B86A00">
      <w:pPr>
        <w:numPr>
          <w:ilvl w:val="1"/>
          <w:numId w:val="8"/>
        </w:numPr>
        <w:jc w:val="both"/>
        <w:rPr>
          <w:rFonts w:asciiTheme="minorHAnsi" w:hAnsiTheme="minorHAnsi" w:cstheme="minorHAnsi"/>
          <w:sz w:val="24"/>
          <w:szCs w:val="24"/>
        </w:rPr>
      </w:pPr>
      <w:r>
        <w:rPr>
          <w:rFonts w:cstheme="minorHAnsi"/>
          <w:sz w:val="24"/>
          <w:szCs w:val="24"/>
        </w:rPr>
        <w:t>Είναι υπεύθυνος/υπεύθυνη, μαζί με τους/τις εκπαιδευτικούς, για την καθαριότητα και αι</w:t>
      </w:r>
      <w:r w:rsidR="002D235D">
        <w:rPr>
          <w:rFonts w:cstheme="minorHAnsi"/>
          <w:sz w:val="24"/>
          <w:szCs w:val="24"/>
        </w:rPr>
        <w:t>σθητική των χώρων του σχολείου</w:t>
      </w:r>
      <w:r>
        <w:rPr>
          <w:rFonts w:cstheme="minorHAnsi"/>
          <w:sz w:val="24"/>
          <w:szCs w:val="24"/>
        </w:rPr>
        <w:t>, καθώς και για την προστασία της υγεία</w:t>
      </w:r>
      <w:r w:rsidR="002D235D">
        <w:rPr>
          <w:rFonts w:cstheme="minorHAnsi"/>
          <w:sz w:val="24"/>
          <w:szCs w:val="24"/>
        </w:rPr>
        <w:t>ς και ασφάλειας των μαθητών/</w:t>
      </w:r>
      <w:r>
        <w:rPr>
          <w:rFonts w:cstheme="minorHAnsi"/>
          <w:sz w:val="24"/>
          <w:szCs w:val="24"/>
        </w:rPr>
        <w:t>τριών.</w:t>
      </w:r>
    </w:p>
    <w:p w:rsidR="00AF31DC" w:rsidRDefault="00B86A00">
      <w:pPr>
        <w:numPr>
          <w:ilvl w:val="1"/>
          <w:numId w:val="8"/>
        </w:numPr>
        <w:jc w:val="both"/>
        <w:rPr>
          <w:rFonts w:asciiTheme="minorHAnsi" w:hAnsiTheme="minorHAnsi" w:cstheme="minorHAnsi"/>
          <w:sz w:val="24"/>
          <w:szCs w:val="24"/>
        </w:rPr>
      </w:pPr>
      <w:r>
        <w:rPr>
          <w:rFonts w:cstheme="minorHAnsi"/>
          <w:sz w:val="24"/>
          <w:szCs w:val="24"/>
        </w:rPr>
        <w:t>Έχει την ευθύνη για τη διαμόρφωση θετικού κλίματος στο σχολείο, για την ανάπτυξη αρμονικών σχέσεων ανάμεσα στα μέλη της σχολικής κοινότητας.</w:t>
      </w:r>
    </w:p>
    <w:p w:rsidR="00AF31DC" w:rsidRDefault="00AF31DC">
      <w:pPr>
        <w:jc w:val="both"/>
        <w:rPr>
          <w:rFonts w:asciiTheme="minorHAnsi" w:hAnsiTheme="minorHAnsi" w:cstheme="minorHAnsi"/>
          <w:sz w:val="24"/>
          <w:szCs w:val="24"/>
        </w:rPr>
      </w:pPr>
    </w:p>
    <w:p w:rsidR="00AF31DC" w:rsidRDefault="00B86A00">
      <w:pPr>
        <w:jc w:val="center"/>
        <w:rPr>
          <w:rFonts w:asciiTheme="minorHAnsi" w:hAnsiTheme="minorHAnsi" w:cstheme="minorHAnsi"/>
          <w:b/>
          <w:bCs/>
          <w:i/>
          <w:iCs/>
          <w:sz w:val="24"/>
          <w:szCs w:val="24"/>
        </w:rPr>
      </w:pPr>
      <w:r>
        <w:rPr>
          <w:rFonts w:cstheme="minorHAnsi"/>
          <w:b/>
          <w:bCs/>
          <w:i/>
          <w:iCs/>
          <w:sz w:val="24"/>
          <w:szCs w:val="24"/>
        </w:rPr>
        <w:t>Οι εκπαιδευτικοί</w:t>
      </w:r>
    </w:p>
    <w:p w:rsidR="00AF31DC" w:rsidRDefault="00B86A00">
      <w:pPr>
        <w:numPr>
          <w:ilvl w:val="0"/>
          <w:numId w:val="11"/>
        </w:numPr>
        <w:jc w:val="both"/>
        <w:rPr>
          <w:rFonts w:asciiTheme="minorHAnsi" w:hAnsiTheme="minorHAnsi" w:cstheme="minorHAnsi"/>
          <w:sz w:val="24"/>
          <w:szCs w:val="24"/>
        </w:rPr>
      </w:pPr>
      <w:r>
        <w:rPr>
          <w:rFonts w:cstheme="minorHAnsi"/>
          <w:sz w:val="24"/>
          <w:szCs w:val="24"/>
        </w:rPr>
        <w:t xml:space="preserve">Εκπαιδεύουν τους μαθητές και τις μαθήτριες, σύμφωνα με τους σκοπούς </w:t>
      </w:r>
      <w:r w:rsidR="002D235D">
        <w:rPr>
          <w:rFonts w:cstheme="minorHAnsi"/>
          <w:sz w:val="24"/>
          <w:szCs w:val="24"/>
        </w:rPr>
        <w:t>και τους στόχους της δημοτικής</w:t>
      </w:r>
      <w:r>
        <w:rPr>
          <w:rFonts w:cstheme="minorHAnsi"/>
          <w:sz w:val="24"/>
          <w:szCs w:val="24"/>
        </w:rPr>
        <w:t xml:space="preserve"> εκπαίδευσης και μέσα στο πλαίσιο της εκπαιδευτικής πολιτικής και με την καθοδήγηση των Στελεχών της Εκπαίδευσης.</w:t>
      </w:r>
    </w:p>
    <w:p w:rsidR="00AF31DC" w:rsidRDefault="00B86A00">
      <w:pPr>
        <w:numPr>
          <w:ilvl w:val="0"/>
          <w:numId w:val="11"/>
        </w:numPr>
        <w:jc w:val="both"/>
        <w:rPr>
          <w:rFonts w:asciiTheme="minorHAnsi" w:hAnsiTheme="minorHAnsi" w:cstheme="minorHAnsi"/>
          <w:sz w:val="24"/>
          <w:szCs w:val="24"/>
        </w:rPr>
      </w:pPr>
      <w:r>
        <w:rPr>
          <w:rFonts w:cstheme="minorHAnsi"/>
          <w:sz w:val="24"/>
          <w:szCs w:val="24"/>
        </w:rPr>
        <w:t>Προετοιμάζουν καθημερινά και οργανώνουν την εκπαιδευτική διαδικασία, εφαρμόζοντας σύγχρονες και κατάλληλες μεθόδους διδασκαλίας, με βάση τις ανάγκες και ιδιαιτερότητες των μαθητών/μαθητριών.</w:t>
      </w:r>
    </w:p>
    <w:p w:rsidR="00AF31DC" w:rsidRDefault="00B86A00">
      <w:pPr>
        <w:numPr>
          <w:ilvl w:val="0"/>
          <w:numId w:val="11"/>
        </w:numPr>
        <w:jc w:val="both"/>
        <w:rPr>
          <w:rFonts w:asciiTheme="minorHAnsi" w:hAnsiTheme="minorHAnsi" w:cstheme="minorHAnsi"/>
          <w:sz w:val="24"/>
          <w:szCs w:val="24"/>
        </w:rPr>
      </w:pPr>
      <w:r>
        <w:rPr>
          <w:rFonts w:cstheme="minorHAnsi"/>
          <w:sz w:val="24"/>
          <w:szCs w:val="24"/>
        </w:rPr>
        <w:t>Συ</w:t>
      </w:r>
      <w:r w:rsidR="002D235D">
        <w:rPr>
          <w:rFonts w:cstheme="minorHAnsi"/>
          <w:sz w:val="24"/>
          <w:szCs w:val="24"/>
        </w:rPr>
        <w:t>νεργάζονται με τους μαθητές/</w:t>
      </w:r>
      <w:proofErr w:type="spellStart"/>
      <w:r>
        <w:rPr>
          <w:rFonts w:cstheme="minorHAnsi"/>
          <w:sz w:val="24"/>
          <w:szCs w:val="24"/>
        </w:rPr>
        <w:t>τριες</w:t>
      </w:r>
      <w:proofErr w:type="spellEnd"/>
      <w:r>
        <w:rPr>
          <w:rFonts w:cstheme="minorHAnsi"/>
          <w:sz w:val="24"/>
          <w:szCs w:val="24"/>
        </w:rPr>
        <w:t>, σέβονται την προσωπικότητά τους, καλλιεργούν και εμπνέουν σ’ αυτούς, κυρίως με το παράδειγμά τους, δημοκρατική συμπεριφορά.</w:t>
      </w:r>
    </w:p>
    <w:p w:rsidR="00AF31DC" w:rsidRDefault="00B86A00">
      <w:pPr>
        <w:numPr>
          <w:ilvl w:val="0"/>
          <w:numId w:val="11"/>
        </w:numPr>
        <w:jc w:val="both"/>
        <w:rPr>
          <w:rFonts w:asciiTheme="minorHAnsi" w:hAnsiTheme="minorHAnsi" w:cstheme="minorHAnsi"/>
          <w:sz w:val="24"/>
          <w:szCs w:val="24"/>
        </w:rPr>
      </w:pPr>
      <w:r>
        <w:rPr>
          <w:rFonts w:cstheme="minorHAnsi"/>
          <w:sz w:val="24"/>
          <w:szCs w:val="24"/>
        </w:rPr>
        <w:t>Μεριμνούν για τη δημιουργία κλίματος αρμονικής συνεργασίας και συνεχούς και αμφίδρομης επικοινωνίας με τους γ</w:t>
      </w:r>
      <w:r w:rsidR="002D235D">
        <w:rPr>
          <w:rFonts w:cstheme="minorHAnsi"/>
          <w:sz w:val="24"/>
          <w:szCs w:val="24"/>
        </w:rPr>
        <w:t>ονείς/κηδεμόνες των μαθητών/</w:t>
      </w:r>
      <w:r>
        <w:rPr>
          <w:rFonts w:cstheme="minorHAnsi"/>
          <w:sz w:val="24"/>
          <w:szCs w:val="24"/>
        </w:rPr>
        <w:t>τριών, και τους ενημερώνουν για τη φοίτηση, τη συμπεριφορά και την εξέλιξη των παιδιών τους.</w:t>
      </w:r>
    </w:p>
    <w:p w:rsidR="00AF31DC" w:rsidRDefault="00B86A00">
      <w:pPr>
        <w:numPr>
          <w:ilvl w:val="0"/>
          <w:numId w:val="11"/>
        </w:numPr>
        <w:jc w:val="both"/>
        <w:rPr>
          <w:rFonts w:asciiTheme="minorHAnsi" w:hAnsiTheme="minorHAnsi" w:cstheme="minorHAnsi"/>
          <w:sz w:val="24"/>
          <w:szCs w:val="24"/>
        </w:rPr>
      </w:pPr>
      <w:r>
        <w:rPr>
          <w:rFonts w:cstheme="minorHAnsi"/>
          <w:sz w:val="24"/>
          <w:szCs w:val="24"/>
        </w:rPr>
        <w:t>Φροντίζουν για τ</w:t>
      </w:r>
      <w:r w:rsidR="002D235D">
        <w:rPr>
          <w:rFonts w:cstheme="minorHAnsi"/>
          <w:sz w:val="24"/>
          <w:szCs w:val="24"/>
        </w:rPr>
        <w:t>ην πρόοδο όλων των μαθητών/</w:t>
      </w:r>
      <w:r>
        <w:rPr>
          <w:rFonts w:cstheme="minorHAnsi"/>
          <w:sz w:val="24"/>
          <w:szCs w:val="24"/>
        </w:rPr>
        <w:t>τριών τους και τους προσφέρουν παιδεία διανοητική, ηθική και κοινωνική.</w:t>
      </w:r>
    </w:p>
    <w:p w:rsidR="00AF31DC" w:rsidRDefault="00B86A00">
      <w:pPr>
        <w:numPr>
          <w:ilvl w:val="0"/>
          <w:numId w:val="11"/>
        </w:numPr>
        <w:jc w:val="both"/>
        <w:rPr>
          <w:rFonts w:asciiTheme="minorHAnsi" w:hAnsiTheme="minorHAnsi" w:cstheme="minorHAnsi"/>
          <w:sz w:val="24"/>
          <w:szCs w:val="24"/>
        </w:rPr>
      </w:pPr>
      <w:r>
        <w:rPr>
          <w:rFonts w:cstheme="minorHAnsi"/>
          <w:sz w:val="24"/>
          <w:szCs w:val="24"/>
        </w:rPr>
        <w:t>Συμβάλλουν στην εμπέδωση ενός ήρεμου, θετικού, συνεργατικού, συμπεριληπτικού, εποικοδομητικού σχολικού κλίματος.</w:t>
      </w:r>
    </w:p>
    <w:p w:rsidR="00AF31DC" w:rsidRDefault="00B86A00">
      <w:pPr>
        <w:numPr>
          <w:ilvl w:val="0"/>
          <w:numId w:val="11"/>
        </w:numPr>
        <w:jc w:val="both"/>
        <w:rPr>
          <w:rFonts w:asciiTheme="minorHAnsi" w:hAnsiTheme="minorHAnsi" w:cstheme="minorHAnsi"/>
          <w:sz w:val="24"/>
          <w:szCs w:val="24"/>
        </w:rPr>
      </w:pPr>
      <w:r>
        <w:rPr>
          <w:rFonts w:cstheme="minorHAnsi"/>
          <w:sz w:val="24"/>
          <w:szCs w:val="24"/>
        </w:rPr>
        <w:lastRenderedPageBreak/>
        <w:t>Ενδιαφέρονται για τις συνθήκες ζωής των μαθητών/μαθητριών τους στην οικογένεια και στο ευρύτερο κοινωνικό περιβάλλον, λαμβάνουν υπόψη τους παράγοντες που επηρεάζουν την πρόοδο και συμπεριφορά των μαθητών/μαθητριών τους και υιοθετούν κατάλληλες παιδαγωγικές ενέργειες, ώστε να αντιμετωπισθούν πιθανά προβλήματα.</w:t>
      </w:r>
    </w:p>
    <w:p w:rsidR="00AF31DC" w:rsidRDefault="002D235D">
      <w:pPr>
        <w:numPr>
          <w:ilvl w:val="0"/>
          <w:numId w:val="11"/>
        </w:numPr>
        <w:jc w:val="both"/>
        <w:rPr>
          <w:rFonts w:asciiTheme="minorHAnsi" w:hAnsiTheme="minorHAnsi" w:cstheme="minorHAnsi"/>
          <w:sz w:val="24"/>
          <w:szCs w:val="24"/>
        </w:rPr>
      </w:pPr>
      <w:r>
        <w:rPr>
          <w:rFonts w:cstheme="minorHAnsi"/>
          <w:sz w:val="24"/>
          <w:szCs w:val="24"/>
        </w:rPr>
        <w:t>Ενθαρρύνουν τους μαθητές/</w:t>
      </w:r>
      <w:proofErr w:type="spellStart"/>
      <w:r w:rsidR="00B86A00">
        <w:rPr>
          <w:rFonts w:cstheme="minorHAnsi"/>
          <w:sz w:val="24"/>
          <w:szCs w:val="24"/>
        </w:rPr>
        <w:t>τριες</w:t>
      </w:r>
      <w:proofErr w:type="spellEnd"/>
      <w:r w:rsidR="00B86A00">
        <w:rPr>
          <w:rFonts w:cstheme="minorHAnsi"/>
          <w:sz w:val="24"/>
          <w:szCs w:val="24"/>
        </w:rPr>
        <w:t xml:space="preserve"> να συμμετέχουν ενεργά στη διαμόρφωση και λήψη αποφάσεων για θέματα που αφορούν τους ίδιους και το σχολείο και καλλιεργούν τις αρχές και το πνεύμα αλληλεγγύης και συλλογικότητας.</w:t>
      </w:r>
    </w:p>
    <w:p w:rsidR="00AF31DC" w:rsidRDefault="00B86A00">
      <w:pPr>
        <w:numPr>
          <w:ilvl w:val="0"/>
          <w:numId w:val="11"/>
        </w:numPr>
        <w:jc w:val="both"/>
        <w:rPr>
          <w:rFonts w:asciiTheme="minorHAnsi" w:hAnsiTheme="minorHAnsi" w:cstheme="minorHAnsi"/>
          <w:sz w:val="24"/>
          <w:szCs w:val="24"/>
        </w:rPr>
      </w:pPr>
      <w:r>
        <w:rPr>
          <w:rFonts w:cstheme="minorHAnsi"/>
          <w:sz w:val="24"/>
          <w:szCs w:val="24"/>
        </w:rPr>
        <w:t>Συνεργάζονται με τους/τις εκπαιδευτικούς ειδικής αγωγής προκειμένου να υποστηριχθούν οι μαθητές/μαθήτριες με ειδικές εκπαιδευτικές ανάγκες καθώς και οι οικογένειές τους.</w:t>
      </w:r>
    </w:p>
    <w:p w:rsidR="00AF31DC" w:rsidRDefault="00B86A00">
      <w:pPr>
        <w:numPr>
          <w:ilvl w:val="0"/>
          <w:numId w:val="11"/>
        </w:numPr>
        <w:jc w:val="both"/>
        <w:rPr>
          <w:rFonts w:asciiTheme="minorHAnsi" w:hAnsiTheme="minorHAnsi" w:cstheme="minorHAnsi"/>
          <w:sz w:val="24"/>
          <w:szCs w:val="24"/>
        </w:rPr>
      </w:pPr>
      <w:r>
        <w:rPr>
          <w:rFonts w:cstheme="minorHAnsi"/>
          <w:sz w:val="24"/>
          <w:szCs w:val="24"/>
        </w:rPr>
        <w:t>Συνεργάζονται με τον Διευθυντή/τη Διευθύντρια ή τον Προϊστάμενο/Προϊσταμένη, τους γονείς και τα αρμόδια Στελέχη Εκπαίδευσης για την καλύτερη δυνατή παιδαγωγική αντιμετώπιση προβλημάτων συμπεριφοράς, σεβόμενοι την προσωπικότητα κα</w:t>
      </w:r>
      <w:r w:rsidR="002D235D">
        <w:rPr>
          <w:rFonts w:cstheme="minorHAnsi"/>
          <w:sz w:val="24"/>
          <w:szCs w:val="24"/>
        </w:rPr>
        <w:t>ι τα δικαιώματα των μαθητών/</w:t>
      </w:r>
      <w:r>
        <w:rPr>
          <w:rFonts w:cstheme="minorHAnsi"/>
          <w:sz w:val="24"/>
          <w:szCs w:val="24"/>
        </w:rPr>
        <w:t>τριών.</w:t>
      </w:r>
    </w:p>
    <w:p w:rsidR="00AF31DC" w:rsidRDefault="00B86A00">
      <w:pPr>
        <w:numPr>
          <w:ilvl w:val="0"/>
          <w:numId w:val="11"/>
        </w:numPr>
        <w:jc w:val="both"/>
        <w:rPr>
          <w:rFonts w:asciiTheme="minorHAnsi" w:hAnsiTheme="minorHAnsi" w:cstheme="minorHAnsi"/>
          <w:sz w:val="24"/>
          <w:szCs w:val="24"/>
        </w:rPr>
      </w:pPr>
      <w:r>
        <w:rPr>
          <w:rFonts w:cstheme="minorHAnsi"/>
          <w:sz w:val="24"/>
          <w:szCs w:val="24"/>
        </w:rPr>
        <w:t xml:space="preserve">Ανανεώνουν και εμπλουτίζουν τις γνώσεις τους, σχετικά με τις επιστήμες της αγωγής τόσο μέσω των διάφορων μορφών επιμόρφωσης, που παρέχονται θεσμικά από το σύστημα της οργανωμένης εκπαίδευσης, όσο και μέσω της </w:t>
      </w:r>
      <w:proofErr w:type="spellStart"/>
      <w:r>
        <w:rPr>
          <w:rFonts w:cstheme="minorHAnsi"/>
          <w:sz w:val="24"/>
          <w:szCs w:val="24"/>
        </w:rPr>
        <w:t>ενδοσχολικής</w:t>
      </w:r>
      <w:proofErr w:type="spellEnd"/>
      <w:r>
        <w:rPr>
          <w:rFonts w:cstheme="minorHAnsi"/>
          <w:sz w:val="24"/>
          <w:szCs w:val="24"/>
        </w:rPr>
        <w:t xml:space="preserve"> επιμόρφωσης ή και της </w:t>
      </w:r>
      <w:proofErr w:type="spellStart"/>
      <w:r>
        <w:rPr>
          <w:rFonts w:cstheme="minorHAnsi"/>
          <w:sz w:val="24"/>
          <w:szCs w:val="24"/>
        </w:rPr>
        <w:t>αυτοεπιμόρφωσης</w:t>
      </w:r>
      <w:proofErr w:type="spellEnd"/>
      <w:r>
        <w:rPr>
          <w:rFonts w:cstheme="minorHAnsi"/>
          <w:sz w:val="24"/>
          <w:szCs w:val="24"/>
        </w:rPr>
        <w:t>.</w:t>
      </w:r>
    </w:p>
    <w:p w:rsidR="00AF31DC" w:rsidRDefault="00AF31DC">
      <w:pPr>
        <w:ind w:left="482"/>
        <w:jc w:val="both"/>
        <w:rPr>
          <w:rFonts w:asciiTheme="minorHAnsi" w:hAnsiTheme="minorHAnsi" w:cstheme="minorHAnsi"/>
          <w:sz w:val="24"/>
          <w:szCs w:val="24"/>
        </w:rPr>
      </w:pPr>
    </w:p>
    <w:p w:rsidR="00AF31DC" w:rsidRDefault="00B86A00">
      <w:pPr>
        <w:jc w:val="center"/>
        <w:rPr>
          <w:rFonts w:asciiTheme="minorHAnsi" w:hAnsiTheme="minorHAnsi" w:cstheme="minorHAnsi"/>
          <w:b/>
          <w:bCs/>
          <w:i/>
          <w:iCs/>
          <w:sz w:val="24"/>
          <w:szCs w:val="24"/>
        </w:rPr>
      </w:pPr>
      <w:r>
        <w:rPr>
          <w:rFonts w:cstheme="minorHAnsi"/>
          <w:b/>
          <w:bCs/>
          <w:i/>
          <w:iCs/>
          <w:sz w:val="24"/>
          <w:szCs w:val="24"/>
        </w:rPr>
        <w:t>Οι μαθητές/μαθήτριες</w:t>
      </w:r>
    </w:p>
    <w:p w:rsidR="00AF31DC" w:rsidRDefault="00B86A00">
      <w:pPr>
        <w:numPr>
          <w:ilvl w:val="1"/>
          <w:numId w:val="8"/>
        </w:numPr>
        <w:jc w:val="both"/>
        <w:rPr>
          <w:rFonts w:asciiTheme="minorHAnsi" w:hAnsiTheme="minorHAnsi" w:cstheme="minorHAnsi"/>
          <w:sz w:val="24"/>
          <w:szCs w:val="24"/>
        </w:rPr>
      </w:pPr>
      <w:r>
        <w:rPr>
          <w:rFonts w:cstheme="minorHAnsi"/>
          <w:sz w:val="24"/>
          <w:szCs w:val="24"/>
        </w:rPr>
        <w:t>Επιδεικνύουν σεβασμό, με τη στάση τους, προς κάθε μέλος της σχολικής κοινότητας.</w:t>
      </w:r>
    </w:p>
    <w:p w:rsidR="00AF31DC" w:rsidRDefault="00B86A00">
      <w:pPr>
        <w:numPr>
          <w:ilvl w:val="1"/>
          <w:numId w:val="8"/>
        </w:numPr>
        <w:jc w:val="both"/>
        <w:rPr>
          <w:rFonts w:asciiTheme="minorHAnsi" w:hAnsiTheme="minorHAnsi" w:cstheme="minorHAnsi"/>
          <w:sz w:val="24"/>
          <w:szCs w:val="24"/>
        </w:rPr>
      </w:pPr>
      <w:r>
        <w:rPr>
          <w:rFonts w:cstheme="minorHAnsi"/>
          <w:sz w:val="24"/>
          <w:szCs w:val="24"/>
        </w:rPr>
        <w:t xml:space="preserve">Κατά τη διάρκεια των μαθημάτων τηρούν τους κανόνες της τάξης, συμμετέχουν ενεργά </w:t>
      </w:r>
      <w:proofErr w:type="spellStart"/>
      <w:r>
        <w:rPr>
          <w:rFonts w:cstheme="minorHAnsi"/>
          <w:sz w:val="24"/>
          <w:szCs w:val="24"/>
        </w:rPr>
        <w:t>συνδιαμορφώνοντας</w:t>
      </w:r>
      <w:proofErr w:type="spellEnd"/>
      <w:r>
        <w:rPr>
          <w:rFonts w:cstheme="minorHAnsi"/>
          <w:sz w:val="24"/>
          <w:szCs w:val="24"/>
        </w:rPr>
        <w:t xml:space="preserve"> την καθημερινή εκπαιδευτική διαδικασία.</w:t>
      </w:r>
    </w:p>
    <w:p w:rsidR="00AF31DC" w:rsidRDefault="00B86A00">
      <w:pPr>
        <w:numPr>
          <w:ilvl w:val="1"/>
          <w:numId w:val="8"/>
        </w:numPr>
        <w:jc w:val="both"/>
        <w:rPr>
          <w:rFonts w:asciiTheme="minorHAnsi" w:hAnsiTheme="minorHAnsi" w:cstheme="minorHAnsi"/>
          <w:sz w:val="24"/>
          <w:szCs w:val="24"/>
        </w:rPr>
      </w:pPr>
      <w:r>
        <w:rPr>
          <w:rFonts w:cstheme="minorHAnsi"/>
          <w:sz w:val="24"/>
          <w:szCs w:val="24"/>
        </w:rPr>
        <w:t>Απευθύνονται στους/στις εκπαιδευτικούς και στη Διεύθυνση του Σχολείου και ζητούν τη βοήθειά τους, για κάθε πρόβλημα που τους απασχολεί και τους δημιουργεί εμπόδιο στη σχολική ζωή.</w:t>
      </w:r>
    </w:p>
    <w:p w:rsidR="00AF31DC" w:rsidRDefault="00B86A00">
      <w:pPr>
        <w:numPr>
          <w:ilvl w:val="1"/>
          <w:numId w:val="8"/>
        </w:numPr>
        <w:jc w:val="both"/>
        <w:rPr>
          <w:rFonts w:asciiTheme="minorHAnsi" w:hAnsiTheme="minorHAnsi" w:cstheme="minorHAnsi"/>
          <w:sz w:val="24"/>
          <w:szCs w:val="24"/>
        </w:rPr>
      </w:pPr>
      <w:r>
        <w:rPr>
          <w:rFonts w:cstheme="minorHAnsi"/>
          <w:sz w:val="24"/>
          <w:szCs w:val="24"/>
        </w:rPr>
        <w:t>Προσέχουν ώστε να διατηρούν καθαρούς όλους τους χώρους και δείχνουν ενδιαφέρον για την υλική περιουσία του σχολείου.</w:t>
      </w:r>
    </w:p>
    <w:p w:rsidR="00AF31DC" w:rsidRDefault="00B86A00">
      <w:pPr>
        <w:numPr>
          <w:ilvl w:val="1"/>
          <w:numId w:val="8"/>
        </w:numPr>
        <w:jc w:val="both"/>
        <w:rPr>
          <w:rFonts w:asciiTheme="minorHAnsi" w:hAnsiTheme="minorHAnsi" w:cstheme="minorHAnsi"/>
          <w:sz w:val="24"/>
          <w:szCs w:val="24"/>
        </w:rPr>
      </w:pPr>
      <w:r>
        <w:rPr>
          <w:rFonts w:cstheme="minorHAnsi"/>
          <w:sz w:val="24"/>
          <w:szCs w:val="24"/>
        </w:rPr>
        <w:t>Αποφεύγουν ρητά την άσκηση οποιασδήποτε μορφής βίας (σωματική, λεκτική ή ψυχολογική).</w:t>
      </w:r>
    </w:p>
    <w:p w:rsidR="00AF31DC" w:rsidRDefault="00B86A00">
      <w:pPr>
        <w:numPr>
          <w:ilvl w:val="1"/>
          <w:numId w:val="8"/>
        </w:numPr>
        <w:jc w:val="both"/>
        <w:rPr>
          <w:rFonts w:asciiTheme="minorHAnsi" w:hAnsiTheme="minorHAnsi" w:cstheme="minorHAnsi"/>
          <w:sz w:val="24"/>
          <w:szCs w:val="24"/>
        </w:rPr>
      </w:pPr>
      <w:r>
        <w:rPr>
          <w:rFonts w:cstheme="minorHAnsi"/>
          <w:sz w:val="24"/>
          <w:szCs w:val="24"/>
        </w:rPr>
        <w:t>Προσπαθούν να λύνουν τις αντιθέσεις ή διαφωνίες με διάλογο. Σε περιπτώσεις που γίνονται αποδέκτες ή παρατηρητές βίαιης λεκτικής, ψυχολογικής ή και σωματικής συμπεριφοράς, ενεργούν άμεσα και ακολουθούν τα παραπάνω βήματα:</w:t>
      </w:r>
    </w:p>
    <w:p w:rsidR="00AF31DC" w:rsidRDefault="00B86A00">
      <w:pPr>
        <w:numPr>
          <w:ilvl w:val="0"/>
          <w:numId w:val="7"/>
        </w:numPr>
        <w:jc w:val="both"/>
        <w:rPr>
          <w:rFonts w:asciiTheme="minorHAnsi" w:hAnsiTheme="minorHAnsi" w:cstheme="minorHAnsi"/>
          <w:sz w:val="24"/>
          <w:szCs w:val="24"/>
        </w:rPr>
      </w:pPr>
      <w:r>
        <w:rPr>
          <w:rFonts w:cstheme="minorHAnsi"/>
          <w:sz w:val="24"/>
          <w:szCs w:val="24"/>
        </w:rPr>
        <w:t>Συζητούν άμεσα και ειρηνικά με όποιον/όποια έχουν διαφορά.</w:t>
      </w:r>
    </w:p>
    <w:p w:rsidR="00AF31DC" w:rsidRDefault="00B86A00">
      <w:pPr>
        <w:numPr>
          <w:ilvl w:val="0"/>
          <w:numId w:val="7"/>
        </w:numPr>
        <w:jc w:val="both"/>
        <w:rPr>
          <w:rFonts w:asciiTheme="minorHAnsi" w:hAnsiTheme="minorHAnsi" w:cstheme="minorHAnsi"/>
          <w:sz w:val="24"/>
          <w:szCs w:val="24"/>
        </w:rPr>
      </w:pPr>
      <w:r>
        <w:rPr>
          <w:rFonts w:cstheme="minorHAnsi"/>
          <w:sz w:val="24"/>
          <w:szCs w:val="24"/>
        </w:rPr>
        <w:t>Απευθύνονται στον/στην υπεύθυνο εκπαιδευτικό τμήματος.</w:t>
      </w:r>
    </w:p>
    <w:p w:rsidR="00AF31DC" w:rsidRDefault="00B86A00">
      <w:pPr>
        <w:numPr>
          <w:ilvl w:val="0"/>
          <w:numId w:val="7"/>
        </w:numPr>
        <w:jc w:val="both"/>
        <w:rPr>
          <w:rFonts w:asciiTheme="minorHAnsi" w:hAnsiTheme="minorHAnsi" w:cstheme="minorHAnsi"/>
          <w:sz w:val="24"/>
          <w:szCs w:val="24"/>
        </w:rPr>
      </w:pPr>
      <w:r>
        <w:rPr>
          <w:rFonts w:cstheme="minorHAnsi"/>
          <w:sz w:val="24"/>
          <w:szCs w:val="24"/>
        </w:rPr>
        <w:t>Απευθύνονται στον/στη Διευθυντή/Διευθύντρια, Προϊστάμενο/Προϊσταμένη του Δημοτικού.</w:t>
      </w:r>
    </w:p>
    <w:p w:rsidR="00AF31DC" w:rsidRDefault="00B86A00">
      <w:pPr>
        <w:numPr>
          <w:ilvl w:val="1"/>
          <w:numId w:val="8"/>
        </w:numPr>
        <w:jc w:val="both"/>
        <w:rPr>
          <w:rFonts w:asciiTheme="minorHAnsi" w:hAnsiTheme="minorHAnsi" w:cstheme="minorHAnsi"/>
          <w:sz w:val="24"/>
          <w:szCs w:val="24"/>
        </w:rPr>
      </w:pPr>
      <w:r>
        <w:rPr>
          <w:rFonts w:cstheme="minorHAnsi"/>
          <w:sz w:val="24"/>
          <w:szCs w:val="24"/>
        </w:rPr>
        <w:t xml:space="preserve">Συμβάλλουν στην υιοθέτηση </w:t>
      </w:r>
      <w:proofErr w:type="spellStart"/>
      <w:r>
        <w:rPr>
          <w:rFonts w:cstheme="minorHAnsi"/>
          <w:sz w:val="24"/>
          <w:szCs w:val="24"/>
        </w:rPr>
        <w:t>αειφορικών</w:t>
      </w:r>
      <w:proofErr w:type="spellEnd"/>
      <w:r>
        <w:rPr>
          <w:rFonts w:cstheme="minorHAnsi"/>
          <w:sz w:val="24"/>
          <w:szCs w:val="24"/>
        </w:rPr>
        <w:t xml:space="preserve"> πρακτικών, όπως η ανακύκλωση υλικών.</w:t>
      </w:r>
    </w:p>
    <w:p w:rsidR="00AF31DC" w:rsidRPr="00C32979" w:rsidRDefault="00B86A00" w:rsidP="00C32979">
      <w:pPr>
        <w:numPr>
          <w:ilvl w:val="1"/>
          <w:numId w:val="8"/>
        </w:numPr>
        <w:jc w:val="both"/>
        <w:rPr>
          <w:rFonts w:asciiTheme="minorHAnsi" w:hAnsiTheme="minorHAnsi" w:cstheme="minorHAnsi"/>
          <w:sz w:val="24"/>
          <w:szCs w:val="24"/>
        </w:rPr>
      </w:pPr>
      <w:r>
        <w:rPr>
          <w:rFonts w:cstheme="minorHAnsi"/>
          <w:sz w:val="24"/>
          <w:szCs w:val="24"/>
        </w:rPr>
        <w:t>Στις σχολικές εκδηλώσεις και γιορτές αλλά και στις διδακτικ</w:t>
      </w:r>
      <w:r w:rsidR="002D235D">
        <w:rPr>
          <w:rFonts w:cstheme="minorHAnsi"/>
          <w:sz w:val="24"/>
          <w:szCs w:val="24"/>
        </w:rPr>
        <w:t>ές επισκέψεις εκτός σχολείου</w:t>
      </w:r>
      <w:r>
        <w:rPr>
          <w:rFonts w:cstheme="minorHAnsi"/>
          <w:sz w:val="24"/>
          <w:szCs w:val="24"/>
        </w:rPr>
        <w:t xml:space="preserve"> ακολουθούν τους/τις συνοδούς εκπαιδευτικούς και συμπεριφέρονται με ευγένεια και ευπρέπεια</w:t>
      </w:r>
      <w:r w:rsidR="00C32979">
        <w:rPr>
          <w:rFonts w:cstheme="minorHAnsi"/>
          <w:sz w:val="24"/>
          <w:szCs w:val="24"/>
        </w:rPr>
        <w:t>.</w:t>
      </w:r>
    </w:p>
    <w:p w:rsidR="00AF31DC" w:rsidRDefault="00B86A00">
      <w:pPr>
        <w:jc w:val="center"/>
        <w:rPr>
          <w:rFonts w:asciiTheme="minorHAnsi" w:hAnsiTheme="minorHAnsi" w:cstheme="minorHAnsi"/>
          <w:b/>
          <w:i/>
          <w:sz w:val="24"/>
          <w:szCs w:val="24"/>
        </w:rPr>
      </w:pPr>
      <w:r>
        <w:rPr>
          <w:rFonts w:cstheme="minorHAnsi"/>
          <w:b/>
          <w:i/>
          <w:sz w:val="24"/>
          <w:szCs w:val="24"/>
        </w:rPr>
        <w:t>Γονείς και κηδεμόνες</w:t>
      </w:r>
    </w:p>
    <w:p w:rsidR="00AF31DC" w:rsidRDefault="00B86A00">
      <w:pPr>
        <w:numPr>
          <w:ilvl w:val="0"/>
          <w:numId w:val="12"/>
        </w:numPr>
        <w:jc w:val="both"/>
        <w:rPr>
          <w:rFonts w:asciiTheme="minorHAnsi" w:hAnsiTheme="minorHAnsi" w:cstheme="minorHAnsi"/>
          <w:sz w:val="24"/>
          <w:szCs w:val="24"/>
        </w:rPr>
      </w:pPr>
      <w:r>
        <w:rPr>
          <w:rFonts w:cstheme="minorHAnsi"/>
          <w:sz w:val="24"/>
          <w:szCs w:val="24"/>
        </w:rPr>
        <w:t>Φροντίζουν ώστε το παιδί να έρχεται έγκαιρα και ανελλιπώς στο σχολείο και να ενημερώνουν σε περίπτωση απουσίας του.</w:t>
      </w:r>
    </w:p>
    <w:p w:rsidR="00AF31DC" w:rsidRDefault="00B86A00">
      <w:pPr>
        <w:numPr>
          <w:ilvl w:val="0"/>
          <w:numId w:val="12"/>
        </w:numPr>
        <w:jc w:val="both"/>
        <w:rPr>
          <w:rFonts w:asciiTheme="minorHAnsi" w:hAnsiTheme="minorHAnsi" w:cstheme="minorHAnsi"/>
          <w:sz w:val="24"/>
          <w:szCs w:val="24"/>
        </w:rPr>
      </w:pPr>
      <w:r>
        <w:rPr>
          <w:rFonts w:cstheme="minorHAnsi"/>
          <w:sz w:val="24"/>
          <w:szCs w:val="24"/>
        </w:rPr>
        <w:t>Διαβάζουν προσεκτικά όλες τις ανακοινώσεις, έντυπες ή ηλεκτρονικές, ώστε να ενημερώνονται για θέματα λειτουργίας του Σχολείου.</w:t>
      </w:r>
    </w:p>
    <w:p w:rsidR="00AF31DC" w:rsidRDefault="00B86A00">
      <w:pPr>
        <w:numPr>
          <w:ilvl w:val="0"/>
          <w:numId w:val="12"/>
        </w:numPr>
        <w:jc w:val="both"/>
        <w:rPr>
          <w:rFonts w:asciiTheme="minorHAnsi" w:hAnsiTheme="minorHAnsi" w:cstheme="minorHAnsi"/>
          <w:sz w:val="24"/>
          <w:szCs w:val="24"/>
        </w:rPr>
      </w:pPr>
      <w:r>
        <w:rPr>
          <w:rFonts w:cstheme="minorHAnsi"/>
          <w:sz w:val="24"/>
          <w:szCs w:val="24"/>
        </w:rPr>
        <w:t>Συνεργάζονται αρμονικά σε προσωπικό επίπεδο, αλλά και μέσω του Συλλόγου Γονέων με τη Διεύθυνση και τον Σύλλογο των Διδασκόντων/Διδασκουσών για θέματα π</w:t>
      </w:r>
      <w:r w:rsidR="002D235D">
        <w:rPr>
          <w:rFonts w:cstheme="minorHAnsi"/>
          <w:sz w:val="24"/>
          <w:szCs w:val="24"/>
        </w:rPr>
        <w:t>ου αφορούν τους/τις μαθητές/</w:t>
      </w:r>
      <w:proofErr w:type="spellStart"/>
      <w:r>
        <w:rPr>
          <w:rFonts w:cstheme="minorHAnsi"/>
          <w:sz w:val="24"/>
          <w:szCs w:val="24"/>
        </w:rPr>
        <w:t>τριες</w:t>
      </w:r>
      <w:proofErr w:type="spellEnd"/>
      <w:r>
        <w:rPr>
          <w:rFonts w:cstheme="minorHAnsi"/>
          <w:sz w:val="24"/>
          <w:szCs w:val="24"/>
        </w:rPr>
        <w:t>.</w:t>
      </w:r>
    </w:p>
    <w:p w:rsidR="00AF31DC" w:rsidRPr="00853E70" w:rsidRDefault="00B86A00">
      <w:pPr>
        <w:numPr>
          <w:ilvl w:val="0"/>
          <w:numId w:val="12"/>
        </w:numPr>
        <w:jc w:val="both"/>
        <w:rPr>
          <w:rFonts w:asciiTheme="minorHAnsi" w:hAnsiTheme="minorHAnsi" w:cstheme="minorHAnsi"/>
          <w:sz w:val="24"/>
          <w:szCs w:val="24"/>
        </w:rPr>
      </w:pPr>
      <w:r>
        <w:rPr>
          <w:rFonts w:cstheme="minorHAnsi"/>
          <w:sz w:val="24"/>
          <w:szCs w:val="24"/>
        </w:rPr>
        <w:t>Ενημερώνουν έγκαιρα και προσκομίζουν τα σχετικά έγγραφα, αν υπάρχουν, για κάθε ειδικό θέμα που αντιμετωπίζουν τα παιδιά τους - θέματα υγείας, ειδικές εκπαιδευτικές ικανότητες ή ανάγκες, θέματα οικογενειακής και κοινωνικής κατάστασης - τα οποία μπορούν να επηρεάσουν την επίδοση, τη φοίτηση και συμπεριφορά του παιδιού και ζητούν τη συνδρομή του σχολείου.</w:t>
      </w:r>
    </w:p>
    <w:p w:rsidR="00853E70" w:rsidRDefault="00853E70" w:rsidP="00853E70">
      <w:pPr>
        <w:ind w:left="232"/>
        <w:jc w:val="both"/>
        <w:rPr>
          <w:rFonts w:asciiTheme="minorHAnsi" w:hAnsiTheme="minorHAnsi" w:cstheme="minorHAnsi"/>
          <w:sz w:val="24"/>
          <w:szCs w:val="24"/>
        </w:rPr>
      </w:pPr>
    </w:p>
    <w:p w:rsidR="00AF31DC" w:rsidRDefault="00AF31DC">
      <w:pPr>
        <w:jc w:val="both"/>
        <w:rPr>
          <w:rFonts w:asciiTheme="minorHAnsi" w:hAnsiTheme="minorHAnsi" w:cstheme="minorHAnsi"/>
          <w:sz w:val="24"/>
          <w:szCs w:val="24"/>
        </w:rPr>
      </w:pPr>
    </w:p>
    <w:p w:rsidR="00AF31DC" w:rsidRPr="00EE38A1" w:rsidRDefault="00B86A00">
      <w:pPr>
        <w:pStyle w:val="af4"/>
        <w:numPr>
          <w:ilvl w:val="0"/>
          <w:numId w:val="16"/>
        </w:numPr>
        <w:jc w:val="both"/>
        <w:rPr>
          <w:rFonts w:asciiTheme="minorHAnsi" w:hAnsiTheme="minorHAnsi" w:cstheme="minorHAnsi"/>
          <w:b/>
          <w:bCs/>
          <w:sz w:val="24"/>
          <w:szCs w:val="24"/>
        </w:rPr>
      </w:pPr>
      <w:bookmarkStart w:id="12" w:name="_bookmark13"/>
      <w:bookmarkEnd w:id="12"/>
      <w:r w:rsidRPr="00EE38A1">
        <w:rPr>
          <w:rFonts w:cstheme="minorHAnsi"/>
          <w:b/>
          <w:bCs/>
          <w:sz w:val="24"/>
          <w:szCs w:val="24"/>
        </w:rPr>
        <w:t xml:space="preserve">Παιδαγωγικός έλεγχος </w:t>
      </w:r>
    </w:p>
    <w:p w:rsidR="00AF31DC" w:rsidRPr="00EE38A1" w:rsidRDefault="00B86A00">
      <w:pPr>
        <w:pStyle w:val="af4"/>
        <w:numPr>
          <w:ilvl w:val="0"/>
          <w:numId w:val="18"/>
        </w:numPr>
        <w:jc w:val="both"/>
        <w:rPr>
          <w:rFonts w:asciiTheme="minorHAnsi" w:hAnsiTheme="minorHAnsi" w:cstheme="minorHAnsi"/>
          <w:sz w:val="24"/>
          <w:szCs w:val="24"/>
        </w:rPr>
      </w:pPr>
      <w:r w:rsidRPr="00EE38A1">
        <w:rPr>
          <w:rFonts w:cstheme="minorHAnsi"/>
          <w:sz w:val="24"/>
          <w:szCs w:val="24"/>
        </w:rPr>
        <w:lastRenderedPageBreak/>
        <w:t>Συμπεριφορά́ μαθητών/τριών</w:t>
      </w:r>
    </w:p>
    <w:p w:rsidR="00AF31DC" w:rsidRPr="00EE38A1" w:rsidRDefault="00B86A00">
      <w:pPr>
        <w:jc w:val="both"/>
        <w:rPr>
          <w:rFonts w:asciiTheme="minorHAnsi" w:hAnsiTheme="minorHAnsi" w:cstheme="minorHAnsi"/>
          <w:sz w:val="24"/>
          <w:szCs w:val="24"/>
        </w:rPr>
      </w:pPr>
      <w:r w:rsidRPr="00EE38A1">
        <w:rPr>
          <w:rFonts w:cstheme="minorHAnsi"/>
          <w:sz w:val="24"/>
          <w:szCs w:val="24"/>
        </w:rPr>
        <w:t>Αποκλίσεις των μαθητών/τριών από́ τη δημοκρατική συμπεριφορά́, τους κανόνες του σχολείου, τους όρους της ισότιμης συμμετοχής στη ζωή του σχολείου, από τον οφειλόμενο σεβασμό στον/στην εκπαιδευτικό́, στον/ στην συμμαθητή́/</w:t>
      </w:r>
      <w:proofErr w:type="spellStart"/>
      <w:r w:rsidRPr="00EE38A1">
        <w:rPr>
          <w:rFonts w:cstheme="minorHAnsi"/>
          <w:sz w:val="24"/>
          <w:szCs w:val="24"/>
        </w:rPr>
        <w:t>τρια</w:t>
      </w:r>
      <w:proofErr w:type="spellEnd"/>
      <w:r w:rsidRPr="00EE38A1">
        <w:rPr>
          <w:rFonts w:cstheme="minorHAnsi"/>
          <w:sz w:val="24"/>
          <w:szCs w:val="24"/>
        </w:rPr>
        <w:t xml:space="preserve">, στη σχολική́ περιουσία, θεωρούνται σχολικά́ παραπτώματα. </w:t>
      </w:r>
    </w:p>
    <w:p w:rsidR="00AF31DC" w:rsidRPr="00EE38A1" w:rsidRDefault="00B86A00">
      <w:pPr>
        <w:jc w:val="both"/>
        <w:rPr>
          <w:rFonts w:asciiTheme="minorHAnsi" w:hAnsiTheme="minorHAnsi" w:cstheme="minorHAnsi"/>
          <w:sz w:val="24"/>
          <w:szCs w:val="24"/>
        </w:rPr>
      </w:pPr>
      <w:r w:rsidRPr="00EE38A1">
        <w:rPr>
          <w:rFonts w:cstheme="minorHAnsi"/>
          <w:sz w:val="24"/>
          <w:szCs w:val="24"/>
        </w:rPr>
        <w:t>Τα σχολικά́ παραπτώματα αντιμετωπίζονται από́ το σχολείο σύμφωνα με την ισχύουσα νομοθεσία και με γνώμονα την αρχή́ ότι η κατασταλτική́ αντιμετώπιση αυτών των φαινομένων είναι η τελευταία επιλογή́, χωρίς όμως να αποκλείεται η εφαρμογή́ των κάθε φορά́ ισχυόντων παιδαγωγικών μέτρων.</w:t>
      </w:r>
    </w:p>
    <w:p w:rsidR="00AF31DC" w:rsidRPr="00EE38A1" w:rsidRDefault="00B86A00">
      <w:pPr>
        <w:jc w:val="both"/>
        <w:rPr>
          <w:rFonts w:asciiTheme="minorHAnsi" w:hAnsiTheme="minorHAnsi" w:cstheme="minorHAnsi"/>
          <w:sz w:val="24"/>
          <w:szCs w:val="24"/>
        </w:rPr>
      </w:pPr>
      <w:r w:rsidRPr="00EE38A1">
        <w:rPr>
          <w:rFonts w:cstheme="minorHAnsi"/>
          <w:sz w:val="24"/>
          <w:szCs w:val="24"/>
        </w:rPr>
        <w:t>Τα θέματα αποκλίνουσας συμπεριφοράς των μαθητών/</w:t>
      </w:r>
      <w:proofErr w:type="spellStart"/>
      <w:r w:rsidRPr="00EE38A1">
        <w:rPr>
          <w:rFonts w:cstheme="minorHAnsi"/>
          <w:sz w:val="24"/>
          <w:szCs w:val="24"/>
        </w:rPr>
        <w:t>τριών</w:t>
      </w:r>
      <w:proofErr w:type="spellEnd"/>
      <w:r w:rsidRPr="00EE38A1">
        <w:rPr>
          <w:rFonts w:cstheme="minorHAnsi"/>
          <w:sz w:val="24"/>
          <w:szCs w:val="24"/>
        </w:rPr>
        <w:t xml:space="preserve"> στο σχολείο αποτελούν αντικείμενο συνεργασίας του/της εκπαιδευτικού της τάξης με τον/τη Διευθυντή́/</w:t>
      </w:r>
      <w:proofErr w:type="spellStart"/>
      <w:r w:rsidRPr="00EE38A1">
        <w:rPr>
          <w:rFonts w:cstheme="minorHAnsi"/>
          <w:sz w:val="24"/>
          <w:szCs w:val="24"/>
        </w:rPr>
        <w:t>τρια-Προϊστάμενο</w:t>
      </w:r>
      <w:proofErr w:type="spellEnd"/>
      <w:r w:rsidRPr="00EE38A1">
        <w:rPr>
          <w:rFonts w:cstheme="minorHAnsi"/>
          <w:sz w:val="24"/>
          <w:szCs w:val="24"/>
        </w:rPr>
        <w:t xml:space="preserve">/η της </w:t>
      </w:r>
      <w:proofErr w:type="spellStart"/>
      <w:r w:rsidRPr="00EE38A1">
        <w:rPr>
          <w:rFonts w:cstheme="minorHAnsi"/>
          <w:sz w:val="24"/>
          <w:szCs w:val="24"/>
        </w:rPr>
        <w:t>σχολικής</w:t>
      </w:r>
      <w:proofErr w:type="spellEnd"/>
      <w:r w:rsidRPr="00EE38A1">
        <w:rPr>
          <w:rFonts w:cstheme="minorHAnsi"/>
          <w:sz w:val="24"/>
          <w:szCs w:val="24"/>
        </w:rPr>
        <w:t xml:space="preserve"> </w:t>
      </w:r>
      <w:proofErr w:type="spellStart"/>
      <w:r w:rsidRPr="00EE38A1">
        <w:rPr>
          <w:rFonts w:cstheme="minorHAnsi"/>
          <w:sz w:val="24"/>
          <w:szCs w:val="24"/>
        </w:rPr>
        <w:t>μονάδας</w:t>
      </w:r>
      <w:proofErr w:type="spellEnd"/>
      <w:r w:rsidRPr="00EE38A1">
        <w:rPr>
          <w:rFonts w:cstheme="minorHAnsi"/>
          <w:sz w:val="24"/>
          <w:szCs w:val="24"/>
        </w:rPr>
        <w:t xml:space="preserve">, τον </w:t>
      </w:r>
      <w:proofErr w:type="spellStart"/>
      <w:r w:rsidRPr="00EE38A1">
        <w:rPr>
          <w:rFonts w:cstheme="minorHAnsi"/>
          <w:sz w:val="24"/>
          <w:szCs w:val="24"/>
        </w:rPr>
        <w:t>Σύ</w:t>
      </w:r>
      <w:r w:rsidR="00793E1A" w:rsidRPr="00EE38A1">
        <w:rPr>
          <w:rFonts w:cstheme="minorHAnsi"/>
          <w:sz w:val="24"/>
          <w:szCs w:val="24"/>
        </w:rPr>
        <w:t>λλογο</w:t>
      </w:r>
      <w:proofErr w:type="spellEnd"/>
      <w:r w:rsidR="00793E1A" w:rsidRPr="00EE38A1">
        <w:rPr>
          <w:rFonts w:cstheme="minorHAnsi"/>
          <w:sz w:val="24"/>
          <w:szCs w:val="24"/>
        </w:rPr>
        <w:t xml:space="preserve"> </w:t>
      </w:r>
      <w:proofErr w:type="spellStart"/>
      <w:r w:rsidR="00793E1A" w:rsidRPr="00EE38A1">
        <w:rPr>
          <w:rFonts w:cstheme="minorHAnsi"/>
          <w:sz w:val="24"/>
          <w:szCs w:val="24"/>
        </w:rPr>
        <w:t>Διδασκόντων</w:t>
      </w:r>
      <w:proofErr w:type="spellEnd"/>
      <w:r w:rsidR="00793E1A" w:rsidRPr="00EE38A1">
        <w:rPr>
          <w:rFonts w:cstheme="minorHAnsi"/>
          <w:sz w:val="24"/>
          <w:szCs w:val="24"/>
        </w:rPr>
        <w:t>/</w:t>
      </w:r>
      <w:proofErr w:type="spellStart"/>
      <w:r w:rsidR="00793E1A" w:rsidRPr="00EE38A1">
        <w:rPr>
          <w:rFonts w:cstheme="minorHAnsi"/>
          <w:sz w:val="24"/>
          <w:szCs w:val="24"/>
        </w:rPr>
        <w:t>ουσών</w:t>
      </w:r>
      <w:proofErr w:type="spellEnd"/>
      <w:r w:rsidR="00793E1A" w:rsidRPr="00EE38A1">
        <w:rPr>
          <w:rFonts w:cstheme="minorHAnsi"/>
          <w:sz w:val="24"/>
          <w:szCs w:val="24"/>
        </w:rPr>
        <w:t xml:space="preserve"> και τον</w:t>
      </w:r>
      <w:r w:rsidRPr="00EE38A1">
        <w:rPr>
          <w:rFonts w:cstheme="minorHAnsi"/>
          <w:sz w:val="24"/>
          <w:szCs w:val="24"/>
        </w:rPr>
        <w:t xml:space="preserve"> </w:t>
      </w:r>
      <w:proofErr w:type="spellStart"/>
      <w:r w:rsidRPr="00EE38A1">
        <w:rPr>
          <w:rFonts w:cstheme="minorHAnsi"/>
          <w:sz w:val="24"/>
          <w:szCs w:val="24"/>
        </w:rPr>
        <w:t>Σύμβουλο</w:t>
      </w:r>
      <w:proofErr w:type="spellEnd"/>
      <w:r w:rsidRPr="00EE38A1">
        <w:rPr>
          <w:rFonts w:cstheme="minorHAnsi"/>
          <w:sz w:val="24"/>
          <w:szCs w:val="24"/>
        </w:rPr>
        <w:t xml:space="preserve"> </w:t>
      </w:r>
      <w:proofErr w:type="spellStart"/>
      <w:r w:rsidRPr="00EE38A1">
        <w:rPr>
          <w:rFonts w:cstheme="minorHAnsi"/>
          <w:sz w:val="24"/>
          <w:szCs w:val="24"/>
        </w:rPr>
        <w:t>Εκπαίδευσης</w:t>
      </w:r>
      <w:proofErr w:type="spellEnd"/>
      <w:r w:rsidRPr="00EE38A1">
        <w:rPr>
          <w:rFonts w:cstheme="minorHAnsi"/>
          <w:sz w:val="24"/>
          <w:szCs w:val="24"/>
        </w:rPr>
        <w:t xml:space="preserve"> </w:t>
      </w:r>
      <w:proofErr w:type="spellStart"/>
      <w:r w:rsidRPr="00EE38A1">
        <w:rPr>
          <w:rFonts w:cstheme="minorHAnsi"/>
          <w:sz w:val="24"/>
          <w:szCs w:val="24"/>
        </w:rPr>
        <w:t>Παιδαγωγικής</w:t>
      </w:r>
      <w:proofErr w:type="spellEnd"/>
      <w:r w:rsidRPr="00EE38A1">
        <w:rPr>
          <w:rFonts w:cstheme="minorHAnsi"/>
          <w:sz w:val="24"/>
          <w:szCs w:val="24"/>
        </w:rPr>
        <w:t xml:space="preserve"> </w:t>
      </w:r>
      <w:proofErr w:type="spellStart"/>
      <w:r w:rsidRPr="00EE38A1">
        <w:rPr>
          <w:rFonts w:cstheme="minorHAnsi"/>
          <w:sz w:val="24"/>
          <w:szCs w:val="24"/>
        </w:rPr>
        <w:t>Ευθύνης</w:t>
      </w:r>
      <w:proofErr w:type="spellEnd"/>
      <w:r w:rsidRPr="00EE38A1">
        <w:rPr>
          <w:rFonts w:cstheme="minorHAnsi"/>
          <w:sz w:val="24"/>
          <w:szCs w:val="24"/>
        </w:rPr>
        <w:t xml:space="preserve">, </w:t>
      </w:r>
      <w:proofErr w:type="spellStart"/>
      <w:r w:rsidRPr="00EE38A1">
        <w:rPr>
          <w:rFonts w:cstheme="minorHAnsi"/>
          <w:sz w:val="24"/>
          <w:szCs w:val="24"/>
        </w:rPr>
        <w:t>προκειμένου</w:t>
      </w:r>
      <w:proofErr w:type="spellEnd"/>
      <w:r w:rsidRPr="00EE38A1">
        <w:rPr>
          <w:rFonts w:cstheme="minorHAnsi"/>
          <w:sz w:val="24"/>
          <w:szCs w:val="24"/>
        </w:rPr>
        <w:t xml:space="preserve"> να </w:t>
      </w:r>
      <w:proofErr w:type="spellStart"/>
      <w:r w:rsidRPr="00EE38A1">
        <w:rPr>
          <w:rFonts w:cstheme="minorHAnsi"/>
          <w:sz w:val="24"/>
          <w:szCs w:val="24"/>
        </w:rPr>
        <w:t>υπάρξει</w:t>
      </w:r>
      <w:proofErr w:type="spellEnd"/>
      <w:r w:rsidRPr="00EE38A1">
        <w:rPr>
          <w:rFonts w:cstheme="minorHAnsi"/>
          <w:sz w:val="24"/>
          <w:szCs w:val="24"/>
        </w:rPr>
        <w:t xml:space="preserve"> η </w:t>
      </w:r>
      <w:proofErr w:type="spellStart"/>
      <w:r w:rsidRPr="00EE38A1">
        <w:rPr>
          <w:rFonts w:cstheme="minorHAnsi"/>
          <w:sz w:val="24"/>
          <w:szCs w:val="24"/>
        </w:rPr>
        <w:t>καλύτερη</w:t>
      </w:r>
      <w:proofErr w:type="spellEnd"/>
      <w:r w:rsidRPr="00EE38A1">
        <w:rPr>
          <w:rFonts w:cstheme="minorHAnsi"/>
          <w:sz w:val="24"/>
          <w:szCs w:val="24"/>
        </w:rPr>
        <w:t xml:space="preserve"> </w:t>
      </w:r>
      <w:proofErr w:type="spellStart"/>
      <w:r w:rsidRPr="00EE38A1">
        <w:rPr>
          <w:rFonts w:cstheme="minorHAnsi"/>
          <w:sz w:val="24"/>
          <w:szCs w:val="24"/>
        </w:rPr>
        <w:t>δυνατη</w:t>
      </w:r>
      <w:proofErr w:type="spellEnd"/>
      <w:r w:rsidRPr="00EE38A1">
        <w:rPr>
          <w:rFonts w:cstheme="minorHAnsi"/>
          <w:sz w:val="24"/>
          <w:szCs w:val="24"/>
        </w:rPr>
        <w:t xml:space="preserve">́ </w:t>
      </w:r>
      <w:proofErr w:type="spellStart"/>
      <w:r w:rsidRPr="00EE38A1">
        <w:rPr>
          <w:rFonts w:cstheme="minorHAnsi"/>
          <w:sz w:val="24"/>
          <w:szCs w:val="24"/>
        </w:rPr>
        <w:t>παιδαγωγικη</w:t>
      </w:r>
      <w:proofErr w:type="spellEnd"/>
      <w:r w:rsidRPr="00EE38A1">
        <w:rPr>
          <w:rFonts w:cstheme="minorHAnsi"/>
          <w:sz w:val="24"/>
          <w:szCs w:val="24"/>
        </w:rPr>
        <w:t xml:space="preserve">́ </w:t>
      </w:r>
      <w:proofErr w:type="spellStart"/>
      <w:r w:rsidRPr="00EE38A1">
        <w:rPr>
          <w:rFonts w:cstheme="minorHAnsi"/>
          <w:sz w:val="24"/>
          <w:szCs w:val="24"/>
        </w:rPr>
        <w:t>αντιμετώπιση</w:t>
      </w:r>
      <w:proofErr w:type="spellEnd"/>
      <w:r w:rsidRPr="00EE38A1">
        <w:rPr>
          <w:rFonts w:cstheme="minorHAnsi"/>
          <w:sz w:val="24"/>
          <w:szCs w:val="24"/>
        </w:rPr>
        <w:t xml:space="preserve">́ τους. </w:t>
      </w:r>
    </w:p>
    <w:p w:rsidR="00AF31DC" w:rsidRPr="00EE38A1" w:rsidRDefault="00B86A00">
      <w:pPr>
        <w:jc w:val="both"/>
        <w:rPr>
          <w:rFonts w:asciiTheme="minorHAnsi" w:hAnsiTheme="minorHAnsi" w:cstheme="minorHAnsi"/>
          <w:sz w:val="24"/>
          <w:szCs w:val="24"/>
        </w:rPr>
      </w:pPr>
      <w:r w:rsidRPr="00EE38A1">
        <w:rPr>
          <w:rFonts w:cstheme="minorHAnsi"/>
          <w:sz w:val="24"/>
          <w:szCs w:val="24"/>
        </w:rPr>
        <w:t xml:space="preserve">Σε </w:t>
      </w:r>
      <w:proofErr w:type="spellStart"/>
      <w:r w:rsidRPr="00EE38A1">
        <w:rPr>
          <w:rFonts w:cstheme="minorHAnsi"/>
          <w:sz w:val="24"/>
          <w:szCs w:val="24"/>
        </w:rPr>
        <w:t>κάθε</w:t>
      </w:r>
      <w:proofErr w:type="spellEnd"/>
      <w:r w:rsidRPr="00EE38A1">
        <w:rPr>
          <w:rFonts w:cstheme="minorHAnsi"/>
          <w:sz w:val="24"/>
          <w:szCs w:val="24"/>
        </w:rPr>
        <w:t xml:space="preserve"> </w:t>
      </w:r>
      <w:proofErr w:type="spellStart"/>
      <w:r w:rsidRPr="00EE38A1">
        <w:rPr>
          <w:rFonts w:cstheme="minorHAnsi"/>
          <w:sz w:val="24"/>
          <w:szCs w:val="24"/>
        </w:rPr>
        <w:t>περίπτωση</w:t>
      </w:r>
      <w:proofErr w:type="spellEnd"/>
      <w:r w:rsidRPr="00EE38A1">
        <w:rPr>
          <w:rFonts w:cstheme="minorHAnsi"/>
          <w:sz w:val="24"/>
          <w:szCs w:val="24"/>
        </w:rPr>
        <w:t xml:space="preserve"> και πριν </w:t>
      </w:r>
      <w:proofErr w:type="spellStart"/>
      <w:r w:rsidRPr="00EE38A1">
        <w:rPr>
          <w:rFonts w:cstheme="minorHAnsi"/>
          <w:sz w:val="24"/>
          <w:szCs w:val="24"/>
        </w:rPr>
        <w:t>απο</w:t>
      </w:r>
      <w:proofErr w:type="spellEnd"/>
      <w:r w:rsidRPr="00EE38A1">
        <w:rPr>
          <w:rFonts w:cstheme="minorHAnsi"/>
          <w:sz w:val="24"/>
          <w:szCs w:val="24"/>
        </w:rPr>
        <w:t xml:space="preserve">́ </w:t>
      </w:r>
      <w:proofErr w:type="spellStart"/>
      <w:r w:rsidRPr="00EE38A1">
        <w:rPr>
          <w:rFonts w:cstheme="minorHAnsi"/>
          <w:sz w:val="24"/>
          <w:szCs w:val="24"/>
        </w:rPr>
        <w:t>οποιαδήποτε</w:t>
      </w:r>
      <w:proofErr w:type="spellEnd"/>
      <w:r w:rsidRPr="00EE38A1">
        <w:rPr>
          <w:rFonts w:cstheme="minorHAnsi"/>
          <w:sz w:val="24"/>
          <w:szCs w:val="24"/>
        </w:rPr>
        <w:t xml:space="preserve"> </w:t>
      </w:r>
      <w:proofErr w:type="spellStart"/>
      <w:r w:rsidRPr="00EE38A1">
        <w:rPr>
          <w:rFonts w:cstheme="minorHAnsi"/>
          <w:sz w:val="24"/>
          <w:szCs w:val="24"/>
        </w:rPr>
        <w:t>απόφαση</w:t>
      </w:r>
      <w:proofErr w:type="spellEnd"/>
      <w:r w:rsidRPr="00EE38A1">
        <w:rPr>
          <w:rFonts w:cstheme="minorHAnsi"/>
          <w:sz w:val="24"/>
          <w:szCs w:val="24"/>
        </w:rPr>
        <w:t xml:space="preserve">, </w:t>
      </w:r>
      <w:proofErr w:type="spellStart"/>
      <w:r w:rsidRPr="00EE38A1">
        <w:rPr>
          <w:rFonts w:cstheme="minorHAnsi"/>
          <w:sz w:val="24"/>
          <w:szCs w:val="24"/>
        </w:rPr>
        <w:t>λαμβάνεται</w:t>
      </w:r>
      <w:proofErr w:type="spellEnd"/>
      <w:r w:rsidRPr="00EE38A1">
        <w:rPr>
          <w:rFonts w:cstheme="minorHAnsi"/>
          <w:sz w:val="24"/>
          <w:szCs w:val="24"/>
        </w:rPr>
        <w:t xml:space="preserve"> </w:t>
      </w:r>
      <w:proofErr w:type="spellStart"/>
      <w:r w:rsidRPr="00EE38A1">
        <w:rPr>
          <w:rFonts w:cstheme="minorHAnsi"/>
          <w:sz w:val="24"/>
          <w:szCs w:val="24"/>
        </w:rPr>
        <w:t>υπόψη</w:t>
      </w:r>
      <w:proofErr w:type="spellEnd"/>
      <w:r w:rsidRPr="00EE38A1">
        <w:rPr>
          <w:rFonts w:cstheme="minorHAnsi"/>
          <w:sz w:val="24"/>
          <w:szCs w:val="24"/>
        </w:rPr>
        <w:t xml:space="preserve"> η </w:t>
      </w:r>
      <w:proofErr w:type="spellStart"/>
      <w:r w:rsidRPr="00EE38A1">
        <w:rPr>
          <w:rFonts w:cstheme="minorHAnsi"/>
          <w:sz w:val="24"/>
          <w:szCs w:val="24"/>
        </w:rPr>
        <w:t>βασικη</w:t>
      </w:r>
      <w:proofErr w:type="spellEnd"/>
      <w:r w:rsidRPr="00EE38A1">
        <w:rPr>
          <w:rFonts w:cstheme="minorHAnsi"/>
          <w:sz w:val="24"/>
          <w:szCs w:val="24"/>
        </w:rPr>
        <w:t xml:space="preserve">́ </w:t>
      </w:r>
      <w:proofErr w:type="spellStart"/>
      <w:r w:rsidRPr="00EE38A1">
        <w:rPr>
          <w:rFonts w:cstheme="minorHAnsi"/>
          <w:sz w:val="24"/>
          <w:szCs w:val="24"/>
        </w:rPr>
        <w:t>αρχη</w:t>
      </w:r>
      <w:proofErr w:type="spellEnd"/>
      <w:r w:rsidRPr="00EE38A1">
        <w:rPr>
          <w:rFonts w:cstheme="minorHAnsi"/>
          <w:sz w:val="24"/>
          <w:szCs w:val="24"/>
        </w:rPr>
        <w:t xml:space="preserve">́ του </w:t>
      </w:r>
      <w:proofErr w:type="spellStart"/>
      <w:r w:rsidRPr="00EE38A1">
        <w:rPr>
          <w:rFonts w:cstheme="minorHAnsi"/>
          <w:sz w:val="24"/>
          <w:szCs w:val="24"/>
        </w:rPr>
        <w:t>σεβασμου</w:t>
      </w:r>
      <w:proofErr w:type="spellEnd"/>
      <w:r w:rsidRPr="00EE38A1">
        <w:rPr>
          <w:rFonts w:cstheme="minorHAnsi"/>
          <w:sz w:val="24"/>
          <w:szCs w:val="24"/>
        </w:rPr>
        <w:t xml:space="preserve">́ της </w:t>
      </w:r>
      <w:proofErr w:type="spellStart"/>
      <w:r w:rsidRPr="00EE38A1">
        <w:rPr>
          <w:rFonts w:cstheme="minorHAnsi"/>
          <w:sz w:val="24"/>
          <w:szCs w:val="24"/>
        </w:rPr>
        <w:t>προσωπικότητας</w:t>
      </w:r>
      <w:proofErr w:type="spellEnd"/>
      <w:r w:rsidRPr="00EE38A1">
        <w:rPr>
          <w:rFonts w:cstheme="minorHAnsi"/>
          <w:sz w:val="24"/>
          <w:szCs w:val="24"/>
        </w:rPr>
        <w:t xml:space="preserve"> και των </w:t>
      </w:r>
      <w:proofErr w:type="spellStart"/>
      <w:r w:rsidRPr="00EE38A1">
        <w:rPr>
          <w:rFonts w:cstheme="minorHAnsi"/>
          <w:sz w:val="24"/>
          <w:szCs w:val="24"/>
        </w:rPr>
        <w:t>δικαιωμάτων</w:t>
      </w:r>
      <w:proofErr w:type="spellEnd"/>
      <w:r w:rsidRPr="00EE38A1">
        <w:rPr>
          <w:rFonts w:cstheme="minorHAnsi"/>
          <w:sz w:val="24"/>
          <w:szCs w:val="24"/>
        </w:rPr>
        <w:t xml:space="preserve"> των  </w:t>
      </w:r>
      <w:proofErr w:type="spellStart"/>
      <w:r w:rsidRPr="00EE38A1">
        <w:rPr>
          <w:rFonts w:cstheme="minorHAnsi"/>
          <w:sz w:val="24"/>
          <w:szCs w:val="24"/>
        </w:rPr>
        <w:t>μαθητών</w:t>
      </w:r>
      <w:proofErr w:type="spellEnd"/>
      <w:r w:rsidRPr="00EE38A1">
        <w:rPr>
          <w:rFonts w:cstheme="minorHAnsi"/>
          <w:sz w:val="24"/>
          <w:szCs w:val="24"/>
        </w:rPr>
        <w:t>/</w:t>
      </w:r>
      <w:proofErr w:type="spellStart"/>
      <w:r w:rsidRPr="00EE38A1">
        <w:rPr>
          <w:rFonts w:cstheme="minorHAnsi"/>
          <w:sz w:val="24"/>
          <w:szCs w:val="24"/>
        </w:rPr>
        <w:t>τριών</w:t>
      </w:r>
      <w:proofErr w:type="spellEnd"/>
      <w:r w:rsidRPr="00EE38A1">
        <w:rPr>
          <w:rFonts w:cstheme="minorHAnsi"/>
          <w:sz w:val="24"/>
          <w:szCs w:val="24"/>
        </w:rPr>
        <w:t>.</w:t>
      </w:r>
    </w:p>
    <w:p w:rsidR="00AF31DC" w:rsidRPr="00EE38A1" w:rsidRDefault="00B86A00">
      <w:pPr>
        <w:pStyle w:val="af4"/>
        <w:numPr>
          <w:ilvl w:val="0"/>
          <w:numId w:val="18"/>
        </w:numPr>
        <w:jc w:val="both"/>
        <w:rPr>
          <w:rFonts w:asciiTheme="minorHAnsi" w:hAnsiTheme="minorHAnsi" w:cstheme="minorHAnsi"/>
          <w:sz w:val="24"/>
          <w:szCs w:val="24"/>
        </w:rPr>
      </w:pPr>
      <w:proofErr w:type="spellStart"/>
      <w:r w:rsidRPr="00EE38A1">
        <w:rPr>
          <w:rFonts w:cstheme="minorHAnsi"/>
          <w:sz w:val="24"/>
          <w:szCs w:val="24"/>
        </w:rPr>
        <w:t>Πρόληψη</w:t>
      </w:r>
      <w:proofErr w:type="spellEnd"/>
      <w:r w:rsidRPr="00EE38A1">
        <w:rPr>
          <w:rFonts w:cstheme="minorHAnsi"/>
          <w:sz w:val="24"/>
          <w:szCs w:val="24"/>
        </w:rPr>
        <w:t xml:space="preserve"> </w:t>
      </w:r>
      <w:proofErr w:type="spellStart"/>
      <w:r w:rsidRPr="00EE38A1">
        <w:rPr>
          <w:rFonts w:cstheme="minorHAnsi"/>
          <w:sz w:val="24"/>
          <w:szCs w:val="24"/>
        </w:rPr>
        <w:t>φαινομένων</w:t>
      </w:r>
      <w:proofErr w:type="spellEnd"/>
      <w:r w:rsidRPr="00EE38A1">
        <w:rPr>
          <w:rFonts w:cstheme="minorHAnsi"/>
          <w:sz w:val="24"/>
          <w:szCs w:val="24"/>
        </w:rPr>
        <w:t xml:space="preserve"> </w:t>
      </w:r>
      <w:proofErr w:type="spellStart"/>
      <w:r w:rsidRPr="00EE38A1">
        <w:rPr>
          <w:rFonts w:cstheme="minorHAnsi"/>
          <w:sz w:val="24"/>
          <w:szCs w:val="24"/>
        </w:rPr>
        <w:t>Βίας</w:t>
      </w:r>
      <w:proofErr w:type="spellEnd"/>
      <w:r w:rsidRPr="00EE38A1">
        <w:rPr>
          <w:rFonts w:cstheme="minorHAnsi"/>
          <w:sz w:val="24"/>
          <w:szCs w:val="24"/>
        </w:rPr>
        <w:t xml:space="preserve"> και </w:t>
      </w:r>
      <w:proofErr w:type="spellStart"/>
      <w:r w:rsidRPr="00EE38A1">
        <w:rPr>
          <w:rFonts w:cstheme="minorHAnsi"/>
          <w:sz w:val="24"/>
          <w:szCs w:val="24"/>
        </w:rPr>
        <w:t>Σχολικου</w:t>
      </w:r>
      <w:proofErr w:type="spellEnd"/>
      <w:r w:rsidRPr="00EE38A1">
        <w:rPr>
          <w:rFonts w:cstheme="minorHAnsi"/>
          <w:sz w:val="24"/>
          <w:szCs w:val="24"/>
        </w:rPr>
        <w:t xml:space="preserve">́ </w:t>
      </w:r>
      <w:proofErr w:type="spellStart"/>
      <w:r w:rsidRPr="00EE38A1">
        <w:rPr>
          <w:rFonts w:cstheme="minorHAnsi"/>
          <w:sz w:val="24"/>
          <w:szCs w:val="24"/>
        </w:rPr>
        <w:t>εκφοβισμου</w:t>
      </w:r>
      <w:proofErr w:type="spellEnd"/>
      <w:r w:rsidRPr="00EE38A1">
        <w:rPr>
          <w:rFonts w:cstheme="minorHAnsi"/>
          <w:sz w:val="24"/>
          <w:szCs w:val="24"/>
        </w:rPr>
        <w:t>́</w:t>
      </w:r>
    </w:p>
    <w:p w:rsidR="00AF31DC" w:rsidRPr="00EE38A1" w:rsidRDefault="00B86A00">
      <w:pPr>
        <w:jc w:val="both"/>
        <w:rPr>
          <w:rFonts w:asciiTheme="minorHAnsi" w:hAnsiTheme="minorHAnsi" w:cstheme="minorHAnsi"/>
          <w:sz w:val="24"/>
          <w:szCs w:val="24"/>
        </w:rPr>
      </w:pPr>
      <w:r w:rsidRPr="00EE38A1">
        <w:rPr>
          <w:rFonts w:cstheme="minorHAnsi"/>
          <w:sz w:val="24"/>
          <w:szCs w:val="24"/>
        </w:rPr>
        <w:t xml:space="preserve">H </w:t>
      </w:r>
      <w:proofErr w:type="spellStart"/>
      <w:r w:rsidRPr="00EE38A1">
        <w:rPr>
          <w:rFonts w:cstheme="minorHAnsi"/>
          <w:sz w:val="24"/>
          <w:szCs w:val="24"/>
        </w:rPr>
        <w:t>ανάπτυξη</w:t>
      </w:r>
      <w:proofErr w:type="spellEnd"/>
      <w:r w:rsidRPr="00EE38A1">
        <w:rPr>
          <w:rFonts w:cstheme="minorHAnsi"/>
          <w:sz w:val="24"/>
          <w:szCs w:val="24"/>
        </w:rPr>
        <w:t xml:space="preserve"> </w:t>
      </w:r>
      <w:proofErr w:type="spellStart"/>
      <w:r w:rsidRPr="00EE38A1">
        <w:rPr>
          <w:rFonts w:cstheme="minorHAnsi"/>
          <w:sz w:val="24"/>
          <w:szCs w:val="24"/>
        </w:rPr>
        <w:t>θετικου</w:t>
      </w:r>
      <w:proofErr w:type="spellEnd"/>
      <w:r w:rsidRPr="00EE38A1">
        <w:rPr>
          <w:rFonts w:cstheme="minorHAnsi"/>
          <w:sz w:val="24"/>
          <w:szCs w:val="24"/>
        </w:rPr>
        <w:t xml:space="preserve">́ </w:t>
      </w:r>
      <w:proofErr w:type="spellStart"/>
      <w:r w:rsidRPr="00EE38A1">
        <w:rPr>
          <w:rFonts w:cstheme="minorHAnsi"/>
          <w:sz w:val="24"/>
          <w:szCs w:val="24"/>
        </w:rPr>
        <w:t>σχολικου</w:t>
      </w:r>
      <w:proofErr w:type="spellEnd"/>
      <w:r w:rsidRPr="00EE38A1">
        <w:rPr>
          <w:rFonts w:cstheme="minorHAnsi"/>
          <w:sz w:val="24"/>
          <w:szCs w:val="24"/>
        </w:rPr>
        <w:t xml:space="preserve">́ </w:t>
      </w:r>
      <w:proofErr w:type="spellStart"/>
      <w:r w:rsidRPr="00EE38A1">
        <w:rPr>
          <w:rFonts w:cstheme="minorHAnsi"/>
          <w:sz w:val="24"/>
          <w:szCs w:val="24"/>
        </w:rPr>
        <w:t>κλίματος</w:t>
      </w:r>
      <w:proofErr w:type="spellEnd"/>
      <w:r w:rsidRPr="00EE38A1">
        <w:rPr>
          <w:rFonts w:cstheme="minorHAnsi"/>
          <w:sz w:val="24"/>
          <w:szCs w:val="24"/>
        </w:rPr>
        <w:t xml:space="preserve"> </w:t>
      </w:r>
      <w:proofErr w:type="spellStart"/>
      <w:r w:rsidRPr="00EE38A1">
        <w:rPr>
          <w:rFonts w:cstheme="minorHAnsi"/>
          <w:sz w:val="24"/>
          <w:szCs w:val="24"/>
        </w:rPr>
        <w:t>αποτελει</w:t>
      </w:r>
      <w:proofErr w:type="spellEnd"/>
      <w:r w:rsidRPr="00EE38A1">
        <w:rPr>
          <w:rFonts w:cstheme="minorHAnsi"/>
          <w:sz w:val="24"/>
          <w:szCs w:val="24"/>
        </w:rPr>
        <w:t xml:space="preserve">́ </w:t>
      </w:r>
      <w:proofErr w:type="spellStart"/>
      <w:r w:rsidRPr="00EE38A1">
        <w:rPr>
          <w:rFonts w:cstheme="minorHAnsi"/>
          <w:sz w:val="24"/>
          <w:szCs w:val="24"/>
        </w:rPr>
        <w:t>σημαντικο</w:t>
      </w:r>
      <w:proofErr w:type="spellEnd"/>
      <w:r w:rsidRPr="00EE38A1">
        <w:rPr>
          <w:rFonts w:cstheme="minorHAnsi"/>
          <w:sz w:val="24"/>
          <w:szCs w:val="24"/>
        </w:rPr>
        <w:t xml:space="preserve">́ </w:t>
      </w:r>
      <w:proofErr w:type="spellStart"/>
      <w:r w:rsidRPr="00EE38A1">
        <w:rPr>
          <w:rFonts w:cstheme="minorHAnsi"/>
          <w:sz w:val="24"/>
          <w:szCs w:val="24"/>
        </w:rPr>
        <w:t>παράγοντα</w:t>
      </w:r>
      <w:proofErr w:type="spellEnd"/>
      <w:r w:rsidRPr="00EE38A1">
        <w:rPr>
          <w:rFonts w:cstheme="minorHAnsi"/>
          <w:sz w:val="24"/>
          <w:szCs w:val="24"/>
        </w:rPr>
        <w:t xml:space="preserve"> της </w:t>
      </w:r>
      <w:proofErr w:type="spellStart"/>
      <w:r w:rsidRPr="00EE38A1">
        <w:rPr>
          <w:rFonts w:cstheme="minorHAnsi"/>
          <w:sz w:val="24"/>
          <w:szCs w:val="24"/>
        </w:rPr>
        <w:t>διαδικασίας</w:t>
      </w:r>
      <w:proofErr w:type="spellEnd"/>
      <w:r w:rsidRPr="00EE38A1">
        <w:rPr>
          <w:rFonts w:cstheme="minorHAnsi"/>
          <w:sz w:val="24"/>
          <w:szCs w:val="24"/>
        </w:rPr>
        <w:t xml:space="preserve"> </w:t>
      </w:r>
      <w:proofErr w:type="spellStart"/>
      <w:r w:rsidRPr="00EE38A1">
        <w:rPr>
          <w:rFonts w:cstheme="minorHAnsi"/>
          <w:sz w:val="24"/>
          <w:szCs w:val="24"/>
        </w:rPr>
        <w:t>πρόληψης</w:t>
      </w:r>
      <w:proofErr w:type="spellEnd"/>
      <w:r w:rsidRPr="00EE38A1">
        <w:rPr>
          <w:rFonts w:cstheme="minorHAnsi"/>
          <w:sz w:val="24"/>
          <w:szCs w:val="24"/>
        </w:rPr>
        <w:t xml:space="preserve"> ή/και </w:t>
      </w:r>
      <w:proofErr w:type="spellStart"/>
      <w:r w:rsidRPr="00EE38A1">
        <w:rPr>
          <w:rFonts w:cstheme="minorHAnsi"/>
          <w:sz w:val="24"/>
          <w:szCs w:val="24"/>
        </w:rPr>
        <w:t>αντιμετώπισης</w:t>
      </w:r>
      <w:proofErr w:type="spellEnd"/>
      <w:r w:rsidRPr="00EE38A1">
        <w:rPr>
          <w:rFonts w:cstheme="minorHAnsi"/>
          <w:sz w:val="24"/>
          <w:szCs w:val="24"/>
        </w:rPr>
        <w:t xml:space="preserve"> </w:t>
      </w:r>
      <w:proofErr w:type="spellStart"/>
      <w:r w:rsidRPr="00EE38A1">
        <w:rPr>
          <w:rFonts w:cstheme="minorHAnsi"/>
          <w:sz w:val="24"/>
          <w:szCs w:val="24"/>
        </w:rPr>
        <w:t>φαινομένων</w:t>
      </w:r>
      <w:proofErr w:type="spellEnd"/>
      <w:r w:rsidRPr="00EE38A1">
        <w:rPr>
          <w:rFonts w:cstheme="minorHAnsi"/>
          <w:sz w:val="24"/>
          <w:szCs w:val="24"/>
        </w:rPr>
        <w:t xml:space="preserve"> </w:t>
      </w:r>
      <w:proofErr w:type="spellStart"/>
      <w:r w:rsidRPr="00EE38A1">
        <w:rPr>
          <w:rFonts w:cstheme="minorHAnsi"/>
          <w:sz w:val="24"/>
          <w:szCs w:val="24"/>
        </w:rPr>
        <w:t>βίας</w:t>
      </w:r>
      <w:proofErr w:type="spellEnd"/>
      <w:r w:rsidRPr="00EE38A1">
        <w:rPr>
          <w:rFonts w:cstheme="minorHAnsi"/>
          <w:sz w:val="24"/>
          <w:szCs w:val="24"/>
        </w:rPr>
        <w:t xml:space="preserve">, </w:t>
      </w:r>
      <w:proofErr w:type="spellStart"/>
      <w:r w:rsidRPr="00EE38A1">
        <w:rPr>
          <w:rFonts w:cstheme="minorHAnsi"/>
          <w:sz w:val="24"/>
          <w:szCs w:val="24"/>
        </w:rPr>
        <w:t>παρενόχλησης</w:t>
      </w:r>
      <w:proofErr w:type="spellEnd"/>
      <w:r w:rsidRPr="00EE38A1">
        <w:rPr>
          <w:rFonts w:cstheme="minorHAnsi"/>
          <w:sz w:val="24"/>
          <w:szCs w:val="24"/>
        </w:rPr>
        <w:t xml:space="preserve">, </w:t>
      </w:r>
      <w:proofErr w:type="spellStart"/>
      <w:r w:rsidRPr="00EE38A1">
        <w:rPr>
          <w:rFonts w:cstheme="minorHAnsi"/>
          <w:sz w:val="24"/>
          <w:szCs w:val="24"/>
        </w:rPr>
        <w:t>εξαναγκασμου</w:t>
      </w:r>
      <w:proofErr w:type="spellEnd"/>
      <w:r w:rsidRPr="00EE38A1">
        <w:rPr>
          <w:rFonts w:cstheme="minorHAnsi"/>
          <w:sz w:val="24"/>
          <w:szCs w:val="24"/>
        </w:rPr>
        <w:t xml:space="preserve">́ και </w:t>
      </w:r>
      <w:proofErr w:type="spellStart"/>
      <w:r w:rsidRPr="00EE38A1">
        <w:rPr>
          <w:rFonts w:cstheme="minorHAnsi"/>
          <w:sz w:val="24"/>
          <w:szCs w:val="24"/>
        </w:rPr>
        <w:t>σχολικου</w:t>
      </w:r>
      <w:proofErr w:type="spellEnd"/>
      <w:r w:rsidRPr="00EE38A1">
        <w:rPr>
          <w:rFonts w:cstheme="minorHAnsi"/>
          <w:sz w:val="24"/>
          <w:szCs w:val="24"/>
        </w:rPr>
        <w:t xml:space="preserve">́ </w:t>
      </w:r>
      <w:proofErr w:type="spellStart"/>
      <w:r w:rsidRPr="00EE38A1">
        <w:rPr>
          <w:rFonts w:cstheme="minorHAnsi"/>
          <w:sz w:val="24"/>
          <w:szCs w:val="24"/>
        </w:rPr>
        <w:t>εκφοβισμου</w:t>
      </w:r>
      <w:proofErr w:type="spellEnd"/>
      <w:r w:rsidRPr="00EE38A1">
        <w:rPr>
          <w:rFonts w:cstheme="minorHAnsi"/>
          <w:sz w:val="24"/>
          <w:szCs w:val="24"/>
        </w:rPr>
        <w:t xml:space="preserve">́. </w:t>
      </w:r>
      <w:proofErr w:type="spellStart"/>
      <w:r w:rsidRPr="00EE38A1">
        <w:rPr>
          <w:rFonts w:cstheme="minorHAnsi"/>
          <w:sz w:val="24"/>
          <w:szCs w:val="24"/>
        </w:rPr>
        <w:t>Χαρακτηριστικα</w:t>
      </w:r>
      <w:proofErr w:type="spellEnd"/>
      <w:r w:rsidRPr="00EE38A1">
        <w:rPr>
          <w:rFonts w:cstheme="minorHAnsi"/>
          <w:sz w:val="24"/>
          <w:szCs w:val="24"/>
        </w:rPr>
        <w:t xml:space="preserve">́ του </w:t>
      </w:r>
      <w:proofErr w:type="spellStart"/>
      <w:r w:rsidRPr="00EE38A1">
        <w:rPr>
          <w:rFonts w:cstheme="minorHAnsi"/>
          <w:sz w:val="24"/>
          <w:szCs w:val="24"/>
        </w:rPr>
        <w:t>θετικου</w:t>
      </w:r>
      <w:proofErr w:type="spellEnd"/>
      <w:r w:rsidRPr="00EE38A1">
        <w:rPr>
          <w:rFonts w:cstheme="minorHAnsi"/>
          <w:sz w:val="24"/>
          <w:szCs w:val="24"/>
        </w:rPr>
        <w:t xml:space="preserve">́ και </w:t>
      </w:r>
      <w:proofErr w:type="spellStart"/>
      <w:r w:rsidRPr="00EE38A1">
        <w:rPr>
          <w:rFonts w:cstheme="minorHAnsi"/>
          <w:sz w:val="24"/>
          <w:szCs w:val="24"/>
        </w:rPr>
        <w:t>υγιούς</w:t>
      </w:r>
      <w:proofErr w:type="spellEnd"/>
      <w:r w:rsidRPr="00EE38A1">
        <w:rPr>
          <w:rFonts w:cstheme="minorHAnsi"/>
          <w:sz w:val="24"/>
          <w:szCs w:val="24"/>
        </w:rPr>
        <w:t xml:space="preserve"> </w:t>
      </w:r>
      <w:proofErr w:type="spellStart"/>
      <w:r w:rsidRPr="00EE38A1">
        <w:rPr>
          <w:rFonts w:cstheme="minorHAnsi"/>
          <w:sz w:val="24"/>
          <w:szCs w:val="24"/>
        </w:rPr>
        <w:t>σχολικου</w:t>
      </w:r>
      <w:proofErr w:type="spellEnd"/>
      <w:r w:rsidRPr="00EE38A1">
        <w:rPr>
          <w:rFonts w:cstheme="minorHAnsi"/>
          <w:sz w:val="24"/>
          <w:szCs w:val="24"/>
        </w:rPr>
        <w:t xml:space="preserve">́ </w:t>
      </w:r>
      <w:proofErr w:type="spellStart"/>
      <w:r w:rsidRPr="00EE38A1">
        <w:rPr>
          <w:rFonts w:cstheme="minorHAnsi"/>
          <w:sz w:val="24"/>
          <w:szCs w:val="24"/>
        </w:rPr>
        <w:t>κλίματος</w:t>
      </w:r>
      <w:proofErr w:type="spellEnd"/>
      <w:r w:rsidRPr="00EE38A1">
        <w:rPr>
          <w:rFonts w:cstheme="minorHAnsi"/>
          <w:sz w:val="24"/>
          <w:szCs w:val="24"/>
        </w:rPr>
        <w:t xml:space="preserve"> </w:t>
      </w:r>
      <w:proofErr w:type="spellStart"/>
      <w:r w:rsidRPr="00EE38A1">
        <w:rPr>
          <w:rFonts w:cstheme="minorHAnsi"/>
          <w:sz w:val="24"/>
          <w:szCs w:val="24"/>
        </w:rPr>
        <w:t>είναι</w:t>
      </w:r>
      <w:proofErr w:type="spellEnd"/>
      <w:r w:rsidRPr="00EE38A1">
        <w:rPr>
          <w:rFonts w:cstheme="minorHAnsi"/>
          <w:sz w:val="24"/>
          <w:szCs w:val="24"/>
        </w:rPr>
        <w:t xml:space="preserve"> ο </w:t>
      </w:r>
      <w:proofErr w:type="spellStart"/>
      <w:r w:rsidRPr="00EE38A1">
        <w:rPr>
          <w:rFonts w:cstheme="minorHAnsi"/>
          <w:sz w:val="24"/>
          <w:szCs w:val="24"/>
        </w:rPr>
        <w:t>αμοιβαίος</w:t>
      </w:r>
      <w:proofErr w:type="spellEnd"/>
      <w:r w:rsidRPr="00EE38A1">
        <w:rPr>
          <w:rFonts w:cstheme="minorHAnsi"/>
          <w:sz w:val="24"/>
          <w:szCs w:val="24"/>
        </w:rPr>
        <w:t xml:space="preserve"> </w:t>
      </w:r>
      <w:proofErr w:type="spellStart"/>
      <w:r w:rsidRPr="00EE38A1">
        <w:rPr>
          <w:rFonts w:cstheme="minorHAnsi"/>
          <w:sz w:val="24"/>
          <w:szCs w:val="24"/>
        </w:rPr>
        <w:t>σεβασμός</w:t>
      </w:r>
      <w:proofErr w:type="spellEnd"/>
      <w:r w:rsidRPr="00EE38A1">
        <w:rPr>
          <w:rFonts w:cstheme="minorHAnsi"/>
          <w:sz w:val="24"/>
          <w:szCs w:val="24"/>
        </w:rPr>
        <w:t xml:space="preserve">, η </w:t>
      </w:r>
      <w:proofErr w:type="spellStart"/>
      <w:r w:rsidRPr="00EE38A1">
        <w:rPr>
          <w:rFonts w:cstheme="minorHAnsi"/>
          <w:sz w:val="24"/>
          <w:szCs w:val="24"/>
        </w:rPr>
        <w:t>αποδοχη</w:t>
      </w:r>
      <w:proofErr w:type="spellEnd"/>
      <w:r w:rsidRPr="00EE38A1">
        <w:rPr>
          <w:rFonts w:cstheme="minorHAnsi"/>
          <w:sz w:val="24"/>
          <w:szCs w:val="24"/>
        </w:rPr>
        <w:t xml:space="preserve">́ της </w:t>
      </w:r>
      <w:proofErr w:type="spellStart"/>
      <w:r w:rsidRPr="00EE38A1">
        <w:rPr>
          <w:rFonts w:cstheme="minorHAnsi"/>
          <w:sz w:val="24"/>
          <w:szCs w:val="24"/>
        </w:rPr>
        <w:t>διαφορετικότητας</w:t>
      </w:r>
      <w:proofErr w:type="spellEnd"/>
      <w:r w:rsidRPr="00EE38A1">
        <w:rPr>
          <w:rFonts w:cstheme="minorHAnsi"/>
          <w:sz w:val="24"/>
          <w:szCs w:val="24"/>
        </w:rPr>
        <w:t xml:space="preserve">, η </w:t>
      </w:r>
      <w:proofErr w:type="spellStart"/>
      <w:r w:rsidRPr="00EE38A1">
        <w:rPr>
          <w:rFonts w:cstheme="minorHAnsi"/>
          <w:sz w:val="24"/>
          <w:szCs w:val="24"/>
        </w:rPr>
        <w:t>προώθηση</w:t>
      </w:r>
      <w:proofErr w:type="spellEnd"/>
      <w:r w:rsidRPr="00EE38A1">
        <w:rPr>
          <w:rFonts w:cstheme="minorHAnsi"/>
          <w:sz w:val="24"/>
          <w:szCs w:val="24"/>
        </w:rPr>
        <w:t xml:space="preserve"> της </w:t>
      </w:r>
      <w:proofErr w:type="spellStart"/>
      <w:r w:rsidRPr="00EE38A1">
        <w:rPr>
          <w:rFonts w:cstheme="minorHAnsi"/>
          <w:sz w:val="24"/>
          <w:szCs w:val="24"/>
        </w:rPr>
        <w:t>συνεργασίας</w:t>
      </w:r>
      <w:proofErr w:type="spellEnd"/>
      <w:r w:rsidRPr="00EE38A1">
        <w:rPr>
          <w:rFonts w:cstheme="minorHAnsi"/>
          <w:sz w:val="24"/>
          <w:szCs w:val="24"/>
        </w:rPr>
        <w:t xml:space="preserve"> με </w:t>
      </w:r>
      <w:proofErr w:type="spellStart"/>
      <w:r w:rsidRPr="00EE38A1">
        <w:rPr>
          <w:rFonts w:cstheme="minorHAnsi"/>
          <w:sz w:val="24"/>
          <w:szCs w:val="24"/>
        </w:rPr>
        <w:t>φορείς</w:t>
      </w:r>
      <w:proofErr w:type="spellEnd"/>
      <w:r w:rsidRPr="00EE38A1">
        <w:rPr>
          <w:rFonts w:cstheme="minorHAnsi"/>
          <w:sz w:val="24"/>
          <w:szCs w:val="24"/>
        </w:rPr>
        <w:t xml:space="preserve">, η </w:t>
      </w:r>
      <w:proofErr w:type="spellStart"/>
      <w:r w:rsidRPr="00EE38A1">
        <w:rPr>
          <w:rFonts w:cstheme="minorHAnsi"/>
          <w:sz w:val="24"/>
          <w:szCs w:val="24"/>
        </w:rPr>
        <w:t>συνεργασία</w:t>
      </w:r>
      <w:proofErr w:type="spellEnd"/>
      <w:r w:rsidRPr="00EE38A1">
        <w:rPr>
          <w:rFonts w:cstheme="minorHAnsi"/>
          <w:sz w:val="24"/>
          <w:szCs w:val="24"/>
        </w:rPr>
        <w:t xml:space="preserve"> του </w:t>
      </w:r>
      <w:proofErr w:type="spellStart"/>
      <w:r w:rsidRPr="00EE38A1">
        <w:rPr>
          <w:rFonts w:cstheme="minorHAnsi"/>
          <w:sz w:val="24"/>
          <w:szCs w:val="24"/>
        </w:rPr>
        <w:t>σχολείου</w:t>
      </w:r>
      <w:proofErr w:type="spellEnd"/>
      <w:r w:rsidRPr="00EE38A1">
        <w:rPr>
          <w:rFonts w:cstheme="minorHAnsi"/>
          <w:sz w:val="24"/>
          <w:szCs w:val="24"/>
        </w:rPr>
        <w:t xml:space="preserve"> με την </w:t>
      </w:r>
      <w:proofErr w:type="spellStart"/>
      <w:r w:rsidRPr="00EE38A1">
        <w:rPr>
          <w:rFonts w:cstheme="minorHAnsi"/>
          <w:sz w:val="24"/>
          <w:szCs w:val="24"/>
        </w:rPr>
        <w:t>οικογένεια</w:t>
      </w:r>
      <w:proofErr w:type="spellEnd"/>
      <w:r w:rsidRPr="00EE38A1">
        <w:rPr>
          <w:rFonts w:cstheme="minorHAnsi"/>
          <w:sz w:val="24"/>
          <w:szCs w:val="24"/>
        </w:rPr>
        <w:t>.</w:t>
      </w:r>
    </w:p>
    <w:p w:rsidR="00AF31DC" w:rsidRDefault="00AF31DC">
      <w:pPr>
        <w:jc w:val="both"/>
        <w:rPr>
          <w:rFonts w:asciiTheme="minorHAnsi" w:hAnsiTheme="minorHAnsi" w:cstheme="minorHAnsi"/>
          <w:sz w:val="24"/>
          <w:szCs w:val="24"/>
        </w:rPr>
      </w:pPr>
    </w:p>
    <w:p w:rsidR="00AF31DC" w:rsidRDefault="00AF31DC">
      <w:pPr>
        <w:jc w:val="both"/>
        <w:rPr>
          <w:rFonts w:asciiTheme="minorHAnsi" w:hAnsiTheme="minorHAnsi" w:cstheme="minorHAnsi"/>
          <w:b/>
          <w:i/>
          <w:sz w:val="24"/>
          <w:szCs w:val="24"/>
        </w:rPr>
      </w:pPr>
      <w:bookmarkStart w:id="13" w:name="_bookmark15"/>
      <w:bookmarkEnd w:id="13"/>
    </w:p>
    <w:p w:rsidR="00AF31DC" w:rsidRDefault="00B86A00">
      <w:pPr>
        <w:pStyle w:val="af4"/>
        <w:numPr>
          <w:ilvl w:val="0"/>
          <w:numId w:val="16"/>
        </w:numPr>
        <w:jc w:val="both"/>
        <w:rPr>
          <w:rFonts w:asciiTheme="minorHAnsi" w:hAnsiTheme="minorHAnsi" w:cstheme="minorHAnsi"/>
          <w:b/>
          <w:i/>
          <w:sz w:val="24"/>
          <w:szCs w:val="24"/>
        </w:rPr>
      </w:pPr>
      <w:r>
        <w:rPr>
          <w:rFonts w:cstheme="minorHAnsi"/>
          <w:b/>
          <w:i/>
          <w:sz w:val="24"/>
          <w:szCs w:val="24"/>
        </w:rPr>
        <w:t>Εμβολιασμός μαθητών/μαθητριών</w:t>
      </w:r>
    </w:p>
    <w:p w:rsidR="00AF31DC" w:rsidRDefault="00AF31DC">
      <w:pPr>
        <w:pStyle w:val="af4"/>
        <w:jc w:val="both"/>
        <w:rPr>
          <w:rFonts w:asciiTheme="minorHAnsi" w:hAnsiTheme="minorHAnsi" w:cstheme="minorHAnsi"/>
          <w:b/>
          <w:i/>
          <w:sz w:val="24"/>
          <w:szCs w:val="24"/>
        </w:rPr>
      </w:pPr>
    </w:p>
    <w:p w:rsidR="00AF31DC" w:rsidRDefault="00B86A00">
      <w:pPr>
        <w:jc w:val="both"/>
        <w:rPr>
          <w:rFonts w:cstheme="minorHAnsi"/>
          <w:sz w:val="24"/>
          <w:szCs w:val="24"/>
        </w:rPr>
      </w:pPr>
      <w:r>
        <w:rPr>
          <w:rFonts w:cstheme="minorHAnsi"/>
          <w:sz w:val="24"/>
          <w:szCs w:val="24"/>
        </w:rPr>
        <w:t>Σύμφωνα με την γνωμοδότηση της Εθνικής Επιτροπής Εμβολιασμών υποχρεωτικά είναι όλα εκείνα τα εμβόλια που είναι ενταγμένα στο Εθνικό Πρόγραμμα Εμβολιασμών. Ένα από τα δικαιολογητικά εγγραφής, αποτελεί και η επίδειξη του Βιβλιαρίου Υγείας ή άλλο στοιχείο από το οποίο αποδεικνύεται ότι έγιναν τα προβλεπόμενα εμβόλια.</w:t>
      </w:r>
    </w:p>
    <w:p w:rsidR="003B0E15" w:rsidRDefault="003B0E15">
      <w:pPr>
        <w:jc w:val="both"/>
        <w:rPr>
          <w:rFonts w:asciiTheme="minorHAnsi" w:hAnsiTheme="minorHAnsi" w:cstheme="minorHAnsi"/>
          <w:sz w:val="24"/>
          <w:szCs w:val="24"/>
        </w:rPr>
      </w:pPr>
    </w:p>
    <w:p w:rsidR="00AF31DC" w:rsidRDefault="00B86A00">
      <w:pPr>
        <w:pStyle w:val="af4"/>
        <w:numPr>
          <w:ilvl w:val="0"/>
          <w:numId w:val="16"/>
        </w:numPr>
        <w:jc w:val="both"/>
        <w:rPr>
          <w:rFonts w:asciiTheme="minorHAnsi" w:hAnsiTheme="minorHAnsi" w:cstheme="minorHAnsi"/>
          <w:b/>
          <w:i/>
          <w:sz w:val="24"/>
          <w:szCs w:val="24"/>
        </w:rPr>
      </w:pPr>
      <w:r>
        <w:rPr>
          <w:rFonts w:cstheme="minorHAnsi"/>
          <w:b/>
          <w:i/>
          <w:sz w:val="24"/>
          <w:szCs w:val="24"/>
        </w:rPr>
        <w:t>Προετοιμασία γεύματος-Γεύμα</w:t>
      </w:r>
    </w:p>
    <w:p w:rsidR="00AF31DC" w:rsidRDefault="00AF31DC">
      <w:pPr>
        <w:pStyle w:val="af4"/>
        <w:jc w:val="both"/>
        <w:rPr>
          <w:rFonts w:asciiTheme="minorHAnsi" w:hAnsiTheme="minorHAnsi" w:cstheme="minorHAnsi"/>
          <w:b/>
          <w:i/>
          <w:sz w:val="24"/>
          <w:szCs w:val="24"/>
        </w:rPr>
      </w:pPr>
    </w:p>
    <w:p w:rsidR="00AF31DC" w:rsidRDefault="003B0E15">
      <w:pPr>
        <w:jc w:val="both"/>
        <w:rPr>
          <w:rFonts w:asciiTheme="minorHAnsi" w:hAnsiTheme="minorHAnsi" w:cstheme="minorHAnsi"/>
          <w:sz w:val="24"/>
          <w:szCs w:val="24"/>
        </w:rPr>
      </w:pPr>
      <w:r>
        <w:rPr>
          <w:rFonts w:cstheme="minorHAnsi"/>
          <w:sz w:val="24"/>
          <w:szCs w:val="24"/>
        </w:rPr>
        <w:t>Το γεύμα των μαθητών/</w:t>
      </w:r>
      <w:r w:rsidR="00B86A00">
        <w:rPr>
          <w:rFonts w:cstheme="minorHAnsi"/>
          <w:sz w:val="24"/>
          <w:szCs w:val="24"/>
        </w:rPr>
        <w:t xml:space="preserve">τριών </w:t>
      </w:r>
      <w:r>
        <w:rPr>
          <w:rFonts w:cstheme="minorHAnsi"/>
          <w:sz w:val="24"/>
          <w:szCs w:val="24"/>
        </w:rPr>
        <w:t xml:space="preserve">στο ολοήμερο τμήμα </w:t>
      </w:r>
      <w:r w:rsidR="00B86A00">
        <w:rPr>
          <w:rFonts w:cstheme="minorHAnsi"/>
          <w:sz w:val="24"/>
          <w:szCs w:val="24"/>
        </w:rPr>
        <w:t xml:space="preserve">παρασκευάζεται στο σπίτι με ευθύνη των γονέων/κηδεμόνων τους. Οι γονείς φροντίζουν προκειμένου να διευκολύνουν τη διαδικασία, να αναγράφουν στο </w:t>
      </w:r>
      <w:proofErr w:type="spellStart"/>
      <w:r w:rsidR="00B86A00">
        <w:rPr>
          <w:rFonts w:cstheme="minorHAnsi"/>
          <w:sz w:val="24"/>
          <w:szCs w:val="24"/>
        </w:rPr>
        <w:t>φαγητοδοχείο</w:t>
      </w:r>
      <w:proofErr w:type="spellEnd"/>
      <w:r w:rsidR="00B86A00">
        <w:rPr>
          <w:rFonts w:cstheme="minorHAnsi"/>
          <w:sz w:val="24"/>
          <w:szCs w:val="24"/>
        </w:rPr>
        <w:t xml:space="preserve"> του μαθητή ή της </w:t>
      </w:r>
      <w:r>
        <w:rPr>
          <w:rFonts w:cstheme="minorHAnsi"/>
          <w:sz w:val="24"/>
          <w:szCs w:val="24"/>
        </w:rPr>
        <w:t>μαθήτριας το ονοματεπώνυμό</w:t>
      </w:r>
      <w:r w:rsidR="00B86A00">
        <w:rPr>
          <w:rFonts w:cstheme="minorHAnsi"/>
          <w:sz w:val="24"/>
          <w:szCs w:val="24"/>
        </w:rPr>
        <w:t xml:space="preserve"> του και να παρέχουν κουτάλι /πιρούνι. Επίσης φροντίζουν να μην  παρέχουν τροφές που μπορεί να προκαλέσουν πνιγμό. Για παράδειγμα  ξηρούς καρπούς, φρούτα όπως σταφύλια, τροφές με κόκκαλα όπως ψάρια και λοιπά. </w:t>
      </w:r>
    </w:p>
    <w:p w:rsidR="00AF31DC" w:rsidRDefault="00AF31DC">
      <w:pPr>
        <w:jc w:val="both"/>
        <w:rPr>
          <w:rFonts w:asciiTheme="minorHAnsi" w:hAnsiTheme="minorHAnsi" w:cstheme="minorHAnsi"/>
          <w:sz w:val="24"/>
          <w:szCs w:val="24"/>
        </w:rPr>
      </w:pPr>
    </w:p>
    <w:p w:rsidR="00AF31DC" w:rsidRDefault="00B86A00">
      <w:pPr>
        <w:jc w:val="both"/>
        <w:rPr>
          <w:rFonts w:asciiTheme="minorHAnsi" w:hAnsiTheme="minorHAnsi" w:cstheme="minorHAnsi"/>
          <w:sz w:val="24"/>
          <w:szCs w:val="24"/>
        </w:rPr>
      </w:pPr>
      <w:r>
        <w:rPr>
          <w:rFonts w:cstheme="minorHAnsi"/>
          <w:sz w:val="24"/>
          <w:szCs w:val="24"/>
        </w:rPr>
        <w:t xml:space="preserve">Η/Ο εκπαιδευτικός στο </w:t>
      </w:r>
      <w:r w:rsidR="003B0E15">
        <w:rPr>
          <w:rFonts w:cstheme="minorHAnsi"/>
          <w:sz w:val="24"/>
          <w:szCs w:val="24"/>
        </w:rPr>
        <w:t>ολοήμερο πρόγραμμα του σχολείου</w:t>
      </w:r>
      <w:r>
        <w:rPr>
          <w:rFonts w:cstheme="minorHAnsi"/>
          <w:sz w:val="24"/>
          <w:szCs w:val="24"/>
        </w:rPr>
        <w:t xml:space="preserve">, βοηθά και καθοδηγεί τους μαθητές και τις μαθήτριες, ώστε να αποκτήσουν τις απαραίτητες δεξιότητες που αφορούν στη διαδικασία του γεύματος και να εξυπηρετούνται αυτόνομα. Σε κάθε περίπτωση δίνεται ιδιαίτερη προσοχή </w:t>
      </w:r>
      <w:r w:rsidR="003B0E15">
        <w:rPr>
          <w:rFonts w:cstheme="minorHAnsi"/>
          <w:sz w:val="24"/>
          <w:szCs w:val="24"/>
        </w:rPr>
        <w:t>στους/στις μαθητές/</w:t>
      </w:r>
      <w:proofErr w:type="spellStart"/>
      <w:r w:rsidR="003B0E15">
        <w:rPr>
          <w:rFonts w:cstheme="minorHAnsi"/>
          <w:sz w:val="24"/>
          <w:szCs w:val="24"/>
        </w:rPr>
        <w:t>τριες</w:t>
      </w:r>
      <w:proofErr w:type="spellEnd"/>
      <w:r>
        <w:rPr>
          <w:rFonts w:cstheme="minorHAnsi"/>
          <w:sz w:val="24"/>
          <w:szCs w:val="24"/>
        </w:rPr>
        <w:t xml:space="preserve"> μέχρι να αποκτήσουν τις απαραίτητες δεξιότητες αυτοεξυπηρέτησης.</w:t>
      </w:r>
    </w:p>
    <w:p w:rsidR="00AF31DC" w:rsidRDefault="00AF31DC">
      <w:pPr>
        <w:jc w:val="both"/>
        <w:rPr>
          <w:rFonts w:asciiTheme="minorHAnsi" w:hAnsiTheme="minorHAnsi" w:cstheme="minorHAnsi"/>
          <w:sz w:val="24"/>
          <w:szCs w:val="24"/>
        </w:rPr>
      </w:pPr>
    </w:p>
    <w:p w:rsidR="00AF31DC" w:rsidRDefault="00B86A00">
      <w:pPr>
        <w:pStyle w:val="af4"/>
        <w:numPr>
          <w:ilvl w:val="0"/>
          <w:numId w:val="16"/>
        </w:numPr>
        <w:jc w:val="both"/>
        <w:rPr>
          <w:rFonts w:asciiTheme="minorHAnsi" w:hAnsiTheme="minorHAnsi" w:cstheme="minorHAnsi"/>
          <w:b/>
          <w:bCs/>
          <w:i/>
          <w:iCs/>
          <w:sz w:val="24"/>
          <w:szCs w:val="24"/>
        </w:rPr>
      </w:pPr>
      <w:r>
        <w:rPr>
          <w:rFonts w:cstheme="minorHAnsi"/>
          <w:b/>
          <w:bCs/>
          <w:i/>
          <w:iCs/>
          <w:sz w:val="24"/>
          <w:szCs w:val="24"/>
        </w:rPr>
        <w:t>Διακοπές, Αργίες και Εορταστικές εκδηλώσεις Άρθρο 3 ΠΔ/79</w:t>
      </w:r>
    </w:p>
    <w:p w:rsidR="00AF31DC" w:rsidRDefault="00AF31DC">
      <w:pPr>
        <w:pStyle w:val="af4"/>
        <w:jc w:val="both"/>
        <w:rPr>
          <w:rFonts w:asciiTheme="minorHAnsi" w:hAnsiTheme="minorHAnsi" w:cstheme="minorHAnsi"/>
          <w:b/>
          <w:bCs/>
          <w:sz w:val="24"/>
          <w:szCs w:val="24"/>
        </w:rPr>
      </w:pPr>
    </w:p>
    <w:p w:rsidR="00AF31DC" w:rsidRDefault="003B0E15">
      <w:pPr>
        <w:jc w:val="both"/>
        <w:rPr>
          <w:rFonts w:asciiTheme="minorHAnsi" w:hAnsiTheme="minorHAnsi" w:cstheme="minorHAnsi"/>
          <w:sz w:val="24"/>
          <w:szCs w:val="24"/>
        </w:rPr>
      </w:pPr>
      <w:r>
        <w:rPr>
          <w:rFonts w:cstheme="minorHAnsi"/>
          <w:sz w:val="24"/>
          <w:szCs w:val="24"/>
        </w:rPr>
        <w:t>Τα Σχολεία</w:t>
      </w:r>
      <w:r w:rsidR="00B86A00">
        <w:rPr>
          <w:rFonts w:cstheme="minorHAnsi"/>
          <w:sz w:val="24"/>
          <w:szCs w:val="24"/>
        </w:rPr>
        <w:t xml:space="preserve">  δεν λειτουργούν τις ακόλουθες ημέρες και περιόδους: </w:t>
      </w:r>
    </w:p>
    <w:p w:rsidR="00AF31DC" w:rsidRDefault="00B86A00">
      <w:pPr>
        <w:jc w:val="both"/>
        <w:rPr>
          <w:rFonts w:asciiTheme="minorHAnsi" w:hAnsiTheme="minorHAnsi" w:cstheme="minorHAnsi"/>
          <w:sz w:val="24"/>
          <w:szCs w:val="24"/>
        </w:rPr>
      </w:pPr>
      <w:r>
        <w:rPr>
          <w:rFonts w:cstheme="minorHAnsi"/>
          <w:sz w:val="24"/>
          <w:szCs w:val="24"/>
        </w:rPr>
        <w:t xml:space="preserve">α) τα Σάββατα και τις Κυριακές, </w:t>
      </w:r>
    </w:p>
    <w:p w:rsidR="003B0E15" w:rsidRDefault="00B86A00">
      <w:pPr>
        <w:jc w:val="both"/>
        <w:rPr>
          <w:rFonts w:cstheme="minorHAnsi"/>
          <w:sz w:val="24"/>
          <w:szCs w:val="24"/>
        </w:rPr>
      </w:pPr>
      <w:r>
        <w:rPr>
          <w:rFonts w:cstheme="minorHAnsi"/>
          <w:sz w:val="24"/>
          <w:szCs w:val="24"/>
        </w:rPr>
        <w:t>β) την 28η Οκτωβρίου (εθνική εορτή),</w:t>
      </w:r>
    </w:p>
    <w:p w:rsidR="00AF31DC" w:rsidRDefault="003B0E15">
      <w:pPr>
        <w:jc w:val="both"/>
        <w:rPr>
          <w:rFonts w:asciiTheme="minorHAnsi" w:hAnsiTheme="minorHAnsi" w:cstheme="minorHAnsi"/>
          <w:sz w:val="24"/>
          <w:szCs w:val="24"/>
        </w:rPr>
      </w:pPr>
      <w:r>
        <w:rPr>
          <w:rFonts w:cstheme="minorHAnsi"/>
          <w:sz w:val="24"/>
          <w:szCs w:val="24"/>
        </w:rPr>
        <w:t>γ) την 17</w:t>
      </w:r>
      <w:r w:rsidRPr="003B0E15">
        <w:rPr>
          <w:rFonts w:cstheme="minorHAnsi"/>
          <w:sz w:val="24"/>
          <w:szCs w:val="24"/>
          <w:vertAlign w:val="superscript"/>
        </w:rPr>
        <w:t>η</w:t>
      </w:r>
      <w:r>
        <w:rPr>
          <w:rFonts w:cstheme="minorHAnsi"/>
          <w:sz w:val="24"/>
          <w:szCs w:val="24"/>
        </w:rPr>
        <w:t xml:space="preserve"> Νοεμβρίου</w:t>
      </w:r>
      <w:r w:rsidR="00B86A00">
        <w:rPr>
          <w:rFonts w:cstheme="minorHAnsi"/>
          <w:sz w:val="24"/>
          <w:szCs w:val="24"/>
        </w:rPr>
        <w:t xml:space="preserve"> </w:t>
      </w:r>
    </w:p>
    <w:p w:rsidR="00AF31DC" w:rsidRDefault="003B0E15">
      <w:pPr>
        <w:jc w:val="both"/>
        <w:rPr>
          <w:rFonts w:asciiTheme="minorHAnsi" w:hAnsiTheme="minorHAnsi" w:cstheme="minorHAnsi"/>
          <w:sz w:val="24"/>
          <w:szCs w:val="24"/>
        </w:rPr>
      </w:pPr>
      <w:r>
        <w:rPr>
          <w:rFonts w:cstheme="minorHAnsi"/>
          <w:sz w:val="24"/>
          <w:szCs w:val="24"/>
        </w:rPr>
        <w:t>δ</w:t>
      </w:r>
      <w:r w:rsidR="00B86A00">
        <w:rPr>
          <w:rFonts w:cstheme="minorHAnsi"/>
          <w:sz w:val="24"/>
          <w:szCs w:val="24"/>
        </w:rPr>
        <w:t xml:space="preserve">) από 24 Δεκεμβρίου μέχρι και 7 Ιανουαρίου (διακοπές Χριστουγέννων), </w:t>
      </w:r>
    </w:p>
    <w:p w:rsidR="00AF31DC" w:rsidRDefault="003B0E15">
      <w:pPr>
        <w:jc w:val="both"/>
        <w:rPr>
          <w:rFonts w:asciiTheme="minorHAnsi" w:hAnsiTheme="minorHAnsi" w:cstheme="minorHAnsi"/>
          <w:sz w:val="24"/>
          <w:szCs w:val="24"/>
        </w:rPr>
      </w:pPr>
      <w:r>
        <w:rPr>
          <w:rFonts w:cstheme="minorHAnsi"/>
          <w:sz w:val="24"/>
          <w:szCs w:val="24"/>
        </w:rPr>
        <w:t>ε</w:t>
      </w:r>
      <w:r w:rsidR="00B86A00">
        <w:rPr>
          <w:rFonts w:cstheme="minorHAnsi"/>
          <w:sz w:val="24"/>
          <w:szCs w:val="24"/>
        </w:rPr>
        <w:t xml:space="preserve">) την Καθαρά Δευτέρα, </w:t>
      </w:r>
    </w:p>
    <w:p w:rsidR="00AF31DC" w:rsidRDefault="003B0E15">
      <w:pPr>
        <w:jc w:val="both"/>
        <w:rPr>
          <w:rFonts w:asciiTheme="minorHAnsi" w:hAnsiTheme="minorHAnsi" w:cstheme="minorHAnsi"/>
          <w:sz w:val="24"/>
          <w:szCs w:val="24"/>
        </w:rPr>
      </w:pPr>
      <w:r>
        <w:rPr>
          <w:rFonts w:cstheme="minorHAnsi"/>
          <w:sz w:val="24"/>
          <w:szCs w:val="24"/>
        </w:rPr>
        <w:t>στ</w:t>
      </w:r>
      <w:r w:rsidR="00B86A00">
        <w:rPr>
          <w:rFonts w:cstheme="minorHAnsi"/>
          <w:sz w:val="24"/>
          <w:szCs w:val="24"/>
        </w:rPr>
        <w:t xml:space="preserve">) την 25η Μαρτίου (εθνική εορτή), </w:t>
      </w:r>
    </w:p>
    <w:p w:rsidR="00AF31DC" w:rsidRDefault="003B0E15">
      <w:pPr>
        <w:jc w:val="both"/>
        <w:rPr>
          <w:rFonts w:asciiTheme="minorHAnsi" w:hAnsiTheme="minorHAnsi" w:cstheme="minorHAnsi"/>
          <w:sz w:val="24"/>
          <w:szCs w:val="24"/>
        </w:rPr>
      </w:pPr>
      <w:r>
        <w:rPr>
          <w:rFonts w:cstheme="minorHAnsi"/>
          <w:sz w:val="24"/>
          <w:szCs w:val="24"/>
        </w:rPr>
        <w:lastRenderedPageBreak/>
        <w:t>η</w:t>
      </w:r>
      <w:r w:rsidR="00B86A00">
        <w:rPr>
          <w:rFonts w:cstheme="minorHAnsi"/>
          <w:sz w:val="24"/>
          <w:szCs w:val="24"/>
        </w:rPr>
        <w:t xml:space="preserve">) από τη Μ. Δευτέρα μέχρι και την Παρασκευή της Διακαινησίμου (διακοπές Πάσχα), </w:t>
      </w:r>
    </w:p>
    <w:p w:rsidR="00AF31DC" w:rsidRDefault="003B0E15">
      <w:pPr>
        <w:jc w:val="both"/>
        <w:rPr>
          <w:rFonts w:asciiTheme="minorHAnsi" w:hAnsiTheme="minorHAnsi" w:cstheme="minorHAnsi"/>
          <w:sz w:val="24"/>
          <w:szCs w:val="24"/>
        </w:rPr>
      </w:pPr>
      <w:r>
        <w:rPr>
          <w:rFonts w:cstheme="minorHAnsi"/>
          <w:sz w:val="24"/>
          <w:szCs w:val="24"/>
        </w:rPr>
        <w:t>θ</w:t>
      </w:r>
      <w:r w:rsidR="00B86A00">
        <w:rPr>
          <w:rFonts w:cstheme="minorHAnsi"/>
          <w:sz w:val="24"/>
          <w:szCs w:val="24"/>
        </w:rPr>
        <w:t xml:space="preserve">) την 1η Μαΐου, </w:t>
      </w:r>
    </w:p>
    <w:p w:rsidR="00AF31DC" w:rsidRDefault="003B0E15">
      <w:pPr>
        <w:jc w:val="both"/>
        <w:rPr>
          <w:rFonts w:asciiTheme="minorHAnsi" w:hAnsiTheme="minorHAnsi" w:cstheme="minorHAnsi"/>
          <w:sz w:val="24"/>
          <w:szCs w:val="24"/>
        </w:rPr>
      </w:pPr>
      <w:r>
        <w:rPr>
          <w:rFonts w:cstheme="minorHAnsi"/>
          <w:sz w:val="24"/>
          <w:szCs w:val="24"/>
        </w:rPr>
        <w:t>ι</w:t>
      </w:r>
      <w:r w:rsidR="00B86A00">
        <w:rPr>
          <w:rFonts w:cstheme="minorHAnsi"/>
          <w:sz w:val="24"/>
          <w:szCs w:val="24"/>
        </w:rPr>
        <w:t xml:space="preserve">) την εορτή του Αγίου Πνεύματος, </w:t>
      </w:r>
    </w:p>
    <w:p w:rsidR="00AF31DC" w:rsidRDefault="00B86A00">
      <w:pPr>
        <w:jc w:val="both"/>
        <w:rPr>
          <w:rFonts w:asciiTheme="minorHAnsi" w:hAnsiTheme="minorHAnsi" w:cstheme="minorHAnsi"/>
          <w:sz w:val="24"/>
          <w:szCs w:val="24"/>
        </w:rPr>
      </w:pPr>
      <w:r>
        <w:rPr>
          <w:rFonts w:cstheme="minorHAnsi"/>
          <w:sz w:val="24"/>
          <w:szCs w:val="24"/>
        </w:rPr>
        <w:t>ι</w:t>
      </w:r>
      <w:r w:rsidR="003B0E15">
        <w:rPr>
          <w:rFonts w:cstheme="minorHAnsi"/>
          <w:sz w:val="24"/>
          <w:szCs w:val="24"/>
        </w:rPr>
        <w:t>α</w:t>
      </w:r>
      <w:r>
        <w:rPr>
          <w:rFonts w:cstheme="minorHAnsi"/>
          <w:sz w:val="24"/>
          <w:szCs w:val="24"/>
        </w:rPr>
        <w:t xml:space="preserve">) από 22 Ιουνίου μέχρι και 31 Αυγούστου (θερινές διακοπές) και </w:t>
      </w:r>
    </w:p>
    <w:p w:rsidR="00AF31DC" w:rsidRDefault="003B0E15">
      <w:pPr>
        <w:jc w:val="both"/>
        <w:rPr>
          <w:rFonts w:asciiTheme="minorHAnsi" w:hAnsiTheme="minorHAnsi" w:cstheme="minorHAnsi"/>
          <w:sz w:val="24"/>
          <w:szCs w:val="24"/>
        </w:rPr>
      </w:pPr>
      <w:r>
        <w:rPr>
          <w:rFonts w:cstheme="minorHAnsi"/>
          <w:sz w:val="24"/>
          <w:szCs w:val="24"/>
        </w:rPr>
        <w:t>ιβ</w:t>
      </w:r>
      <w:r w:rsidR="00B86A00">
        <w:rPr>
          <w:rFonts w:cstheme="minorHAnsi"/>
          <w:sz w:val="24"/>
          <w:szCs w:val="24"/>
        </w:rPr>
        <w:t xml:space="preserve">) την ημέρα της εορτής του Πολιούχου της έδρας του σχολείου και την ημέρα της τοπικής εθνικής εορτής. </w:t>
      </w:r>
    </w:p>
    <w:p w:rsidR="00AF31DC" w:rsidRDefault="00AF31DC">
      <w:pPr>
        <w:jc w:val="both"/>
        <w:rPr>
          <w:rFonts w:asciiTheme="minorHAnsi" w:hAnsiTheme="minorHAnsi" w:cstheme="minorHAnsi"/>
          <w:sz w:val="24"/>
          <w:szCs w:val="24"/>
        </w:rPr>
      </w:pPr>
    </w:p>
    <w:p w:rsidR="00AF31DC" w:rsidRDefault="00B86A00">
      <w:pPr>
        <w:jc w:val="both"/>
        <w:rPr>
          <w:rFonts w:asciiTheme="minorHAnsi" w:hAnsiTheme="minorHAnsi" w:cstheme="minorHAnsi"/>
          <w:sz w:val="24"/>
          <w:szCs w:val="24"/>
        </w:rPr>
      </w:pPr>
      <w:r>
        <w:rPr>
          <w:rFonts w:cstheme="minorHAnsi"/>
          <w:sz w:val="24"/>
          <w:szCs w:val="24"/>
        </w:rPr>
        <w:t xml:space="preserve"> </w:t>
      </w:r>
      <w:r>
        <w:rPr>
          <w:rFonts w:cstheme="minorHAnsi"/>
          <w:i/>
          <w:iCs/>
          <w:sz w:val="24"/>
          <w:szCs w:val="24"/>
          <w:u w:val="single"/>
        </w:rPr>
        <w:t>Εορταστικές εκδηλώσεις στα νηπιαγωγεία και τα δημοτικά σχολεία πραγματοποιούνται</w:t>
      </w:r>
      <w:r>
        <w:rPr>
          <w:rFonts w:cstheme="minorHAnsi"/>
          <w:sz w:val="24"/>
          <w:szCs w:val="24"/>
        </w:rPr>
        <w:t xml:space="preserve">: </w:t>
      </w:r>
    </w:p>
    <w:p w:rsidR="00AF31DC" w:rsidRDefault="00B86A00">
      <w:pPr>
        <w:jc w:val="both"/>
        <w:rPr>
          <w:rFonts w:asciiTheme="minorHAnsi" w:hAnsiTheme="minorHAnsi" w:cstheme="minorHAnsi"/>
          <w:sz w:val="24"/>
          <w:szCs w:val="24"/>
        </w:rPr>
      </w:pPr>
      <w:r>
        <w:rPr>
          <w:rFonts w:cstheme="minorHAnsi"/>
          <w:sz w:val="24"/>
          <w:szCs w:val="24"/>
        </w:rPr>
        <w:t>α) στις 27 Οκτωβρίου για την επέτειο της εθνικής εορτής της 28ης Οκτωβρίου, ημέρα κατά την οποία τιμάται και η ελληνική σημαία. Σε περίπτωση που η 28η Οκτωβρίου είναι Κυριακή ή Δευτέρα, οι εκδηλώσεις γίνονται την προηγούμενη Παρασκευή .</w:t>
      </w:r>
    </w:p>
    <w:p w:rsidR="00AF31DC" w:rsidRDefault="00B86A00">
      <w:pPr>
        <w:jc w:val="both"/>
        <w:rPr>
          <w:rFonts w:asciiTheme="minorHAnsi" w:hAnsiTheme="minorHAnsi" w:cstheme="minorHAnsi"/>
          <w:sz w:val="24"/>
          <w:szCs w:val="24"/>
        </w:rPr>
      </w:pPr>
      <w:r>
        <w:rPr>
          <w:rFonts w:cstheme="minorHAnsi"/>
          <w:sz w:val="24"/>
          <w:szCs w:val="24"/>
        </w:rPr>
        <w:t xml:space="preserve">β) στις 24 Μαρτίου για την επέτειο της εθνικής εορτής της 25ης Μαρτίου. Σε περίπτωση που η 25η Μαρτίου είναι Κυριακή ή Δευτέρα, οι εκδηλώσεις γίνονται την προηγούμενη Παρασκευή, </w:t>
      </w:r>
    </w:p>
    <w:p w:rsidR="00AF31DC" w:rsidRDefault="00B86A00">
      <w:pPr>
        <w:jc w:val="both"/>
        <w:rPr>
          <w:rFonts w:asciiTheme="minorHAnsi" w:hAnsiTheme="minorHAnsi" w:cstheme="minorHAnsi"/>
          <w:sz w:val="24"/>
          <w:szCs w:val="24"/>
        </w:rPr>
      </w:pPr>
      <w:r>
        <w:rPr>
          <w:rFonts w:cstheme="minorHAnsi"/>
          <w:sz w:val="24"/>
          <w:szCs w:val="24"/>
        </w:rPr>
        <w:t xml:space="preserve">γ) στις 17 Νοεμβρίου για την επέτειο του Πολυτεχνείου, τον αντιδικτατορικό αγώνα και την Εθνική Αντίσταση. Όταν η 17η Νοεμβρίου είναι Σάββατο ή Κυριακή, οι εορταστικές εκδηλώσεις πραγματοποιούνται την προηγούμενη Παρασκευή, </w:t>
      </w:r>
    </w:p>
    <w:p w:rsidR="00AF31DC" w:rsidRDefault="00B86A00">
      <w:pPr>
        <w:jc w:val="both"/>
        <w:rPr>
          <w:rFonts w:asciiTheme="minorHAnsi" w:hAnsiTheme="minorHAnsi" w:cstheme="minorHAnsi"/>
          <w:sz w:val="24"/>
          <w:szCs w:val="24"/>
        </w:rPr>
      </w:pPr>
      <w:r>
        <w:rPr>
          <w:rFonts w:cstheme="minorHAnsi"/>
          <w:sz w:val="24"/>
          <w:szCs w:val="24"/>
        </w:rPr>
        <w:t>δ) στις 30 Ιανουαρίου, εορτή των Τριών Ιεραρχών. Σε περίπτωση που η 30ή Ιανουαρίου είναι Σάββατο ή Κυριακή, οι εορταστικές εκδηλώσεις λαμβάνουν χώρα την προηγούμενη Παρασκευή. Ειδικά, την ημέρα αυτή τηρείται κατά τα λοιπά το ωρολόγιο πρόγραμμα μαθημάτων.</w:t>
      </w:r>
    </w:p>
    <w:p w:rsidR="00AF31DC" w:rsidRDefault="00AF31DC">
      <w:pPr>
        <w:jc w:val="both"/>
        <w:rPr>
          <w:rFonts w:asciiTheme="minorHAnsi" w:hAnsiTheme="minorHAnsi" w:cstheme="minorHAnsi"/>
          <w:sz w:val="24"/>
          <w:szCs w:val="24"/>
        </w:rPr>
      </w:pPr>
    </w:p>
    <w:p w:rsidR="00AF31DC" w:rsidRDefault="00B86A00">
      <w:pPr>
        <w:jc w:val="both"/>
        <w:rPr>
          <w:rFonts w:asciiTheme="minorHAnsi" w:hAnsiTheme="minorHAnsi" w:cstheme="minorHAnsi"/>
          <w:sz w:val="24"/>
          <w:szCs w:val="24"/>
        </w:rPr>
      </w:pPr>
      <w:r>
        <w:rPr>
          <w:rFonts w:cstheme="minorHAnsi"/>
          <w:sz w:val="24"/>
          <w:szCs w:val="24"/>
        </w:rPr>
        <w:t xml:space="preserve">Ο τρόπος εορτασμού σε ένα σχολικό περιβάλλον αποφασίζεται με απόφαση </w:t>
      </w:r>
      <w:r w:rsidR="00412054">
        <w:rPr>
          <w:rFonts w:cstheme="minorHAnsi"/>
          <w:sz w:val="24"/>
          <w:szCs w:val="24"/>
        </w:rPr>
        <w:t>του Συλλόγου Διδασκόντων/Διδασκουσών. Ο Σύλλογος Διδασκόντων/Δ</w:t>
      </w:r>
      <w:r>
        <w:rPr>
          <w:rFonts w:cstheme="minorHAnsi"/>
          <w:sz w:val="24"/>
          <w:szCs w:val="24"/>
        </w:rPr>
        <w:t xml:space="preserve">ιδασκουσών, αποτελούμενος από τους/τις εκπαιδευτικούς του σχολείου, συνεδριάζει για να συζητήσει και να αποφασίσει για τον τρόπο με τον οποίο θα οργανωθεί και θα πραγματοποιηθεί ο εορτασμός συγκεκριμένων εκδηλώσεων, όπως εθνικές επετείους, γιορτές, ή άλλες σημαντικές ημέρες. Η απόφαση αυτή λαμβάνει υπόψη τις ανάγκες και τις ιδιαιτερότητες του σχολείου, καθώς και τους εκπαιδευτικούς στόχους που επιδιώκονται μέσω των εκδηλώσεων. Αυτή η διαδικασία διασφαλίζει ότι οι εκδηλώσεις πραγματοποιούνται με τρόπο που ανταποκρίνεται στις ανάγκες των μαθητών/μαθητριών και προάγει το εκπαιδευτικό τους όφελος. </w:t>
      </w:r>
    </w:p>
    <w:p w:rsidR="00AF31DC" w:rsidRDefault="00B86A00">
      <w:pPr>
        <w:jc w:val="both"/>
        <w:rPr>
          <w:rFonts w:cstheme="minorHAnsi"/>
          <w:b/>
          <w:bCs/>
          <w:sz w:val="24"/>
          <w:szCs w:val="24"/>
        </w:rPr>
      </w:pPr>
      <w:r>
        <w:rPr>
          <w:rFonts w:cstheme="minorHAnsi"/>
          <w:sz w:val="24"/>
          <w:szCs w:val="24"/>
        </w:rPr>
        <w:t xml:space="preserve">Υποχρεωτικές ημέρες εορτασμού είναι αυτές οι οποίες ορίζονται στο </w:t>
      </w:r>
      <w:r>
        <w:rPr>
          <w:rFonts w:cstheme="minorHAnsi"/>
          <w:b/>
          <w:bCs/>
          <w:sz w:val="24"/>
          <w:szCs w:val="24"/>
        </w:rPr>
        <w:t>Άρθρο 3 ΠΔ/79. Οι υπόλοιπες εορταστικές εκδηλώσεις είναι απόφαση του Συλλόγου διδασκόντων.</w:t>
      </w:r>
    </w:p>
    <w:p w:rsidR="00EE38A1" w:rsidRDefault="00EE38A1">
      <w:pPr>
        <w:jc w:val="both"/>
        <w:rPr>
          <w:rFonts w:asciiTheme="minorHAnsi" w:hAnsiTheme="minorHAnsi" w:cstheme="minorHAnsi"/>
          <w:b/>
          <w:bCs/>
          <w:sz w:val="24"/>
          <w:szCs w:val="24"/>
        </w:rPr>
      </w:pPr>
    </w:p>
    <w:p w:rsidR="00AF31DC" w:rsidRDefault="00AF31DC">
      <w:pPr>
        <w:jc w:val="both"/>
        <w:rPr>
          <w:rFonts w:asciiTheme="minorHAnsi" w:hAnsiTheme="minorHAnsi" w:cstheme="minorHAnsi"/>
          <w:b/>
          <w:bCs/>
          <w:i/>
          <w:iCs/>
          <w:sz w:val="24"/>
          <w:szCs w:val="24"/>
          <w:u w:val="single"/>
        </w:rPr>
      </w:pPr>
    </w:p>
    <w:p w:rsidR="00AF31DC" w:rsidRPr="00EE38A1" w:rsidRDefault="00B86A00">
      <w:pPr>
        <w:jc w:val="both"/>
        <w:rPr>
          <w:rFonts w:asciiTheme="minorHAnsi" w:hAnsiTheme="minorHAnsi" w:cstheme="minorHAnsi"/>
          <w:b/>
          <w:bCs/>
          <w:sz w:val="28"/>
          <w:szCs w:val="28"/>
        </w:rPr>
      </w:pPr>
      <w:bookmarkStart w:id="14" w:name="_bookmark16"/>
      <w:bookmarkEnd w:id="14"/>
      <w:r>
        <w:rPr>
          <w:rFonts w:cstheme="minorHAnsi"/>
          <w:bCs/>
          <w:sz w:val="24"/>
          <w:szCs w:val="24"/>
        </w:rPr>
        <w:t xml:space="preserve"> </w:t>
      </w:r>
      <w:r>
        <w:rPr>
          <w:rFonts w:cstheme="minorHAnsi"/>
          <w:b/>
          <w:bCs/>
          <w:sz w:val="28"/>
          <w:szCs w:val="28"/>
          <w:highlight w:val="lightGray"/>
        </w:rPr>
        <w:t>Άρθρο 4. Επικοινωνία και Συνεργασία Γονέων/Κηδεμόνων-Σχολείου</w:t>
      </w:r>
      <w:r>
        <w:rPr>
          <w:rFonts w:cstheme="minorHAnsi"/>
          <w:b/>
          <w:bCs/>
          <w:sz w:val="24"/>
          <w:szCs w:val="24"/>
        </w:rPr>
        <w:tab/>
      </w:r>
    </w:p>
    <w:p w:rsidR="00AF31DC" w:rsidRPr="00EE38A1" w:rsidRDefault="00B86A00">
      <w:pPr>
        <w:pStyle w:val="af4"/>
        <w:widowControl/>
        <w:numPr>
          <w:ilvl w:val="0"/>
          <w:numId w:val="19"/>
        </w:numPr>
        <w:spacing w:before="160"/>
        <w:jc w:val="both"/>
        <w:rPr>
          <w:rFonts w:eastAsia="Segoe UI"/>
          <w:b/>
          <w:bCs/>
          <w:i/>
          <w:iCs/>
          <w:sz w:val="24"/>
          <w:szCs w:val="24"/>
        </w:rPr>
      </w:pPr>
      <w:proofErr w:type="spellStart"/>
      <w:r w:rsidRPr="00EE38A1">
        <w:rPr>
          <w:rFonts w:eastAsia="Segoe UI"/>
          <w:b/>
          <w:bCs/>
          <w:i/>
          <w:iCs/>
          <w:sz w:val="24"/>
          <w:szCs w:val="24"/>
        </w:rPr>
        <w:t>Συνεργασία</w:t>
      </w:r>
      <w:proofErr w:type="spellEnd"/>
      <w:r w:rsidRPr="00EE38A1">
        <w:rPr>
          <w:rFonts w:eastAsia="Segoe UI"/>
          <w:b/>
          <w:bCs/>
          <w:i/>
          <w:iCs/>
          <w:sz w:val="24"/>
          <w:szCs w:val="24"/>
        </w:rPr>
        <w:t xml:space="preserve"> </w:t>
      </w:r>
      <w:proofErr w:type="spellStart"/>
      <w:r w:rsidRPr="00EE38A1">
        <w:rPr>
          <w:rFonts w:eastAsia="Segoe UI"/>
          <w:b/>
          <w:bCs/>
          <w:i/>
          <w:iCs/>
          <w:sz w:val="24"/>
          <w:szCs w:val="24"/>
        </w:rPr>
        <w:t>Σχολείου</w:t>
      </w:r>
      <w:proofErr w:type="spellEnd"/>
      <w:r w:rsidRPr="00EE38A1">
        <w:rPr>
          <w:rFonts w:eastAsia="Segoe UI"/>
          <w:b/>
          <w:bCs/>
          <w:i/>
          <w:iCs/>
          <w:sz w:val="24"/>
          <w:szCs w:val="24"/>
        </w:rPr>
        <w:t xml:space="preserve"> - </w:t>
      </w:r>
      <w:proofErr w:type="spellStart"/>
      <w:r w:rsidRPr="00EE38A1">
        <w:rPr>
          <w:rFonts w:eastAsia="Segoe UI"/>
          <w:b/>
          <w:bCs/>
          <w:i/>
          <w:iCs/>
          <w:sz w:val="24"/>
          <w:szCs w:val="24"/>
        </w:rPr>
        <w:t>Οικογένειας</w:t>
      </w:r>
      <w:proofErr w:type="spellEnd"/>
      <w:r w:rsidRPr="00EE38A1">
        <w:rPr>
          <w:rFonts w:eastAsia="Segoe UI"/>
          <w:b/>
          <w:bCs/>
          <w:i/>
          <w:iCs/>
          <w:sz w:val="24"/>
          <w:szCs w:val="24"/>
        </w:rPr>
        <w:t xml:space="preserve"> - </w:t>
      </w:r>
      <w:proofErr w:type="spellStart"/>
      <w:r w:rsidRPr="00EE38A1">
        <w:rPr>
          <w:rFonts w:eastAsia="Segoe UI"/>
          <w:b/>
          <w:bCs/>
          <w:i/>
          <w:iCs/>
          <w:sz w:val="24"/>
          <w:szCs w:val="24"/>
        </w:rPr>
        <w:t>Συλλόγου</w:t>
      </w:r>
      <w:proofErr w:type="spellEnd"/>
      <w:r w:rsidRPr="00EE38A1">
        <w:rPr>
          <w:rFonts w:eastAsia="Segoe UI"/>
          <w:b/>
          <w:bCs/>
          <w:i/>
          <w:iCs/>
          <w:sz w:val="24"/>
          <w:szCs w:val="24"/>
        </w:rPr>
        <w:t xml:space="preserve"> </w:t>
      </w:r>
      <w:proofErr w:type="spellStart"/>
      <w:r w:rsidRPr="00EE38A1">
        <w:rPr>
          <w:rFonts w:eastAsia="Segoe UI"/>
          <w:b/>
          <w:bCs/>
          <w:i/>
          <w:iCs/>
          <w:sz w:val="24"/>
          <w:szCs w:val="24"/>
        </w:rPr>
        <w:t>Γονέων</w:t>
      </w:r>
      <w:proofErr w:type="spellEnd"/>
      <w:r w:rsidRPr="00EE38A1">
        <w:rPr>
          <w:rFonts w:eastAsia="Segoe UI"/>
          <w:b/>
          <w:bCs/>
          <w:i/>
          <w:iCs/>
          <w:sz w:val="24"/>
          <w:szCs w:val="24"/>
        </w:rPr>
        <w:t>/</w:t>
      </w:r>
      <w:proofErr w:type="spellStart"/>
      <w:r w:rsidRPr="00EE38A1">
        <w:rPr>
          <w:rFonts w:eastAsia="Segoe UI"/>
          <w:b/>
          <w:bCs/>
          <w:i/>
          <w:iCs/>
          <w:sz w:val="24"/>
          <w:szCs w:val="24"/>
        </w:rPr>
        <w:t>Κηδεμόνων</w:t>
      </w:r>
      <w:proofErr w:type="spellEnd"/>
    </w:p>
    <w:p w:rsidR="00AF31DC" w:rsidRPr="00EE38A1" w:rsidRDefault="00AF31DC">
      <w:pPr>
        <w:widowControl/>
        <w:spacing w:before="160"/>
        <w:jc w:val="both"/>
        <w:rPr>
          <w:rFonts w:eastAsia="Segoe UI"/>
          <w:i/>
          <w:iCs/>
          <w:sz w:val="24"/>
          <w:szCs w:val="24"/>
        </w:rPr>
      </w:pPr>
    </w:p>
    <w:p w:rsidR="00AF31DC" w:rsidRDefault="00B86A00">
      <w:pPr>
        <w:jc w:val="both"/>
        <w:rPr>
          <w:rFonts w:asciiTheme="minorHAnsi" w:hAnsiTheme="minorHAnsi" w:cstheme="minorHAnsi"/>
          <w:b/>
          <w:bCs/>
          <w:i/>
          <w:iCs/>
          <w:sz w:val="24"/>
          <w:szCs w:val="24"/>
        </w:rPr>
      </w:pPr>
      <w:r w:rsidRPr="00EE38A1">
        <w:rPr>
          <w:rFonts w:eastAsia="Segoe UI"/>
          <w:sz w:val="24"/>
          <w:szCs w:val="24"/>
        </w:rPr>
        <w:t xml:space="preserve">Το </w:t>
      </w:r>
      <w:proofErr w:type="spellStart"/>
      <w:r w:rsidRPr="00EE38A1">
        <w:rPr>
          <w:rFonts w:eastAsia="Segoe UI"/>
          <w:sz w:val="24"/>
          <w:szCs w:val="24"/>
        </w:rPr>
        <w:t>σχολείο</w:t>
      </w:r>
      <w:proofErr w:type="spellEnd"/>
      <w:r w:rsidRPr="00EE38A1">
        <w:rPr>
          <w:rFonts w:eastAsia="Segoe UI"/>
          <w:sz w:val="24"/>
          <w:szCs w:val="24"/>
        </w:rPr>
        <w:t xml:space="preserve"> </w:t>
      </w:r>
      <w:proofErr w:type="spellStart"/>
      <w:r w:rsidRPr="00EE38A1">
        <w:rPr>
          <w:rFonts w:eastAsia="Segoe UI"/>
          <w:sz w:val="24"/>
          <w:szCs w:val="24"/>
        </w:rPr>
        <w:t>βρίσκεται</w:t>
      </w:r>
      <w:proofErr w:type="spellEnd"/>
      <w:r w:rsidRPr="00EE38A1">
        <w:rPr>
          <w:rFonts w:eastAsia="Segoe UI"/>
          <w:sz w:val="24"/>
          <w:szCs w:val="24"/>
        </w:rPr>
        <w:t xml:space="preserve"> σε </w:t>
      </w:r>
      <w:proofErr w:type="spellStart"/>
      <w:r w:rsidRPr="00EE38A1">
        <w:rPr>
          <w:rFonts w:eastAsia="Segoe UI"/>
          <w:sz w:val="24"/>
          <w:szCs w:val="24"/>
        </w:rPr>
        <w:t>αγαστη</w:t>
      </w:r>
      <w:proofErr w:type="spellEnd"/>
      <w:r w:rsidRPr="00EE38A1">
        <w:rPr>
          <w:rFonts w:eastAsia="Segoe UI"/>
          <w:sz w:val="24"/>
          <w:szCs w:val="24"/>
        </w:rPr>
        <w:t xml:space="preserve">́ </w:t>
      </w:r>
      <w:proofErr w:type="spellStart"/>
      <w:r w:rsidRPr="00EE38A1">
        <w:rPr>
          <w:rFonts w:eastAsia="Segoe UI"/>
          <w:sz w:val="24"/>
          <w:szCs w:val="24"/>
        </w:rPr>
        <w:t>συνεργασία</w:t>
      </w:r>
      <w:proofErr w:type="spellEnd"/>
      <w:r w:rsidRPr="00EE38A1">
        <w:rPr>
          <w:rFonts w:eastAsia="Segoe UI"/>
          <w:sz w:val="24"/>
          <w:szCs w:val="24"/>
        </w:rPr>
        <w:t xml:space="preserve"> με την </w:t>
      </w:r>
      <w:proofErr w:type="spellStart"/>
      <w:r w:rsidRPr="00EE38A1">
        <w:rPr>
          <w:rFonts w:eastAsia="Segoe UI"/>
          <w:sz w:val="24"/>
          <w:szCs w:val="24"/>
        </w:rPr>
        <w:t>οικογένεια</w:t>
      </w:r>
      <w:proofErr w:type="spellEnd"/>
      <w:r w:rsidRPr="00EE38A1">
        <w:rPr>
          <w:rFonts w:eastAsia="Segoe UI"/>
          <w:sz w:val="24"/>
          <w:szCs w:val="24"/>
        </w:rPr>
        <w:t xml:space="preserve"> του/της </w:t>
      </w:r>
      <w:proofErr w:type="spellStart"/>
      <w:r w:rsidRPr="00EE38A1">
        <w:rPr>
          <w:rFonts w:eastAsia="Segoe UI"/>
          <w:sz w:val="24"/>
          <w:szCs w:val="24"/>
        </w:rPr>
        <w:t>μαθητη</w:t>
      </w:r>
      <w:proofErr w:type="spellEnd"/>
      <w:r w:rsidRPr="00EE38A1">
        <w:rPr>
          <w:rFonts w:eastAsia="Segoe UI"/>
          <w:sz w:val="24"/>
          <w:szCs w:val="24"/>
        </w:rPr>
        <w:t>́/</w:t>
      </w:r>
      <w:proofErr w:type="spellStart"/>
      <w:r w:rsidRPr="00EE38A1">
        <w:rPr>
          <w:rFonts w:eastAsia="Segoe UI"/>
          <w:sz w:val="24"/>
          <w:szCs w:val="24"/>
        </w:rPr>
        <w:t>τριας</w:t>
      </w:r>
      <w:proofErr w:type="spellEnd"/>
      <w:r w:rsidRPr="00EE38A1">
        <w:rPr>
          <w:rFonts w:eastAsia="Segoe UI"/>
          <w:sz w:val="24"/>
          <w:szCs w:val="24"/>
        </w:rPr>
        <w:t>, με τον</w:t>
      </w:r>
      <w:r w:rsidR="00C323C4">
        <w:rPr>
          <w:rFonts w:eastAsia="Segoe UI"/>
          <w:sz w:val="24"/>
          <w:szCs w:val="24"/>
        </w:rPr>
        <w:t xml:space="preserve"> </w:t>
      </w:r>
      <w:proofErr w:type="spellStart"/>
      <w:r w:rsidRPr="00EE38A1">
        <w:rPr>
          <w:rFonts w:eastAsia="Segoe UI"/>
          <w:sz w:val="24"/>
          <w:szCs w:val="24"/>
        </w:rPr>
        <w:t>Σύλλογο</w:t>
      </w:r>
      <w:proofErr w:type="spellEnd"/>
      <w:r w:rsidRPr="00EE38A1">
        <w:rPr>
          <w:rFonts w:eastAsia="Segoe UI"/>
          <w:sz w:val="24"/>
          <w:szCs w:val="24"/>
        </w:rPr>
        <w:t xml:space="preserve"> </w:t>
      </w:r>
      <w:proofErr w:type="spellStart"/>
      <w:r w:rsidRPr="00EE38A1">
        <w:rPr>
          <w:rFonts w:eastAsia="Segoe UI"/>
          <w:sz w:val="24"/>
          <w:szCs w:val="24"/>
        </w:rPr>
        <w:t>Γονέων</w:t>
      </w:r>
      <w:proofErr w:type="spellEnd"/>
      <w:r w:rsidRPr="00EE38A1">
        <w:rPr>
          <w:rFonts w:eastAsia="Segoe UI"/>
          <w:sz w:val="24"/>
          <w:szCs w:val="24"/>
        </w:rPr>
        <w:t xml:space="preserve">/ </w:t>
      </w:r>
      <w:proofErr w:type="spellStart"/>
      <w:r w:rsidRPr="00EE38A1">
        <w:rPr>
          <w:rFonts w:eastAsia="Segoe UI"/>
          <w:sz w:val="24"/>
          <w:szCs w:val="24"/>
        </w:rPr>
        <w:t>Κηδεμόνων</w:t>
      </w:r>
      <w:proofErr w:type="spellEnd"/>
      <w:r w:rsidRPr="00EE38A1">
        <w:rPr>
          <w:rFonts w:eastAsia="Segoe UI"/>
          <w:sz w:val="24"/>
          <w:szCs w:val="24"/>
        </w:rPr>
        <w:t xml:space="preserve"> και </w:t>
      </w:r>
      <w:proofErr w:type="spellStart"/>
      <w:r w:rsidRPr="00EE38A1">
        <w:rPr>
          <w:rFonts w:eastAsia="Segoe UI"/>
          <w:sz w:val="24"/>
          <w:szCs w:val="24"/>
        </w:rPr>
        <w:t>φορείς</w:t>
      </w:r>
      <w:proofErr w:type="spellEnd"/>
      <w:r w:rsidRPr="00EE38A1">
        <w:rPr>
          <w:rFonts w:eastAsia="Segoe UI"/>
          <w:sz w:val="24"/>
          <w:szCs w:val="24"/>
        </w:rPr>
        <w:t xml:space="preserve">, των </w:t>
      </w:r>
      <w:proofErr w:type="spellStart"/>
      <w:r w:rsidRPr="00EE38A1">
        <w:rPr>
          <w:rFonts w:eastAsia="Segoe UI"/>
          <w:sz w:val="24"/>
          <w:szCs w:val="24"/>
        </w:rPr>
        <w:t>οποίων</w:t>
      </w:r>
      <w:proofErr w:type="spellEnd"/>
      <w:r w:rsidRPr="00EE38A1">
        <w:rPr>
          <w:rFonts w:eastAsia="Segoe UI"/>
          <w:sz w:val="24"/>
          <w:szCs w:val="24"/>
        </w:rPr>
        <w:t xml:space="preserve"> </w:t>
      </w:r>
      <w:proofErr w:type="spellStart"/>
      <w:r w:rsidRPr="00EE38A1">
        <w:rPr>
          <w:rFonts w:eastAsia="Segoe UI"/>
          <w:sz w:val="24"/>
          <w:szCs w:val="24"/>
        </w:rPr>
        <w:t>όμως</w:t>
      </w:r>
      <w:proofErr w:type="spellEnd"/>
      <w:r w:rsidRPr="00EE38A1">
        <w:rPr>
          <w:rFonts w:eastAsia="Segoe UI"/>
          <w:sz w:val="24"/>
          <w:szCs w:val="24"/>
        </w:rPr>
        <w:t xml:space="preserve"> ο </w:t>
      </w:r>
      <w:proofErr w:type="spellStart"/>
      <w:r w:rsidRPr="00EE38A1">
        <w:rPr>
          <w:rFonts w:eastAsia="Segoe UI"/>
          <w:sz w:val="24"/>
          <w:szCs w:val="24"/>
        </w:rPr>
        <w:t>ρόλος</w:t>
      </w:r>
      <w:proofErr w:type="spellEnd"/>
      <w:r w:rsidRPr="00EE38A1">
        <w:rPr>
          <w:rFonts w:eastAsia="Segoe UI"/>
          <w:sz w:val="24"/>
          <w:szCs w:val="24"/>
        </w:rPr>
        <w:t xml:space="preserve"> </w:t>
      </w:r>
      <w:proofErr w:type="spellStart"/>
      <w:r w:rsidRPr="00EE38A1">
        <w:rPr>
          <w:rFonts w:eastAsia="Segoe UI"/>
          <w:sz w:val="24"/>
          <w:szCs w:val="24"/>
        </w:rPr>
        <w:t>είναι</w:t>
      </w:r>
      <w:proofErr w:type="spellEnd"/>
      <w:r w:rsidRPr="00EE38A1">
        <w:rPr>
          <w:rFonts w:eastAsia="Segoe UI"/>
          <w:sz w:val="24"/>
          <w:szCs w:val="24"/>
        </w:rPr>
        <w:t xml:space="preserve"> </w:t>
      </w:r>
      <w:proofErr w:type="spellStart"/>
      <w:r w:rsidRPr="00EE38A1">
        <w:rPr>
          <w:rFonts w:eastAsia="Segoe UI"/>
          <w:sz w:val="24"/>
          <w:szCs w:val="24"/>
        </w:rPr>
        <w:t>διακριτός</w:t>
      </w:r>
      <w:proofErr w:type="spellEnd"/>
      <w:r w:rsidRPr="00EE38A1">
        <w:rPr>
          <w:rFonts w:eastAsia="Segoe UI"/>
          <w:sz w:val="24"/>
          <w:szCs w:val="24"/>
        </w:rPr>
        <w:t xml:space="preserve">. </w:t>
      </w:r>
      <w:proofErr w:type="spellStart"/>
      <w:r w:rsidRPr="00EE38A1">
        <w:rPr>
          <w:rFonts w:eastAsia="Segoe UI"/>
          <w:sz w:val="24"/>
          <w:szCs w:val="24"/>
        </w:rPr>
        <w:t>Κάθε</w:t>
      </w:r>
      <w:proofErr w:type="spellEnd"/>
      <w:r w:rsidRPr="00EE38A1">
        <w:rPr>
          <w:rFonts w:eastAsia="Segoe UI"/>
          <w:sz w:val="24"/>
          <w:szCs w:val="24"/>
        </w:rPr>
        <w:t xml:space="preserve"> </w:t>
      </w:r>
      <w:proofErr w:type="spellStart"/>
      <w:r w:rsidRPr="00EE38A1">
        <w:rPr>
          <w:rFonts w:eastAsia="Segoe UI"/>
          <w:sz w:val="24"/>
          <w:szCs w:val="24"/>
        </w:rPr>
        <w:t>φορα</w:t>
      </w:r>
      <w:proofErr w:type="spellEnd"/>
      <w:r w:rsidRPr="00EE38A1">
        <w:rPr>
          <w:rFonts w:eastAsia="Segoe UI"/>
          <w:sz w:val="24"/>
          <w:szCs w:val="24"/>
        </w:rPr>
        <w:t xml:space="preserve">́ που </w:t>
      </w:r>
      <w:proofErr w:type="spellStart"/>
      <w:r w:rsidRPr="00EE38A1">
        <w:rPr>
          <w:rFonts w:eastAsia="Segoe UI"/>
          <w:sz w:val="24"/>
          <w:szCs w:val="24"/>
        </w:rPr>
        <w:t>δημιουργείται</w:t>
      </w:r>
      <w:proofErr w:type="spellEnd"/>
      <w:r w:rsidRPr="00EE38A1">
        <w:rPr>
          <w:rFonts w:eastAsia="Segoe UI"/>
          <w:sz w:val="24"/>
          <w:szCs w:val="24"/>
        </w:rPr>
        <w:t xml:space="preserve"> </w:t>
      </w:r>
      <w:proofErr w:type="spellStart"/>
      <w:r w:rsidRPr="00EE38A1">
        <w:rPr>
          <w:rFonts w:eastAsia="Segoe UI"/>
          <w:sz w:val="24"/>
          <w:szCs w:val="24"/>
        </w:rPr>
        <w:t>θέμα</w:t>
      </w:r>
      <w:proofErr w:type="spellEnd"/>
      <w:r w:rsidRPr="00EE38A1">
        <w:rPr>
          <w:rFonts w:eastAsia="Segoe UI"/>
          <w:sz w:val="24"/>
          <w:szCs w:val="24"/>
        </w:rPr>
        <w:t xml:space="preserve"> το </w:t>
      </w:r>
      <w:proofErr w:type="spellStart"/>
      <w:r w:rsidRPr="00EE38A1">
        <w:rPr>
          <w:rFonts w:eastAsia="Segoe UI"/>
          <w:sz w:val="24"/>
          <w:szCs w:val="24"/>
        </w:rPr>
        <w:t>οποίο</w:t>
      </w:r>
      <w:proofErr w:type="spellEnd"/>
      <w:r w:rsidRPr="00EE38A1">
        <w:rPr>
          <w:rFonts w:eastAsia="Segoe UI"/>
          <w:sz w:val="24"/>
          <w:szCs w:val="24"/>
        </w:rPr>
        <w:t xml:space="preserve"> </w:t>
      </w:r>
      <w:proofErr w:type="spellStart"/>
      <w:r w:rsidRPr="00EE38A1">
        <w:rPr>
          <w:rFonts w:eastAsia="Segoe UI"/>
          <w:sz w:val="24"/>
          <w:szCs w:val="24"/>
        </w:rPr>
        <w:t>σχετίζεται</w:t>
      </w:r>
      <w:proofErr w:type="spellEnd"/>
      <w:r w:rsidRPr="00EE38A1">
        <w:rPr>
          <w:rFonts w:eastAsia="Segoe UI"/>
          <w:sz w:val="24"/>
          <w:szCs w:val="24"/>
        </w:rPr>
        <w:t xml:space="preserve"> με </w:t>
      </w:r>
      <w:proofErr w:type="spellStart"/>
      <w:r w:rsidRPr="00EE38A1">
        <w:rPr>
          <w:rFonts w:eastAsia="Segoe UI"/>
          <w:sz w:val="24"/>
          <w:szCs w:val="24"/>
        </w:rPr>
        <w:t>συγκεκριμένο</w:t>
      </w:r>
      <w:proofErr w:type="spellEnd"/>
      <w:r w:rsidRPr="00EE38A1">
        <w:rPr>
          <w:rFonts w:eastAsia="Segoe UI"/>
          <w:sz w:val="24"/>
          <w:szCs w:val="24"/>
        </w:rPr>
        <w:t xml:space="preserve">/η </w:t>
      </w:r>
      <w:proofErr w:type="spellStart"/>
      <w:r w:rsidRPr="00EE38A1">
        <w:rPr>
          <w:rFonts w:eastAsia="Segoe UI"/>
          <w:sz w:val="24"/>
          <w:szCs w:val="24"/>
        </w:rPr>
        <w:t>μαθητη</w:t>
      </w:r>
      <w:proofErr w:type="spellEnd"/>
      <w:r w:rsidRPr="00EE38A1">
        <w:rPr>
          <w:rFonts w:eastAsia="Segoe UI"/>
          <w:sz w:val="24"/>
          <w:szCs w:val="24"/>
        </w:rPr>
        <w:t>́/</w:t>
      </w:r>
      <w:proofErr w:type="spellStart"/>
      <w:r w:rsidRPr="00EE38A1">
        <w:rPr>
          <w:rFonts w:eastAsia="Segoe UI"/>
          <w:sz w:val="24"/>
          <w:szCs w:val="24"/>
        </w:rPr>
        <w:t>τρια</w:t>
      </w:r>
      <w:proofErr w:type="spellEnd"/>
      <w:r w:rsidRPr="00EE38A1">
        <w:rPr>
          <w:rFonts w:eastAsia="Segoe UI"/>
          <w:sz w:val="24"/>
          <w:szCs w:val="24"/>
        </w:rPr>
        <w:t xml:space="preserve">, ο </w:t>
      </w:r>
      <w:proofErr w:type="spellStart"/>
      <w:r w:rsidRPr="00EE38A1">
        <w:rPr>
          <w:rFonts w:eastAsia="Segoe UI"/>
          <w:sz w:val="24"/>
          <w:szCs w:val="24"/>
        </w:rPr>
        <w:t>πρώτος</w:t>
      </w:r>
      <w:proofErr w:type="spellEnd"/>
      <w:r w:rsidRPr="00EE38A1">
        <w:rPr>
          <w:rFonts w:eastAsia="Segoe UI"/>
          <w:sz w:val="24"/>
          <w:szCs w:val="24"/>
        </w:rPr>
        <w:t xml:space="preserve"> που </w:t>
      </w:r>
      <w:proofErr w:type="spellStart"/>
      <w:r w:rsidRPr="00EE38A1">
        <w:rPr>
          <w:rFonts w:eastAsia="Segoe UI"/>
          <w:sz w:val="24"/>
          <w:szCs w:val="24"/>
        </w:rPr>
        <w:t>ενημερώνεται</w:t>
      </w:r>
      <w:proofErr w:type="spellEnd"/>
      <w:r w:rsidRPr="00EE38A1">
        <w:rPr>
          <w:rFonts w:eastAsia="Segoe UI"/>
          <w:sz w:val="24"/>
          <w:szCs w:val="24"/>
        </w:rPr>
        <w:t xml:space="preserve"> </w:t>
      </w:r>
      <w:proofErr w:type="spellStart"/>
      <w:r w:rsidRPr="00EE38A1">
        <w:rPr>
          <w:rFonts w:eastAsia="Segoe UI"/>
          <w:sz w:val="24"/>
          <w:szCs w:val="24"/>
        </w:rPr>
        <w:t>σχετικα</w:t>
      </w:r>
      <w:proofErr w:type="spellEnd"/>
      <w:r w:rsidRPr="00EE38A1">
        <w:rPr>
          <w:rFonts w:eastAsia="Segoe UI"/>
          <w:sz w:val="24"/>
          <w:szCs w:val="24"/>
        </w:rPr>
        <w:t xml:space="preserve">́ </w:t>
      </w:r>
      <w:proofErr w:type="spellStart"/>
      <w:r w:rsidRPr="00EE38A1">
        <w:rPr>
          <w:rFonts w:eastAsia="Segoe UI"/>
          <w:sz w:val="24"/>
          <w:szCs w:val="24"/>
        </w:rPr>
        <w:t>είναι</w:t>
      </w:r>
      <w:proofErr w:type="spellEnd"/>
      <w:r w:rsidRPr="00EE38A1">
        <w:rPr>
          <w:rFonts w:eastAsia="Segoe UI"/>
          <w:sz w:val="24"/>
          <w:szCs w:val="24"/>
        </w:rPr>
        <w:t xml:space="preserve"> ο </w:t>
      </w:r>
      <w:proofErr w:type="spellStart"/>
      <w:r w:rsidRPr="00EE38A1">
        <w:rPr>
          <w:rFonts w:eastAsia="Segoe UI"/>
          <w:sz w:val="24"/>
          <w:szCs w:val="24"/>
        </w:rPr>
        <w:t>γονέας</w:t>
      </w:r>
      <w:proofErr w:type="spellEnd"/>
      <w:r w:rsidRPr="00EE38A1">
        <w:rPr>
          <w:rFonts w:eastAsia="Segoe UI"/>
          <w:sz w:val="24"/>
          <w:szCs w:val="24"/>
        </w:rPr>
        <w:t>/</w:t>
      </w:r>
      <w:proofErr w:type="spellStart"/>
      <w:r w:rsidRPr="00EE38A1">
        <w:rPr>
          <w:rFonts w:eastAsia="Segoe UI"/>
          <w:sz w:val="24"/>
          <w:szCs w:val="24"/>
        </w:rPr>
        <w:t>κηδεμόνας</w:t>
      </w:r>
      <w:proofErr w:type="spellEnd"/>
      <w:r w:rsidRPr="00EE38A1">
        <w:rPr>
          <w:rFonts w:eastAsia="Segoe UI"/>
          <w:sz w:val="24"/>
          <w:szCs w:val="24"/>
        </w:rPr>
        <w:t xml:space="preserve">/ </w:t>
      </w:r>
      <w:proofErr w:type="spellStart"/>
      <w:r w:rsidRPr="00EE38A1">
        <w:rPr>
          <w:rFonts w:eastAsia="Segoe UI"/>
          <w:sz w:val="24"/>
          <w:szCs w:val="24"/>
        </w:rPr>
        <w:t>ασκών</w:t>
      </w:r>
      <w:proofErr w:type="spellEnd"/>
      <w:r w:rsidRPr="00EE38A1">
        <w:rPr>
          <w:rFonts w:eastAsia="Segoe UI"/>
          <w:sz w:val="24"/>
          <w:szCs w:val="24"/>
        </w:rPr>
        <w:t xml:space="preserve"> την </w:t>
      </w:r>
      <w:proofErr w:type="spellStart"/>
      <w:r w:rsidRPr="00EE38A1">
        <w:rPr>
          <w:rFonts w:eastAsia="Segoe UI"/>
          <w:sz w:val="24"/>
          <w:szCs w:val="24"/>
        </w:rPr>
        <w:t>επιμέλεια</w:t>
      </w:r>
      <w:proofErr w:type="spellEnd"/>
      <w:r w:rsidRPr="00EE38A1">
        <w:rPr>
          <w:rFonts w:eastAsia="Segoe UI"/>
          <w:sz w:val="24"/>
          <w:szCs w:val="24"/>
        </w:rPr>
        <w:t xml:space="preserve">, ο </w:t>
      </w:r>
      <w:proofErr w:type="spellStart"/>
      <w:r w:rsidRPr="00EE38A1">
        <w:rPr>
          <w:rFonts w:eastAsia="Segoe UI"/>
          <w:sz w:val="24"/>
          <w:szCs w:val="24"/>
        </w:rPr>
        <w:t>οποίος</w:t>
      </w:r>
      <w:proofErr w:type="spellEnd"/>
      <w:r w:rsidRPr="00EE38A1">
        <w:rPr>
          <w:rFonts w:eastAsia="Segoe UI"/>
          <w:sz w:val="24"/>
          <w:szCs w:val="24"/>
        </w:rPr>
        <w:t xml:space="preserve"> θα </w:t>
      </w:r>
      <w:proofErr w:type="spellStart"/>
      <w:r w:rsidRPr="00EE38A1">
        <w:rPr>
          <w:rFonts w:eastAsia="Segoe UI"/>
          <w:sz w:val="24"/>
          <w:szCs w:val="24"/>
        </w:rPr>
        <w:t>πρέπει</w:t>
      </w:r>
      <w:proofErr w:type="spellEnd"/>
      <w:r w:rsidRPr="00EE38A1">
        <w:rPr>
          <w:rFonts w:eastAsia="Segoe UI"/>
          <w:sz w:val="24"/>
          <w:szCs w:val="24"/>
        </w:rPr>
        <w:t xml:space="preserve"> να </w:t>
      </w:r>
      <w:proofErr w:type="spellStart"/>
      <w:r w:rsidRPr="00EE38A1">
        <w:rPr>
          <w:rFonts w:eastAsia="Segoe UI"/>
          <w:sz w:val="24"/>
          <w:szCs w:val="24"/>
        </w:rPr>
        <w:t>συνεργαστει</w:t>
      </w:r>
      <w:proofErr w:type="spellEnd"/>
      <w:r w:rsidRPr="00EE38A1">
        <w:rPr>
          <w:rFonts w:eastAsia="Segoe UI"/>
          <w:sz w:val="24"/>
          <w:szCs w:val="24"/>
        </w:rPr>
        <w:t xml:space="preserve">́ με το </w:t>
      </w:r>
      <w:proofErr w:type="spellStart"/>
      <w:r w:rsidRPr="00EE38A1">
        <w:rPr>
          <w:rFonts w:eastAsia="Segoe UI"/>
          <w:sz w:val="24"/>
          <w:szCs w:val="24"/>
        </w:rPr>
        <w:t>σχολείο</w:t>
      </w:r>
      <w:proofErr w:type="spellEnd"/>
      <w:r w:rsidRPr="00EE38A1">
        <w:rPr>
          <w:rFonts w:eastAsia="Segoe UI"/>
          <w:sz w:val="24"/>
          <w:szCs w:val="24"/>
        </w:rPr>
        <w:t>.</w:t>
      </w:r>
    </w:p>
    <w:p w:rsidR="00AF31DC" w:rsidRDefault="00B86A00">
      <w:pPr>
        <w:jc w:val="both"/>
        <w:rPr>
          <w:rFonts w:asciiTheme="minorHAnsi" w:hAnsiTheme="minorHAnsi" w:cstheme="minorHAnsi"/>
          <w:sz w:val="24"/>
          <w:szCs w:val="24"/>
        </w:rPr>
      </w:pPr>
      <w:r>
        <w:rPr>
          <w:rFonts w:cstheme="minorHAnsi"/>
          <w:sz w:val="24"/>
          <w:szCs w:val="24"/>
        </w:rPr>
        <w:t>Πολύ σημαντική παράμετρος της συν</w:t>
      </w:r>
      <w:r w:rsidR="00AB7536">
        <w:rPr>
          <w:rFonts w:cstheme="minorHAnsi"/>
          <w:sz w:val="24"/>
          <w:szCs w:val="24"/>
        </w:rPr>
        <w:t>ολικής λειτουργίας της σχολικής μονάδας</w:t>
      </w:r>
      <w:r>
        <w:rPr>
          <w:rFonts w:cstheme="minorHAnsi"/>
          <w:sz w:val="24"/>
          <w:szCs w:val="24"/>
        </w:rPr>
        <w:t xml:space="preserve">  και του κλίματος που δημιουργείται είναι η επικοινωνία και η εποικοδομητική συνεργασία με τους γ</w:t>
      </w:r>
      <w:r w:rsidR="00AB7536">
        <w:rPr>
          <w:rFonts w:cstheme="minorHAnsi"/>
          <w:sz w:val="24"/>
          <w:szCs w:val="24"/>
        </w:rPr>
        <w:t>ονείς/κηδεμόνες των μαθητών/</w:t>
      </w:r>
      <w:r>
        <w:rPr>
          <w:rFonts w:cstheme="minorHAnsi"/>
          <w:sz w:val="24"/>
          <w:szCs w:val="24"/>
        </w:rPr>
        <w:t xml:space="preserve">τριών και </w:t>
      </w:r>
      <w:r w:rsidR="00AB7536">
        <w:rPr>
          <w:rFonts w:cstheme="minorHAnsi"/>
          <w:sz w:val="24"/>
          <w:szCs w:val="24"/>
        </w:rPr>
        <w:t>με τον Σύλλογο Γονέων/Κηδεμόνων</w:t>
      </w:r>
      <w:r>
        <w:rPr>
          <w:rFonts w:cstheme="minorHAnsi"/>
          <w:sz w:val="24"/>
          <w:szCs w:val="24"/>
        </w:rPr>
        <w:t>. Η εμπιστοσύνη του παιδιού στο σχολείο ενισχύεται από τη θετική στάσ</w:t>
      </w:r>
      <w:r w:rsidR="00AB7536">
        <w:rPr>
          <w:rFonts w:cstheme="minorHAnsi"/>
          <w:sz w:val="24"/>
          <w:szCs w:val="24"/>
        </w:rPr>
        <w:t>η των γονέων/κηδεμόνων προς το σ</w:t>
      </w:r>
      <w:r>
        <w:rPr>
          <w:rFonts w:cstheme="minorHAnsi"/>
          <w:sz w:val="24"/>
          <w:szCs w:val="24"/>
        </w:rPr>
        <w:t>χολείο και τον/την εκπαιδευτικό.</w:t>
      </w:r>
    </w:p>
    <w:p w:rsidR="00AF31DC" w:rsidRDefault="00B86A00">
      <w:pPr>
        <w:jc w:val="both"/>
        <w:rPr>
          <w:rFonts w:asciiTheme="minorHAnsi" w:hAnsiTheme="minorHAnsi" w:cstheme="minorHAnsi"/>
          <w:sz w:val="24"/>
          <w:szCs w:val="24"/>
        </w:rPr>
      </w:pPr>
      <w:r>
        <w:rPr>
          <w:rFonts w:cstheme="minorHAnsi"/>
          <w:sz w:val="24"/>
          <w:szCs w:val="24"/>
        </w:rPr>
        <w:t>Για οποιοδήποτε αίτημά τους, οι γονείς/κηδεμόνες απευθύνονται στον/στην εκπαιδευτικό της τάξης. Σε περίπτωση που δεν υπάρξει κοινά αποδεκτή λύση ή συνεννόηση, απευθύνονται αρχικά στον Διευθυντή/στη Διευθύντρια ή στον Προϊσ</w:t>
      </w:r>
      <w:r w:rsidR="00AB7536">
        <w:rPr>
          <w:rFonts w:cstheme="minorHAnsi"/>
          <w:sz w:val="24"/>
          <w:szCs w:val="24"/>
        </w:rPr>
        <w:t>τάμενο/Προϊσταμένη του σχολείου</w:t>
      </w:r>
      <w:r>
        <w:rPr>
          <w:rFonts w:cstheme="minorHAnsi"/>
          <w:sz w:val="24"/>
          <w:szCs w:val="24"/>
        </w:rPr>
        <w:t xml:space="preserve">. </w:t>
      </w:r>
    </w:p>
    <w:p w:rsidR="00AF31DC" w:rsidRDefault="00AF31DC">
      <w:pPr>
        <w:jc w:val="both"/>
        <w:rPr>
          <w:rFonts w:asciiTheme="minorHAnsi" w:hAnsiTheme="minorHAnsi" w:cstheme="minorHAnsi"/>
          <w:sz w:val="24"/>
          <w:szCs w:val="24"/>
        </w:rPr>
      </w:pPr>
    </w:p>
    <w:p w:rsidR="00AF31DC" w:rsidRDefault="00B86A00">
      <w:pPr>
        <w:pStyle w:val="af4"/>
        <w:numPr>
          <w:ilvl w:val="0"/>
          <w:numId w:val="19"/>
        </w:numPr>
        <w:jc w:val="both"/>
        <w:rPr>
          <w:rFonts w:asciiTheme="minorHAnsi" w:hAnsiTheme="minorHAnsi" w:cstheme="minorHAnsi"/>
          <w:b/>
          <w:i/>
          <w:iCs/>
          <w:sz w:val="24"/>
          <w:szCs w:val="24"/>
        </w:rPr>
      </w:pPr>
      <w:r>
        <w:rPr>
          <w:rFonts w:cstheme="minorHAnsi"/>
          <w:b/>
          <w:i/>
          <w:iCs/>
          <w:sz w:val="24"/>
          <w:szCs w:val="24"/>
        </w:rPr>
        <w:t>Διαδικασίες ενημέρωσης και επικοινωνίας Σχολείου και γονέων/κηδεμόνων</w:t>
      </w:r>
    </w:p>
    <w:p w:rsidR="00AF31DC" w:rsidRDefault="00AF31DC">
      <w:pPr>
        <w:pStyle w:val="af4"/>
        <w:jc w:val="both"/>
        <w:rPr>
          <w:rFonts w:asciiTheme="minorHAnsi" w:hAnsiTheme="minorHAnsi" w:cstheme="minorHAnsi"/>
          <w:b/>
          <w:i/>
          <w:iCs/>
          <w:sz w:val="24"/>
          <w:szCs w:val="24"/>
        </w:rPr>
      </w:pPr>
    </w:p>
    <w:p w:rsidR="00AF31DC" w:rsidRDefault="00B86A00">
      <w:pPr>
        <w:jc w:val="both"/>
        <w:rPr>
          <w:rFonts w:asciiTheme="minorHAnsi" w:hAnsiTheme="minorHAnsi" w:cstheme="minorHAnsi"/>
          <w:sz w:val="24"/>
          <w:szCs w:val="24"/>
        </w:rPr>
      </w:pPr>
      <w:r>
        <w:rPr>
          <w:rFonts w:cstheme="minorHAnsi"/>
          <w:sz w:val="24"/>
          <w:szCs w:val="24"/>
        </w:rPr>
        <w:lastRenderedPageBreak/>
        <w:t>Οι</w:t>
      </w:r>
      <w:r>
        <w:rPr>
          <w:rFonts w:cstheme="minorHAnsi"/>
          <w:sz w:val="24"/>
          <w:szCs w:val="24"/>
        </w:rPr>
        <w:tab/>
        <w:t>συναντήσεις</w:t>
      </w:r>
      <w:r>
        <w:rPr>
          <w:rFonts w:cstheme="minorHAnsi"/>
          <w:sz w:val="24"/>
          <w:szCs w:val="24"/>
        </w:rPr>
        <w:tab/>
        <w:t>για</w:t>
      </w:r>
      <w:r>
        <w:rPr>
          <w:rFonts w:cstheme="minorHAnsi"/>
          <w:sz w:val="24"/>
          <w:szCs w:val="24"/>
        </w:rPr>
        <w:tab/>
        <w:t>ενημέρωση</w:t>
      </w:r>
      <w:r>
        <w:rPr>
          <w:rFonts w:cstheme="minorHAnsi"/>
          <w:sz w:val="24"/>
          <w:szCs w:val="24"/>
        </w:rPr>
        <w:tab/>
        <w:t>των</w:t>
      </w:r>
      <w:r>
        <w:rPr>
          <w:rFonts w:cstheme="minorHAnsi"/>
          <w:sz w:val="24"/>
          <w:szCs w:val="24"/>
        </w:rPr>
        <w:tab/>
        <w:t>γονέων/κηδεμόνων</w:t>
      </w:r>
      <w:r>
        <w:rPr>
          <w:rFonts w:cstheme="minorHAnsi"/>
          <w:sz w:val="24"/>
          <w:szCs w:val="24"/>
        </w:rPr>
        <w:tab/>
        <w:t>με</w:t>
      </w:r>
      <w:r>
        <w:rPr>
          <w:rFonts w:cstheme="minorHAnsi"/>
          <w:sz w:val="24"/>
          <w:szCs w:val="24"/>
        </w:rPr>
        <w:tab/>
        <w:t>τους</w:t>
      </w:r>
      <w:r>
        <w:rPr>
          <w:rFonts w:cstheme="minorHAnsi"/>
          <w:sz w:val="24"/>
          <w:szCs w:val="24"/>
        </w:rPr>
        <w:tab/>
        <w:t>εκπαιδευτικούς προγραμματίζονται με απόφαση του Συλλόγου Διδασκόντων/Διδασκουσών:</w:t>
      </w:r>
    </w:p>
    <w:p w:rsidR="00AF31DC" w:rsidRDefault="00B86A00">
      <w:pPr>
        <w:numPr>
          <w:ilvl w:val="0"/>
          <w:numId w:val="13"/>
        </w:numPr>
        <w:jc w:val="both"/>
        <w:rPr>
          <w:rFonts w:asciiTheme="minorHAnsi" w:hAnsiTheme="minorHAnsi" w:cstheme="minorHAnsi"/>
          <w:sz w:val="24"/>
          <w:szCs w:val="24"/>
        </w:rPr>
      </w:pPr>
      <w:r>
        <w:rPr>
          <w:rFonts w:cstheme="minorHAnsi"/>
          <w:sz w:val="24"/>
          <w:szCs w:val="24"/>
        </w:rPr>
        <w:t>Στην αρχή του διδακτικού έτους, όπου λαμβάνει χώρα ενημέρωση για ζητήματα που αφορούν στην εύρυθμη λειτουργία του σχολείου.</w:t>
      </w:r>
    </w:p>
    <w:p w:rsidR="00AF31DC" w:rsidRDefault="00B86A00">
      <w:pPr>
        <w:numPr>
          <w:ilvl w:val="0"/>
          <w:numId w:val="13"/>
        </w:numPr>
        <w:jc w:val="both"/>
        <w:rPr>
          <w:rFonts w:asciiTheme="minorHAnsi" w:hAnsiTheme="minorHAnsi" w:cstheme="minorHAnsi"/>
          <w:sz w:val="24"/>
          <w:szCs w:val="24"/>
        </w:rPr>
      </w:pPr>
      <w:r>
        <w:rPr>
          <w:rFonts w:cstheme="minorHAnsi"/>
          <w:sz w:val="24"/>
          <w:szCs w:val="24"/>
        </w:rPr>
        <w:t>Μια φορά τουλάχιστον το μήνα σε προκαθορισμένη από τον/την εκπαιδευτικό του τμήματος ημέρα και ώρα, για θέματα που αφορούν στην αγωγή κ</w:t>
      </w:r>
      <w:r w:rsidR="00DD56B0">
        <w:rPr>
          <w:rFonts w:cstheme="minorHAnsi"/>
          <w:sz w:val="24"/>
          <w:szCs w:val="24"/>
        </w:rPr>
        <w:t>αι πρόοδο των μαθητών/μαθητριών, που αναγράφεται στο ωρολόγιο πρόγραμμα των μαθητών.</w:t>
      </w:r>
    </w:p>
    <w:p w:rsidR="00AF31DC" w:rsidRDefault="00B86A00">
      <w:pPr>
        <w:numPr>
          <w:ilvl w:val="0"/>
          <w:numId w:val="13"/>
        </w:numPr>
        <w:jc w:val="both"/>
        <w:rPr>
          <w:rFonts w:asciiTheme="minorHAnsi" w:hAnsiTheme="minorHAnsi" w:cstheme="minorHAnsi"/>
          <w:sz w:val="24"/>
          <w:szCs w:val="24"/>
        </w:rPr>
      </w:pPr>
      <w:r>
        <w:rPr>
          <w:rFonts w:cstheme="minorHAnsi"/>
          <w:sz w:val="24"/>
          <w:szCs w:val="24"/>
        </w:rPr>
        <w:t>Κάθε φορά που ο/η εκπαιδευτικός της τάξης κρίνει αναγκαία μια έκτακτη συνάντηση.</w:t>
      </w:r>
    </w:p>
    <w:p w:rsidR="00AF31DC" w:rsidRDefault="00B86A00">
      <w:pPr>
        <w:numPr>
          <w:ilvl w:val="0"/>
          <w:numId w:val="13"/>
        </w:numPr>
        <w:jc w:val="both"/>
        <w:rPr>
          <w:rFonts w:asciiTheme="minorHAnsi" w:hAnsiTheme="minorHAnsi" w:cstheme="minorHAnsi"/>
          <w:sz w:val="24"/>
          <w:szCs w:val="24"/>
        </w:rPr>
      </w:pPr>
      <w:r>
        <w:rPr>
          <w:rFonts w:cstheme="minorHAnsi"/>
          <w:sz w:val="24"/>
          <w:szCs w:val="24"/>
        </w:rPr>
        <w:t>Κατά την ενημέρωση προόδου με το πέρας κάθε τριμήνου, όπου πραγματοποιείται παιδαγωγική συνάντηση του/της εκπαιδευτικού της τάξης με τους γ</w:t>
      </w:r>
      <w:r w:rsidR="00DD56B0">
        <w:rPr>
          <w:rFonts w:cstheme="minorHAnsi"/>
          <w:sz w:val="24"/>
          <w:szCs w:val="24"/>
        </w:rPr>
        <w:t>ονείς/κηδεμόνες των μαθητών/</w:t>
      </w:r>
      <w:r>
        <w:rPr>
          <w:rFonts w:cstheme="minorHAnsi"/>
          <w:sz w:val="24"/>
          <w:szCs w:val="24"/>
        </w:rPr>
        <w:t>τριών, προκειμένου να ενημερωθούν για την πρόοδο των παιδιών τους.</w:t>
      </w:r>
    </w:p>
    <w:p w:rsidR="00DD56B0" w:rsidRDefault="00DD56B0">
      <w:pPr>
        <w:jc w:val="both"/>
        <w:rPr>
          <w:rFonts w:cstheme="minorHAnsi"/>
          <w:sz w:val="24"/>
          <w:szCs w:val="24"/>
        </w:rPr>
      </w:pPr>
    </w:p>
    <w:p w:rsidR="00AF31DC" w:rsidRDefault="00B86A00">
      <w:pPr>
        <w:jc w:val="both"/>
        <w:rPr>
          <w:rFonts w:asciiTheme="minorHAnsi" w:hAnsiTheme="minorHAnsi" w:cstheme="minorHAnsi"/>
          <w:sz w:val="24"/>
          <w:szCs w:val="24"/>
        </w:rPr>
      </w:pPr>
      <w:r>
        <w:rPr>
          <w:rFonts w:cstheme="minorHAnsi"/>
          <w:sz w:val="24"/>
          <w:szCs w:val="24"/>
        </w:rPr>
        <w:t>Η είσοδος των γονέων/κηδεμόνων στο σχολικό χώρο επιτρέπεται μόνο κατά τις προβλεπόμενες ώρες συναντήσεων με τους/τις εκπαιδευτικούς των τάξεων.</w:t>
      </w:r>
    </w:p>
    <w:p w:rsidR="00AF31DC" w:rsidRDefault="00AF31DC">
      <w:pPr>
        <w:jc w:val="both"/>
        <w:rPr>
          <w:rFonts w:asciiTheme="minorHAnsi" w:hAnsiTheme="minorHAnsi" w:cstheme="minorHAnsi"/>
          <w:sz w:val="24"/>
          <w:szCs w:val="24"/>
        </w:rPr>
      </w:pPr>
    </w:p>
    <w:p w:rsidR="00AF31DC" w:rsidRDefault="00B86A00">
      <w:pPr>
        <w:jc w:val="both"/>
        <w:rPr>
          <w:rFonts w:asciiTheme="minorHAnsi" w:hAnsiTheme="minorHAnsi" w:cstheme="minorHAnsi"/>
          <w:sz w:val="24"/>
          <w:szCs w:val="24"/>
        </w:rPr>
      </w:pPr>
      <w:r>
        <w:rPr>
          <w:rFonts w:cstheme="minorHAnsi"/>
          <w:sz w:val="24"/>
          <w:szCs w:val="24"/>
        </w:rPr>
        <w:t xml:space="preserve">Οι γονείς-κηδεμόνες οφείλουν να </w:t>
      </w:r>
      <w:proofErr w:type="spellStart"/>
      <w:r>
        <w:rPr>
          <w:rFonts w:cstheme="minorHAnsi"/>
          <w:sz w:val="24"/>
          <w:szCs w:val="24"/>
        </w:rPr>
        <w:t>επικαιροποιούν</w:t>
      </w:r>
      <w:proofErr w:type="spellEnd"/>
      <w:r>
        <w:rPr>
          <w:rFonts w:cstheme="minorHAnsi"/>
          <w:sz w:val="24"/>
          <w:szCs w:val="24"/>
        </w:rPr>
        <w:t xml:space="preserve"> τα στοιχεία επικοινωνίας τους και να ενημερώνουν άμεσα τους/τις εκπαιδευτικούς για κάθε αλλαγή, ώστε το Δημοτικό να έχει τα ισχύοντα τηλέφωνά τους και τις έγκυρες ηλεκτρονικές διευθύνσεις τους για την αποστολή ενημερωτικών σημειωμάτων ή/και υπεύθυνων δηλώσεων για την πραγματοποίηση εκπαιδευτικών επισκέψεων/δράσεων/εκδηλώσεων κ.λπ.. </w:t>
      </w:r>
    </w:p>
    <w:p w:rsidR="00AF31DC" w:rsidRDefault="00AF31DC">
      <w:pPr>
        <w:jc w:val="both"/>
        <w:rPr>
          <w:rFonts w:asciiTheme="minorHAnsi" w:hAnsiTheme="minorHAnsi" w:cstheme="minorHAnsi"/>
          <w:sz w:val="24"/>
          <w:szCs w:val="24"/>
        </w:rPr>
      </w:pPr>
    </w:p>
    <w:p w:rsidR="00AF31DC" w:rsidRDefault="00B86A00">
      <w:pPr>
        <w:jc w:val="both"/>
        <w:rPr>
          <w:rFonts w:asciiTheme="minorHAnsi" w:hAnsiTheme="minorHAnsi" w:cstheme="minorHAnsi"/>
          <w:sz w:val="24"/>
          <w:szCs w:val="24"/>
        </w:rPr>
      </w:pPr>
      <w:r>
        <w:rPr>
          <w:rFonts w:cstheme="minorHAnsi"/>
          <w:sz w:val="24"/>
          <w:szCs w:val="24"/>
        </w:rPr>
        <w:t>Οι γονείς-κηδεμόνες οφείλουν να ενημερώνουν τους εκπαιδευτικούς για θέματα υγείας- αλλεργιών και θέματα διαζυγίων και επιμέλειας τέκνων. Οφείλουν  να είναι συνεπείς στην προσέλευση και στην αποχώρηση του διδακτικού ωραρίου .</w:t>
      </w:r>
    </w:p>
    <w:p w:rsidR="00AF31DC" w:rsidRDefault="00B86A00">
      <w:pPr>
        <w:jc w:val="both"/>
        <w:rPr>
          <w:rFonts w:cstheme="minorHAnsi"/>
          <w:sz w:val="24"/>
          <w:szCs w:val="24"/>
        </w:rPr>
      </w:pPr>
      <w:r>
        <w:rPr>
          <w:rFonts w:cstheme="minorHAnsi"/>
          <w:sz w:val="24"/>
          <w:szCs w:val="24"/>
        </w:rPr>
        <w:t>Επίσης, οι γονείς/κηδεμόνες θα πρέπει τακτικά να επισκέπτοντ</w:t>
      </w:r>
      <w:r w:rsidR="00DD56B0">
        <w:rPr>
          <w:rFonts w:cstheme="minorHAnsi"/>
          <w:sz w:val="24"/>
          <w:szCs w:val="24"/>
        </w:rPr>
        <w:t>αι την ιστοσελίδα της σχολικής μονάδας</w:t>
      </w:r>
      <w:r>
        <w:rPr>
          <w:rFonts w:cstheme="minorHAnsi"/>
          <w:sz w:val="24"/>
          <w:szCs w:val="24"/>
        </w:rPr>
        <w:t>, ή να αξιοποιούν κάθε πρόσφορο μέσο επ</w:t>
      </w:r>
      <w:r w:rsidR="00DD56B0">
        <w:rPr>
          <w:rFonts w:cstheme="minorHAnsi"/>
          <w:sz w:val="24"/>
          <w:szCs w:val="24"/>
        </w:rPr>
        <w:t>ικοινωνίας που παρέχεται από το σχολείο για</w:t>
      </w:r>
      <w:r>
        <w:rPr>
          <w:rFonts w:cstheme="minorHAnsi"/>
          <w:sz w:val="24"/>
          <w:szCs w:val="24"/>
        </w:rPr>
        <w:t xml:space="preserve"> να ενημερώνο</w:t>
      </w:r>
      <w:r w:rsidR="00DD56B0">
        <w:rPr>
          <w:rFonts w:cstheme="minorHAnsi"/>
          <w:sz w:val="24"/>
          <w:szCs w:val="24"/>
        </w:rPr>
        <w:t>νται</w:t>
      </w:r>
      <w:r>
        <w:rPr>
          <w:rFonts w:cstheme="minorHAnsi"/>
          <w:sz w:val="24"/>
          <w:szCs w:val="24"/>
        </w:rPr>
        <w:t xml:space="preserve">. Τέλος, οι γονείς/κηδεμόνες σε έκτακτες περιπτώσεις θα πρέπει να έχουν φροντίσει είτε οι ίδιοι ή πρόσωπα που έχουν εξουσιοδοτήσει να είναι άμεσα διαθέσιμοι. </w:t>
      </w:r>
    </w:p>
    <w:p w:rsidR="00EE38A1" w:rsidRDefault="00EE38A1">
      <w:pPr>
        <w:jc w:val="both"/>
        <w:rPr>
          <w:rFonts w:asciiTheme="minorHAnsi" w:hAnsiTheme="minorHAnsi" w:cstheme="minorHAnsi"/>
          <w:sz w:val="24"/>
          <w:szCs w:val="24"/>
        </w:rPr>
      </w:pPr>
    </w:p>
    <w:p w:rsidR="00AF31DC" w:rsidRDefault="00AF31DC">
      <w:pPr>
        <w:jc w:val="both"/>
        <w:rPr>
          <w:rFonts w:asciiTheme="minorHAnsi" w:hAnsiTheme="minorHAnsi" w:cstheme="minorHAnsi"/>
          <w:sz w:val="24"/>
          <w:szCs w:val="24"/>
        </w:rPr>
      </w:pPr>
    </w:p>
    <w:p w:rsidR="00AF31DC" w:rsidRDefault="00B86A00">
      <w:pPr>
        <w:pStyle w:val="af4"/>
        <w:numPr>
          <w:ilvl w:val="0"/>
          <w:numId w:val="19"/>
        </w:numPr>
        <w:jc w:val="both"/>
        <w:rPr>
          <w:rFonts w:asciiTheme="minorHAnsi" w:hAnsiTheme="minorHAnsi" w:cstheme="minorHAnsi"/>
          <w:b/>
          <w:bCs/>
          <w:i/>
          <w:iCs/>
          <w:sz w:val="24"/>
          <w:szCs w:val="24"/>
        </w:rPr>
      </w:pPr>
      <w:bookmarkStart w:id="15" w:name="_bookmark19"/>
      <w:bookmarkEnd w:id="15"/>
      <w:r>
        <w:rPr>
          <w:rFonts w:cstheme="minorHAnsi"/>
          <w:b/>
          <w:bCs/>
          <w:i/>
          <w:iCs/>
          <w:sz w:val="24"/>
          <w:szCs w:val="24"/>
        </w:rPr>
        <w:t>Σύλλογος Γονέων και Κηδεμόνων</w:t>
      </w:r>
    </w:p>
    <w:p w:rsidR="00AF31DC" w:rsidRDefault="00AF31DC">
      <w:pPr>
        <w:pStyle w:val="af4"/>
        <w:jc w:val="both"/>
        <w:rPr>
          <w:rFonts w:asciiTheme="minorHAnsi" w:hAnsiTheme="minorHAnsi" w:cstheme="minorHAnsi"/>
          <w:b/>
          <w:bCs/>
          <w:i/>
          <w:iCs/>
          <w:sz w:val="24"/>
          <w:szCs w:val="24"/>
        </w:rPr>
      </w:pPr>
    </w:p>
    <w:p w:rsidR="00AF31DC" w:rsidRDefault="00B86A00">
      <w:pPr>
        <w:jc w:val="both"/>
        <w:rPr>
          <w:rFonts w:asciiTheme="minorHAnsi" w:hAnsiTheme="minorHAnsi" w:cstheme="minorHAnsi"/>
          <w:sz w:val="24"/>
          <w:szCs w:val="24"/>
        </w:rPr>
      </w:pPr>
      <w:r>
        <w:rPr>
          <w:rFonts w:cstheme="minorHAnsi"/>
          <w:sz w:val="24"/>
          <w:szCs w:val="24"/>
        </w:rPr>
        <w:t>Οι γονείς/κηδεμόνες των μαθητών και μαθητριών κάθε Σχολείου συγκροτούν τον Σύλλογο Γονέων &amp; Κηδεμόνων, που φέρει την επωνυμία του σχολείου και συμμετέχουν αυτοδικαίως σε αυτόν. Ο Σύλλογος Γονέων &amp; Κηδεμόνων είναι ένας σημαντικός θεσμός, αποτελεί αναπόσπαστο μέρος της Σχολικής Κοινότητας και για αυτό είναι σημαντική η συμμετοχή όλων των γονέων/κηδεμόνων. Βρίσκεται σε άμεση συνεργασία με τον Διευθυντή/Διευθύντρια, Προϊστάμενο/Προϊστάμενη, τον Σύλλογο Διδασκόντων/Διδασκουσών του σχολείου, αλλά και με τον Πρόεδρο/την Πρόεδρο της Σχολικής Επιτροπής του οικείου Δήμου.</w:t>
      </w:r>
    </w:p>
    <w:p w:rsidR="00AF31DC" w:rsidRDefault="00AF31DC">
      <w:pPr>
        <w:jc w:val="both"/>
        <w:rPr>
          <w:rFonts w:asciiTheme="minorHAnsi" w:hAnsiTheme="minorHAnsi" w:cstheme="minorHAnsi"/>
          <w:sz w:val="24"/>
          <w:szCs w:val="24"/>
        </w:rPr>
      </w:pPr>
    </w:p>
    <w:p w:rsidR="00AF31DC" w:rsidRDefault="00B86A00">
      <w:pPr>
        <w:pStyle w:val="af4"/>
        <w:numPr>
          <w:ilvl w:val="0"/>
          <w:numId w:val="19"/>
        </w:numPr>
        <w:jc w:val="both"/>
        <w:rPr>
          <w:rFonts w:asciiTheme="minorHAnsi" w:hAnsiTheme="minorHAnsi" w:cstheme="minorHAnsi"/>
          <w:b/>
          <w:bCs/>
          <w:i/>
          <w:iCs/>
          <w:sz w:val="24"/>
          <w:szCs w:val="24"/>
        </w:rPr>
      </w:pPr>
      <w:bookmarkStart w:id="16" w:name="_TOC_250002"/>
      <w:r>
        <w:rPr>
          <w:rFonts w:cstheme="minorHAnsi"/>
          <w:b/>
          <w:bCs/>
          <w:i/>
          <w:iCs/>
          <w:sz w:val="24"/>
          <w:szCs w:val="24"/>
        </w:rPr>
        <w:t xml:space="preserve">Σχολικό </w:t>
      </w:r>
      <w:bookmarkEnd w:id="16"/>
      <w:r>
        <w:rPr>
          <w:rFonts w:cstheme="minorHAnsi"/>
          <w:b/>
          <w:bCs/>
          <w:i/>
          <w:iCs/>
          <w:sz w:val="24"/>
          <w:szCs w:val="24"/>
        </w:rPr>
        <w:t>Συμβούλιο</w:t>
      </w:r>
    </w:p>
    <w:p w:rsidR="00AF31DC" w:rsidRDefault="00AF31DC">
      <w:pPr>
        <w:pStyle w:val="af4"/>
        <w:jc w:val="both"/>
        <w:rPr>
          <w:rFonts w:asciiTheme="minorHAnsi" w:hAnsiTheme="minorHAnsi" w:cstheme="minorHAnsi"/>
          <w:b/>
          <w:bCs/>
          <w:i/>
          <w:iCs/>
          <w:sz w:val="24"/>
          <w:szCs w:val="24"/>
        </w:rPr>
      </w:pPr>
    </w:p>
    <w:p w:rsidR="00AF31DC" w:rsidRDefault="00B86A00">
      <w:pPr>
        <w:jc w:val="both"/>
        <w:rPr>
          <w:rFonts w:asciiTheme="minorHAnsi" w:hAnsiTheme="minorHAnsi" w:cstheme="minorHAnsi"/>
          <w:sz w:val="24"/>
          <w:szCs w:val="24"/>
        </w:rPr>
      </w:pPr>
      <w:r>
        <w:rPr>
          <w:rFonts w:cstheme="minorHAnsi"/>
          <w:sz w:val="24"/>
          <w:szCs w:val="24"/>
        </w:rPr>
        <w:t>Σε κάθε σχολική μονάδα λειτουργεί το Σχολικό Συμβούλιο, σύμφωνα με το άρθρο 107/Ν.4823/3-8-2021. Έργο του Σχολικού Συμβουλίου είναι η συμβολή του στη διασφάλιση της εύρυθμης λειτουργίας της σχολικής μονάδας. Το Σχολικό Συμβούλιο λειτουργεί συνεργατικά και προτείνει παρεμβάσεις για την επίλυση θεμάτων που αφορούν στην υγιεινή, στην ασφάλεια και στην πρόληψη ατυχημάτων στον σχολικό χώρο καθώς και σε ζητήματα βελτίωσης της υλικοτεχνικής υποδο</w:t>
      </w:r>
      <w:r w:rsidR="00DA08B5">
        <w:rPr>
          <w:rFonts w:cstheme="minorHAnsi"/>
          <w:sz w:val="24"/>
          <w:szCs w:val="24"/>
        </w:rPr>
        <w:t xml:space="preserve">μής του σχολείου </w:t>
      </w:r>
      <w:r>
        <w:rPr>
          <w:rFonts w:cstheme="minorHAnsi"/>
          <w:sz w:val="24"/>
          <w:szCs w:val="24"/>
        </w:rPr>
        <w:t>κ.ά..</w:t>
      </w:r>
    </w:p>
    <w:p w:rsidR="00AF31DC" w:rsidRDefault="00AF31DC">
      <w:pPr>
        <w:jc w:val="both"/>
        <w:rPr>
          <w:rFonts w:asciiTheme="minorHAnsi" w:hAnsiTheme="minorHAnsi" w:cstheme="minorHAnsi"/>
          <w:sz w:val="24"/>
          <w:szCs w:val="24"/>
        </w:rPr>
      </w:pPr>
    </w:p>
    <w:p w:rsidR="00AF31DC" w:rsidRDefault="00B86A00">
      <w:pPr>
        <w:pStyle w:val="af4"/>
        <w:numPr>
          <w:ilvl w:val="0"/>
          <w:numId w:val="19"/>
        </w:numPr>
        <w:jc w:val="both"/>
        <w:rPr>
          <w:rFonts w:asciiTheme="minorHAnsi" w:hAnsiTheme="minorHAnsi" w:cstheme="minorHAnsi"/>
          <w:b/>
          <w:bCs/>
          <w:i/>
          <w:iCs/>
          <w:sz w:val="24"/>
          <w:szCs w:val="24"/>
        </w:rPr>
      </w:pPr>
      <w:bookmarkStart w:id="17" w:name="_TOC_250001"/>
      <w:r>
        <w:rPr>
          <w:rFonts w:cstheme="minorHAnsi"/>
          <w:b/>
          <w:bCs/>
          <w:i/>
          <w:iCs/>
          <w:sz w:val="24"/>
          <w:szCs w:val="24"/>
        </w:rPr>
        <w:t xml:space="preserve">Η σημασία της συνέργειας </w:t>
      </w:r>
      <w:bookmarkEnd w:id="17"/>
      <w:r>
        <w:rPr>
          <w:rFonts w:cstheme="minorHAnsi"/>
          <w:b/>
          <w:bCs/>
          <w:i/>
          <w:iCs/>
          <w:sz w:val="24"/>
          <w:szCs w:val="24"/>
        </w:rPr>
        <w:t>όλων</w:t>
      </w:r>
    </w:p>
    <w:p w:rsidR="00AF31DC" w:rsidRDefault="00AF31DC">
      <w:pPr>
        <w:pStyle w:val="af4"/>
        <w:jc w:val="both"/>
        <w:rPr>
          <w:rFonts w:asciiTheme="minorHAnsi" w:hAnsiTheme="minorHAnsi" w:cstheme="minorHAnsi"/>
          <w:b/>
          <w:bCs/>
          <w:i/>
          <w:iCs/>
          <w:sz w:val="24"/>
          <w:szCs w:val="24"/>
        </w:rPr>
      </w:pPr>
    </w:p>
    <w:p w:rsidR="00AF31DC" w:rsidRDefault="00B86A00">
      <w:pPr>
        <w:jc w:val="both"/>
        <w:rPr>
          <w:rFonts w:asciiTheme="minorHAnsi" w:hAnsiTheme="minorHAnsi" w:cstheme="minorHAnsi"/>
          <w:sz w:val="24"/>
          <w:szCs w:val="24"/>
        </w:rPr>
      </w:pPr>
      <w:r>
        <w:rPr>
          <w:rFonts w:cstheme="minorHAnsi"/>
          <w:sz w:val="24"/>
          <w:szCs w:val="24"/>
        </w:rPr>
        <w:t xml:space="preserve">Ένα ανοιχτό στην κοινωνία, συνεργατικό και δημοκρατικό σχολείο έχει ανάγκη από τη σύμπραξη όλων των </w:t>
      </w:r>
      <w:r>
        <w:rPr>
          <w:rFonts w:cstheme="minorHAnsi"/>
          <w:sz w:val="24"/>
          <w:szCs w:val="24"/>
        </w:rPr>
        <w:lastRenderedPageBreak/>
        <w:t>μελών της εκπαιδευτικής κοινότητας − μαθητών/μαθητριών, εκπαιδευτικών, Διευθυντή/Διευθύντριας, ή Προϊσταμένου/Προϊσταμένης, Συλλόγου Γονέων και Κηδεμόνων, Σχολικής Επιτροπής, Τοπικής Αυτοδιοίκησης − προκειμένου να επιτύχει στην αποστολή του</w:t>
      </w:r>
      <w:bookmarkStart w:id="18" w:name="_bookmark14"/>
      <w:bookmarkEnd w:id="18"/>
      <w:r>
        <w:rPr>
          <w:rFonts w:cstheme="minorHAnsi"/>
          <w:sz w:val="24"/>
          <w:szCs w:val="24"/>
        </w:rPr>
        <w:t>.</w:t>
      </w:r>
    </w:p>
    <w:p w:rsidR="00AF31DC" w:rsidRDefault="00AF31DC">
      <w:pPr>
        <w:jc w:val="both"/>
        <w:rPr>
          <w:rFonts w:asciiTheme="minorHAnsi" w:hAnsiTheme="minorHAnsi" w:cstheme="minorHAnsi"/>
          <w:sz w:val="24"/>
          <w:szCs w:val="24"/>
        </w:rPr>
      </w:pPr>
    </w:p>
    <w:p w:rsidR="00AF31DC" w:rsidRPr="00EE38A1" w:rsidRDefault="00853E70">
      <w:pPr>
        <w:pStyle w:val="af4"/>
        <w:numPr>
          <w:ilvl w:val="0"/>
          <w:numId w:val="19"/>
        </w:numPr>
        <w:jc w:val="both"/>
        <w:rPr>
          <w:b/>
          <w:bCs/>
          <w:i/>
          <w:iCs/>
          <w:sz w:val="24"/>
          <w:szCs w:val="24"/>
        </w:rPr>
      </w:pPr>
      <w:r w:rsidRPr="00EE38A1">
        <w:rPr>
          <w:b/>
          <w:bCs/>
          <w:i/>
          <w:iCs/>
          <w:sz w:val="24"/>
          <w:szCs w:val="24"/>
        </w:rPr>
        <w:t>Ποιότητα</w:t>
      </w:r>
      <w:r w:rsidR="00B86A00" w:rsidRPr="00EE38A1">
        <w:rPr>
          <w:b/>
          <w:bCs/>
          <w:i/>
          <w:iCs/>
          <w:sz w:val="24"/>
          <w:szCs w:val="24"/>
        </w:rPr>
        <w:t xml:space="preserve"> του </w:t>
      </w:r>
      <w:r w:rsidRPr="00EE38A1">
        <w:rPr>
          <w:b/>
          <w:bCs/>
          <w:i/>
          <w:iCs/>
          <w:sz w:val="24"/>
          <w:szCs w:val="24"/>
        </w:rPr>
        <w:t>σχολικού</w:t>
      </w:r>
      <w:r w:rsidR="00B86A00" w:rsidRPr="00EE38A1">
        <w:rPr>
          <w:b/>
          <w:bCs/>
          <w:i/>
          <w:iCs/>
          <w:sz w:val="24"/>
          <w:szCs w:val="24"/>
        </w:rPr>
        <w:t xml:space="preserve"> </w:t>
      </w:r>
      <w:r w:rsidRPr="00EE38A1">
        <w:rPr>
          <w:b/>
          <w:bCs/>
          <w:i/>
          <w:iCs/>
          <w:sz w:val="24"/>
          <w:szCs w:val="24"/>
        </w:rPr>
        <w:t>χώρου</w:t>
      </w:r>
    </w:p>
    <w:p w:rsidR="00D83CFD" w:rsidRPr="00EE38A1" w:rsidRDefault="00D83CFD" w:rsidP="00D83CFD">
      <w:pPr>
        <w:ind w:left="360"/>
        <w:jc w:val="both"/>
        <w:rPr>
          <w:b/>
          <w:bCs/>
          <w:i/>
          <w:iCs/>
          <w:sz w:val="24"/>
          <w:szCs w:val="24"/>
        </w:rPr>
      </w:pPr>
    </w:p>
    <w:p w:rsidR="00AF31DC" w:rsidRPr="00EE38A1" w:rsidRDefault="00B86A00">
      <w:pPr>
        <w:jc w:val="both"/>
        <w:rPr>
          <w:sz w:val="24"/>
          <w:szCs w:val="24"/>
        </w:rPr>
      </w:pPr>
      <w:proofErr w:type="spellStart"/>
      <w:r w:rsidRPr="00EE38A1">
        <w:rPr>
          <w:sz w:val="24"/>
          <w:szCs w:val="24"/>
        </w:rPr>
        <w:t>Ένας</w:t>
      </w:r>
      <w:proofErr w:type="spellEnd"/>
      <w:r w:rsidRPr="00EE38A1">
        <w:rPr>
          <w:sz w:val="24"/>
          <w:szCs w:val="24"/>
        </w:rPr>
        <w:t xml:space="preserve"> </w:t>
      </w:r>
      <w:proofErr w:type="spellStart"/>
      <w:r w:rsidRPr="00EE38A1">
        <w:rPr>
          <w:sz w:val="24"/>
          <w:szCs w:val="24"/>
        </w:rPr>
        <w:t>απο</w:t>
      </w:r>
      <w:proofErr w:type="spellEnd"/>
      <w:r w:rsidRPr="00EE38A1">
        <w:rPr>
          <w:sz w:val="24"/>
          <w:szCs w:val="24"/>
        </w:rPr>
        <w:t xml:space="preserve">́ τους </w:t>
      </w:r>
      <w:proofErr w:type="spellStart"/>
      <w:r w:rsidRPr="00EE38A1">
        <w:rPr>
          <w:sz w:val="24"/>
          <w:szCs w:val="24"/>
        </w:rPr>
        <w:t>στόχους</w:t>
      </w:r>
      <w:proofErr w:type="spellEnd"/>
      <w:r w:rsidRPr="00EE38A1">
        <w:rPr>
          <w:sz w:val="24"/>
          <w:szCs w:val="24"/>
        </w:rPr>
        <w:t xml:space="preserve"> του </w:t>
      </w:r>
      <w:proofErr w:type="spellStart"/>
      <w:r w:rsidRPr="00EE38A1">
        <w:rPr>
          <w:sz w:val="24"/>
          <w:szCs w:val="24"/>
        </w:rPr>
        <w:t>σχολείου</w:t>
      </w:r>
      <w:proofErr w:type="spellEnd"/>
      <w:r w:rsidRPr="00EE38A1">
        <w:rPr>
          <w:sz w:val="24"/>
          <w:szCs w:val="24"/>
        </w:rPr>
        <w:t xml:space="preserve"> </w:t>
      </w:r>
      <w:proofErr w:type="spellStart"/>
      <w:r w:rsidRPr="00EE38A1">
        <w:rPr>
          <w:sz w:val="24"/>
          <w:szCs w:val="24"/>
        </w:rPr>
        <w:t>είναι</w:t>
      </w:r>
      <w:proofErr w:type="spellEnd"/>
      <w:r w:rsidRPr="00EE38A1">
        <w:rPr>
          <w:sz w:val="24"/>
          <w:szCs w:val="24"/>
        </w:rPr>
        <w:t xml:space="preserve"> η </w:t>
      </w:r>
      <w:proofErr w:type="spellStart"/>
      <w:r w:rsidRPr="00EE38A1">
        <w:rPr>
          <w:sz w:val="24"/>
          <w:szCs w:val="24"/>
        </w:rPr>
        <w:t>καλλιέργεια</w:t>
      </w:r>
      <w:proofErr w:type="spellEnd"/>
      <w:r w:rsidRPr="00EE38A1">
        <w:rPr>
          <w:sz w:val="24"/>
          <w:szCs w:val="24"/>
        </w:rPr>
        <w:t xml:space="preserve"> της </w:t>
      </w:r>
      <w:proofErr w:type="spellStart"/>
      <w:r w:rsidRPr="00EE38A1">
        <w:rPr>
          <w:sz w:val="24"/>
          <w:szCs w:val="24"/>
        </w:rPr>
        <w:t>αίσθησης</w:t>
      </w:r>
      <w:proofErr w:type="spellEnd"/>
      <w:r w:rsidRPr="00EE38A1">
        <w:rPr>
          <w:sz w:val="24"/>
          <w:szCs w:val="24"/>
        </w:rPr>
        <w:t xml:space="preserve"> της </w:t>
      </w:r>
      <w:proofErr w:type="spellStart"/>
      <w:r w:rsidRPr="00EE38A1">
        <w:rPr>
          <w:sz w:val="24"/>
          <w:szCs w:val="24"/>
        </w:rPr>
        <w:t>ευθύνης</w:t>
      </w:r>
      <w:proofErr w:type="spellEnd"/>
      <w:r w:rsidRPr="00EE38A1">
        <w:rPr>
          <w:sz w:val="24"/>
          <w:szCs w:val="24"/>
        </w:rPr>
        <w:t xml:space="preserve"> στους/στις </w:t>
      </w:r>
      <w:proofErr w:type="spellStart"/>
      <w:r w:rsidRPr="00EE38A1">
        <w:rPr>
          <w:sz w:val="24"/>
          <w:szCs w:val="24"/>
        </w:rPr>
        <w:t>μαθητές</w:t>
      </w:r>
      <w:proofErr w:type="spellEnd"/>
      <w:r w:rsidRPr="00EE38A1">
        <w:rPr>
          <w:sz w:val="24"/>
          <w:szCs w:val="24"/>
        </w:rPr>
        <w:t xml:space="preserve">/ </w:t>
      </w:r>
      <w:proofErr w:type="spellStart"/>
      <w:r w:rsidRPr="00EE38A1">
        <w:rPr>
          <w:sz w:val="24"/>
          <w:szCs w:val="24"/>
        </w:rPr>
        <w:t>τριες</w:t>
      </w:r>
      <w:proofErr w:type="spellEnd"/>
      <w:r w:rsidRPr="00EE38A1">
        <w:rPr>
          <w:sz w:val="24"/>
          <w:szCs w:val="24"/>
        </w:rPr>
        <w:t xml:space="preserve"> σε </w:t>
      </w:r>
      <w:proofErr w:type="spellStart"/>
      <w:r w:rsidRPr="00EE38A1">
        <w:rPr>
          <w:sz w:val="24"/>
          <w:szCs w:val="24"/>
        </w:rPr>
        <w:t>ό,τι</w:t>
      </w:r>
      <w:proofErr w:type="spellEnd"/>
      <w:r w:rsidRPr="00EE38A1">
        <w:rPr>
          <w:sz w:val="24"/>
          <w:szCs w:val="24"/>
        </w:rPr>
        <w:t xml:space="preserve"> </w:t>
      </w:r>
      <w:proofErr w:type="spellStart"/>
      <w:r w:rsidRPr="00EE38A1">
        <w:rPr>
          <w:sz w:val="24"/>
          <w:szCs w:val="24"/>
        </w:rPr>
        <w:t>αφορα</w:t>
      </w:r>
      <w:proofErr w:type="spellEnd"/>
      <w:r w:rsidRPr="00EE38A1">
        <w:rPr>
          <w:sz w:val="24"/>
          <w:szCs w:val="24"/>
        </w:rPr>
        <w:t xml:space="preserve">́ την </w:t>
      </w:r>
      <w:proofErr w:type="spellStart"/>
      <w:r w:rsidRPr="00EE38A1">
        <w:rPr>
          <w:sz w:val="24"/>
          <w:szCs w:val="24"/>
        </w:rPr>
        <w:t>ποιότητα</w:t>
      </w:r>
      <w:proofErr w:type="spellEnd"/>
      <w:r w:rsidRPr="00EE38A1">
        <w:rPr>
          <w:sz w:val="24"/>
          <w:szCs w:val="24"/>
        </w:rPr>
        <w:t xml:space="preserve"> του </w:t>
      </w:r>
      <w:proofErr w:type="spellStart"/>
      <w:r w:rsidRPr="00EE38A1">
        <w:rPr>
          <w:sz w:val="24"/>
          <w:szCs w:val="24"/>
        </w:rPr>
        <w:t>σχολικου</w:t>
      </w:r>
      <w:proofErr w:type="spellEnd"/>
      <w:r w:rsidRPr="00EE38A1">
        <w:rPr>
          <w:sz w:val="24"/>
          <w:szCs w:val="24"/>
        </w:rPr>
        <w:t xml:space="preserve">́ </w:t>
      </w:r>
      <w:proofErr w:type="spellStart"/>
      <w:r w:rsidRPr="00EE38A1">
        <w:rPr>
          <w:sz w:val="24"/>
          <w:szCs w:val="24"/>
        </w:rPr>
        <w:t>χώρου</w:t>
      </w:r>
      <w:proofErr w:type="spellEnd"/>
      <w:r w:rsidRPr="00EE38A1">
        <w:rPr>
          <w:sz w:val="24"/>
          <w:szCs w:val="24"/>
        </w:rPr>
        <w:t xml:space="preserve">. </w:t>
      </w:r>
      <w:proofErr w:type="spellStart"/>
      <w:r w:rsidRPr="00EE38A1">
        <w:rPr>
          <w:sz w:val="24"/>
          <w:szCs w:val="24"/>
        </w:rPr>
        <w:t>Καθαρα</w:t>
      </w:r>
      <w:proofErr w:type="spellEnd"/>
      <w:r w:rsidRPr="00EE38A1">
        <w:rPr>
          <w:sz w:val="24"/>
          <w:szCs w:val="24"/>
        </w:rPr>
        <w:t xml:space="preserve">́ και </w:t>
      </w:r>
      <w:proofErr w:type="spellStart"/>
      <w:r w:rsidRPr="00EE38A1">
        <w:rPr>
          <w:sz w:val="24"/>
          <w:szCs w:val="24"/>
        </w:rPr>
        <w:t>συντηρημένα</w:t>
      </w:r>
      <w:proofErr w:type="spellEnd"/>
      <w:r w:rsidRPr="00EE38A1">
        <w:rPr>
          <w:sz w:val="24"/>
          <w:szCs w:val="24"/>
        </w:rPr>
        <w:t xml:space="preserve"> </w:t>
      </w:r>
      <w:proofErr w:type="spellStart"/>
      <w:r w:rsidRPr="00EE38A1">
        <w:rPr>
          <w:sz w:val="24"/>
          <w:szCs w:val="24"/>
        </w:rPr>
        <w:t>κτίρια</w:t>
      </w:r>
      <w:proofErr w:type="spellEnd"/>
      <w:r w:rsidRPr="00EE38A1">
        <w:rPr>
          <w:sz w:val="24"/>
          <w:szCs w:val="24"/>
        </w:rPr>
        <w:t xml:space="preserve"> -</w:t>
      </w:r>
      <w:proofErr w:type="spellStart"/>
      <w:r w:rsidRPr="00EE38A1">
        <w:rPr>
          <w:sz w:val="24"/>
          <w:szCs w:val="24"/>
        </w:rPr>
        <w:t>αίθουσες</w:t>
      </w:r>
      <w:proofErr w:type="spellEnd"/>
      <w:r w:rsidRPr="00EE38A1">
        <w:rPr>
          <w:sz w:val="24"/>
          <w:szCs w:val="24"/>
        </w:rPr>
        <w:t xml:space="preserve">, </w:t>
      </w:r>
      <w:proofErr w:type="spellStart"/>
      <w:r w:rsidRPr="00EE38A1">
        <w:rPr>
          <w:sz w:val="24"/>
          <w:szCs w:val="24"/>
        </w:rPr>
        <w:t>εργαστήρια</w:t>
      </w:r>
      <w:proofErr w:type="spellEnd"/>
      <w:r w:rsidRPr="00EE38A1">
        <w:rPr>
          <w:sz w:val="24"/>
          <w:szCs w:val="24"/>
        </w:rPr>
        <w:t xml:space="preserve">, </w:t>
      </w:r>
      <w:proofErr w:type="spellStart"/>
      <w:r w:rsidRPr="00EE38A1">
        <w:rPr>
          <w:sz w:val="24"/>
          <w:szCs w:val="24"/>
        </w:rPr>
        <w:t>παραρτήματα</w:t>
      </w:r>
      <w:proofErr w:type="spellEnd"/>
      <w:r w:rsidRPr="00EE38A1">
        <w:rPr>
          <w:sz w:val="24"/>
          <w:szCs w:val="24"/>
        </w:rPr>
        <w:t xml:space="preserve">, ο </w:t>
      </w:r>
      <w:proofErr w:type="spellStart"/>
      <w:r w:rsidRPr="00EE38A1">
        <w:rPr>
          <w:sz w:val="24"/>
          <w:szCs w:val="24"/>
        </w:rPr>
        <w:t>αύλειος</w:t>
      </w:r>
      <w:proofErr w:type="spellEnd"/>
      <w:r w:rsidRPr="00EE38A1">
        <w:rPr>
          <w:sz w:val="24"/>
          <w:szCs w:val="24"/>
        </w:rPr>
        <w:t xml:space="preserve"> </w:t>
      </w:r>
      <w:proofErr w:type="spellStart"/>
      <w:r w:rsidRPr="00EE38A1">
        <w:rPr>
          <w:sz w:val="24"/>
          <w:szCs w:val="24"/>
        </w:rPr>
        <w:t>χώρος</w:t>
      </w:r>
      <w:proofErr w:type="spellEnd"/>
      <w:r w:rsidRPr="00EE38A1">
        <w:rPr>
          <w:sz w:val="24"/>
          <w:szCs w:val="24"/>
        </w:rPr>
        <w:t xml:space="preserve">- </w:t>
      </w:r>
      <w:proofErr w:type="spellStart"/>
      <w:r w:rsidRPr="00EE38A1">
        <w:rPr>
          <w:sz w:val="24"/>
          <w:szCs w:val="24"/>
        </w:rPr>
        <w:t>διαμορφώνουν</w:t>
      </w:r>
      <w:proofErr w:type="spellEnd"/>
      <w:r w:rsidRPr="00EE38A1">
        <w:rPr>
          <w:sz w:val="24"/>
          <w:szCs w:val="24"/>
        </w:rPr>
        <w:t xml:space="preserve"> τον </w:t>
      </w:r>
      <w:proofErr w:type="spellStart"/>
      <w:r w:rsidRPr="00EE38A1">
        <w:rPr>
          <w:sz w:val="24"/>
          <w:szCs w:val="24"/>
        </w:rPr>
        <w:t>περιβάλλοντα</w:t>
      </w:r>
      <w:proofErr w:type="spellEnd"/>
      <w:r w:rsidRPr="00EE38A1">
        <w:rPr>
          <w:sz w:val="24"/>
          <w:szCs w:val="24"/>
        </w:rPr>
        <w:t xml:space="preserve"> </w:t>
      </w:r>
      <w:proofErr w:type="spellStart"/>
      <w:r w:rsidRPr="00EE38A1">
        <w:rPr>
          <w:sz w:val="24"/>
          <w:szCs w:val="24"/>
        </w:rPr>
        <w:t>χώρο</w:t>
      </w:r>
      <w:proofErr w:type="spellEnd"/>
      <w:r w:rsidRPr="00EE38A1">
        <w:rPr>
          <w:sz w:val="24"/>
          <w:szCs w:val="24"/>
        </w:rPr>
        <w:t xml:space="preserve"> </w:t>
      </w:r>
      <w:proofErr w:type="spellStart"/>
      <w:r w:rsidRPr="00EE38A1">
        <w:rPr>
          <w:sz w:val="24"/>
          <w:szCs w:val="24"/>
        </w:rPr>
        <w:t>μέσα</w:t>
      </w:r>
      <w:proofErr w:type="spellEnd"/>
      <w:r w:rsidRPr="00EE38A1">
        <w:rPr>
          <w:sz w:val="24"/>
          <w:szCs w:val="24"/>
        </w:rPr>
        <w:t xml:space="preserve"> στον </w:t>
      </w:r>
      <w:proofErr w:type="spellStart"/>
      <w:r w:rsidRPr="00EE38A1">
        <w:rPr>
          <w:sz w:val="24"/>
          <w:szCs w:val="24"/>
        </w:rPr>
        <w:t>οποίο</w:t>
      </w:r>
      <w:proofErr w:type="spellEnd"/>
      <w:r w:rsidRPr="00EE38A1">
        <w:rPr>
          <w:sz w:val="24"/>
          <w:szCs w:val="24"/>
        </w:rPr>
        <w:t xml:space="preserve"> </w:t>
      </w:r>
      <w:proofErr w:type="spellStart"/>
      <w:r w:rsidRPr="00EE38A1">
        <w:rPr>
          <w:sz w:val="24"/>
          <w:szCs w:val="24"/>
        </w:rPr>
        <w:t>είναι</w:t>
      </w:r>
      <w:proofErr w:type="spellEnd"/>
      <w:r w:rsidRPr="00EE38A1">
        <w:rPr>
          <w:sz w:val="24"/>
          <w:szCs w:val="24"/>
        </w:rPr>
        <w:t xml:space="preserve"> </w:t>
      </w:r>
      <w:proofErr w:type="spellStart"/>
      <w:r w:rsidRPr="00EE38A1">
        <w:rPr>
          <w:sz w:val="24"/>
          <w:szCs w:val="24"/>
        </w:rPr>
        <w:t>δυνατόν</w:t>
      </w:r>
      <w:proofErr w:type="spellEnd"/>
      <w:r w:rsidRPr="00EE38A1">
        <w:rPr>
          <w:sz w:val="24"/>
          <w:szCs w:val="24"/>
        </w:rPr>
        <w:t xml:space="preserve"> να </w:t>
      </w:r>
      <w:proofErr w:type="spellStart"/>
      <w:r w:rsidRPr="00EE38A1">
        <w:rPr>
          <w:sz w:val="24"/>
          <w:szCs w:val="24"/>
        </w:rPr>
        <w:t>καλλιεργηθει</w:t>
      </w:r>
      <w:proofErr w:type="spellEnd"/>
      <w:r w:rsidRPr="00EE38A1">
        <w:rPr>
          <w:sz w:val="24"/>
          <w:szCs w:val="24"/>
        </w:rPr>
        <w:t xml:space="preserve">́ η </w:t>
      </w:r>
      <w:proofErr w:type="spellStart"/>
      <w:r w:rsidRPr="00EE38A1">
        <w:rPr>
          <w:sz w:val="24"/>
          <w:szCs w:val="24"/>
        </w:rPr>
        <w:t>ψυχη</w:t>
      </w:r>
      <w:proofErr w:type="spellEnd"/>
      <w:r w:rsidRPr="00EE38A1">
        <w:rPr>
          <w:sz w:val="24"/>
          <w:szCs w:val="24"/>
        </w:rPr>
        <w:t xml:space="preserve">́ του/τις </w:t>
      </w:r>
      <w:proofErr w:type="spellStart"/>
      <w:r w:rsidRPr="00EE38A1">
        <w:rPr>
          <w:sz w:val="24"/>
          <w:szCs w:val="24"/>
        </w:rPr>
        <w:t>μαθητη</w:t>
      </w:r>
      <w:proofErr w:type="spellEnd"/>
      <w:r w:rsidRPr="00EE38A1">
        <w:rPr>
          <w:sz w:val="24"/>
          <w:szCs w:val="24"/>
        </w:rPr>
        <w:t>́/</w:t>
      </w:r>
      <w:proofErr w:type="spellStart"/>
      <w:r w:rsidRPr="00EE38A1">
        <w:rPr>
          <w:sz w:val="24"/>
          <w:szCs w:val="24"/>
        </w:rPr>
        <w:t>τριας</w:t>
      </w:r>
      <w:proofErr w:type="spellEnd"/>
      <w:r w:rsidRPr="00EE38A1">
        <w:rPr>
          <w:sz w:val="24"/>
          <w:szCs w:val="24"/>
        </w:rPr>
        <w:t>.</w:t>
      </w:r>
    </w:p>
    <w:p w:rsidR="00AF31DC" w:rsidRPr="00EE38A1" w:rsidRDefault="00B86A00">
      <w:pPr>
        <w:jc w:val="both"/>
        <w:rPr>
          <w:sz w:val="24"/>
          <w:szCs w:val="24"/>
        </w:rPr>
      </w:pPr>
      <w:proofErr w:type="spellStart"/>
      <w:r w:rsidRPr="00EE38A1">
        <w:rPr>
          <w:sz w:val="24"/>
          <w:szCs w:val="24"/>
        </w:rPr>
        <w:t>Φθορές</w:t>
      </w:r>
      <w:proofErr w:type="spellEnd"/>
      <w:r w:rsidRPr="00EE38A1">
        <w:rPr>
          <w:sz w:val="24"/>
          <w:szCs w:val="24"/>
        </w:rPr>
        <w:t xml:space="preserve">, </w:t>
      </w:r>
      <w:proofErr w:type="spellStart"/>
      <w:r w:rsidRPr="00EE38A1">
        <w:rPr>
          <w:sz w:val="24"/>
          <w:szCs w:val="24"/>
        </w:rPr>
        <w:t>ζημιές</w:t>
      </w:r>
      <w:proofErr w:type="spellEnd"/>
      <w:r w:rsidRPr="00EE38A1">
        <w:rPr>
          <w:sz w:val="24"/>
          <w:szCs w:val="24"/>
        </w:rPr>
        <w:t xml:space="preserve"> και </w:t>
      </w:r>
      <w:proofErr w:type="spellStart"/>
      <w:r w:rsidRPr="00EE38A1">
        <w:rPr>
          <w:sz w:val="24"/>
          <w:szCs w:val="24"/>
        </w:rPr>
        <w:t>κακη</w:t>
      </w:r>
      <w:proofErr w:type="spellEnd"/>
      <w:r w:rsidRPr="00EE38A1">
        <w:rPr>
          <w:sz w:val="24"/>
          <w:szCs w:val="24"/>
        </w:rPr>
        <w:t xml:space="preserve">́ </w:t>
      </w:r>
      <w:proofErr w:type="spellStart"/>
      <w:r w:rsidRPr="00EE38A1">
        <w:rPr>
          <w:sz w:val="24"/>
          <w:szCs w:val="24"/>
        </w:rPr>
        <w:t>χρήση</w:t>
      </w:r>
      <w:proofErr w:type="spellEnd"/>
      <w:r w:rsidRPr="00EE38A1">
        <w:rPr>
          <w:sz w:val="24"/>
          <w:szCs w:val="24"/>
        </w:rPr>
        <w:t xml:space="preserve"> της </w:t>
      </w:r>
      <w:proofErr w:type="spellStart"/>
      <w:r w:rsidRPr="00EE38A1">
        <w:rPr>
          <w:sz w:val="24"/>
          <w:szCs w:val="24"/>
        </w:rPr>
        <w:t>περιουσίας</w:t>
      </w:r>
      <w:proofErr w:type="spellEnd"/>
      <w:r w:rsidRPr="00EE38A1">
        <w:rPr>
          <w:sz w:val="24"/>
          <w:szCs w:val="24"/>
        </w:rPr>
        <w:t xml:space="preserve"> του </w:t>
      </w:r>
      <w:proofErr w:type="spellStart"/>
      <w:r w:rsidRPr="00EE38A1">
        <w:rPr>
          <w:sz w:val="24"/>
          <w:szCs w:val="24"/>
        </w:rPr>
        <w:t>σχολείου</w:t>
      </w:r>
      <w:proofErr w:type="spellEnd"/>
      <w:r w:rsidRPr="00EE38A1">
        <w:rPr>
          <w:sz w:val="24"/>
          <w:szCs w:val="24"/>
        </w:rPr>
        <w:t xml:space="preserve"> </w:t>
      </w:r>
      <w:proofErr w:type="spellStart"/>
      <w:r w:rsidRPr="00EE38A1">
        <w:rPr>
          <w:sz w:val="24"/>
          <w:szCs w:val="24"/>
        </w:rPr>
        <w:t>αποδυναμώνουν</w:t>
      </w:r>
      <w:proofErr w:type="spellEnd"/>
      <w:r w:rsidRPr="00EE38A1">
        <w:rPr>
          <w:sz w:val="24"/>
          <w:szCs w:val="24"/>
        </w:rPr>
        <w:t xml:space="preserve"> τις </w:t>
      </w:r>
      <w:proofErr w:type="spellStart"/>
      <w:r w:rsidRPr="00EE38A1">
        <w:rPr>
          <w:sz w:val="24"/>
          <w:szCs w:val="24"/>
        </w:rPr>
        <w:t>εκπαιδευτικές</w:t>
      </w:r>
      <w:proofErr w:type="spellEnd"/>
      <w:r w:rsidRPr="00EE38A1">
        <w:rPr>
          <w:sz w:val="24"/>
          <w:szCs w:val="24"/>
        </w:rPr>
        <w:t xml:space="preserve"> </w:t>
      </w:r>
      <w:proofErr w:type="spellStart"/>
      <w:r w:rsidRPr="00EE38A1">
        <w:rPr>
          <w:sz w:val="24"/>
          <w:szCs w:val="24"/>
        </w:rPr>
        <w:t>δυνατότητές</w:t>
      </w:r>
      <w:proofErr w:type="spellEnd"/>
      <w:r w:rsidRPr="00EE38A1">
        <w:rPr>
          <w:sz w:val="24"/>
          <w:szCs w:val="24"/>
        </w:rPr>
        <w:t xml:space="preserve"> του και </w:t>
      </w:r>
      <w:proofErr w:type="spellStart"/>
      <w:r w:rsidRPr="00EE38A1">
        <w:rPr>
          <w:sz w:val="24"/>
          <w:szCs w:val="24"/>
        </w:rPr>
        <w:t>οδηγούν</w:t>
      </w:r>
      <w:proofErr w:type="spellEnd"/>
      <w:r w:rsidRPr="00EE38A1">
        <w:rPr>
          <w:sz w:val="24"/>
          <w:szCs w:val="24"/>
        </w:rPr>
        <w:t xml:space="preserve"> στην </w:t>
      </w:r>
      <w:proofErr w:type="spellStart"/>
      <w:r w:rsidRPr="00EE38A1">
        <w:rPr>
          <w:sz w:val="24"/>
          <w:szCs w:val="24"/>
        </w:rPr>
        <w:t>αντίληψη</w:t>
      </w:r>
      <w:proofErr w:type="spellEnd"/>
      <w:r w:rsidRPr="00EE38A1">
        <w:rPr>
          <w:sz w:val="24"/>
          <w:szCs w:val="24"/>
        </w:rPr>
        <w:t xml:space="preserve"> της </w:t>
      </w:r>
      <w:proofErr w:type="spellStart"/>
      <w:r w:rsidRPr="00EE38A1">
        <w:rPr>
          <w:sz w:val="24"/>
          <w:szCs w:val="24"/>
        </w:rPr>
        <w:t>απαξίωσης</w:t>
      </w:r>
      <w:proofErr w:type="spellEnd"/>
      <w:r w:rsidRPr="00EE38A1">
        <w:rPr>
          <w:sz w:val="24"/>
          <w:szCs w:val="24"/>
        </w:rPr>
        <w:t xml:space="preserve"> της </w:t>
      </w:r>
      <w:proofErr w:type="spellStart"/>
      <w:r w:rsidRPr="00EE38A1">
        <w:rPr>
          <w:sz w:val="24"/>
          <w:szCs w:val="24"/>
        </w:rPr>
        <w:t>δημόσιας</w:t>
      </w:r>
      <w:proofErr w:type="spellEnd"/>
      <w:r w:rsidRPr="00EE38A1">
        <w:rPr>
          <w:sz w:val="24"/>
          <w:szCs w:val="24"/>
        </w:rPr>
        <w:t xml:space="preserve"> </w:t>
      </w:r>
      <w:proofErr w:type="spellStart"/>
      <w:r w:rsidRPr="00EE38A1">
        <w:rPr>
          <w:sz w:val="24"/>
          <w:szCs w:val="24"/>
        </w:rPr>
        <w:t>περιουσίας</w:t>
      </w:r>
      <w:proofErr w:type="spellEnd"/>
      <w:r w:rsidRPr="00EE38A1">
        <w:rPr>
          <w:sz w:val="24"/>
          <w:szCs w:val="24"/>
        </w:rPr>
        <w:t xml:space="preserve">. </w:t>
      </w:r>
    </w:p>
    <w:p w:rsidR="00AF31DC" w:rsidRPr="00EE38A1" w:rsidRDefault="00B86A00">
      <w:pPr>
        <w:jc w:val="both"/>
        <w:rPr>
          <w:sz w:val="24"/>
          <w:szCs w:val="24"/>
        </w:rPr>
      </w:pPr>
      <w:r w:rsidRPr="00EE38A1">
        <w:rPr>
          <w:sz w:val="24"/>
          <w:szCs w:val="24"/>
        </w:rPr>
        <w:t xml:space="preserve">Στις </w:t>
      </w:r>
      <w:proofErr w:type="spellStart"/>
      <w:r w:rsidRPr="00EE38A1">
        <w:rPr>
          <w:sz w:val="24"/>
          <w:szCs w:val="24"/>
        </w:rPr>
        <w:t>περιπτώσεις</w:t>
      </w:r>
      <w:proofErr w:type="spellEnd"/>
      <w:r w:rsidRPr="00EE38A1">
        <w:rPr>
          <w:sz w:val="24"/>
          <w:szCs w:val="24"/>
        </w:rPr>
        <w:t xml:space="preserve"> </w:t>
      </w:r>
      <w:proofErr w:type="spellStart"/>
      <w:r w:rsidRPr="00EE38A1">
        <w:rPr>
          <w:sz w:val="24"/>
          <w:szCs w:val="24"/>
        </w:rPr>
        <w:t>εκείνες</w:t>
      </w:r>
      <w:proofErr w:type="spellEnd"/>
      <w:r w:rsidRPr="00EE38A1">
        <w:rPr>
          <w:sz w:val="24"/>
          <w:szCs w:val="24"/>
        </w:rPr>
        <w:t xml:space="preserve">, </w:t>
      </w:r>
      <w:proofErr w:type="spellStart"/>
      <w:r w:rsidRPr="00EE38A1">
        <w:rPr>
          <w:sz w:val="24"/>
          <w:szCs w:val="24"/>
        </w:rPr>
        <w:t>όπου</w:t>
      </w:r>
      <w:proofErr w:type="spellEnd"/>
      <w:r w:rsidRPr="00EE38A1">
        <w:rPr>
          <w:sz w:val="24"/>
          <w:szCs w:val="24"/>
        </w:rPr>
        <w:t xml:space="preserve"> </w:t>
      </w:r>
      <w:proofErr w:type="spellStart"/>
      <w:r w:rsidRPr="00EE38A1">
        <w:rPr>
          <w:sz w:val="24"/>
          <w:szCs w:val="24"/>
        </w:rPr>
        <w:t>αποδεδειμένα</w:t>
      </w:r>
      <w:proofErr w:type="spellEnd"/>
      <w:r w:rsidRPr="00EE38A1">
        <w:rPr>
          <w:sz w:val="24"/>
          <w:szCs w:val="24"/>
        </w:rPr>
        <w:t xml:space="preserve"> η </w:t>
      </w:r>
      <w:proofErr w:type="spellStart"/>
      <w:r w:rsidRPr="00EE38A1">
        <w:rPr>
          <w:sz w:val="24"/>
          <w:szCs w:val="24"/>
        </w:rPr>
        <w:t>φθορα</w:t>
      </w:r>
      <w:proofErr w:type="spellEnd"/>
      <w:r w:rsidRPr="00EE38A1">
        <w:rPr>
          <w:sz w:val="24"/>
          <w:szCs w:val="24"/>
        </w:rPr>
        <w:t>́/</w:t>
      </w:r>
      <w:proofErr w:type="spellStart"/>
      <w:r w:rsidRPr="00EE38A1">
        <w:rPr>
          <w:sz w:val="24"/>
          <w:szCs w:val="24"/>
        </w:rPr>
        <w:t>καταστροφη</w:t>
      </w:r>
      <w:proofErr w:type="spellEnd"/>
      <w:r w:rsidRPr="00EE38A1">
        <w:rPr>
          <w:sz w:val="24"/>
          <w:szCs w:val="24"/>
        </w:rPr>
        <w:t xml:space="preserve">́, </w:t>
      </w:r>
      <w:proofErr w:type="spellStart"/>
      <w:r w:rsidRPr="00EE38A1">
        <w:rPr>
          <w:sz w:val="24"/>
          <w:szCs w:val="24"/>
        </w:rPr>
        <w:t>μερικη</w:t>
      </w:r>
      <w:proofErr w:type="spellEnd"/>
      <w:r w:rsidRPr="00EE38A1">
        <w:rPr>
          <w:sz w:val="24"/>
          <w:szCs w:val="24"/>
        </w:rPr>
        <w:t xml:space="preserve">́ ή </w:t>
      </w:r>
      <w:proofErr w:type="spellStart"/>
      <w:r w:rsidRPr="00EE38A1">
        <w:rPr>
          <w:sz w:val="24"/>
          <w:szCs w:val="24"/>
        </w:rPr>
        <w:t>ολικη</w:t>
      </w:r>
      <w:proofErr w:type="spellEnd"/>
      <w:r w:rsidRPr="00EE38A1">
        <w:rPr>
          <w:sz w:val="24"/>
          <w:szCs w:val="24"/>
        </w:rPr>
        <w:t xml:space="preserve">́, </w:t>
      </w:r>
      <w:proofErr w:type="spellStart"/>
      <w:r w:rsidRPr="00EE38A1">
        <w:rPr>
          <w:sz w:val="24"/>
          <w:szCs w:val="24"/>
        </w:rPr>
        <w:t>σχολικών</w:t>
      </w:r>
      <w:proofErr w:type="spellEnd"/>
      <w:r w:rsidRPr="00EE38A1">
        <w:rPr>
          <w:sz w:val="24"/>
          <w:szCs w:val="24"/>
        </w:rPr>
        <w:t xml:space="preserve"> </w:t>
      </w:r>
      <w:proofErr w:type="spellStart"/>
      <w:r w:rsidRPr="00EE38A1">
        <w:rPr>
          <w:sz w:val="24"/>
          <w:szCs w:val="24"/>
        </w:rPr>
        <w:t>κτιρίων</w:t>
      </w:r>
      <w:proofErr w:type="spellEnd"/>
      <w:r w:rsidRPr="00EE38A1">
        <w:rPr>
          <w:sz w:val="24"/>
          <w:szCs w:val="24"/>
        </w:rPr>
        <w:t xml:space="preserve">, </w:t>
      </w:r>
      <w:proofErr w:type="spellStart"/>
      <w:r w:rsidRPr="00EE38A1">
        <w:rPr>
          <w:sz w:val="24"/>
          <w:szCs w:val="24"/>
        </w:rPr>
        <w:t>χώρων</w:t>
      </w:r>
      <w:proofErr w:type="spellEnd"/>
      <w:r w:rsidRPr="00EE38A1">
        <w:rPr>
          <w:sz w:val="24"/>
          <w:szCs w:val="24"/>
        </w:rPr>
        <w:t xml:space="preserve"> και </w:t>
      </w:r>
      <w:proofErr w:type="spellStart"/>
      <w:r w:rsidRPr="00EE38A1">
        <w:rPr>
          <w:sz w:val="24"/>
          <w:szCs w:val="24"/>
        </w:rPr>
        <w:t>παραρτημάτων</w:t>
      </w:r>
      <w:proofErr w:type="spellEnd"/>
      <w:r w:rsidRPr="00EE38A1">
        <w:rPr>
          <w:sz w:val="24"/>
          <w:szCs w:val="24"/>
        </w:rPr>
        <w:t xml:space="preserve"> </w:t>
      </w:r>
      <w:proofErr w:type="spellStart"/>
      <w:r w:rsidRPr="00EE38A1">
        <w:rPr>
          <w:sz w:val="24"/>
          <w:szCs w:val="24"/>
        </w:rPr>
        <w:t>αυτών</w:t>
      </w:r>
      <w:proofErr w:type="spellEnd"/>
      <w:r w:rsidRPr="00EE38A1">
        <w:rPr>
          <w:sz w:val="24"/>
          <w:szCs w:val="24"/>
        </w:rPr>
        <w:t xml:space="preserve">, </w:t>
      </w:r>
      <w:proofErr w:type="spellStart"/>
      <w:r w:rsidRPr="00EE38A1">
        <w:rPr>
          <w:sz w:val="24"/>
          <w:szCs w:val="24"/>
        </w:rPr>
        <w:t>καθώς</w:t>
      </w:r>
      <w:proofErr w:type="spellEnd"/>
      <w:r w:rsidRPr="00EE38A1">
        <w:rPr>
          <w:sz w:val="24"/>
          <w:szCs w:val="24"/>
        </w:rPr>
        <w:t xml:space="preserve"> και </w:t>
      </w:r>
      <w:proofErr w:type="spellStart"/>
      <w:r w:rsidRPr="00EE38A1">
        <w:rPr>
          <w:sz w:val="24"/>
          <w:szCs w:val="24"/>
        </w:rPr>
        <w:t>υλικοτεχνικής</w:t>
      </w:r>
      <w:proofErr w:type="spellEnd"/>
      <w:r w:rsidRPr="00EE38A1">
        <w:rPr>
          <w:sz w:val="24"/>
          <w:szCs w:val="24"/>
        </w:rPr>
        <w:t xml:space="preserve"> </w:t>
      </w:r>
      <w:proofErr w:type="spellStart"/>
      <w:r w:rsidRPr="00EE38A1">
        <w:rPr>
          <w:sz w:val="24"/>
          <w:szCs w:val="24"/>
        </w:rPr>
        <w:t>υποδομής</w:t>
      </w:r>
      <w:proofErr w:type="spellEnd"/>
      <w:r w:rsidRPr="00EE38A1">
        <w:rPr>
          <w:sz w:val="24"/>
          <w:szCs w:val="24"/>
        </w:rPr>
        <w:t xml:space="preserve"> και </w:t>
      </w:r>
      <w:proofErr w:type="spellStart"/>
      <w:r w:rsidRPr="00EE38A1">
        <w:rPr>
          <w:sz w:val="24"/>
          <w:szCs w:val="24"/>
        </w:rPr>
        <w:t>εξοπλισμου</w:t>
      </w:r>
      <w:proofErr w:type="spellEnd"/>
      <w:r w:rsidRPr="00EE38A1">
        <w:rPr>
          <w:sz w:val="24"/>
          <w:szCs w:val="24"/>
        </w:rPr>
        <w:t xml:space="preserve">́ </w:t>
      </w:r>
      <w:proofErr w:type="spellStart"/>
      <w:r w:rsidRPr="00EE38A1">
        <w:rPr>
          <w:sz w:val="24"/>
          <w:szCs w:val="24"/>
        </w:rPr>
        <w:t>εντός</w:t>
      </w:r>
      <w:proofErr w:type="spellEnd"/>
      <w:r w:rsidRPr="00EE38A1">
        <w:rPr>
          <w:sz w:val="24"/>
          <w:szCs w:val="24"/>
        </w:rPr>
        <w:t xml:space="preserve"> </w:t>
      </w:r>
      <w:proofErr w:type="spellStart"/>
      <w:r w:rsidRPr="00EE38A1">
        <w:rPr>
          <w:sz w:val="24"/>
          <w:szCs w:val="24"/>
        </w:rPr>
        <w:t>αυτών</w:t>
      </w:r>
      <w:proofErr w:type="spellEnd"/>
      <w:r w:rsidRPr="00EE38A1">
        <w:rPr>
          <w:sz w:val="24"/>
          <w:szCs w:val="24"/>
        </w:rPr>
        <w:t xml:space="preserve">, </w:t>
      </w:r>
      <w:proofErr w:type="spellStart"/>
      <w:r w:rsidRPr="00EE38A1">
        <w:rPr>
          <w:sz w:val="24"/>
          <w:szCs w:val="24"/>
        </w:rPr>
        <w:t>αποδίδεται</w:t>
      </w:r>
      <w:proofErr w:type="spellEnd"/>
      <w:r w:rsidRPr="00EE38A1">
        <w:rPr>
          <w:sz w:val="24"/>
          <w:szCs w:val="24"/>
        </w:rPr>
        <w:t xml:space="preserve"> σε </w:t>
      </w:r>
      <w:proofErr w:type="spellStart"/>
      <w:r w:rsidRPr="00EE38A1">
        <w:rPr>
          <w:sz w:val="24"/>
          <w:szCs w:val="24"/>
        </w:rPr>
        <w:t>συγκεκριμένο</w:t>
      </w:r>
      <w:proofErr w:type="spellEnd"/>
      <w:r w:rsidRPr="00EE38A1">
        <w:rPr>
          <w:sz w:val="24"/>
          <w:szCs w:val="24"/>
        </w:rPr>
        <w:t xml:space="preserve">/η </w:t>
      </w:r>
      <w:proofErr w:type="spellStart"/>
      <w:r w:rsidRPr="00EE38A1">
        <w:rPr>
          <w:sz w:val="24"/>
          <w:szCs w:val="24"/>
        </w:rPr>
        <w:t>μαθητη</w:t>
      </w:r>
      <w:proofErr w:type="spellEnd"/>
      <w:r w:rsidRPr="00EE38A1">
        <w:rPr>
          <w:sz w:val="24"/>
          <w:szCs w:val="24"/>
        </w:rPr>
        <w:t>́/</w:t>
      </w:r>
      <w:proofErr w:type="spellStart"/>
      <w:r w:rsidRPr="00EE38A1">
        <w:rPr>
          <w:sz w:val="24"/>
          <w:szCs w:val="24"/>
        </w:rPr>
        <w:t>τρια</w:t>
      </w:r>
      <w:proofErr w:type="spellEnd"/>
      <w:r w:rsidRPr="00EE38A1">
        <w:rPr>
          <w:sz w:val="24"/>
          <w:szCs w:val="24"/>
        </w:rPr>
        <w:t xml:space="preserve">, ο/η </w:t>
      </w:r>
      <w:proofErr w:type="spellStart"/>
      <w:r w:rsidRPr="00EE38A1">
        <w:rPr>
          <w:sz w:val="24"/>
          <w:szCs w:val="24"/>
        </w:rPr>
        <w:t>τελευταίος</w:t>
      </w:r>
      <w:proofErr w:type="spellEnd"/>
      <w:r w:rsidRPr="00EE38A1">
        <w:rPr>
          <w:sz w:val="24"/>
          <w:szCs w:val="24"/>
        </w:rPr>
        <w:t xml:space="preserve">/α </w:t>
      </w:r>
      <w:proofErr w:type="spellStart"/>
      <w:r w:rsidRPr="00EE38A1">
        <w:rPr>
          <w:sz w:val="24"/>
          <w:szCs w:val="24"/>
        </w:rPr>
        <w:t>ελέγχεται</w:t>
      </w:r>
      <w:proofErr w:type="spellEnd"/>
      <w:r w:rsidRPr="00EE38A1">
        <w:rPr>
          <w:sz w:val="24"/>
          <w:szCs w:val="24"/>
        </w:rPr>
        <w:t xml:space="preserve"> για τη </w:t>
      </w:r>
      <w:proofErr w:type="spellStart"/>
      <w:r w:rsidRPr="00EE38A1">
        <w:rPr>
          <w:sz w:val="24"/>
          <w:szCs w:val="24"/>
        </w:rPr>
        <w:t>συμπεριφορα</w:t>
      </w:r>
      <w:proofErr w:type="spellEnd"/>
      <w:r w:rsidRPr="00EE38A1">
        <w:rPr>
          <w:sz w:val="24"/>
          <w:szCs w:val="24"/>
        </w:rPr>
        <w:t xml:space="preserve">́ </w:t>
      </w:r>
      <w:proofErr w:type="spellStart"/>
      <w:r w:rsidRPr="00EE38A1">
        <w:rPr>
          <w:sz w:val="24"/>
          <w:szCs w:val="24"/>
        </w:rPr>
        <w:t>αυτη</w:t>
      </w:r>
      <w:proofErr w:type="spellEnd"/>
      <w:r w:rsidRPr="00EE38A1">
        <w:rPr>
          <w:sz w:val="24"/>
          <w:szCs w:val="24"/>
        </w:rPr>
        <w:t xml:space="preserve">́ και η </w:t>
      </w:r>
      <w:proofErr w:type="spellStart"/>
      <w:r w:rsidRPr="00EE38A1">
        <w:rPr>
          <w:sz w:val="24"/>
          <w:szCs w:val="24"/>
        </w:rPr>
        <w:t>δαπάνη</w:t>
      </w:r>
      <w:proofErr w:type="spellEnd"/>
      <w:r w:rsidRPr="00EE38A1">
        <w:rPr>
          <w:sz w:val="24"/>
          <w:szCs w:val="24"/>
        </w:rPr>
        <w:t xml:space="preserve"> </w:t>
      </w:r>
      <w:proofErr w:type="spellStart"/>
      <w:r w:rsidRPr="00EE38A1">
        <w:rPr>
          <w:sz w:val="24"/>
          <w:szCs w:val="24"/>
        </w:rPr>
        <w:t>αποκατάστασης</w:t>
      </w:r>
      <w:proofErr w:type="spellEnd"/>
      <w:r w:rsidRPr="00EE38A1">
        <w:rPr>
          <w:sz w:val="24"/>
          <w:szCs w:val="24"/>
        </w:rPr>
        <w:t xml:space="preserve"> </w:t>
      </w:r>
      <w:proofErr w:type="spellStart"/>
      <w:r w:rsidRPr="00EE38A1">
        <w:rPr>
          <w:sz w:val="24"/>
          <w:szCs w:val="24"/>
        </w:rPr>
        <w:t>βαρύνει</w:t>
      </w:r>
      <w:proofErr w:type="spellEnd"/>
      <w:r w:rsidRPr="00EE38A1">
        <w:rPr>
          <w:sz w:val="24"/>
          <w:szCs w:val="24"/>
        </w:rPr>
        <w:t xml:space="preserve"> τον </w:t>
      </w:r>
      <w:proofErr w:type="spellStart"/>
      <w:r w:rsidRPr="00EE38A1">
        <w:rPr>
          <w:sz w:val="24"/>
          <w:szCs w:val="24"/>
        </w:rPr>
        <w:t>γονέα</w:t>
      </w:r>
      <w:proofErr w:type="spellEnd"/>
      <w:r w:rsidRPr="00EE38A1">
        <w:rPr>
          <w:sz w:val="24"/>
          <w:szCs w:val="24"/>
        </w:rPr>
        <w:t>/</w:t>
      </w:r>
      <w:proofErr w:type="spellStart"/>
      <w:r w:rsidRPr="00EE38A1">
        <w:rPr>
          <w:sz w:val="24"/>
          <w:szCs w:val="24"/>
        </w:rPr>
        <w:t>κηδεμόνα</w:t>
      </w:r>
      <w:proofErr w:type="spellEnd"/>
      <w:r w:rsidRPr="00EE38A1">
        <w:rPr>
          <w:sz w:val="24"/>
          <w:szCs w:val="24"/>
        </w:rPr>
        <w:t xml:space="preserve"> του/της ή τον/την </w:t>
      </w:r>
      <w:proofErr w:type="spellStart"/>
      <w:r w:rsidRPr="00EE38A1">
        <w:rPr>
          <w:sz w:val="24"/>
          <w:szCs w:val="24"/>
        </w:rPr>
        <w:t>ίδιο</w:t>
      </w:r>
      <w:proofErr w:type="spellEnd"/>
      <w:r w:rsidRPr="00EE38A1">
        <w:rPr>
          <w:sz w:val="24"/>
          <w:szCs w:val="24"/>
        </w:rPr>
        <w:t>/</w:t>
      </w:r>
      <w:proofErr w:type="spellStart"/>
      <w:r w:rsidRPr="00EE38A1">
        <w:rPr>
          <w:sz w:val="24"/>
          <w:szCs w:val="24"/>
        </w:rPr>
        <w:t>ίδια</w:t>
      </w:r>
      <w:proofErr w:type="spellEnd"/>
      <w:r w:rsidRPr="00EE38A1">
        <w:rPr>
          <w:sz w:val="24"/>
          <w:szCs w:val="24"/>
        </w:rPr>
        <w:t xml:space="preserve">, αν </w:t>
      </w:r>
      <w:proofErr w:type="spellStart"/>
      <w:r w:rsidRPr="00EE38A1">
        <w:rPr>
          <w:sz w:val="24"/>
          <w:szCs w:val="24"/>
        </w:rPr>
        <w:t>είναι</w:t>
      </w:r>
      <w:proofErr w:type="spellEnd"/>
      <w:r w:rsidRPr="00EE38A1">
        <w:rPr>
          <w:sz w:val="24"/>
          <w:szCs w:val="24"/>
        </w:rPr>
        <w:t xml:space="preserve"> </w:t>
      </w:r>
      <w:proofErr w:type="spellStart"/>
      <w:r w:rsidRPr="00EE38A1">
        <w:rPr>
          <w:sz w:val="24"/>
          <w:szCs w:val="24"/>
        </w:rPr>
        <w:t>ενήλικος</w:t>
      </w:r>
      <w:proofErr w:type="spellEnd"/>
      <w:r w:rsidRPr="00EE38A1">
        <w:rPr>
          <w:sz w:val="24"/>
          <w:szCs w:val="24"/>
        </w:rPr>
        <w:t xml:space="preserve">/η. </w:t>
      </w:r>
    </w:p>
    <w:p w:rsidR="00AF31DC" w:rsidRPr="00EE38A1" w:rsidRDefault="00B86A00">
      <w:pPr>
        <w:jc w:val="both"/>
        <w:rPr>
          <w:sz w:val="24"/>
          <w:szCs w:val="24"/>
        </w:rPr>
      </w:pPr>
      <w:proofErr w:type="spellStart"/>
      <w:r w:rsidRPr="00EE38A1">
        <w:rPr>
          <w:sz w:val="24"/>
          <w:szCs w:val="24"/>
        </w:rPr>
        <w:t>Συγκεκριμένα</w:t>
      </w:r>
      <w:proofErr w:type="spellEnd"/>
      <w:r w:rsidRPr="00EE38A1">
        <w:rPr>
          <w:sz w:val="24"/>
          <w:szCs w:val="24"/>
        </w:rPr>
        <w:t xml:space="preserve">, η </w:t>
      </w:r>
      <w:proofErr w:type="spellStart"/>
      <w:r w:rsidRPr="00EE38A1">
        <w:rPr>
          <w:sz w:val="24"/>
          <w:szCs w:val="24"/>
        </w:rPr>
        <w:t>Διεύθυνση</w:t>
      </w:r>
      <w:proofErr w:type="spellEnd"/>
      <w:r w:rsidRPr="00EE38A1">
        <w:rPr>
          <w:sz w:val="24"/>
          <w:szCs w:val="24"/>
        </w:rPr>
        <w:t xml:space="preserve"> της </w:t>
      </w:r>
      <w:proofErr w:type="spellStart"/>
      <w:r w:rsidRPr="00EE38A1">
        <w:rPr>
          <w:sz w:val="24"/>
          <w:szCs w:val="24"/>
        </w:rPr>
        <w:t>σχολικής</w:t>
      </w:r>
      <w:proofErr w:type="spellEnd"/>
      <w:r w:rsidRPr="00EE38A1">
        <w:rPr>
          <w:sz w:val="24"/>
          <w:szCs w:val="24"/>
        </w:rPr>
        <w:t xml:space="preserve"> </w:t>
      </w:r>
      <w:proofErr w:type="spellStart"/>
      <w:r w:rsidRPr="00EE38A1">
        <w:rPr>
          <w:sz w:val="24"/>
          <w:szCs w:val="24"/>
        </w:rPr>
        <w:t>μονάδας</w:t>
      </w:r>
      <w:proofErr w:type="spellEnd"/>
      <w:r w:rsidRPr="00EE38A1">
        <w:rPr>
          <w:sz w:val="24"/>
          <w:szCs w:val="24"/>
        </w:rPr>
        <w:t xml:space="preserve"> </w:t>
      </w:r>
      <w:proofErr w:type="spellStart"/>
      <w:r w:rsidRPr="00EE38A1">
        <w:rPr>
          <w:sz w:val="24"/>
          <w:szCs w:val="24"/>
        </w:rPr>
        <w:t>καλει</w:t>
      </w:r>
      <w:proofErr w:type="spellEnd"/>
      <w:r w:rsidRPr="00EE38A1">
        <w:rPr>
          <w:sz w:val="24"/>
          <w:szCs w:val="24"/>
        </w:rPr>
        <w:t xml:space="preserve">́ τον </w:t>
      </w:r>
      <w:proofErr w:type="spellStart"/>
      <w:r w:rsidRPr="00EE38A1">
        <w:rPr>
          <w:sz w:val="24"/>
          <w:szCs w:val="24"/>
        </w:rPr>
        <w:t>ίδιο</w:t>
      </w:r>
      <w:proofErr w:type="spellEnd"/>
      <w:r w:rsidRPr="00EE38A1">
        <w:rPr>
          <w:sz w:val="24"/>
          <w:szCs w:val="24"/>
        </w:rPr>
        <w:t xml:space="preserve"> τον/τη </w:t>
      </w:r>
      <w:proofErr w:type="spellStart"/>
      <w:r w:rsidRPr="00EE38A1">
        <w:rPr>
          <w:sz w:val="24"/>
          <w:szCs w:val="24"/>
        </w:rPr>
        <w:t>μαθητη</w:t>
      </w:r>
      <w:proofErr w:type="spellEnd"/>
      <w:r w:rsidRPr="00EE38A1">
        <w:rPr>
          <w:sz w:val="24"/>
          <w:szCs w:val="24"/>
        </w:rPr>
        <w:t>́/</w:t>
      </w:r>
      <w:proofErr w:type="spellStart"/>
      <w:r w:rsidRPr="00EE38A1">
        <w:rPr>
          <w:sz w:val="24"/>
          <w:szCs w:val="24"/>
        </w:rPr>
        <w:t>τρια</w:t>
      </w:r>
      <w:proofErr w:type="spellEnd"/>
      <w:r w:rsidRPr="00EE38A1">
        <w:rPr>
          <w:sz w:val="24"/>
          <w:szCs w:val="24"/>
        </w:rPr>
        <w:t xml:space="preserve"> που </w:t>
      </w:r>
      <w:proofErr w:type="spellStart"/>
      <w:r w:rsidRPr="00EE38A1">
        <w:rPr>
          <w:sz w:val="24"/>
          <w:szCs w:val="24"/>
        </w:rPr>
        <w:t>είναι</w:t>
      </w:r>
      <w:proofErr w:type="spellEnd"/>
      <w:r w:rsidRPr="00EE38A1">
        <w:rPr>
          <w:sz w:val="24"/>
          <w:szCs w:val="24"/>
        </w:rPr>
        <w:t xml:space="preserve"> </w:t>
      </w:r>
      <w:proofErr w:type="spellStart"/>
      <w:r w:rsidRPr="00EE38A1">
        <w:rPr>
          <w:sz w:val="24"/>
          <w:szCs w:val="24"/>
        </w:rPr>
        <w:t>ενήλικος</w:t>
      </w:r>
      <w:proofErr w:type="spellEnd"/>
      <w:r w:rsidRPr="00EE38A1">
        <w:rPr>
          <w:sz w:val="24"/>
          <w:szCs w:val="24"/>
        </w:rPr>
        <w:t xml:space="preserve">/η ή τον </w:t>
      </w:r>
      <w:proofErr w:type="spellStart"/>
      <w:r w:rsidRPr="00EE38A1">
        <w:rPr>
          <w:sz w:val="24"/>
          <w:szCs w:val="24"/>
        </w:rPr>
        <w:t>γονέα</w:t>
      </w:r>
      <w:proofErr w:type="spellEnd"/>
      <w:r w:rsidRPr="00EE38A1">
        <w:rPr>
          <w:sz w:val="24"/>
          <w:szCs w:val="24"/>
        </w:rPr>
        <w:t>/</w:t>
      </w:r>
      <w:proofErr w:type="spellStart"/>
      <w:r w:rsidRPr="00EE38A1">
        <w:rPr>
          <w:sz w:val="24"/>
          <w:szCs w:val="24"/>
        </w:rPr>
        <w:t>κηδεμόνα</w:t>
      </w:r>
      <w:proofErr w:type="spellEnd"/>
      <w:r w:rsidRPr="00EE38A1">
        <w:rPr>
          <w:sz w:val="24"/>
          <w:szCs w:val="24"/>
        </w:rPr>
        <w:t>/</w:t>
      </w:r>
      <w:proofErr w:type="spellStart"/>
      <w:r w:rsidRPr="00EE38A1">
        <w:rPr>
          <w:sz w:val="24"/>
          <w:szCs w:val="24"/>
        </w:rPr>
        <w:t>ασκούντα</w:t>
      </w:r>
      <w:proofErr w:type="spellEnd"/>
      <w:r w:rsidRPr="00EE38A1">
        <w:rPr>
          <w:sz w:val="24"/>
          <w:szCs w:val="24"/>
        </w:rPr>
        <w:t xml:space="preserve"> την </w:t>
      </w:r>
      <w:proofErr w:type="spellStart"/>
      <w:r w:rsidRPr="00EE38A1">
        <w:rPr>
          <w:sz w:val="24"/>
          <w:szCs w:val="24"/>
        </w:rPr>
        <w:t>επιμέλεια</w:t>
      </w:r>
      <w:proofErr w:type="spellEnd"/>
      <w:r w:rsidRPr="00EE38A1">
        <w:rPr>
          <w:sz w:val="24"/>
          <w:szCs w:val="24"/>
        </w:rPr>
        <w:t xml:space="preserve"> στον </w:t>
      </w:r>
      <w:proofErr w:type="spellStart"/>
      <w:r w:rsidRPr="00EE38A1">
        <w:rPr>
          <w:sz w:val="24"/>
          <w:szCs w:val="24"/>
        </w:rPr>
        <w:t>οποίο</w:t>
      </w:r>
      <w:proofErr w:type="spellEnd"/>
      <w:r w:rsidRPr="00EE38A1">
        <w:rPr>
          <w:sz w:val="24"/>
          <w:szCs w:val="24"/>
        </w:rPr>
        <w:t xml:space="preserve"> </w:t>
      </w:r>
      <w:proofErr w:type="spellStart"/>
      <w:r w:rsidRPr="00EE38A1">
        <w:rPr>
          <w:sz w:val="24"/>
          <w:szCs w:val="24"/>
        </w:rPr>
        <w:t>αποδεδειγμένα</w:t>
      </w:r>
      <w:proofErr w:type="spellEnd"/>
      <w:r w:rsidRPr="00EE38A1">
        <w:rPr>
          <w:sz w:val="24"/>
          <w:szCs w:val="24"/>
        </w:rPr>
        <w:t xml:space="preserve"> </w:t>
      </w:r>
      <w:proofErr w:type="spellStart"/>
      <w:r w:rsidRPr="00EE38A1">
        <w:rPr>
          <w:sz w:val="24"/>
          <w:szCs w:val="24"/>
        </w:rPr>
        <w:t>αποδίδεται</w:t>
      </w:r>
      <w:proofErr w:type="spellEnd"/>
      <w:r w:rsidRPr="00EE38A1">
        <w:rPr>
          <w:sz w:val="24"/>
          <w:szCs w:val="24"/>
        </w:rPr>
        <w:t xml:space="preserve"> η </w:t>
      </w:r>
      <w:proofErr w:type="spellStart"/>
      <w:r w:rsidRPr="00EE38A1">
        <w:rPr>
          <w:sz w:val="24"/>
          <w:szCs w:val="24"/>
        </w:rPr>
        <w:t>ζημία</w:t>
      </w:r>
      <w:proofErr w:type="spellEnd"/>
      <w:r w:rsidRPr="00EE38A1">
        <w:rPr>
          <w:sz w:val="24"/>
          <w:szCs w:val="24"/>
        </w:rPr>
        <w:t xml:space="preserve"> και του </w:t>
      </w:r>
      <w:proofErr w:type="spellStart"/>
      <w:r w:rsidRPr="00EE38A1">
        <w:rPr>
          <w:sz w:val="24"/>
          <w:szCs w:val="24"/>
        </w:rPr>
        <w:t>ζητάει</w:t>
      </w:r>
      <w:proofErr w:type="spellEnd"/>
      <w:r w:rsidRPr="00EE38A1">
        <w:rPr>
          <w:sz w:val="24"/>
          <w:szCs w:val="24"/>
        </w:rPr>
        <w:t xml:space="preserve"> να την </w:t>
      </w:r>
      <w:proofErr w:type="spellStart"/>
      <w:r w:rsidRPr="00EE38A1">
        <w:rPr>
          <w:sz w:val="24"/>
          <w:szCs w:val="24"/>
        </w:rPr>
        <w:t>αποκαταστήσει</w:t>
      </w:r>
      <w:proofErr w:type="spellEnd"/>
      <w:r w:rsidRPr="00EE38A1">
        <w:rPr>
          <w:sz w:val="24"/>
          <w:szCs w:val="24"/>
        </w:rPr>
        <w:t xml:space="preserve">, </w:t>
      </w:r>
      <w:proofErr w:type="spellStart"/>
      <w:r w:rsidRPr="00EE38A1">
        <w:rPr>
          <w:sz w:val="24"/>
          <w:szCs w:val="24"/>
        </w:rPr>
        <w:t>μέσα</w:t>
      </w:r>
      <w:proofErr w:type="spellEnd"/>
      <w:r w:rsidRPr="00EE38A1">
        <w:rPr>
          <w:sz w:val="24"/>
          <w:szCs w:val="24"/>
        </w:rPr>
        <w:t xml:space="preserve"> σε </w:t>
      </w:r>
      <w:proofErr w:type="spellStart"/>
      <w:r w:rsidRPr="00EE38A1">
        <w:rPr>
          <w:sz w:val="24"/>
          <w:szCs w:val="24"/>
        </w:rPr>
        <w:t>προθεσμία</w:t>
      </w:r>
      <w:proofErr w:type="spellEnd"/>
      <w:r w:rsidRPr="00EE38A1">
        <w:rPr>
          <w:sz w:val="24"/>
          <w:szCs w:val="24"/>
        </w:rPr>
        <w:t xml:space="preserve"> </w:t>
      </w:r>
      <w:proofErr w:type="spellStart"/>
      <w:r w:rsidRPr="00EE38A1">
        <w:rPr>
          <w:sz w:val="24"/>
          <w:szCs w:val="24"/>
        </w:rPr>
        <w:t>πέντε</w:t>
      </w:r>
      <w:proofErr w:type="spellEnd"/>
      <w:r w:rsidRPr="00EE38A1">
        <w:rPr>
          <w:sz w:val="24"/>
          <w:szCs w:val="24"/>
        </w:rPr>
        <w:t xml:space="preserve"> (5) </w:t>
      </w:r>
      <w:proofErr w:type="spellStart"/>
      <w:r w:rsidRPr="00EE38A1">
        <w:rPr>
          <w:sz w:val="24"/>
          <w:szCs w:val="24"/>
        </w:rPr>
        <w:t>ημερών</w:t>
      </w:r>
      <w:proofErr w:type="spellEnd"/>
      <w:r w:rsidRPr="00EE38A1">
        <w:rPr>
          <w:sz w:val="24"/>
          <w:szCs w:val="24"/>
        </w:rPr>
        <w:t xml:space="preserve">. </w:t>
      </w:r>
    </w:p>
    <w:p w:rsidR="00AF31DC" w:rsidRPr="00EE38A1" w:rsidRDefault="00B86A00">
      <w:pPr>
        <w:jc w:val="both"/>
        <w:rPr>
          <w:sz w:val="24"/>
          <w:szCs w:val="24"/>
        </w:rPr>
      </w:pPr>
      <w:r w:rsidRPr="00EE38A1">
        <w:rPr>
          <w:sz w:val="24"/>
          <w:szCs w:val="24"/>
        </w:rPr>
        <w:t xml:space="preserve">Στην </w:t>
      </w:r>
      <w:proofErr w:type="spellStart"/>
      <w:r w:rsidRPr="00EE38A1">
        <w:rPr>
          <w:sz w:val="24"/>
          <w:szCs w:val="24"/>
        </w:rPr>
        <w:t>περίπτωση</w:t>
      </w:r>
      <w:proofErr w:type="spellEnd"/>
      <w:r w:rsidRPr="00EE38A1">
        <w:rPr>
          <w:sz w:val="24"/>
          <w:szCs w:val="24"/>
        </w:rPr>
        <w:t xml:space="preserve"> που </w:t>
      </w:r>
      <w:proofErr w:type="spellStart"/>
      <w:r w:rsidRPr="00EE38A1">
        <w:rPr>
          <w:sz w:val="24"/>
          <w:szCs w:val="24"/>
        </w:rPr>
        <w:t>δηλώσουν</w:t>
      </w:r>
      <w:proofErr w:type="spellEnd"/>
      <w:r w:rsidRPr="00EE38A1">
        <w:rPr>
          <w:sz w:val="24"/>
          <w:szCs w:val="24"/>
        </w:rPr>
        <w:t xml:space="preserve"> </w:t>
      </w:r>
      <w:proofErr w:type="spellStart"/>
      <w:r w:rsidRPr="00EE38A1">
        <w:rPr>
          <w:sz w:val="24"/>
          <w:szCs w:val="24"/>
        </w:rPr>
        <w:t>ότι</w:t>
      </w:r>
      <w:proofErr w:type="spellEnd"/>
      <w:r w:rsidRPr="00EE38A1">
        <w:rPr>
          <w:sz w:val="24"/>
          <w:szCs w:val="24"/>
        </w:rPr>
        <w:t xml:space="preserve"> δεν </w:t>
      </w:r>
      <w:proofErr w:type="spellStart"/>
      <w:r w:rsidRPr="00EE38A1">
        <w:rPr>
          <w:sz w:val="24"/>
          <w:szCs w:val="24"/>
        </w:rPr>
        <w:t>προτίθενται</w:t>
      </w:r>
      <w:proofErr w:type="spellEnd"/>
      <w:r w:rsidRPr="00EE38A1">
        <w:rPr>
          <w:sz w:val="24"/>
          <w:szCs w:val="24"/>
        </w:rPr>
        <w:t xml:space="preserve"> να </w:t>
      </w:r>
      <w:proofErr w:type="spellStart"/>
      <w:r w:rsidRPr="00EE38A1">
        <w:rPr>
          <w:sz w:val="24"/>
          <w:szCs w:val="24"/>
        </w:rPr>
        <w:t>αποκαταστήσουν</w:t>
      </w:r>
      <w:proofErr w:type="spellEnd"/>
      <w:r w:rsidRPr="00EE38A1">
        <w:rPr>
          <w:sz w:val="24"/>
          <w:szCs w:val="24"/>
        </w:rPr>
        <w:t xml:space="preserve"> τη </w:t>
      </w:r>
      <w:proofErr w:type="spellStart"/>
      <w:r w:rsidRPr="00EE38A1">
        <w:rPr>
          <w:sz w:val="24"/>
          <w:szCs w:val="24"/>
        </w:rPr>
        <w:t>ζημία</w:t>
      </w:r>
      <w:proofErr w:type="spellEnd"/>
      <w:r w:rsidRPr="00EE38A1">
        <w:rPr>
          <w:sz w:val="24"/>
          <w:szCs w:val="24"/>
        </w:rPr>
        <w:t xml:space="preserve">, </w:t>
      </w:r>
      <w:proofErr w:type="spellStart"/>
      <w:r w:rsidRPr="00EE38A1">
        <w:rPr>
          <w:sz w:val="24"/>
          <w:szCs w:val="24"/>
        </w:rPr>
        <w:t>τότε</w:t>
      </w:r>
      <w:proofErr w:type="spellEnd"/>
      <w:r w:rsidRPr="00EE38A1">
        <w:rPr>
          <w:sz w:val="24"/>
          <w:szCs w:val="24"/>
        </w:rPr>
        <w:t xml:space="preserve"> η </w:t>
      </w:r>
      <w:proofErr w:type="spellStart"/>
      <w:r w:rsidRPr="00EE38A1">
        <w:rPr>
          <w:sz w:val="24"/>
          <w:szCs w:val="24"/>
        </w:rPr>
        <w:t>Διεύθυνση</w:t>
      </w:r>
      <w:proofErr w:type="spellEnd"/>
      <w:r w:rsidRPr="00EE38A1">
        <w:rPr>
          <w:sz w:val="24"/>
          <w:szCs w:val="24"/>
        </w:rPr>
        <w:t xml:space="preserve"> της </w:t>
      </w:r>
      <w:proofErr w:type="spellStart"/>
      <w:r w:rsidRPr="00EE38A1">
        <w:rPr>
          <w:sz w:val="24"/>
          <w:szCs w:val="24"/>
        </w:rPr>
        <w:t>σχολικής</w:t>
      </w:r>
      <w:proofErr w:type="spellEnd"/>
      <w:r w:rsidRPr="00EE38A1">
        <w:rPr>
          <w:sz w:val="24"/>
          <w:szCs w:val="24"/>
        </w:rPr>
        <w:t xml:space="preserve"> </w:t>
      </w:r>
      <w:proofErr w:type="spellStart"/>
      <w:r w:rsidRPr="00EE38A1">
        <w:rPr>
          <w:sz w:val="24"/>
          <w:szCs w:val="24"/>
        </w:rPr>
        <w:t>μονάδας</w:t>
      </w:r>
      <w:proofErr w:type="spellEnd"/>
      <w:r w:rsidRPr="00EE38A1">
        <w:rPr>
          <w:sz w:val="24"/>
          <w:szCs w:val="24"/>
        </w:rPr>
        <w:t xml:space="preserve"> το </w:t>
      </w:r>
      <w:proofErr w:type="spellStart"/>
      <w:r w:rsidRPr="00EE38A1">
        <w:rPr>
          <w:sz w:val="24"/>
          <w:szCs w:val="24"/>
        </w:rPr>
        <w:t>γνωστοποιει</w:t>
      </w:r>
      <w:proofErr w:type="spellEnd"/>
      <w:r w:rsidRPr="00EE38A1">
        <w:rPr>
          <w:sz w:val="24"/>
          <w:szCs w:val="24"/>
        </w:rPr>
        <w:t xml:space="preserve">́ στον </w:t>
      </w:r>
      <w:proofErr w:type="spellStart"/>
      <w:r w:rsidRPr="00EE38A1">
        <w:rPr>
          <w:sz w:val="24"/>
          <w:szCs w:val="24"/>
        </w:rPr>
        <w:t>οικείο</w:t>
      </w:r>
      <w:proofErr w:type="spellEnd"/>
      <w:r w:rsidRPr="00EE38A1">
        <w:rPr>
          <w:sz w:val="24"/>
          <w:szCs w:val="24"/>
        </w:rPr>
        <w:t xml:space="preserve"> </w:t>
      </w:r>
      <w:proofErr w:type="spellStart"/>
      <w:r w:rsidRPr="00EE38A1">
        <w:rPr>
          <w:sz w:val="24"/>
          <w:szCs w:val="24"/>
        </w:rPr>
        <w:t>Δήμο</w:t>
      </w:r>
      <w:proofErr w:type="spellEnd"/>
      <w:r w:rsidRPr="00EE38A1">
        <w:rPr>
          <w:sz w:val="24"/>
          <w:szCs w:val="24"/>
        </w:rPr>
        <w:t xml:space="preserve"> ή στη </w:t>
      </w:r>
      <w:proofErr w:type="spellStart"/>
      <w:r w:rsidRPr="00EE38A1">
        <w:rPr>
          <w:sz w:val="24"/>
          <w:szCs w:val="24"/>
        </w:rPr>
        <w:t>Σχολικη</w:t>
      </w:r>
      <w:proofErr w:type="spellEnd"/>
      <w:r w:rsidRPr="00EE38A1">
        <w:rPr>
          <w:sz w:val="24"/>
          <w:szCs w:val="24"/>
        </w:rPr>
        <w:t xml:space="preserve">́ </w:t>
      </w:r>
      <w:proofErr w:type="spellStart"/>
      <w:r w:rsidRPr="00EE38A1">
        <w:rPr>
          <w:sz w:val="24"/>
          <w:szCs w:val="24"/>
        </w:rPr>
        <w:t>Επιτροπη</w:t>
      </w:r>
      <w:proofErr w:type="spellEnd"/>
      <w:r w:rsidRPr="00EE38A1">
        <w:rPr>
          <w:sz w:val="24"/>
          <w:szCs w:val="24"/>
        </w:rPr>
        <w:t xml:space="preserve">́, </w:t>
      </w:r>
      <w:proofErr w:type="spellStart"/>
      <w:r w:rsidRPr="00EE38A1">
        <w:rPr>
          <w:sz w:val="24"/>
          <w:szCs w:val="24"/>
        </w:rPr>
        <w:t>σύμφωνα</w:t>
      </w:r>
      <w:proofErr w:type="spellEnd"/>
      <w:r w:rsidRPr="00EE38A1">
        <w:rPr>
          <w:sz w:val="24"/>
          <w:szCs w:val="24"/>
        </w:rPr>
        <w:t xml:space="preserve"> με τα </w:t>
      </w:r>
      <w:proofErr w:type="spellStart"/>
      <w:r w:rsidRPr="00EE38A1">
        <w:rPr>
          <w:sz w:val="24"/>
          <w:szCs w:val="24"/>
        </w:rPr>
        <w:t>οριζόμενα</w:t>
      </w:r>
      <w:proofErr w:type="spellEnd"/>
      <w:r w:rsidRPr="00EE38A1">
        <w:rPr>
          <w:sz w:val="24"/>
          <w:szCs w:val="24"/>
        </w:rPr>
        <w:t xml:space="preserve"> στο </w:t>
      </w:r>
      <w:proofErr w:type="spellStart"/>
      <w:r w:rsidRPr="00EE38A1">
        <w:rPr>
          <w:sz w:val="24"/>
          <w:szCs w:val="24"/>
        </w:rPr>
        <w:t>άρθρο</w:t>
      </w:r>
      <w:proofErr w:type="spellEnd"/>
      <w:r w:rsidRPr="00EE38A1">
        <w:rPr>
          <w:sz w:val="24"/>
          <w:szCs w:val="24"/>
        </w:rPr>
        <w:t xml:space="preserve"> 28 του ν. 5056/2023. </w:t>
      </w:r>
    </w:p>
    <w:p w:rsidR="00AF31DC" w:rsidRPr="00EE38A1" w:rsidRDefault="00B86A00">
      <w:pPr>
        <w:jc w:val="both"/>
        <w:rPr>
          <w:sz w:val="24"/>
          <w:szCs w:val="24"/>
        </w:rPr>
      </w:pPr>
      <w:r w:rsidRPr="00EE38A1">
        <w:rPr>
          <w:sz w:val="24"/>
          <w:szCs w:val="24"/>
        </w:rPr>
        <w:t xml:space="preserve">Ο </w:t>
      </w:r>
      <w:proofErr w:type="spellStart"/>
      <w:r w:rsidRPr="00EE38A1">
        <w:rPr>
          <w:sz w:val="24"/>
          <w:szCs w:val="24"/>
        </w:rPr>
        <w:t>Δήμος</w:t>
      </w:r>
      <w:proofErr w:type="spellEnd"/>
      <w:r w:rsidRPr="00EE38A1">
        <w:rPr>
          <w:sz w:val="24"/>
          <w:szCs w:val="24"/>
        </w:rPr>
        <w:t xml:space="preserve"> ή η </w:t>
      </w:r>
      <w:proofErr w:type="spellStart"/>
      <w:r w:rsidRPr="00EE38A1">
        <w:rPr>
          <w:sz w:val="24"/>
          <w:szCs w:val="24"/>
        </w:rPr>
        <w:t>Σχολικη</w:t>
      </w:r>
      <w:proofErr w:type="spellEnd"/>
      <w:r w:rsidRPr="00EE38A1">
        <w:rPr>
          <w:sz w:val="24"/>
          <w:szCs w:val="24"/>
        </w:rPr>
        <w:t xml:space="preserve">́ </w:t>
      </w:r>
      <w:proofErr w:type="spellStart"/>
      <w:r w:rsidRPr="00EE38A1">
        <w:rPr>
          <w:sz w:val="24"/>
          <w:szCs w:val="24"/>
        </w:rPr>
        <w:t>Επιτροπη</w:t>
      </w:r>
      <w:proofErr w:type="spellEnd"/>
      <w:r w:rsidRPr="00EE38A1">
        <w:rPr>
          <w:sz w:val="24"/>
          <w:szCs w:val="24"/>
        </w:rPr>
        <w:t xml:space="preserve">́ </w:t>
      </w:r>
      <w:proofErr w:type="spellStart"/>
      <w:r w:rsidRPr="00EE38A1">
        <w:rPr>
          <w:sz w:val="24"/>
          <w:szCs w:val="24"/>
        </w:rPr>
        <w:t>οφείλει</w:t>
      </w:r>
      <w:proofErr w:type="spellEnd"/>
      <w:r w:rsidRPr="00EE38A1">
        <w:rPr>
          <w:sz w:val="24"/>
          <w:szCs w:val="24"/>
        </w:rPr>
        <w:t xml:space="preserve"> να </w:t>
      </w:r>
      <w:proofErr w:type="spellStart"/>
      <w:r w:rsidRPr="00EE38A1">
        <w:rPr>
          <w:sz w:val="24"/>
          <w:szCs w:val="24"/>
        </w:rPr>
        <w:t>ζητήσει</w:t>
      </w:r>
      <w:proofErr w:type="spellEnd"/>
      <w:r w:rsidRPr="00EE38A1">
        <w:rPr>
          <w:sz w:val="24"/>
          <w:szCs w:val="24"/>
        </w:rPr>
        <w:t xml:space="preserve"> και να </w:t>
      </w:r>
      <w:proofErr w:type="spellStart"/>
      <w:r w:rsidRPr="00EE38A1">
        <w:rPr>
          <w:sz w:val="24"/>
          <w:szCs w:val="24"/>
        </w:rPr>
        <w:t>λάβει</w:t>
      </w:r>
      <w:proofErr w:type="spellEnd"/>
      <w:r w:rsidRPr="00EE38A1">
        <w:rPr>
          <w:sz w:val="24"/>
          <w:szCs w:val="24"/>
        </w:rPr>
        <w:t xml:space="preserve"> τρεις (3) </w:t>
      </w:r>
      <w:proofErr w:type="spellStart"/>
      <w:r w:rsidRPr="00EE38A1">
        <w:rPr>
          <w:sz w:val="24"/>
          <w:szCs w:val="24"/>
        </w:rPr>
        <w:t>προσφορές</w:t>
      </w:r>
      <w:proofErr w:type="spellEnd"/>
      <w:r w:rsidRPr="00EE38A1">
        <w:rPr>
          <w:sz w:val="24"/>
          <w:szCs w:val="24"/>
        </w:rPr>
        <w:t xml:space="preserve"> για την </w:t>
      </w:r>
      <w:proofErr w:type="spellStart"/>
      <w:r w:rsidRPr="00EE38A1">
        <w:rPr>
          <w:sz w:val="24"/>
          <w:szCs w:val="24"/>
        </w:rPr>
        <w:t>αποκατάσταση</w:t>
      </w:r>
      <w:proofErr w:type="spellEnd"/>
      <w:r w:rsidRPr="00EE38A1">
        <w:rPr>
          <w:sz w:val="24"/>
          <w:szCs w:val="24"/>
        </w:rPr>
        <w:t xml:space="preserve"> της </w:t>
      </w:r>
      <w:proofErr w:type="spellStart"/>
      <w:r w:rsidRPr="00EE38A1">
        <w:rPr>
          <w:sz w:val="24"/>
          <w:szCs w:val="24"/>
        </w:rPr>
        <w:t>ζημίας</w:t>
      </w:r>
      <w:proofErr w:type="spellEnd"/>
      <w:r w:rsidRPr="00EE38A1">
        <w:rPr>
          <w:sz w:val="24"/>
          <w:szCs w:val="24"/>
        </w:rPr>
        <w:t xml:space="preserve"> και να </w:t>
      </w:r>
      <w:proofErr w:type="spellStart"/>
      <w:r w:rsidRPr="00EE38A1">
        <w:rPr>
          <w:sz w:val="24"/>
          <w:szCs w:val="24"/>
        </w:rPr>
        <w:t>διαλέξει</w:t>
      </w:r>
      <w:proofErr w:type="spellEnd"/>
      <w:r w:rsidRPr="00EE38A1">
        <w:rPr>
          <w:sz w:val="24"/>
          <w:szCs w:val="24"/>
        </w:rPr>
        <w:t xml:space="preserve"> την πιο </w:t>
      </w:r>
      <w:proofErr w:type="spellStart"/>
      <w:r w:rsidRPr="00EE38A1">
        <w:rPr>
          <w:sz w:val="24"/>
          <w:szCs w:val="24"/>
        </w:rPr>
        <w:t>οικονομικη</w:t>
      </w:r>
      <w:proofErr w:type="spellEnd"/>
      <w:r w:rsidRPr="00EE38A1">
        <w:rPr>
          <w:sz w:val="24"/>
          <w:szCs w:val="24"/>
        </w:rPr>
        <w:t xml:space="preserve">́, </w:t>
      </w:r>
      <w:proofErr w:type="spellStart"/>
      <w:r w:rsidRPr="00EE38A1">
        <w:rPr>
          <w:sz w:val="24"/>
          <w:szCs w:val="24"/>
        </w:rPr>
        <w:t>συντάσσοντας</w:t>
      </w:r>
      <w:proofErr w:type="spellEnd"/>
      <w:r w:rsidRPr="00EE38A1">
        <w:rPr>
          <w:sz w:val="24"/>
          <w:szCs w:val="24"/>
        </w:rPr>
        <w:t xml:space="preserve"> προς </w:t>
      </w:r>
      <w:proofErr w:type="spellStart"/>
      <w:r w:rsidRPr="00EE38A1">
        <w:rPr>
          <w:sz w:val="24"/>
          <w:szCs w:val="24"/>
        </w:rPr>
        <w:t>τούτο</w:t>
      </w:r>
      <w:proofErr w:type="spellEnd"/>
      <w:r w:rsidRPr="00EE38A1">
        <w:rPr>
          <w:sz w:val="24"/>
          <w:szCs w:val="24"/>
        </w:rPr>
        <w:t xml:space="preserve"> </w:t>
      </w:r>
      <w:proofErr w:type="spellStart"/>
      <w:r w:rsidRPr="00EE38A1">
        <w:rPr>
          <w:sz w:val="24"/>
          <w:szCs w:val="24"/>
        </w:rPr>
        <w:t>σχετικο</w:t>
      </w:r>
      <w:proofErr w:type="spellEnd"/>
      <w:r w:rsidRPr="00EE38A1">
        <w:rPr>
          <w:sz w:val="24"/>
          <w:szCs w:val="24"/>
        </w:rPr>
        <w:t xml:space="preserve">́ </w:t>
      </w:r>
      <w:proofErr w:type="spellStart"/>
      <w:r w:rsidRPr="00EE38A1">
        <w:rPr>
          <w:sz w:val="24"/>
          <w:szCs w:val="24"/>
        </w:rPr>
        <w:t>πρακτικο</w:t>
      </w:r>
      <w:proofErr w:type="spellEnd"/>
      <w:r w:rsidRPr="00EE38A1">
        <w:rPr>
          <w:sz w:val="24"/>
          <w:szCs w:val="24"/>
        </w:rPr>
        <w:t xml:space="preserve">́. </w:t>
      </w:r>
    </w:p>
    <w:p w:rsidR="00AF31DC" w:rsidRPr="00EE38A1" w:rsidRDefault="00B86A00">
      <w:pPr>
        <w:jc w:val="both"/>
        <w:rPr>
          <w:sz w:val="24"/>
          <w:szCs w:val="24"/>
        </w:rPr>
      </w:pPr>
      <w:proofErr w:type="spellStart"/>
      <w:r w:rsidRPr="00EE38A1">
        <w:rPr>
          <w:sz w:val="24"/>
          <w:szCs w:val="24"/>
        </w:rPr>
        <w:t>Αφου</w:t>
      </w:r>
      <w:proofErr w:type="spellEnd"/>
      <w:r w:rsidRPr="00EE38A1">
        <w:rPr>
          <w:sz w:val="24"/>
          <w:szCs w:val="24"/>
        </w:rPr>
        <w:t xml:space="preserve">́ </w:t>
      </w:r>
      <w:proofErr w:type="spellStart"/>
      <w:r w:rsidRPr="00EE38A1">
        <w:rPr>
          <w:sz w:val="24"/>
          <w:szCs w:val="24"/>
        </w:rPr>
        <w:t>ολοκληρωθούν</w:t>
      </w:r>
      <w:proofErr w:type="spellEnd"/>
      <w:r w:rsidRPr="00EE38A1">
        <w:rPr>
          <w:sz w:val="24"/>
          <w:szCs w:val="24"/>
        </w:rPr>
        <w:t xml:space="preserve"> οι </w:t>
      </w:r>
      <w:proofErr w:type="spellStart"/>
      <w:r w:rsidRPr="00EE38A1">
        <w:rPr>
          <w:sz w:val="24"/>
          <w:szCs w:val="24"/>
        </w:rPr>
        <w:t>εργασίες</w:t>
      </w:r>
      <w:proofErr w:type="spellEnd"/>
      <w:r w:rsidRPr="00EE38A1">
        <w:rPr>
          <w:sz w:val="24"/>
          <w:szCs w:val="24"/>
        </w:rPr>
        <w:t xml:space="preserve"> στη </w:t>
      </w:r>
      <w:proofErr w:type="spellStart"/>
      <w:r w:rsidRPr="00EE38A1">
        <w:rPr>
          <w:sz w:val="24"/>
          <w:szCs w:val="24"/>
        </w:rPr>
        <w:t>σχολικη</w:t>
      </w:r>
      <w:proofErr w:type="spellEnd"/>
      <w:r w:rsidRPr="00EE38A1">
        <w:rPr>
          <w:sz w:val="24"/>
          <w:szCs w:val="24"/>
        </w:rPr>
        <w:t xml:space="preserve">́ </w:t>
      </w:r>
      <w:proofErr w:type="spellStart"/>
      <w:r w:rsidRPr="00EE38A1">
        <w:rPr>
          <w:sz w:val="24"/>
          <w:szCs w:val="24"/>
        </w:rPr>
        <w:t>μονάδα</w:t>
      </w:r>
      <w:proofErr w:type="spellEnd"/>
      <w:r w:rsidRPr="00EE38A1">
        <w:rPr>
          <w:sz w:val="24"/>
          <w:szCs w:val="24"/>
        </w:rPr>
        <w:t xml:space="preserve">, </w:t>
      </w:r>
      <w:proofErr w:type="spellStart"/>
      <w:r w:rsidRPr="00EE38A1">
        <w:rPr>
          <w:sz w:val="24"/>
          <w:szCs w:val="24"/>
        </w:rPr>
        <w:t>τότε</w:t>
      </w:r>
      <w:proofErr w:type="spellEnd"/>
      <w:r w:rsidRPr="00EE38A1">
        <w:rPr>
          <w:sz w:val="24"/>
          <w:szCs w:val="24"/>
        </w:rPr>
        <w:t xml:space="preserve"> ο </w:t>
      </w:r>
      <w:proofErr w:type="spellStart"/>
      <w:r w:rsidRPr="00EE38A1">
        <w:rPr>
          <w:sz w:val="24"/>
          <w:szCs w:val="24"/>
        </w:rPr>
        <w:t>οικείος</w:t>
      </w:r>
      <w:proofErr w:type="spellEnd"/>
      <w:r w:rsidRPr="00EE38A1">
        <w:rPr>
          <w:sz w:val="24"/>
          <w:szCs w:val="24"/>
        </w:rPr>
        <w:t xml:space="preserve"> </w:t>
      </w:r>
      <w:proofErr w:type="spellStart"/>
      <w:r w:rsidRPr="00EE38A1">
        <w:rPr>
          <w:sz w:val="24"/>
          <w:szCs w:val="24"/>
        </w:rPr>
        <w:t>Δήμος</w:t>
      </w:r>
      <w:proofErr w:type="spellEnd"/>
      <w:r w:rsidRPr="00EE38A1">
        <w:rPr>
          <w:sz w:val="24"/>
          <w:szCs w:val="24"/>
        </w:rPr>
        <w:t xml:space="preserve"> ή η </w:t>
      </w:r>
      <w:proofErr w:type="spellStart"/>
      <w:r w:rsidRPr="00EE38A1">
        <w:rPr>
          <w:sz w:val="24"/>
          <w:szCs w:val="24"/>
        </w:rPr>
        <w:t>Σχολικη</w:t>
      </w:r>
      <w:proofErr w:type="spellEnd"/>
      <w:r w:rsidRPr="00EE38A1">
        <w:rPr>
          <w:sz w:val="24"/>
          <w:szCs w:val="24"/>
        </w:rPr>
        <w:t xml:space="preserve">́ </w:t>
      </w:r>
      <w:proofErr w:type="spellStart"/>
      <w:r w:rsidRPr="00EE38A1">
        <w:rPr>
          <w:sz w:val="24"/>
          <w:szCs w:val="24"/>
        </w:rPr>
        <w:t>Επιτροπη</w:t>
      </w:r>
      <w:proofErr w:type="spellEnd"/>
      <w:r w:rsidRPr="00EE38A1">
        <w:rPr>
          <w:sz w:val="24"/>
          <w:szCs w:val="24"/>
        </w:rPr>
        <w:t xml:space="preserve">́ που </w:t>
      </w:r>
      <w:proofErr w:type="spellStart"/>
      <w:r w:rsidRPr="00EE38A1">
        <w:rPr>
          <w:sz w:val="24"/>
          <w:szCs w:val="24"/>
        </w:rPr>
        <w:t>επιβαρύνθηκε</w:t>
      </w:r>
      <w:proofErr w:type="spellEnd"/>
      <w:r w:rsidRPr="00EE38A1">
        <w:rPr>
          <w:sz w:val="24"/>
          <w:szCs w:val="24"/>
        </w:rPr>
        <w:t xml:space="preserve"> με τη </w:t>
      </w:r>
      <w:proofErr w:type="spellStart"/>
      <w:r w:rsidRPr="00EE38A1">
        <w:rPr>
          <w:sz w:val="24"/>
          <w:szCs w:val="24"/>
        </w:rPr>
        <w:t>σχετικη</w:t>
      </w:r>
      <w:proofErr w:type="spellEnd"/>
      <w:r w:rsidRPr="00EE38A1">
        <w:rPr>
          <w:sz w:val="24"/>
          <w:szCs w:val="24"/>
        </w:rPr>
        <w:t xml:space="preserve">́ </w:t>
      </w:r>
      <w:proofErr w:type="spellStart"/>
      <w:r w:rsidRPr="00EE38A1">
        <w:rPr>
          <w:sz w:val="24"/>
          <w:szCs w:val="24"/>
        </w:rPr>
        <w:t>δαπάνη</w:t>
      </w:r>
      <w:proofErr w:type="spellEnd"/>
      <w:r w:rsidRPr="00EE38A1">
        <w:rPr>
          <w:sz w:val="24"/>
          <w:szCs w:val="24"/>
        </w:rPr>
        <w:t xml:space="preserve"> </w:t>
      </w:r>
      <w:proofErr w:type="spellStart"/>
      <w:r w:rsidRPr="00EE38A1">
        <w:rPr>
          <w:sz w:val="24"/>
          <w:szCs w:val="24"/>
        </w:rPr>
        <w:t>καλείται</w:t>
      </w:r>
      <w:proofErr w:type="spellEnd"/>
      <w:r w:rsidRPr="00EE38A1">
        <w:rPr>
          <w:sz w:val="24"/>
          <w:szCs w:val="24"/>
        </w:rPr>
        <w:t xml:space="preserve"> να </w:t>
      </w:r>
      <w:proofErr w:type="spellStart"/>
      <w:r w:rsidRPr="00EE38A1">
        <w:rPr>
          <w:sz w:val="24"/>
          <w:szCs w:val="24"/>
        </w:rPr>
        <w:t>αποστείλει</w:t>
      </w:r>
      <w:proofErr w:type="spellEnd"/>
      <w:r w:rsidRPr="00EE38A1">
        <w:rPr>
          <w:sz w:val="24"/>
          <w:szCs w:val="24"/>
        </w:rPr>
        <w:t xml:space="preserve"> το </w:t>
      </w:r>
      <w:proofErr w:type="spellStart"/>
      <w:r w:rsidRPr="00EE38A1">
        <w:rPr>
          <w:sz w:val="24"/>
          <w:szCs w:val="24"/>
        </w:rPr>
        <w:t>αποδεικτικο</w:t>
      </w:r>
      <w:proofErr w:type="spellEnd"/>
      <w:r w:rsidRPr="00EE38A1">
        <w:rPr>
          <w:sz w:val="24"/>
          <w:szCs w:val="24"/>
        </w:rPr>
        <w:t xml:space="preserve">́ </w:t>
      </w:r>
      <w:proofErr w:type="spellStart"/>
      <w:r w:rsidRPr="00EE38A1">
        <w:rPr>
          <w:sz w:val="24"/>
          <w:szCs w:val="24"/>
        </w:rPr>
        <w:t>εξόφλησης</w:t>
      </w:r>
      <w:proofErr w:type="spellEnd"/>
      <w:r w:rsidRPr="00EE38A1">
        <w:rPr>
          <w:sz w:val="24"/>
          <w:szCs w:val="24"/>
        </w:rPr>
        <w:t xml:space="preserve"> </w:t>
      </w:r>
      <w:proofErr w:type="spellStart"/>
      <w:r w:rsidRPr="00EE38A1">
        <w:rPr>
          <w:sz w:val="24"/>
          <w:szCs w:val="24"/>
        </w:rPr>
        <w:t>είτε</w:t>
      </w:r>
      <w:proofErr w:type="spellEnd"/>
      <w:r w:rsidRPr="00EE38A1">
        <w:rPr>
          <w:sz w:val="24"/>
          <w:szCs w:val="24"/>
        </w:rPr>
        <w:t xml:space="preserve"> στον/στην </w:t>
      </w:r>
      <w:proofErr w:type="spellStart"/>
      <w:r w:rsidRPr="00EE38A1">
        <w:rPr>
          <w:sz w:val="24"/>
          <w:szCs w:val="24"/>
        </w:rPr>
        <w:t>ενήλικο</w:t>
      </w:r>
      <w:proofErr w:type="spellEnd"/>
      <w:r w:rsidRPr="00EE38A1">
        <w:rPr>
          <w:sz w:val="24"/>
          <w:szCs w:val="24"/>
        </w:rPr>
        <w:t xml:space="preserve">/η </w:t>
      </w:r>
      <w:proofErr w:type="spellStart"/>
      <w:r w:rsidRPr="00EE38A1">
        <w:rPr>
          <w:sz w:val="24"/>
          <w:szCs w:val="24"/>
        </w:rPr>
        <w:t>μαθητη</w:t>
      </w:r>
      <w:proofErr w:type="spellEnd"/>
      <w:r w:rsidRPr="00EE38A1">
        <w:rPr>
          <w:sz w:val="24"/>
          <w:szCs w:val="24"/>
        </w:rPr>
        <w:t>́/</w:t>
      </w:r>
      <w:proofErr w:type="spellStart"/>
      <w:r w:rsidRPr="00EE38A1">
        <w:rPr>
          <w:sz w:val="24"/>
          <w:szCs w:val="24"/>
        </w:rPr>
        <w:t>τρια</w:t>
      </w:r>
      <w:proofErr w:type="spellEnd"/>
      <w:r w:rsidRPr="00EE38A1">
        <w:rPr>
          <w:sz w:val="24"/>
          <w:szCs w:val="24"/>
        </w:rPr>
        <w:t xml:space="preserve"> ή στους </w:t>
      </w:r>
      <w:proofErr w:type="spellStart"/>
      <w:r w:rsidRPr="00EE38A1">
        <w:rPr>
          <w:sz w:val="24"/>
          <w:szCs w:val="24"/>
        </w:rPr>
        <w:t>γονείς</w:t>
      </w:r>
      <w:proofErr w:type="spellEnd"/>
      <w:r w:rsidRPr="00EE38A1">
        <w:rPr>
          <w:sz w:val="24"/>
          <w:szCs w:val="24"/>
        </w:rPr>
        <w:t>/</w:t>
      </w:r>
      <w:proofErr w:type="spellStart"/>
      <w:r w:rsidRPr="00EE38A1">
        <w:rPr>
          <w:sz w:val="24"/>
          <w:szCs w:val="24"/>
        </w:rPr>
        <w:t>κηδεμόνες</w:t>
      </w:r>
      <w:proofErr w:type="spellEnd"/>
      <w:r w:rsidRPr="00EE38A1">
        <w:rPr>
          <w:sz w:val="24"/>
          <w:szCs w:val="24"/>
        </w:rPr>
        <w:t xml:space="preserve"> του/ της. </w:t>
      </w:r>
    </w:p>
    <w:p w:rsidR="00AF31DC" w:rsidRPr="00EE38A1" w:rsidRDefault="00B86A00">
      <w:pPr>
        <w:jc w:val="both"/>
        <w:rPr>
          <w:sz w:val="24"/>
          <w:szCs w:val="24"/>
        </w:rPr>
      </w:pPr>
      <w:r w:rsidRPr="00EE38A1">
        <w:rPr>
          <w:sz w:val="24"/>
          <w:szCs w:val="24"/>
        </w:rPr>
        <w:t xml:space="preserve">Τους </w:t>
      </w:r>
      <w:proofErr w:type="spellStart"/>
      <w:r w:rsidRPr="00EE38A1">
        <w:rPr>
          <w:sz w:val="24"/>
          <w:szCs w:val="24"/>
        </w:rPr>
        <w:t>καλει</w:t>
      </w:r>
      <w:proofErr w:type="spellEnd"/>
      <w:r w:rsidRPr="00EE38A1">
        <w:rPr>
          <w:sz w:val="24"/>
          <w:szCs w:val="24"/>
        </w:rPr>
        <w:t xml:space="preserve">́ </w:t>
      </w:r>
      <w:proofErr w:type="spellStart"/>
      <w:r w:rsidRPr="00EE38A1">
        <w:rPr>
          <w:sz w:val="24"/>
          <w:szCs w:val="24"/>
        </w:rPr>
        <w:t>εντός</w:t>
      </w:r>
      <w:proofErr w:type="spellEnd"/>
      <w:r w:rsidRPr="00EE38A1">
        <w:rPr>
          <w:sz w:val="24"/>
          <w:szCs w:val="24"/>
        </w:rPr>
        <w:t xml:space="preserve"> </w:t>
      </w:r>
      <w:proofErr w:type="spellStart"/>
      <w:r w:rsidRPr="00EE38A1">
        <w:rPr>
          <w:sz w:val="24"/>
          <w:szCs w:val="24"/>
        </w:rPr>
        <w:t>προθεσμίας</w:t>
      </w:r>
      <w:proofErr w:type="spellEnd"/>
      <w:r w:rsidRPr="00EE38A1">
        <w:rPr>
          <w:sz w:val="24"/>
          <w:szCs w:val="24"/>
        </w:rPr>
        <w:t xml:space="preserve"> </w:t>
      </w:r>
      <w:proofErr w:type="spellStart"/>
      <w:r w:rsidRPr="00EE38A1">
        <w:rPr>
          <w:sz w:val="24"/>
          <w:szCs w:val="24"/>
        </w:rPr>
        <w:t>πέντε</w:t>
      </w:r>
      <w:proofErr w:type="spellEnd"/>
      <w:r w:rsidRPr="00EE38A1">
        <w:rPr>
          <w:sz w:val="24"/>
          <w:szCs w:val="24"/>
        </w:rPr>
        <w:t xml:space="preserve"> (5) </w:t>
      </w:r>
      <w:proofErr w:type="spellStart"/>
      <w:r w:rsidRPr="00EE38A1">
        <w:rPr>
          <w:sz w:val="24"/>
          <w:szCs w:val="24"/>
        </w:rPr>
        <w:t>ημερών</w:t>
      </w:r>
      <w:proofErr w:type="spellEnd"/>
      <w:r w:rsidRPr="00EE38A1">
        <w:rPr>
          <w:sz w:val="24"/>
          <w:szCs w:val="24"/>
        </w:rPr>
        <w:t xml:space="preserve"> να </w:t>
      </w:r>
      <w:proofErr w:type="spellStart"/>
      <w:r w:rsidRPr="00EE38A1">
        <w:rPr>
          <w:sz w:val="24"/>
          <w:szCs w:val="24"/>
        </w:rPr>
        <w:t>καταβάλουν</w:t>
      </w:r>
      <w:proofErr w:type="spellEnd"/>
      <w:r w:rsidRPr="00EE38A1">
        <w:rPr>
          <w:sz w:val="24"/>
          <w:szCs w:val="24"/>
        </w:rPr>
        <w:t xml:space="preserve"> το </w:t>
      </w:r>
      <w:proofErr w:type="spellStart"/>
      <w:r w:rsidRPr="00EE38A1">
        <w:rPr>
          <w:sz w:val="24"/>
          <w:szCs w:val="24"/>
        </w:rPr>
        <w:t>ποσο</w:t>
      </w:r>
      <w:proofErr w:type="spellEnd"/>
      <w:r w:rsidRPr="00EE38A1">
        <w:rPr>
          <w:sz w:val="24"/>
          <w:szCs w:val="24"/>
        </w:rPr>
        <w:t xml:space="preserve">́ σε </w:t>
      </w:r>
      <w:proofErr w:type="spellStart"/>
      <w:r w:rsidRPr="00EE38A1">
        <w:rPr>
          <w:sz w:val="24"/>
          <w:szCs w:val="24"/>
        </w:rPr>
        <w:t>συγκεκριμένο</w:t>
      </w:r>
      <w:proofErr w:type="spellEnd"/>
      <w:r w:rsidRPr="00EE38A1">
        <w:rPr>
          <w:sz w:val="24"/>
          <w:szCs w:val="24"/>
        </w:rPr>
        <w:t xml:space="preserve"> </w:t>
      </w:r>
      <w:proofErr w:type="spellStart"/>
      <w:r w:rsidRPr="00EE38A1">
        <w:rPr>
          <w:sz w:val="24"/>
          <w:szCs w:val="24"/>
        </w:rPr>
        <w:t>λογαριασμο</w:t>
      </w:r>
      <w:proofErr w:type="spellEnd"/>
      <w:r w:rsidRPr="00EE38A1">
        <w:rPr>
          <w:sz w:val="24"/>
          <w:szCs w:val="24"/>
        </w:rPr>
        <w:t xml:space="preserve">́ του </w:t>
      </w:r>
      <w:proofErr w:type="spellStart"/>
      <w:r w:rsidRPr="00EE38A1">
        <w:rPr>
          <w:sz w:val="24"/>
          <w:szCs w:val="24"/>
        </w:rPr>
        <w:t>Δήμου</w:t>
      </w:r>
      <w:proofErr w:type="spellEnd"/>
      <w:r w:rsidRPr="00EE38A1">
        <w:rPr>
          <w:sz w:val="24"/>
          <w:szCs w:val="24"/>
        </w:rPr>
        <w:t xml:space="preserve"> ή της </w:t>
      </w:r>
      <w:proofErr w:type="spellStart"/>
      <w:r w:rsidRPr="00EE38A1">
        <w:rPr>
          <w:sz w:val="24"/>
          <w:szCs w:val="24"/>
        </w:rPr>
        <w:t>Σχολικής</w:t>
      </w:r>
      <w:proofErr w:type="spellEnd"/>
      <w:r w:rsidRPr="00EE38A1">
        <w:rPr>
          <w:sz w:val="24"/>
          <w:szCs w:val="24"/>
        </w:rPr>
        <w:t xml:space="preserve"> </w:t>
      </w:r>
      <w:proofErr w:type="spellStart"/>
      <w:r w:rsidRPr="00EE38A1">
        <w:rPr>
          <w:sz w:val="24"/>
          <w:szCs w:val="24"/>
        </w:rPr>
        <w:t>Επιτροπής</w:t>
      </w:r>
      <w:proofErr w:type="spellEnd"/>
      <w:r w:rsidRPr="00EE38A1">
        <w:rPr>
          <w:sz w:val="24"/>
          <w:szCs w:val="24"/>
        </w:rPr>
        <w:t xml:space="preserve"> και </w:t>
      </w:r>
      <w:proofErr w:type="spellStart"/>
      <w:r w:rsidRPr="00EE38A1">
        <w:rPr>
          <w:sz w:val="24"/>
          <w:szCs w:val="24"/>
        </w:rPr>
        <w:t>γνωστοποιώντας</w:t>
      </w:r>
      <w:proofErr w:type="spellEnd"/>
      <w:r w:rsidRPr="00EE38A1">
        <w:rPr>
          <w:sz w:val="24"/>
          <w:szCs w:val="24"/>
        </w:rPr>
        <w:t xml:space="preserve"> τους, </w:t>
      </w:r>
      <w:proofErr w:type="spellStart"/>
      <w:r w:rsidRPr="00EE38A1">
        <w:rPr>
          <w:sz w:val="24"/>
          <w:szCs w:val="24"/>
        </w:rPr>
        <w:t>ταυτόχρονα</w:t>
      </w:r>
      <w:proofErr w:type="spellEnd"/>
      <w:r w:rsidRPr="00EE38A1">
        <w:rPr>
          <w:sz w:val="24"/>
          <w:szCs w:val="24"/>
        </w:rPr>
        <w:t xml:space="preserve">, </w:t>
      </w:r>
      <w:proofErr w:type="spellStart"/>
      <w:r w:rsidRPr="00EE38A1">
        <w:rPr>
          <w:sz w:val="24"/>
          <w:szCs w:val="24"/>
        </w:rPr>
        <w:t>ότι</w:t>
      </w:r>
      <w:proofErr w:type="spellEnd"/>
      <w:r w:rsidRPr="00EE38A1">
        <w:rPr>
          <w:sz w:val="24"/>
          <w:szCs w:val="24"/>
        </w:rPr>
        <w:t xml:space="preserve"> σε </w:t>
      </w:r>
      <w:proofErr w:type="spellStart"/>
      <w:r w:rsidRPr="00EE38A1">
        <w:rPr>
          <w:sz w:val="24"/>
          <w:szCs w:val="24"/>
        </w:rPr>
        <w:t>περίπτωση</w:t>
      </w:r>
      <w:proofErr w:type="spellEnd"/>
      <w:r w:rsidRPr="00EE38A1">
        <w:rPr>
          <w:sz w:val="24"/>
          <w:szCs w:val="24"/>
        </w:rPr>
        <w:t xml:space="preserve"> μη </w:t>
      </w:r>
      <w:proofErr w:type="spellStart"/>
      <w:r w:rsidRPr="00EE38A1">
        <w:rPr>
          <w:sz w:val="24"/>
          <w:szCs w:val="24"/>
        </w:rPr>
        <w:t>καταβολής</w:t>
      </w:r>
      <w:proofErr w:type="spellEnd"/>
      <w:r w:rsidRPr="00EE38A1">
        <w:rPr>
          <w:sz w:val="24"/>
          <w:szCs w:val="24"/>
        </w:rPr>
        <w:t xml:space="preserve"> του θα </w:t>
      </w:r>
      <w:proofErr w:type="spellStart"/>
      <w:r w:rsidRPr="00EE38A1">
        <w:rPr>
          <w:sz w:val="24"/>
          <w:szCs w:val="24"/>
        </w:rPr>
        <w:t>υπάρξει</w:t>
      </w:r>
      <w:proofErr w:type="spellEnd"/>
      <w:r w:rsidRPr="00EE38A1">
        <w:rPr>
          <w:sz w:val="24"/>
          <w:szCs w:val="24"/>
        </w:rPr>
        <w:t xml:space="preserve"> </w:t>
      </w:r>
      <w:proofErr w:type="spellStart"/>
      <w:r w:rsidRPr="00EE38A1">
        <w:rPr>
          <w:sz w:val="24"/>
          <w:szCs w:val="24"/>
        </w:rPr>
        <w:t>σχετικη</w:t>
      </w:r>
      <w:proofErr w:type="spellEnd"/>
      <w:r w:rsidRPr="00EE38A1">
        <w:rPr>
          <w:sz w:val="24"/>
          <w:szCs w:val="24"/>
        </w:rPr>
        <w:t xml:space="preserve">́ </w:t>
      </w:r>
      <w:proofErr w:type="spellStart"/>
      <w:r w:rsidRPr="00EE38A1">
        <w:rPr>
          <w:sz w:val="24"/>
          <w:szCs w:val="24"/>
        </w:rPr>
        <w:t>βεβαίωση</w:t>
      </w:r>
      <w:proofErr w:type="spellEnd"/>
      <w:r w:rsidRPr="00EE38A1">
        <w:rPr>
          <w:sz w:val="24"/>
          <w:szCs w:val="24"/>
        </w:rPr>
        <w:t xml:space="preserve"> </w:t>
      </w:r>
      <w:proofErr w:type="spellStart"/>
      <w:r w:rsidRPr="00EE38A1">
        <w:rPr>
          <w:sz w:val="24"/>
          <w:szCs w:val="24"/>
        </w:rPr>
        <w:t>οφειλής</w:t>
      </w:r>
      <w:proofErr w:type="spellEnd"/>
      <w:r w:rsidRPr="00EE38A1">
        <w:rPr>
          <w:sz w:val="24"/>
          <w:szCs w:val="24"/>
        </w:rPr>
        <w:t xml:space="preserve"> </w:t>
      </w:r>
      <w:proofErr w:type="spellStart"/>
      <w:r w:rsidRPr="00EE38A1">
        <w:rPr>
          <w:sz w:val="24"/>
          <w:szCs w:val="24"/>
        </w:rPr>
        <w:t>απο</w:t>
      </w:r>
      <w:proofErr w:type="spellEnd"/>
      <w:r w:rsidRPr="00EE38A1">
        <w:rPr>
          <w:sz w:val="24"/>
          <w:szCs w:val="24"/>
        </w:rPr>
        <w:t xml:space="preserve">́ την </w:t>
      </w:r>
      <w:proofErr w:type="spellStart"/>
      <w:r w:rsidRPr="00EE38A1">
        <w:rPr>
          <w:sz w:val="24"/>
          <w:szCs w:val="24"/>
        </w:rPr>
        <w:t>αρμόδια</w:t>
      </w:r>
      <w:proofErr w:type="spellEnd"/>
      <w:r w:rsidRPr="00EE38A1">
        <w:rPr>
          <w:sz w:val="24"/>
          <w:szCs w:val="24"/>
        </w:rPr>
        <w:t xml:space="preserve"> </w:t>
      </w:r>
      <w:proofErr w:type="spellStart"/>
      <w:r w:rsidRPr="00EE38A1">
        <w:rPr>
          <w:sz w:val="24"/>
          <w:szCs w:val="24"/>
        </w:rPr>
        <w:t>οικονομικη</w:t>
      </w:r>
      <w:proofErr w:type="spellEnd"/>
      <w:r w:rsidRPr="00EE38A1">
        <w:rPr>
          <w:sz w:val="24"/>
          <w:szCs w:val="24"/>
        </w:rPr>
        <w:t xml:space="preserve">́ </w:t>
      </w:r>
      <w:proofErr w:type="spellStart"/>
      <w:r w:rsidRPr="00EE38A1">
        <w:rPr>
          <w:sz w:val="24"/>
          <w:szCs w:val="24"/>
        </w:rPr>
        <w:t>υπηρεσία</w:t>
      </w:r>
      <w:proofErr w:type="spellEnd"/>
      <w:r w:rsidRPr="00EE38A1">
        <w:rPr>
          <w:sz w:val="24"/>
          <w:szCs w:val="24"/>
        </w:rPr>
        <w:t xml:space="preserve"> του </w:t>
      </w:r>
      <w:proofErr w:type="spellStart"/>
      <w:r w:rsidRPr="00EE38A1">
        <w:rPr>
          <w:sz w:val="24"/>
          <w:szCs w:val="24"/>
        </w:rPr>
        <w:t>Δήμου</w:t>
      </w:r>
      <w:proofErr w:type="spellEnd"/>
      <w:r w:rsidRPr="00EE38A1">
        <w:rPr>
          <w:sz w:val="24"/>
          <w:szCs w:val="24"/>
        </w:rPr>
        <w:t xml:space="preserve"> και </w:t>
      </w:r>
      <w:proofErr w:type="spellStart"/>
      <w:r w:rsidRPr="00EE38A1">
        <w:rPr>
          <w:sz w:val="24"/>
          <w:szCs w:val="24"/>
        </w:rPr>
        <w:t>είσπραξη</w:t>
      </w:r>
      <w:proofErr w:type="spellEnd"/>
      <w:r w:rsidRPr="00EE38A1">
        <w:rPr>
          <w:sz w:val="24"/>
          <w:szCs w:val="24"/>
        </w:rPr>
        <w:t xml:space="preserve">́ της, </w:t>
      </w:r>
      <w:proofErr w:type="spellStart"/>
      <w:r w:rsidRPr="00EE38A1">
        <w:rPr>
          <w:sz w:val="24"/>
          <w:szCs w:val="24"/>
        </w:rPr>
        <w:t>σύμφωνα</w:t>
      </w:r>
      <w:proofErr w:type="spellEnd"/>
      <w:r w:rsidRPr="00EE38A1">
        <w:rPr>
          <w:sz w:val="24"/>
          <w:szCs w:val="24"/>
        </w:rPr>
        <w:t xml:space="preserve"> με τα </w:t>
      </w:r>
      <w:proofErr w:type="spellStart"/>
      <w:r w:rsidRPr="00EE38A1">
        <w:rPr>
          <w:sz w:val="24"/>
          <w:szCs w:val="24"/>
        </w:rPr>
        <w:t>οριζόμενα</w:t>
      </w:r>
      <w:proofErr w:type="spellEnd"/>
      <w:r w:rsidRPr="00EE38A1">
        <w:rPr>
          <w:sz w:val="24"/>
          <w:szCs w:val="24"/>
        </w:rPr>
        <w:t xml:space="preserve"> στον ν. 4978/2022. Σε </w:t>
      </w:r>
      <w:proofErr w:type="spellStart"/>
      <w:r w:rsidRPr="00EE38A1">
        <w:rPr>
          <w:sz w:val="24"/>
          <w:szCs w:val="24"/>
        </w:rPr>
        <w:t>περίπτωση</w:t>
      </w:r>
      <w:proofErr w:type="spellEnd"/>
      <w:r w:rsidRPr="00EE38A1">
        <w:rPr>
          <w:sz w:val="24"/>
          <w:szCs w:val="24"/>
        </w:rPr>
        <w:t xml:space="preserve"> </w:t>
      </w:r>
      <w:proofErr w:type="spellStart"/>
      <w:r w:rsidRPr="00EE38A1">
        <w:rPr>
          <w:sz w:val="24"/>
          <w:szCs w:val="24"/>
        </w:rPr>
        <w:t>άρνησης</w:t>
      </w:r>
      <w:proofErr w:type="spellEnd"/>
      <w:r w:rsidRPr="00EE38A1">
        <w:rPr>
          <w:sz w:val="24"/>
          <w:szCs w:val="24"/>
        </w:rPr>
        <w:t xml:space="preserve">, η </w:t>
      </w:r>
      <w:proofErr w:type="spellStart"/>
      <w:r w:rsidRPr="00EE38A1">
        <w:rPr>
          <w:sz w:val="24"/>
          <w:szCs w:val="24"/>
        </w:rPr>
        <w:t>σχετικη</w:t>
      </w:r>
      <w:proofErr w:type="spellEnd"/>
      <w:r w:rsidRPr="00EE38A1">
        <w:rPr>
          <w:sz w:val="24"/>
          <w:szCs w:val="24"/>
        </w:rPr>
        <w:t xml:space="preserve">́ </w:t>
      </w:r>
      <w:proofErr w:type="spellStart"/>
      <w:r w:rsidRPr="00EE38A1">
        <w:rPr>
          <w:sz w:val="24"/>
          <w:szCs w:val="24"/>
        </w:rPr>
        <w:t>δαπάνη</w:t>
      </w:r>
      <w:proofErr w:type="spellEnd"/>
      <w:r w:rsidRPr="00EE38A1">
        <w:rPr>
          <w:sz w:val="24"/>
          <w:szCs w:val="24"/>
        </w:rPr>
        <w:t xml:space="preserve"> </w:t>
      </w:r>
      <w:proofErr w:type="spellStart"/>
      <w:r w:rsidRPr="00EE38A1">
        <w:rPr>
          <w:sz w:val="24"/>
          <w:szCs w:val="24"/>
        </w:rPr>
        <w:t>βεβαιώνεται</w:t>
      </w:r>
      <w:proofErr w:type="spellEnd"/>
      <w:r w:rsidRPr="00EE38A1">
        <w:rPr>
          <w:sz w:val="24"/>
          <w:szCs w:val="24"/>
        </w:rPr>
        <w:t xml:space="preserve"> και </w:t>
      </w:r>
      <w:proofErr w:type="spellStart"/>
      <w:r w:rsidRPr="00EE38A1">
        <w:rPr>
          <w:sz w:val="24"/>
          <w:szCs w:val="24"/>
        </w:rPr>
        <w:t>ακολουθει</w:t>
      </w:r>
      <w:proofErr w:type="spellEnd"/>
      <w:r w:rsidRPr="00EE38A1">
        <w:rPr>
          <w:sz w:val="24"/>
          <w:szCs w:val="24"/>
        </w:rPr>
        <w:t xml:space="preserve">́ η </w:t>
      </w:r>
      <w:proofErr w:type="spellStart"/>
      <w:r w:rsidRPr="00EE38A1">
        <w:rPr>
          <w:sz w:val="24"/>
          <w:szCs w:val="24"/>
        </w:rPr>
        <w:t>διαδικασία</w:t>
      </w:r>
      <w:proofErr w:type="spellEnd"/>
      <w:r w:rsidRPr="00EE38A1">
        <w:rPr>
          <w:sz w:val="24"/>
          <w:szCs w:val="24"/>
        </w:rPr>
        <w:t xml:space="preserve"> </w:t>
      </w:r>
      <w:proofErr w:type="spellStart"/>
      <w:r w:rsidRPr="00EE38A1">
        <w:rPr>
          <w:sz w:val="24"/>
          <w:szCs w:val="24"/>
        </w:rPr>
        <w:t>είσπραξής</w:t>
      </w:r>
      <w:proofErr w:type="spellEnd"/>
      <w:r w:rsidRPr="00EE38A1">
        <w:rPr>
          <w:sz w:val="24"/>
          <w:szCs w:val="24"/>
        </w:rPr>
        <w:t xml:space="preserve"> της.</w:t>
      </w:r>
    </w:p>
    <w:p w:rsidR="00AF31DC" w:rsidRPr="00EE38A1" w:rsidRDefault="00AF31DC">
      <w:pPr>
        <w:jc w:val="both"/>
        <w:rPr>
          <w:sz w:val="24"/>
          <w:szCs w:val="24"/>
        </w:rPr>
      </w:pPr>
    </w:p>
    <w:p w:rsidR="00AF31DC" w:rsidRDefault="00B86A00">
      <w:pPr>
        <w:pStyle w:val="af4"/>
        <w:numPr>
          <w:ilvl w:val="0"/>
          <w:numId w:val="19"/>
        </w:numPr>
        <w:jc w:val="both"/>
        <w:rPr>
          <w:b/>
          <w:bCs/>
          <w:sz w:val="24"/>
          <w:szCs w:val="24"/>
        </w:rPr>
      </w:pPr>
      <w:r w:rsidRPr="00EE38A1">
        <w:rPr>
          <w:b/>
          <w:bCs/>
          <w:sz w:val="24"/>
          <w:szCs w:val="24"/>
        </w:rPr>
        <w:t xml:space="preserve">Χρήση κινητών τηλεφώνων και ηλεκτρονικών συσκευών </w:t>
      </w:r>
    </w:p>
    <w:p w:rsidR="00EE38A1" w:rsidRPr="00EE38A1" w:rsidRDefault="00EE38A1" w:rsidP="00EE38A1">
      <w:pPr>
        <w:ind w:left="360"/>
        <w:jc w:val="both"/>
        <w:rPr>
          <w:b/>
          <w:bCs/>
          <w:sz w:val="24"/>
          <w:szCs w:val="24"/>
        </w:rPr>
      </w:pPr>
    </w:p>
    <w:p w:rsidR="00AF31DC" w:rsidRDefault="00B86A00">
      <w:pPr>
        <w:jc w:val="both"/>
        <w:rPr>
          <w:sz w:val="24"/>
          <w:szCs w:val="24"/>
        </w:rPr>
      </w:pPr>
      <w:r w:rsidRPr="00EE38A1">
        <w:rPr>
          <w:sz w:val="24"/>
          <w:szCs w:val="24"/>
        </w:rPr>
        <w:t>Επιπλέον σύμφωνα μ</w:t>
      </w:r>
      <w:r w:rsidRPr="00EE38A1">
        <w:rPr>
          <w:b/>
          <w:bCs/>
          <w:i/>
          <w:iCs/>
          <w:sz w:val="24"/>
          <w:szCs w:val="24"/>
        </w:rPr>
        <w:t>ε την Εγκύκλι</w:t>
      </w:r>
      <w:r w:rsidR="00D83CFD" w:rsidRPr="00EE38A1">
        <w:rPr>
          <w:b/>
          <w:bCs/>
          <w:i/>
          <w:iCs/>
          <w:sz w:val="24"/>
          <w:szCs w:val="24"/>
        </w:rPr>
        <w:t xml:space="preserve">ο του ΥΠΑΙΘΑ με  αρ. </w:t>
      </w:r>
      <w:proofErr w:type="spellStart"/>
      <w:r w:rsidR="00D83CFD" w:rsidRPr="00EE38A1">
        <w:rPr>
          <w:b/>
          <w:bCs/>
          <w:i/>
          <w:iCs/>
          <w:sz w:val="24"/>
          <w:szCs w:val="24"/>
        </w:rPr>
        <w:t>πρωτ</w:t>
      </w:r>
      <w:proofErr w:type="spellEnd"/>
      <w:r w:rsidR="00D83CFD" w:rsidRPr="00EE38A1">
        <w:rPr>
          <w:b/>
          <w:bCs/>
          <w:i/>
          <w:iCs/>
          <w:sz w:val="24"/>
          <w:szCs w:val="24"/>
        </w:rPr>
        <w:t>.: Φ7/99724/Δ1/04</w:t>
      </w:r>
      <w:r w:rsidRPr="00EE38A1">
        <w:rPr>
          <w:b/>
          <w:bCs/>
          <w:i/>
          <w:iCs/>
          <w:sz w:val="24"/>
          <w:szCs w:val="24"/>
        </w:rPr>
        <w:t>-09-2024,</w:t>
      </w:r>
      <w:r w:rsidRPr="00EE38A1">
        <w:rPr>
          <w:sz w:val="24"/>
          <w:szCs w:val="24"/>
        </w:rPr>
        <w:t> </w:t>
      </w:r>
      <w:r w:rsidRPr="00EE38A1">
        <w:rPr>
          <w:i/>
          <w:iCs/>
          <w:sz w:val="24"/>
          <w:szCs w:val="24"/>
        </w:rPr>
        <w:t>με θέμα: </w:t>
      </w:r>
      <w:r w:rsidRPr="00EE38A1">
        <w:rPr>
          <w:b/>
          <w:bCs/>
          <w:i/>
          <w:iCs/>
          <w:sz w:val="24"/>
          <w:szCs w:val="24"/>
        </w:rPr>
        <w:t>«Λειτουργία </w:t>
      </w:r>
      <w:r w:rsidR="00D83CFD" w:rsidRPr="00EE38A1">
        <w:rPr>
          <w:b/>
          <w:bCs/>
          <w:i/>
          <w:iCs/>
          <w:sz w:val="24"/>
          <w:szCs w:val="24"/>
        </w:rPr>
        <w:t xml:space="preserve"> Δημοτικών Σχολείων</w:t>
      </w:r>
      <w:r w:rsidRPr="00EE38A1">
        <w:rPr>
          <w:b/>
          <w:bCs/>
          <w:i/>
          <w:iCs/>
          <w:sz w:val="24"/>
          <w:szCs w:val="24"/>
        </w:rPr>
        <w:t xml:space="preserve"> για το σχολικό έτος 2024-2025»</w:t>
      </w:r>
      <w:r w:rsidRPr="00EE38A1">
        <w:rPr>
          <w:sz w:val="24"/>
          <w:szCs w:val="24"/>
        </w:rPr>
        <w:t xml:space="preserve"> οι μαθητές/</w:t>
      </w:r>
      <w:proofErr w:type="spellStart"/>
      <w:r w:rsidRPr="00EE38A1">
        <w:rPr>
          <w:sz w:val="24"/>
          <w:szCs w:val="24"/>
        </w:rPr>
        <w:t>τριες</w:t>
      </w:r>
      <w:proofErr w:type="spellEnd"/>
      <w:r w:rsidRPr="00EE38A1">
        <w:rPr>
          <w:sz w:val="24"/>
          <w:szCs w:val="24"/>
        </w:rPr>
        <w:t xml:space="preserve"> δεν επιτρέπεται να χρησιμοποιούν εντός των σχολικών χώρων – κτιρίων και υπαίθριων χώρων κινητό τηλέφωνο ή άλλη ηλεκτρονική συσκευή που διαθέτει σύστημα επεξεργασίας εικόνας και ήχου, για συνομιλία, βιντεοσκόπηση ή οποιαδήποτε άλλη χρήση. Στην παραπάνω απαγόρευση δεν εμπίπτει η χρήση ιατρικών εφαρμογών μέσω κινητού τηλεφώνου ή άλλων συσκευών, αποκλειστικά και μόνο κατόπιν σχετικής ιατρικής γνωμάτευσης. Επισημαίνεται ότι δεν επιτρέπεται η χρήση ή η λειτουργία καμερών ασφαλείας στους σχολικούς χώρους κατά τη διάρκεια λειτουργίας του σχολείου σύμφωνα με την με αρ. </w:t>
      </w:r>
      <w:proofErr w:type="spellStart"/>
      <w:r w:rsidRPr="00EE38A1">
        <w:rPr>
          <w:sz w:val="24"/>
          <w:szCs w:val="24"/>
        </w:rPr>
        <w:t>πρωτ</w:t>
      </w:r>
      <w:proofErr w:type="spellEnd"/>
      <w:r w:rsidRPr="00EE38A1">
        <w:rPr>
          <w:sz w:val="24"/>
          <w:szCs w:val="24"/>
        </w:rPr>
        <w:t>. Φ.25/103373/Δ1</w:t>
      </w:r>
      <w:r w:rsidR="005C009C" w:rsidRPr="00EE38A1">
        <w:rPr>
          <w:sz w:val="24"/>
          <w:szCs w:val="24"/>
        </w:rPr>
        <w:t>/22-6-2018 εγκύκλιο του ΥΠΑΙΘ</w:t>
      </w:r>
      <w:r w:rsidRPr="00EE38A1">
        <w:rPr>
          <w:sz w:val="24"/>
          <w:szCs w:val="24"/>
        </w:rPr>
        <w:t>Α και με την παρ. 8 του άρθρου 204 του ν.4610/2019 (Α' 70).</w:t>
      </w:r>
    </w:p>
    <w:p w:rsidR="00AF31DC" w:rsidRDefault="00AF31DC">
      <w:pPr>
        <w:pStyle w:val="af4"/>
        <w:jc w:val="both"/>
        <w:rPr>
          <w:rFonts w:asciiTheme="minorHAnsi" w:hAnsiTheme="minorHAnsi" w:cstheme="minorHAnsi"/>
          <w:sz w:val="24"/>
          <w:szCs w:val="24"/>
        </w:rPr>
      </w:pPr>
    </w:p>
    <w:p w:rsidR="00AF31DC" w:rsidRDefault="00AF31DC">
      <w:pPr>
        <w:jc w:val="both"/>
        <w:rPr>
          <w:rFonts w:asciiTheme="minorHAnsi" w:hAnsiTheme="minorHAnsi" w:cstheme="minorHAnsi"/>
          <w:sz w:val="24"/>
          <w:szCs w:val="24"/>
        </w:rPr>
      </w:pPr>
    </w:p>
    <w:p w:rsidR="00AF31DC" w:rsidRDefault="00B86A00">
      <w:pPr>
        <w:jc w:val="both"/>
        <w:rPr>
          <w:rFonts w:asciiTheme="minorHAnsi" w:hAnsiTheme="minorHAnsi" w:cstheme="minorHAnsi"/>
          <w:b/>
          <w:bCs/>
          <w:sz w:val="28"/>
          <w:szCs w:val="28"/>
        </w:rPr>
      </w:pPr>
      <w:bookmarkStart w:id="19" w:name="_bookmark18"/>
      <w:bookmarkEnd w:id="19"/>
      <w:r>
        <w:rPr>
          <w:rFonts w:cstheme="minorHAnsi"/>
          <w:b/>
          <w:bCs/>
          <w:sz w:val="28"/>
          <w:szCs w:val="28"/>
          <w:highlight w:val="lightGray"/>
        </w:rPr>
        <w:t>Άρθρο 5: Πολιτική του σχολείου προστασίας από πιθανούς κινδύνους</w:t>
      </w:r>
    </w:p>
    <w:p w:rsidR="00AF31DC" w:rsidRDefault="00B86A00">
      <w:pPr>
        <w:jc w:val="both"/>
        <w:rPr>
          <w:rFonts w:asciiTheme="minorHAnsi" w:hAnsiTheme="minorHAnsi" w:cstheme="minorHAnsi"/>
          <w:b/>
          <w:bCs/>
          <w:sz w:val="24"/>
          <w:szCs w:val="24"/>
        </w:rPr>
      </w:pPr>
      <w:r>
        <w:rPr>
          <w:rFonts w:cstheme="minorHAnsi"/>
          <w:b/>
          <w:bCs/>
          <w:sz w:val="24"/>
          <w:szCs w:val="24"/>
        </w:rPr>
        <w:tab/>
      </w:r>
    </w:p>
    <w:p w:rsidR="00AF31DC" w:rsidRDefault="00B86A00">
      <w:pPr>
        <w:pStyle w:val="af4"/>
        <w:numPr>
          <w:ilvl w:val="0"/>
          <w:numId w:val="17"/>
        </w:numPr>
        <w:jc w:val="both"/>
        <w:rPr>
          <w:rFonts w:asciiTheme="minorHAnsi" w:hAnsiTheme="minorHAnsi" w:cstheme="minorHAnsi"/>
          <w:b/>
          <w:bCs/>
          <w:i/>
          <w:iCs/>
          <w:sz w:val="24"/>
          <w:szCs w:val="24"/>
        </w:rPr>
      </w:pPr>
      <w:r>
        <w:rPr>
          <w:rFonts w:cstheme="minorHAnsi"/>
          <w:b/>
          <w:bCs/>
          <w:i/>
          <w:iCs/>
          <w:sz w:val="24"/>
          <w:szCs w:val="24"/>
        </w:rPr>
        <w:t>Αντιμετώπιση έκτακτων αναγκών</w:t>
      </w:r>
    </w:p>
    <w:p w:rsidR="00AF31DC" w:rsidRDefault="00AF31DC">
      <w:pPr>
        <w:pStyle w:val="af4"/>
        <w:jc w:val="both"/>
        <w:rPr>
          <w:rFonts w:asciiTheme="minorHAnsi" w:hAnsiTheme="minorHAnsi" w:cstheme="minorHAnsi"/>
          <w:b/>
          <w:bCs/>
          <w:i/>
          <w:iCs/>
          <w:sz w:val="24"/>
          <w:szCs w:val="24"/>
        </w:rPr>
      </w:pPr>
    </w:p>
    <w:p w:rsidR="00AF31DC" w:rsidRDefault="00B86A00">
      <w:pPr>
        <w:jc w:val="both"/>
        <w:rPr>
          <w:rFonts w:asciiTheme="minorHAnsi" w:hAnsiTheme="minorHAnsi" w:cstheme="minorHAnsi"/>
          <w:sz w:val="24"/>
          <w:szCs w:val="24"/>
        </w:rPr>
      </w:pPr>
      <w:r>
        <w:rPr>
          <w:rFonts w:cstheme="minorHAnsi"/>
          <w:sz w:val="24"/>
          <w:szCs w:val="24"/>
        </w:rPr>
        <w:t>Οι φυσικές καταστροφές παρουσιάζουν αυξητική τάση τα τελευταία χρόνια με ποικίλες συνέπειες στο ανθρωπογενές περιβάλλον. Οι σχολικές μονάδες, ως λειτουργικοί χώροι φιλοξενίας και δραστηριοποίησης ευάλωτης ομάδας του πληθυσμού, απαιτούν αυξημένο βαθμό ετοιμότητας έναντι των κινδύνων αυτών.</w:t>
      </w:r>
    </w:p>
    <w:p w:rsidR="00AF31DC" w:rsidRDefault="00B86A00">
      <w:pPr>
        <w:jc w:val="both"/>
        <w:rPr>
          <w:rFonts w:asciiTheme="minorHAnsi" w:hAnsiTheme="minorHAnsi" w:cstheme="minorHAnsi"/>
          <w:sz w:val="24"/>
          <w:szCs w:val="24"/>
        </w:rPr>
      </w:pPr>
      <w:r>
        <w:rPr>
          <w:rFonts w:cstheme="minorHAnsi"/>
          <w:sz w:val="24"/>
          <w:szCs w:val="24"/>
        </w:rPr>
        <w:t>Η απρόβλεπτη ή περιστασιακή κρίση είναι αυτή που συνδέεται ευθέως με την ανάγκη εκπόνησης ενός σχεδίου διαχείρισής της. Τα κρίσιμα συμβάντα χρήζουν έγκαιρων και έγκυρων ενεργειών ανταπόκρισης. Η έγγραφη και οργανωμένη αποτύπωση αυτών, σε επίπεδο σχολικής μονάδας, συνιστά το πρωτόκολλο - σχέδιο διαχείρισης κρίσεων. Τα οφέλη ενός τέτοιου σχεδίου έγκεινται στη διασφάλιση της σωματικής ακεραιότητας και της ψυχικής υγείας του ανθρώπινου δυναμικού του σχολείου:</w:t>
      </w:r>
    </w:p>
    <w:p w:rsidR="00AF31DC" w:rsidRDefault="00B86A00">
      <w:pPr>
        <w:jc w:val="both"/>
        <w:rPr>
          <w:rFonts w:asciiTheme="minorHAnsi" w:hAnsiTheme="minorHAnsi" w:cstheme="minorHAnsi"/>
          <w:sz w:val="24"/>
          <w:szCs w:val="24"/>
        </w:rPr>
      </w:pPr>
      <w:r>
        <w:rPr>
          <w:rFonts w:cstheme="minorHAnsi"/>
          <w:sz w:val="24"/>
          <w:szCs w:val="24"/>
        </w:rPr>
        <w:t>Οι φάσεις του σχεδίου υλοποίησης της διαχείρισης κρίσεων είναι οι εξής:</w:t>
      </w:r>
    </w:p>
    <w:p w:rsidR="00AF31DC" w:rsidRDefault="00B86A00">
      <w:pPr>
        <w:numPr>
          <w:ilvl w:val="1"/>
          <w:numId w:val="6"/>
        </w:numPr>
        <w:jc w:val="both"/>
        <w:rPr>
          <w:rFonts w:asciiTheme="minorHAnsi" w:hAnsiTheme="minorHAnsi" w:cstheme="minorHAnsi"/>
          <w:sz w:val="24"/>
          <w:szCs w:val="24"/>
        </w:rPr>
      </w:pPr>
      <w:r>
        <w:rPr>
          <w:rFonts w:cstheme="minorHAnsi"/>
          <w:sz w:val="24"/>
          <w:szCs w:val="24"/>
        </w:rPr>
        <w:t>Προσδιορισμός της κρίσης - γεγονότος (π.χ. πλημμύρα, πυρκαγιά).</w:t>
      </w:r>
    </w:p>
    <w:p w:rsidR="00AF31DC" w:rsidRDefault="00B86A00">
      <w:pPr>
        <w:numPr>
          <w:ilvl w:val="1"/>
          <w:numId w:val="6"/>
        </w:numPr>
        <w:jc w:val="both"/>
        <w:rPr>
          <w:rFonts w:asciiTheme="minorHAnsi" w:hAnsiTheme="minorHAnsi" w:cstheme="minorHAnsi"/>
          <w:sz w:val="24"/>
          <w:szCs w:val="24"/>
        </w:rPr>
      </w:pPr>
      <w:r>
        <w:rPr>
          <w:rFonts w:cstheme="minorHAnsi"/>
          <w:sz w:val="24"/>
          <w:szCs w:val="24"/>
        </w:rPr>
        <w:t>Επίπεδο αντιμετώπισης.</w:t>
      </w:r>
    </w:p>
    <w:p w:rsidR="00AF31DC" w:rsidRDefault="00B86A00">
      <w:pPr>
        <w:numPr>
          <w:ilvl w:val="1"/>
          <w:numId w:val="6"/>
        </w:numPr>
        <w:jc w:val="both"/>
        <w:rPr>
          <w:rFonts w:asciiTheme="minorHAnsi" w:hAnsiTheme="minorHAnsi" w:cstheme="minorHAnsi"/>
          <w:sz w:val="24"/>
          <w:szCs w:val="24"/>
        </w:rPr>
      </w:pPr>
      <w:r>
        <w:rPr>
          <w:rFonts w:cstheme="minorHAnsi"/>
          <w:sz w:val="24"/>
          <w:szCs w:val="24"/>
        </w:rPr>
        <w:t>Ειδοποίηση - ενημέρωση όσων εμπλέκονται στην αντιμετώπιση της κρίσης.</w:t>
      </w:r>
    </w:p>
    <w:p w:rsidR="00AF31DC" w:rsidRDefault="00B86A00">
      <w:pPr>
        <w:numPr>
          <w:ilvl w:val="1"/>
          <w:numId w:val="6"/>
        </w:numPr>
        <w:jc w:val="both"/>
        <w:rPr>
          <w:rFonts w:asciiTheme="minorHAnsi" w:hAnsiTheme="minorHAnsi" w:cstheme="minorHAnsi"/>
          <w:sz w:val="24"/>
          <w:szCs w:val="24"/>
        </w:rPr>
      </w:pPr>
      <w:r>
        <w:rPr>
          <w:rFonts w:cstheme="minorHAnsi"/>
          <w:sz w:val="24"/>
          <w:szCs w:val="24"/>
        </w:rPr>
        <w:t>Επιλογή τρόπου και πλαισίου ενημέρωσης των εμπλεκόμενων υπηρεσιών και φορέων, των γονέων και κηδεμόνων.</w:t>
      </w:r>
    </w:p>
    <w:p w:rsidR="00AF31DC" w:rsidRDefault="00B86A00">
      <w:pPr>
        <w:numPr>
          <w:ilvl w:val="1"/>
          <w:numId w:val="6"/>
        </w:numPr>
        <w:jc w:val="both"/>
        <w:rPr>
          <w:rFonts w:asciiTheme="minorHAnsi" w:hAnsiTheme="minorHAnsi" w:cstheme="minorHAnsi"/>
          <w:sz w:val="24"/>
          <w:szCs w:val="24"/>
        </w:rPr>
      </w:pPr>
      <w:r>
        <w:rPr>
          <w:rFonts w:cstheme="minorHAnsi"/>
          <w:sz w:val="24"/>
          <w:szCs w:val="24"/>
        </w:rPr>
        <w:t>Αξιολόγηση διαχείρισης της κρίσης.</w:t>
      </w:r>
    </w:p>
    <w:p w:rsidR="00AF31DC" w:rsidRDefault="00B86A00">
      <w:pPr>
        <w:jc w:val="both"/>
        <w:rPr>
          <w:rFonts w:asciiTheme="minorHAnsi" w:hAnsiTheme="minorHAnsi" w:cstheme="minorHAnsi"/>
          <w:sz w:val="24"/>
          <w:szCs w:val="24"/>
        </w:rPr>
      </w:pPr>
      <w:r>
        <w:rPr>
          <w:rFonts w:cstheme="minorHAnsi"/>
          <w:sz w:val="24"/>
          <w:szCs w:val="24"/>
        </w:rPr>
        <w:t>Στην κατεύθυνση αυτή, πρέπει σε κάθε σχολική μονάδα να δημιουργηθεί μια Ομάδα Διαμόρφωσης Σχεδίου Αντιμετώπισης Κρίσεων, που συνήθως είναι ο Σύλλογος Διδασκόντων/</w:t>
      </w:r>
      <w:bookmarkStart w:id="20" w:name="_Hlk176077730"/>
      <w:r>
        <w:rPr>
          <w:rFonts w:cstheme="minorHAnsi"/>
          <w:sz w:val="24"/>
          <w:szCs w:val="24"/>
        </w:rPr>
        <w:t xml:space="preserve">Διδασκουσών </w:t>
      </w:r>
      <w:bookmarkEnd w:id="20"/>
      <w:r>
        <w:rPr>
          <w:rFonts w:cstheme="minorHAnsi"/>
          <w:sz w:val="24"/>
          <w:szCs w:val="24"/>
        </w:rPr>
        <w:t>με επικεφαλής τον Διευθυντή/Διευθύντρια, Προϊστάμενο/Προϊσταμένη και αρχικώς να αναπτυχθεί ένα γενικό σχέδιο προετοιμασίας του σχολείου για την αντιμετώπιση κρίσεων.</w:t>
      </w:r>
    </w:p>
    <w:p w:rsidR="00AF31DC" w:rsidRDefault="00B86A00">
      <w:pPr>
        <w:jc w:val="both"/>
        <w:rPr>
          <w:rFonts w:asciiTheme="minorHAnsi" w:hAnsiTheme="minorHAnsi" w:cstheme="minorHAnsi"/>
          <w:sz w:val="24"/>
          <w:szCs w:val="24"/>
        </w:rPr>
      </w:pPr>
      <w:r>
        <w:rPr>
          <w:rFonts w:cstheme="minorHAnsi"/>
          <w:sz w:val="24"/>
          <w:szCs w:val="24"/>
        </w:rPr>
        <w:t xml:space="preserve">Για την προστασία από σεισμούς και </w:t>
      </w:r>
      <w:proofErr w:type="spellStart"/>
      <w:r>
        <w:rPr>
          <w:rFonts w:cstheme="minorHAnsi"/>
          <w:sz w:val="24"/>
          <w:szCs w:val="24"/>
        </w:rPr>
        <w:t>συνοδά</w:t>
      </w:r>
      <w:proofErr w:type="spellEnd"/>
      <w:r>
        <w:rPr>
          <w:rFonts w:cstheme="minorHAnsi"/>
          <w:sz w:val="24"/>
          <w:szCs w:val="24"/>
        </w:rPr>
        <w:t xml:space="preserve"> φυσικά φαινόμενα </w:t>
      </w:r>
      <w:proofErr w:type="spellStart"/>
      <w:r>
        <w:rPr>
          <w:rFonts w:cstheme="minorHAnsi"/>
          <w:sz w:val="24"/>
          <w:szCs w:val="24"/>
        </w:rPr>
        <w:t>επικαιροποιείται</w:t>
      </w:r>
      <w:proofErr w:type="spellEnd"/>
      <w:r>
        <w:rPr>
          <w:rFonts w:cstheme="minorHAnsi"/>
          <w:sz w:val="24"/>
          <w:szCs w:val="24"/>
        </w:rPr>
        <w:t xml:space="preserve"> τακτικά το Σχέδιο Μνημονίου Ενεργειών για τη διαχείριση του Σεισμικού Κινδύνου στην αρχή της σχολικής χρονιάς και υλοποιούνται ασκήσεις ετοιμότητας κατά τη διάρκεια του σχολικού έτους.</w:t>
      </w:r>
    </w:p>
    <w:p w:rsidR="00AF31DC" w:rsidRDefault="00B86A00">
      <w:pPr>
        <w:jc w:val="both"/>
        <w:rPr>
          <w:sz w:val="24"/>
          <w:szCs w:val="24"/>
        </w:rPr>
      </w:pPr>
      <w:r>
        <w:rPr>
          <w:rFonts w:cstheme="minorHAnsi"/>
          <w:sz w:val="24"/>
          <w:szCs w:val="24"/>
        </w:rPr>
        <w:t>Ο Διευθυντής/η Διευθύντρια ή ο Προϊστάμ</w:t>
      </w:r>
      <w:r w:rsidR="005C009C">
        <w:rPr>
          <w:rFonts w:cstheme="minorHAnsi"/>
          <w:sz w:val="24"/>
          <w:szCs w:val="24"/>
        </w:rPr>
        <w:t>ενος/η Προϊσταμένη του σχολείου</w:t>
      </w:r>
      <w:r>
        <w:rPr>
          <w:rFonts w:cstheme="minorHAnsi"/>
          <w:sz w:val="24"/>
          <w:szCs w:val="24"/>
        </w:rPr>
        <w:t xml:space="preserve"> στην αρχή του σχολικού έτους και σε συνεργασία με τον Σύλλογο Διδασκόντων/ Διδασκουσών, προβαίνει σε όλες τις απαιτούμενες ενέργειες που προβλέπονται για την αντιμετώπιση των έκτακτων αναγκών εντός του σχολικού χώρου. Επίσης, ε</w:t>
      </w:r>
      <w:r w:rsidR="005C009C">
        <w:rPr>
          <w:rFonts w:cstheme="minorHAnsi"/>
          <w:sz w:val="24"/>
          <w:szCs w:val="24"/>
        </w:rPr>
        <w:t>νημερώνουν τους/τις μαθητές/</w:t>
      </w:r>
      <w:proofErr w:type="spellStart"/>
      <w:r>
        <w:rPr>
          <w:rFonts w:cstheme="minorHAnsi"/>
          <w:sz w:val="24"/>
          <w:szCs w:val="24"/>
        </w:rPr>
        <w:t>τριες</w:t>
      </w:r>
      <w:proofErr w:type="spellEnd"/>
      <w:r>
        <w:rPr>
          <w:rFonts w:cstheme="minorHAnsi"/>
          <w:sz w:val="24"/>
          <w:szCs w:val="24"/>
        </w:rPr>
        <w:t xml:space="preserve"> για τους βασικ</w:t>
      </w:r>
      <w:r>
        <w:rPr>
          <w:sz w:val="24"/>
          <w:szCs w:val="24"/>
        </w:rPr>
        <w:t>ούς κανόνες και τρόπους αντίδρασης κατά την εκδήλωση των φαινομένων αυτών.</w:t>
      </w:r>
    </w:p>
    <w:p w:rsidR="00AF31DC" w:rsidRDefault="00B86A00">
      <w:pPr>
        <w:jc w:val="both"/>
        <w:rPr>
          <w:sz w:val="24"/>
          <w:szCs w:val="24"/>
        </w:rPr>
      </w:pPr>
      <w:r>
        <w:rPr>
          <w:sz w:val="24"/>
          <w:szCs w:val="24"/>
        </w:rPr>
        <w:t xml:space="preserve">Διευκρινίζεται ότι σε </w:t>
      </w:r>
      <w:r w:rsidR="005C009C">
        <w:rPr>
          <w:sz w:val="24"/>
          <w:szCs w:val="24"/>
        </w:rPr>
        <w:t>περίπτωση κρίσης οι μαθητές/</w:t>
      </w:r>
      <w:proofErr w:type="spellStart"/>
      <w:r>
        <w:rPr>
          <w:sz w:val="24"/>
          <w:szCs w:val="24"/>
        </w:rPr>
        <w:t>τριες</w:t>
      </w:r>
      <w:proofErr w:type="spellEnd"/>
      <w:r>
        <w:rPr>
          <w:sz w:val="24"/>
          <w:szCs w:val="24"/>
        </w:rPr>
        <w:t xml:space="preserve"> παραδίδονται μόνο στους γονείς/κηδεμόνες τους ή στα πρόσωπα που οι γονείς/κηδεμόνες έχουν ορίσει γραπτώς για την παραλαβή των μαθητών/τριών από τη σχολική μονάδα.</w:t>
      </w:r>
    </w:p>
    <w:p w:rsidR="00AF31DC" w:rsidRDefault="00B86A00">
      <w:pPr>
        <w:jc w:val="both"/>
        <w:rPr>
          <w:sz w:val="24"/>
          <w:szCs w:val="24"/>
        </w:rPr>
      </w:pPr>
      <w:r>
        <w:rPr>
          <w:sz w:val="24"/>
          <w:szCs w:val="24"/>
        </w:rPr>
        <w:t>Τέλος, σε καταστάσεις πανδημίας ή ακραίων-επικίνδυνων φαινομένω</w:t>
      </w:r>
      <w:r w:rsidR="005C009C">
        <w:rPr>
          <w:sz w:val="24"/>
          <w:szCs w:val="24"/>
        </w:rPr>
        <w:t>ν οι εκπαιδευτικοί, μαθητές/</w:t>
      </w:r>
      <w:proofErr w:type="spellStart"/>
      <w:r>
        <w:rPr>
          <w:sz w:val="24"/>
          <w:szCs w:val="24"/>
        </w:rPr>
        <w:t>τριες</w:t>
      </w:r>
      <w:proofErr w:type="spellEnd"/>
      <w:r>
        <w:rPr>
          <w:sz w:val="24"/>
          <w:szCs w:val="24"/>
        </w:rPr>
        <w:t xml:space="preserve">, γονείς/κηδεμόνες, Διευθυντές/Διευθύντριες, Προϊστάμενοι/Προϊστάμενες οφείλουν να συμμορφώνονται και να ακολουθούν ρητά τις οδηγίες που εκδίδουν οι εκάστοτε αρμόδιοι φορείς/υπηρεσίες: π.χ. ΕΟΔΥ, ΥΠΑΙΘΑ, Υπουργείο Πολιτικής Προστασίας, </w:t>
      </w:r>
      <w:proofErr w:type="spellStart"/>
      <w:r>
        <w:rPr>
          <w:sz w:val="24"/>
          <w:szCs w:val="24"/>
        </w:rPr>
        <w:t>κ.λ.π</w:t>
      </w:r>
      <w:proofErr w:type="spellEnd"/>
      <w:r>
        <w:rPr>
          <w:sz w:val="24"/>
          <w:szCs w:val="24"/>
        </w:rPr>
        <w:t>. για την εύρυθμη λειτουργία της σχολικής μονάδας και την ασφάλεια των μελών της.</w:t>
      </w:r>
    </w:p>
    <w:p w:rsidR="00AF31DC" w:rsidRDefault="00AF31DC">
      <w:pPr>
        <w:jc w:val="both"/>
        <w:rPr>
          <w:sz w:val="24"/>
          <w:szCs w:val="24"/>
        </w:rPr>
      </w:pPr>
    </w:p>
    <w:p w:rsidR="00EE38A1" w:rsidRDefault="00EE38A1">
      <w:pPr>
        <w:jc w:val="both"/>
        <w:rPr>
          <w:sz w:val="24"/>
          <w:szCs w:val="24"/>
        </w:rPr>
      </w:pPr>
    </w:p>
    <w:p w:rsidR="00EE38A1" w:rsidRDefault="00EE38A1">
      <w:pPr>
        <w:jc w:val="both"/>
        <w:rPr>
          <w:sz w:val="24"/>
          <w:szCs w:val="24"/>
        </w:rPr>
      </w:pPr>
    </w:p>
    <w:p w:rsidR="00EE38A1" w:rsidRDefault="00EE38A1">
      <w:pPr>
        <w:jc w:val="both"/>
        <w:rPr>
          <w:sz w:val="24"/>
          <w:szCs w:val="24"/>
        </w:rPr>
      </w:pPr>
    </w:p>
    <w:p w:rsidR="00EE38A1" w:rsidRDefault="00EE38A1">
      <w:pPr>
        <w:jc w:val="both"/>
        <w:rPr>
          <w:sz w:val="24"/>
          <w:szCs w:val="24"/>
        </w:rPr>
      </w:pPr>
    </w:p>
    <w:p w:rsidR="00EE38A1" w:rsidRDefault="00EE38A1">
      <w:pPr>
        <w:jc w:val="both"/>
        <w:rPr>
          <w:sz w:val="24"/>
          <w:szCs w:val="24"/>
        </w:rPr>
      </w:pPr>
    </w:p>
    <w:p w:rsidR="00EE38A1" w:rsidRDefault="00EE38A1">
      <w:pPr>
        <w:jc w:val="both"/>
        <w:rPr>
          <w:sz w:val="24"/>
          <w:szCs w:val="24"/>
        </w:rPr>
      </w:pPr>
    </w:p>
    <w:p w:rsidR="00EE38A1" w:rsidRDefault="00EE38A1">
      <w:pPr>
        <w:jc w:val="both"/>
        <w:rPr>
          <w:sz w:val="24"/>
          <w:szCs w:val="24"/>
        </w:rPr>
      </w:pPr>
    </w:p>
    <w:p w:rsidR="00AF31DC" w:rsidRDefault="00B86A00">
      <w:pPr>
        <w:pStyle w:val="af4"/>
        <w:numPr>
          <w:ilvl w:val="0"/>
          <w:numId w:val="17"/>
        </w:numPr>
        <w:jc w:val="both"/>
        <w:rPr>
          <w:b/>
          <w:bCs/>
          <w:i/>
          <w:iCs/>
          <w:sz w:val="24"/>
          <w:szCs w:val="24"/>
        </w:rPr>
      </w:pPr>
      <w:r>
        <w:rPr>
          <w:b/>
          <w:bCs/>
          <w:i/>
          <w:iCs/>
          <w:sz w:val="24"/>
          <w:szCs w:val="24"/>
        </w:rPr>
        <w:t xml:space="preserve">Χώρος συγκέντρωσης σε περίπτωση ανάγκης  </w:t>
      </w:r>
    </w:p>
    <w:p w:rsidR="00AF31DC" w:rsidRDefault="00AF31DC">
      <w:pPr>
        <w:pStyle w:val="af4"/>
        <w:jc w:val="both"/>
        <w:rPr>
          <w:b/>
          <w:bCs/>
          <w:i/>
          <w:iCs/>
          <w:sz w:val="24"/>
          <w:szCs w:val="24"/>
        </w:rPr>
      </w:pPr>
    </w:p>
    <w:p w:rsidR="00AF31DC" w:rsidRDefault="005C009C">
      <w:pPr>
        <w:jc w:val="both"/>
        <w:rPr>
          <w:sz w:val="24"/>
          <w:szCs w:val="24"/>
        </w:rPr>
      </w:pPr>
      <w:r>
        <w:rPr>
          <w:b/>
          <w:bCs/>
          <w:sz w:val="24"/>
          <w:szCs w:val="24"/>
        </w:rPr>
        <w:t xml:space="preserve">  </w:t>
      </w:r>
    </w:p>
    <w:p w:rsidR="005C009C" w:rsidRDefault="005C009C">
      <w:pPr>
        <w:jc w:val="both"/>
        <w:rPr>
          <w:sz w:val="24"/>
          <w:szCs w:val="24"/>
        </w:rPr>
      </w:pPr>
    </w:p>
    <w:p w:rsidR="005C009C" w:rsidRDefault="005C009C">
      <w:pPr>
        <w:jc w:val="both"/>
        <w:rPr>
          <w:sz w:val="24"/>
          <w:szCs w:val="24"/>
        </w:rPr>
      </w:pPr>
    </w:p>
    <w:p w:rsidR="005C009C" w:rsidRDefault="005C009C">
      <w:pPr>
        <w:jc w:val="both"/>
        <w:rPr>
          <w:sz w:val="24"/>
          <w:szCs w:val="24"/>
        </w:rPr>
      </w:pPr>
    </w:p>
    <w:p w:rsidR="00C32979" w:rsidRDefault="00FA21DF">
      <w:pPr>
        <w:jc w:val="both"/>
        <w:rPr>
          <w:sz w:val="24"/>
          <w:szCs w:val="24"/>
        </w:rPr>
      </w:pPr>
      <w:r w:rsidRPr="00B35E18">
        <w:rPr>
          <w:noProof/>
          <w:sz w:val="15"/>
          <w:lang w:eastAsia="el-GR"/>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pt;height:507.65pt" o:ole="">
            <v:imagedata r:id="rId12" o:title=""/>
          </v:shape>
          <o:OLEObject Type="Embed" ProgID="Acrobat.Document.DC" ShapeID="_x0000_i1025" DrawAspect="Content" ObjectID="_1790417795" r:id="rId13"/>
        </w:object>
      </w:r>
    </w:p>
    <w:p w:rsidR="00AF31DC" w:rsidRDefault="00AF31DC">
      <w:pPr>
        <w:jc w:val="both"/>
        <w:rPr>
          <w:sz w:val="24"/>
          <w:szCs w:val="24"/>
        </w:rPr>
      </w:pPr>
    </w:p>
    <w:p w:rsidR="00AF31DC" w:rsidRDefault="00B86A00">
      <w:pPr>
        <w:pStyle w:val="af4"/>
        <w:numPr>
          <w:ilvl w:val="0"/>
          <w:numId w:val="17"/>
        </w:numPr>
        <w:jc w:val="both"/>
        <w:rPr>
          <w:b/>
          <w:bCs/>
          <w:sz w:val="24"/>
          <w:szCs w:val="24"/>
        </w:rPr>
      </w:pPr>
      <w:r>
        <w:rPr>
          <w:b/>
          <w:bCs/>
          <w:sz w:val="24"/>
          <w:szCs w:val="24"/>
        </w:rPr>
        <w:t>Ειδικό σχέδιο αποχώρησης λόγω έκτακτων συνθηκών</w:t>
      </w:r>
    </w:p>
    <w:p w:rsidR="00AF31DC" w:rsidRDefault="00AF31DC">
      <w:pPr>
        <w:pStyle w:val="af4"/>
        <w:jc w:val="both"/>
        <w:rPr>
          <w:b/>
          <w:bCs/>
          <w:sz w:val="24"/>
          <w:szCs w:val="24"/>
        </w:rPr>
      </w:pPr>
    </w:p>
    <w:p w:rsidR="00AF31DC" w:rsidRDefault="00B86A00">
      <w:pPr>
        <w:jc w:val="both"/>
        <w:rPr>
          <w:sz w:val="24"/>
          <w:szCs w:val="24"/>
        </w:rPr>
      </w:pPr>
      <w:r>
        <w:rPr>
          <w:sz w:val="24"/>
          <w:szCs w:val="24"/>
        </w:rPr>
        <w:t>Σε περίπτωση έκτακτης ανάγκης, για την ασφάλεια των παιδιών έχει καταρτιστεί σχέδιο διαφυγής και πραγματοποιούνται ασκήσεις ετοιμότητας.</w:t>
      </w:r>
    </w:p>
    <w:p w:rsidR="00AF31DC" w:rsidRDefault="00AF31DC">
      <w:pPr>
        <w:jc w:val="both"/>
        <w:rPr>
          <w:sz w:val="24"/>
          <w:szCs w:val="24"/>
        </w:rPr>
      </w:pPr>
    </w:p>
    <w:p w:rsidR="000509F3" w:rsidRPr="00726719" w:rsidRDefault="000509F3" w:rsidP="000509F3">
      <w:pPr>
        <w:pStyle w:val="2"/>
        <w:keepNext w:val="0"/>
        <w:keepLines w:val="0"/>
        <w:tabs>
          <w:tab w:val="left" w:pos="910"/>
        </w:tabs>
        <w:spacing w:before="0"/>
        <w:ind w:left="142"/>
        <w:rPr>
          <w:b/>
          <w:bCs/>
          <w:color w:val="auto"/>
        </w:rPr>
      </w:pPr>
      <w:r w:rsidRPr="00726719">
        <w:rPr>
          <w:b/>
          <w:bCs/>
          <w:color w:val="auto"/>
        </w:rPr>
        <w:t>Διαδικασία</w:t>
      </w:r>
      <w:r w:rsidRPr="00726719">
        <w:rPr>
          <w:b/>
          <w:bCs/>
          <w:color w:val="auto"/>
          <w:spacing w:val="-3"/>
        </w:rPr>
        <w:t xml:space="preserve"> </w:t>
      </w:r>
      <w:r w:rsidRPr="00726719">
        <w:rPr>
          <w:b/>
          <w:bCs/>
          <w:color w:val="auto"/>
        </w:rPr>
        <w:t>Εκκένωσης</w:t>
      </w:r>
      <w:r w:rsidRPr="00726719">
        <w:rPr>
          <w:b/>
          <w:bCs/>
          <w:color w:val="auto"/>
          <w:spacing w:val="-2"/>
        </w:rPr>
        <w:t xml:space="preserve"> </w:t>
      </w:r>
      <w:r w:rsidRPr="00726719">
        <w:rPr>
          <w:b/>
          <w:bCs/>
          <w:color w:val="auto"/>
        </w:rPr>
        <w:t>του</w:t>
      </w:r>
      <w:r w:rsidRPr="00726719">
        <w:rPr>
          <w:b/>
          <w:bCs/>
          <w:color w:val="auto"/>
          <w:spacing w:val="-2"/>
        </w:rPr>
        <w:t xml:space="preserve"> </w:t>
      </w:r>
      <w:r w:rsidRPr="00726719">
        <w:rPr>
          <w:b/>
          <w:bCs/>
          <w:color w:val="auto"/>
        </w:rPr>
        <w:t>κτιρίου</w:t>
      </w:r>
    </w:p>
    <w:p w:rsidR="000509F3" w:rsidRDefault="000509F3" w:rsidP="000509F3">
      <w:pPr>
        <w:pStyle w:val="a9"/>
        <w:spacing w:before="120"/>
        <w:ind w:left="270" w:right="688"/>
        <w:jc w:val="both"/>
      </w:pPr>
      <w:r>
        <w:t>Σε ότι αφορά στη διαδικασία εκκένωσης όλοι οι εκπαιδευτικοί είναι υπεύθυνοι για την εκκένωση της</w:t>
      </w:r>
      <w:r>
        <w:rPr>
          <w:spacing w:val="1"/>
        </w:rPr>
        <w:t xml:space="preserve"> </w:t>
      </w:r>
      <w:r>
        <w:t>αίθουσας στην οποία διδάσκουν την ώρα του σεισμού, σύμφωνα με τις οδηγίες που υπάρχουν στο Σχολικό</w:t>
      </w:r>
      <w:r>
        <w:rPr>
          <w:spacing w:val="1"/>
        </w:rPr>
        <w:t xml:space="preserve"> </w:t>
      </w:r>
      <w:r>
        <w:t>Σχέδιο</w:t>
      </w:r>
      <w:r>
        <w:rPr>
          <w:spacing w:val="-1"/>
        </w:rPr>
        <w:t xml:space="preserve"> </w:t>
      </w:r>
      <w:r>
        <w:t>Έκτακτης</w:t>
      </w:r>
      <w:r>
        <w:rPr>
          <w:spacing w:val="-1"/>
        </w:rPr>
        <w:t xml:space="preserve"> </w:t>
      </w:r>
      <w:r>
        <w:t>Ανάγκης.</w:t>
      </w:r>
    </w:p>
    <w:p w:rsidR="000509F3" w:rsidRDefault="000509F3" w:rsidP="000509F3">
      <w:pPr>
        <w:pStyle w:val="a9"/>
        <w:spacing w:before="120"/>
        <w:ind w:left="270" w:right="685"/>
        <w:jc w:val="both"/>
        <w:rPr>
          <w:spacing w:val="1"/>
        </w:rPr>
      </w:pPr>
      <w:r>
        <w:t xml:space="preserve">Μετά το πέρας της σεισμικής δόνησης εφαρμόζεται η διαδικασία εκκένωσης των αιθουσών ανά όροφο που </w:t>
      </w:r>
      <w:r>
        <w:rPr>
          <w:spacing w:val="-52"/>
        </w:rPr>
        <w:t xml:space="preserve"> </w:t>
      </w:r>
      <w:r>
        <w:t xml:space="preserve">περιγράφεται στο Παράρτημα Α, ακολουθώντας την αρχή της εγγύτητας των </w:t>
      </w:r>
      <w:r>
        <w:lastRenderedPageBreak/>
        <w:t>αιθουσών σε σχέση με την</w:t>
      </w:r>
      <w:r>
        <w:rPr>
          <w:spacing w:val="1"/>
        </w:rPr>
        <w:t xml:space="preserve">  </w:t>
      </w:r>
    </w:p>
    <w:p w:rsidR="000509F3" w:rsidRDefault="000509F3" w:rsidP="000509F3">
      <w:pPr>
        <w:pStyle w:val="a9"/>
        <w:spacing w:before="120"/>
        <w:ind w:left="270" w:right="685"/>
        <w:jc w:val="both"/>
      </w:pPr>
      <w:r>
        <w:rPr>
          <w:spacing w:val="1"/>
        </w:rPr>
        <w:t xml:space="preserve">      </w:t>
      </w:r>
      <w:r>
        <w:t xml:space="preserve">έξοδο, δηλαδή εκκενώνονται πρώτα τα τμήματα και οι πτέρυγες που </w:t>
      </w:r>
    </w:p>
    <w:p w:rsidR="000509F3" w:rsidRDefault="000509F3" w:rsidP="000509F3">
      <w:pPr>
        <w:pStyle w:val="a9"/>
        <w:spacing w:before="120"/>
        <w:ind w:left="270" w:right="685"/>
        <w:jc w:val="both"/>
      </w:pPr>
      <w:r>
        <w:t xml:space="preserve">      βρίσκονται πλησιέστερα στο κάθε</w:t>
      </w:r>
      <w:r>
        <w:rPr>
          <w:spacing w:val="1"/>
        </w:rPr>
        <w:t xml:space="preserve"> </w:t>
      </w:r>
      <w:r>
        <w:t>κλιμακοστάσιο.</w:t>
      </w:r>
    </w:p>
    <w:p w:rsidR="000509F3" w:rsidRDefault="000509F3" w:rsidP="000509F3">
      <w:pPr>
        <w:pStyle w:val="a9"/>
        <w:spacing w:before="120"/>
        <w:ind w:left="270"/>
        <w:jc w:val="both"/>
      </w:pPr>
      <w:r>
        <w:t>Πιο</w:t>
      </w:r>
      <w:r>
        <w:rPr>
          <w:spacing w:val="-4"/>
        </w:rPr>
        <w:t xml:space="preserve"> </w:t>
      </w:r>
      <w:r>
        <w:t>συγκεκριμένα:</w:t>
      </w:r>
    </w:p>
    <w:p w:rsidR="000509F3" w:rsidRPr="00AD1AE7" w:rsidRDefault="000509F3" w:rsidP="000509F3">
      <w:pPr>
        <w:pStyle w:val="af4"/>
        <w:numPr>
          <w:ilvl w:val="2"/>
          <w:numId w:val="21"/>
        </w:numPr>
        <w:tabs>
          <w:tab w:val="left" w:pos="990"/>
          <w:tab w:val="left" w:leader="dot" w:pos="4639"/>
        </w:tabs>
        <w:suppressAutoHyphens w:val="0"/>
        <w:autoSpaceDE w:val="0"/>
        <w:autoSpaceDN w:val="0"/>
        <w:ind w:left="990" w:hanging="360"/>
        <w:contextualSpacing w:val="0"/>
        <w:jc w:val="both"/>
        <w:rPr>
          <w:sz w:val="24"/>
        </w:rPr>
      </w:pPr>
      <w:r>
        <w:rPr>
          <w:sz w:val="24"/>
        </w:rPr>
        <w:t>Τα</w:t>
      </w:r>
      <w:r>
        <w:rPr>
          <w:spacing w:val="3"/>
          <w:sz w:val="24"/>
        </w:rPr>
        <w:t xml:space="preserve"> </w:t>
      </w:r>
      <w:r>
        <w:rPr>
          <w:sz w:val="24"/>
        </w:rPr>
        <w:t>τμήματα ΣΤ και Ε  θα</w:t>
      </w:r>
      <w:r>
        <w:rPr>
          <w:spacing w:val="5"/>
          <w:sz w:val="24"/>
        </w:rPr>
        <w:t xml:space="preserve"> </w:t>
      </w:r>
      <w:r>
        <w:rPr>
          <w:sz w:val="24"/>
        </w:rPr>
        <w:t>φύγουν</w:t>
      </w:r>
      <w:r>
        <w:rPr>
          <w:spacing w:val="5"/>
          <w:sz w:val="24"/>
        </w:rPr>
        <w:t xml:space="preserve"> </w:t>
      </w:r>
      <w:r>
        <w:rPr>
          <w:sz w:val="24"/>
        </w:rPr>
        <w:t>από</w:t>
      </w:r>
      <w:r>
        <w:rPr>
          <w:spacing w:val="5"/>
          <w:sz w:val="24"/>
        </w:rPr>
        <w:t xml:space="preserve"> </w:t>
      </w:r>
      <w:r>
        <w:rPr>
          <w:sz w:val="24"/>
        </w:rPr>
        <w:t>την</w:t>
      </w:r>
      <w:r>
        <w:rPr>
          <w:spacing w:val="4"/>
          <w:sz w:val="24"/>
        </w:rPr>
        <w:t xml:space="preserve"> </w:t>
      </w:r>
      <w:r>
        <w:rPr>
          <w:sz w:val="24"/>
        </w:rPr>
        <w:t>κεντρική</w:t>
      </w:r>
      <w:r>
        <w:rPr>
          <w:spacing w:val="5"/>
          <w:sz w:val="24"/>
        </w:rPr>
        <w:t xml:space="preserve"> και ανατολική   </w:t>
      </w:r>
    </w:p>
    <w:p w:rsidR="000509F3" w:rsidRPr="00AD1AE7" w:rsidRDefault="000509F3" w:rsidP="000509F3">
      <w:pPr>
        <w:pStyle w:val="af4"/>
        <w:numPr>
          <w:ilvl w:val="2"/>
          <w:numId w:val="21"/>
        </w:numPr>
        <w:tabs>
          <w:tab w:val="left" w:pos="990"/>
          <w:tab w:val="left" w:leader="dot" w:pos="4639"/>
        </w:tabs>
        <w:suppressAutoHyphens w:val="0"/>
        <w:autoSpaceDE w:val="0"/>
        <w:autoSpaceDN w:val="0"/>
        <w:ind w:left="990" w:hanging="360"/>
        <w:contextualSpacing w:val="0"/>
        <w:jc w:val="both"/>
        <w:rPr>
          <w:sz w:val="24"/>
        </w:rPr>
      </w:pPr>
      <w:r>
        <w:rPr>
          <w:sz w:val="24"/>
        </w:rPr>
        <w:t xml:space="preserve">είσοδο </w:t>
      </w:r>
      <w:r>
        <w:rPr>
          <w:spacing w:val="5"/>
          <w:sz w:val="24"/>
        </w:rPr>
        <w:t xml:space="preserve"> </w:t>
      </w:r>
      <w:r>
        <w:rPr>
          <w:sz w:val="24"/>
        </w:rPr>
        <w:t>–</w:t>
      </w:r>
      <w:r>
        <w:rPr>
          <w:spacing w:val="5"/>
          <w:sz w:val="24"/>
        </w:rPr>
        <w:t xml:space="preserve"> </w:t>
      </w:r>
      <w:r>
        <w:rPr>
          <w:sz w:val="24"/>
        </w:rPr>
        <w:t xml:space="preserve">έξοδο και </w:t>
      </w:r>
      <w:r>
        <w:rPr>
          <w:spacing w:val="4"/>
          <w:sz w:val="24"/>
        </w:rPr>
        <w:t xml:space="preserve"> </w:t>
      </w:r>
      <w:r>
        <w:rPr>
          <w:sz w:val="24"/>
        </w:rPr>
        <w:t>του</w:t>
      </w:r>
      <w:r>
        <w:rPr>
          <w:spacing w:val="5"/>
          <w:sz w:val="24"/>
        </w:rPr>
        <w:t xml:space="preserve"> </w:t>
      </w:r>
      <w:r>
        <w:rPr>
          <w:sz w:val="24"/>
        </w:rPr>
        <w:t>σχολείου</w:t>
      </w:r>
      <w:r>
        <w:rPr>
          <w:spacing w:val="5"/>
          <w:sz w:val="24"/>
        </w:rPr>
        <w:t xml:space="preserve"> </w:t>
      </w:r>
      <w:r>
        <w:rPr>
          <w:sz w:val="24"/>
        </w:rPr>
        <w:t>με</w:t>
      </w:r>
      <w:r>
        <w:rPr>
          <w:spacing w:val="5"/>
          <w:sz w:val="24"/>
        </w:rPr>
        <w:t xml:space="preserve"> </w:t>
      </w:r>
      <w:r>
        <w:rPr>
          <w:sz w:val="24"/>
        </w:rPr>
        <w:t>τη</w:t>
      </w:r>
      <w:r w:rsidRPr="00833EF5">
        <w:rPr>
          <w:sz w:val="24"/>
        </w:rPr>
        <w:t xml:space="preserve"> </w:t>
      </w:r>
      <w:r>
        <w:t>σειρά</w:t>
      </w:r>
      <w:r w:rsidRPr="00AD1AE7">
        <w:rPr>
          <w:spacing w:val="-3"/>
        </w:rPr>
        <w:t xml:space="preserve"> </w:t>
      </w:r>
      <w:r>
        <w:t>που</w:t>
      </w:r>
      <w:r w:rsidRPr="00AD1AE7">
        <w:rPr>
          <w:spacing w:val="-2"/>
        </w:rPr>
        <w:t xml:space="preserve"> </w:t>
      </w:r>
      <w:r>
        <w:t>αναφέρονται.</w:t>
      </w:r>
    </w:p>
    <w:p w:rsidR="000509F3" w:rsidRDefault="000509F3" w:rsidP="000509F3">
      <w:pPr>
        <w:pStyle w:val="af4"/>
        <w:numPr>
          <w:ilvl w:val="2"/>
          <w:numId w:val="21"/>
        </w:numPr>
        <w:tabs>
          <w:tab w:val="left" w:pos="990"/>
          <w:tab w:val="left" w:leader="dot" w:pos="7021"/>
        </w:tabs>
        <w:suppressAutoHyphens w:val="0"/>
        <w:autoSpaceDE w:val="0"/>
        <w:autoSpaceDN w:val="0"/>
        <w:ind w:left="990" w:hanging="360"/>
        <w:contextualSpacing w:val="0"/>
        <w:jc w:val="both"/>
        <w:rPr>
          <w:sz w:val="24"/>
        </w:rPr>
      </w:pPr>
      <w:r>
        <w:rPr>
          <w:sz w:val="24"/>
        </w:rPr>
        <w:t>Τα</w:t>
      </w:r>
      <w:r>
        <w:rPr>
          <w:spacing w:val="-5"/>
          <w:sz w:val="24"/>
        </w:rPr>
        <w:t xml:space="preserve"> </w:t>
      </w:r>
      <w:r>
        <w:rPr>
          <w:sz w:val="24"/>
        </w:rPr>
        <w:t>τμήματα</w:t>
      </w:r>
      <w:r>
        <w:rPr>
          <w:spacing w:val="-5"/>
          <w:sz w:val="24"/>
        </w:rPr>
        <w:t xml:space="preserve"> </w:t>
      </w:r>
      <w:r>
        <w:rPr>
          <w:sz w:val="24"/>
        </w:rPr>
        <w:t xml:space="preserve"> Γ και Δ </w:t>
      </w:r>
      <w:r>
        <w:rPr>
          <w:spacing w:val="-6"/>
          <w:sz w:val="24"/>
        </w:rPr>
        <w:t xml:space="preserve"> </w:t>
      </w:r>
      <w:r>
        <w:rPr>
          <w:sz w:val="24"/>
        </w:rPr>
        <w:t>από</w:t>
      </w:r>
      <w:r>
        <w:rPr>
          <w:spacing w:val="-5"/>
          <w:sz w:val="24"/>
        </w:rPr>
        <w:t xml:space="preserve"> </w:t>
      </w:r>
      <w:r>
        <w:rPr>
          <w:sz w:val="24"/>
        </w:rPr>
        <w:t>την κεντρική έξοδο</w:t>
      </w:r>
      <w:r>
        <w:rPr>
          <w:spacing w:val="-2"/>
          <w:sz w:val="24"/>
        </w:rPr>
        <w:t xml:space="preserve"> </w:t>
      </w:r>
      <w:r>
        <w:rPr>
          <w:sz w:val="24"/>
        </w:rPr>
        <w:t>με</w:t>
      </w:r>
      <w:r>
        <w:rPr>
          <w:spacing w:val="-2"/>
          <w:sz w:val="24"/>
        </w:rPr>
        <w:t xml:space="preserve"> </w:t>
      </w:r>
      <w:r>
        <w:rPr>
          <w:sz w:val="24"/>
        </w:rPr>
        <w:t>τη</w:t>
      </w:r>
      <w:r>
        <w:rPr>
          <w:spacing w:val="-3"/>
          <w:sz w:val="24"/>
        </w:rPr>
        <w:t xml:space="preserve"> </w:t>
      </w:r>
      <w:r>
        <w:rPr>
          <w:sz w:val="24"/>
        </w:rPr>
        <w:t>σειρά</w:t>
      </w:r>
      <w:r>
        <w:rPr>
          <w:spacing w:val="-2"/>
          <w:sz w:val="24"/>
        </w:rPr>
        <w:t xml:space="preserve"> </w:t>
      </w:r>
      <w:r>
        <w:rPr>
          <w:sz w:val="24"/>
        </w:rPr>
        <w:t>που</w:t>
      </w:r>
      <w:r>
        <w:rPr>
          <w:spacing w:val="-3"/>
          <w:sz w:val="24"/>
        </w:rPr>
        <w:t xml:space="preserve"> </w:t>
      </w:r>
      <w:r>
        <w:rPr>
          <w:sz w:val="24"/>
        </w:rPr>
        <w:t>αναφέρονται.</w:t>
      </w:r>
    </w:p>
    <w:p w:rsidR="000509F3" w:rsidRDefault="000509F3" w:rsidP="000509F3">
      <w:pPr>
        <w:pStyle w:val="af4"/>
        <w:numPr>
          <w:ilvl w:val="2"/>
          <w:numId w:val="21"/>
        </w:numPr>
        <w:tabs>
          <w:tab w:val="left" w:pos="990"/>
          <w:tab w:val="left" w:leader="dot" w:pos="7075"/>
        </w:tabs>
        <w:suppressAutoHyphens w:val="0"/>
        <w:autoSpaceDE w:val="0"/>
        <w:autoSpaceDN w:val="0"/>
        <w:spacing w:before="120"/>
        <w:ind w:left="990" w:hanging="360"/>
        <w:contextualSpacing w:val="0"/>
        <w:jc w:val="both"/>
        <w:rPr>
          <w:sz w:val="24"/>
        </w:rPr>
      </w:pPr>
      <w:r>
        <w:rPr>
          <w:sz w:val="24"/>
        </w:rPr>
        <w:t>Τα</w:t>
      </w:r>
      <w:r>
        <w:rPr>
          <w:spacing w:val="45"/>
          <w:sz w:val="24"/>
        </w:rPr>
        <w:t xml:space="preserve"> </w:t>
      </w:r>
      <w:r>
        <w:rPr>
          <w:sz w:val="24"/>
        </w:rPr>
        <w:t>τμήματα</w:t>
      </w:r>
      <w:r>
        <w:rPr>
          <w:spacing w:val="-4"/>
          <w:sz w:val="24"/>
        </w:rPr>
        <w:t xml:space="preserve"> </w:t>
      </w:r>
      <w:r>
        <w:rPr>
          <w:sz w:val="24"/>
        </w:rPr>
        <w:t xml:space="preserve">Β και Α </w:t>
      </w:r>
      <w:r>
        <w:rPr>
          <w:spacing w:val="-5"/>
          <w:sz w:val="24"/>
        </w:rPr>
        <w:t xml:space="preserve"> </w:t>
      </w:r>
      <w:r>
        <w:rPr>
          <w:sz w:val="24"/>
        </w:rPr>
        <w:t>από</w:t>
      </w:r>
      <w:r>
        <w:rPr>
          <w:spacing w:val="-4"/>
          <w:sz w:val="24"/>
        </w:rPr>
        <w:t xml:space="preserve"> </w:t>
      </w:r>
      <w:r>
        <w:rPr>
          <w:sz w:val="24"/>
        </w:rPr>
        <w:t>την Δυτική έξοδο</w:t>
      </w:r>
      <w:r>
        <w:rPr>
          <w:spacing w:val="-1"/>
          <w:sz w:val="24"/>
        </w:rPr>
        <w:t xml:space="preserve"> </w:t>
      </w:r>
      <w:r>
        <w:rPr>
          <w:sz w:val="24"/>
        </w:rPr>
        <w:t>με</w:t>
      </w:r>
      <w:r>
        <w:rPr>
          <w:spacing w:val="-2"/>
          <w:sz w:val="24"/>
        </w:rPr>
        <w:t xml:space="preserve"> </w:t>
      </w:r>
      <w:r>
        <w:rPr>
          <w:sz w:val="24"/>
        </w:rPr>
        <w:t>τη</w:t>
      </w:r>
      <w:r>
        <w:rPr>
          <w:spacing w:val="-1"/>
          <w:sz w:val="24"/>
        </w:rPr>
        <w:t xml:space="preserve"> </w:t>
      </w:r>
      <w:r>
        <w:rPr>
          <w:sz w:val="24"/>
        </w:rPr>
        <w:t>σειρά</w:t>
      </w:r>
      <w:r>
        <w:rPr>
          <w:spacing w:val="-1"/>
          <w:sz w:val="24"/>
        </w:rPr>
        <w:t xml:space="preserve"> </w:t>
      </w:r>
      <w:r>
        <w:rPr>
          <w:sz w:val="24"/>
        </w:rPr>
        <w:t>που</w:t>
      </w:r>
      <w:r>
        <w:rPr>
          <w:spacing w:val="-2"/>
          <w:sz w:val="24"/>
        </w:rPr>
        <w:t xml:space="preserve"> </w:t>
      </w:r>
      <w:r>
        <w:rPr>
          <w:sz w:val="24"/>
        </w:rPr>
        <w:t>αναφέρονται.</w:t>
      </w:r>
    </w:p>
    <w:p w:rsidR="000509F3" w:rsidRDefault="000509F3" w:rsidP="000509F3">
      <w:pPr>
        <w:pStyle w:val="af4"/>
        <w:numPr>
          <w:ilvl w:val="2"/>
          <w:numId w:val="21"/>
        </w:numPr>
        <w:tabs>
          <w:tab w:val="left" w:pos="990"/>
        </w:tabs>
        <w:suppressAutoHyphens w:val="0"/>
        <w:autoSpaceDE w:val="0"/>
        <w:autoSpaceDN w:val="0"/>
        <w:spacing w:before="120"/>
        <w:ind w:left="990" w:right="629" w:hanging="360"/>
        <w:contextualSpacing w:val="0"/>
        <w:jc w:val="both"/>
        <w:rPr>
          <w:sz w:val="24"/>
        </w:rPr>
      </w:pPr>
      <w:r>
        <w:rPr>
          <w:sz w:val="24"/>
        </w:rPr>
        <w:t>Ο πρώτος χώρος καταφυγής των μαθητών μετά τον σεισμό είναι το προαύλιο, όπου θα γίνει και</w:t>
      </w:r>
      <w:r>
        <w:rPr>
          <w:spacing w:val="1"/>
          <w:sz w:val="24"/>
        </w:rPr>
        <w:t xml:space="preserve"> </w:t>
      </w:r>
      <w:r>
        <w:rPr>
          <w:sz w:val="24"/>
        </w:rPr>
        <w:t>καταμέτρησή τους. Σε περίπτωση που διαπιστωθεί ότι το προαύλιο δεν είναι ασφαλές, οι μαθητές</w:t>
      </w:r>
      <w:r>
        <w:rPr>
          <w:spacing w:val="1"/>
          <w:sz w:val="24"/>
        </w:rPr>
        <w:t xml:space="preserve"> </w:t>
      </w:r>
      <w:r>
        <w:rPr>
          <w:sz w:val="24"/>
        </w:rPr>
        <w:t>μπορεί</w:t>
      </w:r>
      <w:r>
        <w:rPr>
          <w:spacing w:val="11"/>
          <w:sz w:val="24"/>
        </w:rPr>
        <w:t xml:space="preserve"> </w:t>
      </w:r>
      <w:r>
        <w:rPr>
          <w:sz w:val="24"/>
        </w:rPr>
        <w:t>να</w:t>
      </w:r>
      <w:r>
        <w:rPr>
          <w:spacing w:val="12"/>
          <w:sz w:val="24"/>
        </w:rPr>
        <w:t xml:space="preserve"> </w:t>
      </w:r>
      <w:r>
        <w:rPr>
          <w:sz w:val="24"/>
        </w:rPr>
        <w:t>χρειαστεί</w:t>
      </w:r>
      <w:r>
        <w:rPr>
          <w:spacing w:val="12"/>
          <w:sz w:val="24"/>
        </w:rPr>
        <w:t xml:space="preserve"> </w:t>
      </w:r>
      <w:r>
        <w:rPr>
          <w:sz w:val="24"/>
        </w:rPr>
        <w:t>να</w:t>
      </w:r>
      <w:r>
        <w:rPr>
          <w:spacing w:val="11"/>
          <w:sz w:val="24"/>
        </w:rPr>
        <w:t xml:space="preserve"> </w:t>
      </w:r>
      <w:r>
        <w:rPr>
          <w:sz w:val="24"/>
        </w:rPr>
        <w:t>μετακινηθούν</w:t>
      </w:r>
      <w:r>
        <w:rPr>
          <w:spacing w:val="11"/>
          <w:sz w:val="24"/>
        </w:rPr>
        <w:t xml:space="preserve"> </w:t>
      </w:r>
      <w:r>
        <w:rPr>
          <w:sz w:val="24"/>
        </w:rPr>
        <w:t>στο</w:t>
      </w:r>
      <w:r>
        <w:rPr>
          <w:spacing w:val="12"/>
          <w:sz w:val="24"/>
        </w:rPr>
        <w:t xml:space="preserve"> </w:t>
      </w:r>
      <w:r>
        <w:rPr>
          <w:sz w:val="24"/>
        </w:rPr>
        <w:t>δεύτερο</w:t>
      </w:r>
      <w:r>
        <w:rPr>
          <w:spacing w:val="12"/>
          <w:sz w:val="24"/>
        </w:rPr>
        <w:t xml:space="preserve"> </w:t>
      </w:r>
      <w:r>
        <w:rPr>
          <w:sz w:val="24"/>
        </w:rPr>
        <w:t>χώρο</w:t>
      </w:r>
      <w:r>
        <w:rPr>
          <w:spacing w:val="12"/>
          <w:sz w:val="24"/>
        </w:rPr>
        <w:t xml:space="preserve"> </w:t>
      </w:r>
      <w:r>
        <w:rPr>
          <w:sz w:val="24"/>
        </w:rPr>
        <w:t>καταφυγής</w:t>
      </w:r>
      <w:r>
        <w:rPr>
          <w:spacing w:val="11"/>
          <w:sz w:val="24"/>
        </w:rPr>
        <w:t xml:space="preserve"> </w:t>
      </w:r>
      <w:r>
        <w:rPr>
          <w:sz w:val="24"/>
        </w:rPr>
        <w:t>που</w:t>
      </w:r>
      <w:r>
        <w:rPr>
          <w:spacing w:val="12"/>
          <w:sz w:val="24"/>
        </w:rPr>
        <w:t xml:space="preserve"> </w:t>
      </w:r>
      <w:r>
        <w:rPr>
          <w:sz w:val="24"/>
        </w:rPr>
        <w:t>είναι</w:t>
      </w:r>
      <w:r>
        <w:rPr>
          <w:spacing w:val="11"/>
          <w:sz w:val="24"/>
        </w:rPr>
        <w:t xml:space="preserve"> </w:t>
      </w:r>
      <w:r>
        <w:rPr>
          <w:sz w:val="24"/>
        </w:rPr>
        <w:t>το:</w:t>
      </w:r>
    </w:p>
    <w:p w:rsidR="000509F3" w:rsidRDefault="000509F3" w:rsidP="000509F3">
      <w:pPr>
        <w:pStyle w:val="a9"/>
        <w:ind w:left="990"/>
      </w:pPr>
      <w:r>
        <w:t>Το γήπεδο ποδοσφαίρου.</w:t>
      </w:r>
    </w:p>
    <w:p w:rsidR="000509F3" w:rsidRDefault="000509F3" w:rsidP="000509F3">
      <w:pPr>
        <w:pStyle w:val="af4"/>
        <w:numPr>
          <w:ilvl w:val="2"/>
          <w:numId w:val="21"/>
        </w:numPr>
        <w:tabs>
          <w:tab w:val="left" w:pos="990"/>
        </w:tabs>
        <w:suppressAutoHyphens w:val="0"/>
        <w:autoSpaceDE w:val="0"/>
        <w:autoSpaceDN w:val="0"/>
        <w:spacing w:before="120"/>
        <w:ind w:left="990" w:right="630" w:hanging="360"/>
        <w:contextualSpacing w:val="0"/>
        <w:rPr>
          <w:sz w:val="24"/>
        </w:rPr>
      </w:pPr>
      <w:r>
        <w:rPr>
          <w:sz w:val="24"/>
        </w:rPr>
        <w:t>Οι</w:t>
      </w:r>
      <w:r>
        <w:rPr>
          <w:spacing w:val="14"/>
          <w:sz w:val="24"/>
        </w:rPr>
        <w:t xml:space="preserve"> </w:t>
      </w:r>
      <w:r>
        <w:rPr>
          <w:sz w:val="24"/>
        </w:rPr>
        <w:t>μαθητές</w:t>
      </w:r>
      <w:r>
        <w:rPr>
          <w:spacing w:val="13"/>
          <w:sz w:val="24"/>
        </w:rPr>
        <w:t xml:space="preserve"> </w:t>
      </w:r>
      <w:r>
        <w:rPr>
          <w:sz w:val="24"/>
        </w:rPr>
        <w:t>που</w:t>
      </w:r>
      <w:r>
        <w:rPr>
          <w:spacing w:val="13"/>
          <w:sz w:val="24"/>
        </w:rPr>
        <w:t xml:space="preserve"> </w:t>
      </w:r>
      <w:r>
        <w:rPr>
          <w:sz w:val="24"/>
        </w:rPr>
        <w:t>κατά</w:t>
      </w:r>
      <w:r>
        <w:rPr>
          <w:spacing w:val="13"/>
          <w:sz w:val="24"/>
        </w:rPr>
        <w:t xml:space="preserve"> </w:t>
      </w:r>
      <w:r>
        <w:rPr>
          <w:sz w:val="24"/>
        </w:rPr>
        <w:t>την</w:t>
      </w:r>
      <w:r>
        <w:rPr>
          <w:spacing w:val="13"/>
          <w:sz w:val="24"/>
        </w:rPr>
        <w:t xml:space="preserve"> </w:t>
      </w:r>
      <w:r>
        <w:rPr>
          <w:sz w:val="24"/>
        </w:rPr>
        <w:t>εκδήλωση</w:t>
      </w:r>
      <w:r>
        <w:rPr>
          <w:spacing w:val="13"/>
          <w:sz w:val="24"/>
        </w:rPr>
        <w:t xml:space="preserve"> </w:t>
      </w:r>
      <w:r>
        <w:rPr>
          <w:sz w:val="24"/>
        </w:rPr>
        <w:t>του</w:t>
      </w:r>
      <w:r>
        <w:rPr>
          <w:spacing w:val="13"/>
          <w:sz w:val="24"/>
        </w:rPr>
        <w:t xml:space="preserve"> </w:t>
      </w:r>
      <w:r>
        <w:rPr>
          <w:sz w:val="24"/>
        </w:rPr>
        <w:t>σεισμού</w:t>
      </w:r>
      <w:r>
        <w:rPr>
          <w:spacing w:val="13"/>
          <w:sz w:val="24"/>
        </w:rPr>
        <w:t xml:space="preserve"> </w:t>
      </w:r>
      <w:r>
        <w:rPr>
          <w:sz w:val="24"/>
        </w:rPr>
        <w:t>βρίσκονται</w:t>
      </w:r>
      <w:r>
        <w:rPr>
          <w:spacing w:val="13"/>
          <w:sz w:val="24"/>
        </w:rPr>
        <w:t xml:space="preserve"> </w:t>
      </w:r>
      <w:r>
        <w:rPr>
          <w:sz w:val="24"/>
        </w:rPr>
        <w:t>μόνοι</w:t>
      </w:r>
      <w:r>
        <w:rPr>
          <w:spacing w:val="13"/>
          <w:sz w:val="24"/>
        </w:rPr>
        <w:t xml:space="preserve"> </w:t>
      </w:r>
      <w:r>
        <w:rPr>
          <w:sz w:val="24"/>
        </w:rPr>
        <w:t>τους</w:t>
      </w:r>
      <w:r>
        <w:rPr>
          <w:spacing w:val="13"/>
          <w:sz w:val="24"/>
        </w:rPr>
        <w:t xml:space="preserve"> </w:t>
      </w:r>
      <w:r>
        <w:rPr>
          <w:sz w:val="24"/>
        </w:rPr>
        <w:t>σε</w:t>
      </w:r>
      <w:r>
        <w:rPr>
          <w:spacing w:val="13"/>
          <w:sz w:val="24"/>
        </w:rPr>
        <w:t xml:space="preserve"> </w:t>
      </w:r>
      <w:r>
        <w:rPr>
          <w:sz w:val="24"/>
        </w:rPr>
        <w:t>διαδρόμους,</w:t>
      </w:r>
      <w:r>
        <w:rPr>
          <w:spacing w:val="13"/>
          <w:sz w:val="24"/>
        </w:rPr>
        <w:t xml:space="preserve"> </w:t>
      </w:r>
      <w:r>
        <w:rPr>
          <w:sz w:val="24"/>
        </w:rPr>
        <w:t>στο</w:t>
      </w:r>
      <w:r>
        <w:rPr>
          <w:spacing w:val="-52"/>
          <w:sz w:val="24"/>
        </w:rPr>
        <w:t xml:space="preserve"> </w:t>
      </w:r>
      <w:r>
        <w:rPr>
          <w:sz w:val="24"/>
        </w:rPr>
        <w:t>γυμναστήριο</w:t>
      </w:r>
      <w:r>
        <w:rPr>
          <w:spacing w:val="26"/>
          <w:sz w:val="24"/>
        </w:rPr>
        <w:t xml:space="preserve"> </w:t>
      </w:r>
      <w:r>
        <w:rPr>
          <w:sz w:val="24"/>
        </w:rPr>
        <w:t>ή</w:t>
      </w:r>
      <w:r>
        <w:rPr>
          <w:spacing w:val="26"/>
          <w:sz w:val="24"/>
        </w:rPr>
        <w:t xml:space="preserve"> </w:t>
      </w:r>
      <w:r>
        <w:rPr>
          <w:sz w:val="24"/>
        </w:rPr>
        <w:t>στις</w:t>
      </w:r>
      <w:r>
        <w:rPr>
          <w:spacing w:val="27"/>
          <w:sz w:val="24"/>
        </w:rPr>
        <w:t xml:space="preserve"> </w:t>
      </w:r>
      <w:r>
        <w:rPr>
          <w:sz w:val="24"/>
        </w:rPr>
        <w:t>τουαλέτες</w:t>
      </w:r>
      <w:r>
        <w:rPr>
          <w:spacing w:val="26"/>
          <w:sz w:val="24"/>
        </w:rPr>
        <w:t xml:space="preserve"> </w:t>
      </w:r>
      <w:r>
        <w:rPr>
          <w:sz w:val="24"/>
        </w:rPr>
        <w:t>θα</w:t>
      </w:r>
      <w:r>
        <w:rPr>
          <w:spacing w:val="27"/>
          <w:sz w:val="24"/>
        </w:rPr>
        <w:t xml:space="preserve"> </w:t>
      </w:r>
      <w:r>
        <w:rPr>
          <w:sz w:val="24"/>
        </w:rPr>
        <w:t>πρέπει</w:t>
      </w:r>
      <w:r>
        <w:rPr>
          <w:spacing w:val="27"/>
          <w:sz w:val="24"/>
        </w:rPr>
        <w:t xml:space="preserve"> </w:t>
      </w:r>
      <w:r>
        <w:rPr>
          <w:sz w:val="24"/>
        </w:rPr>
        <w:t>να</w:t>
      </w:r>
      <w:r>
        <w:rPr>
          <w:spacing w:val="27"/>
          <w:sz w:val="24"/>
        </w:rPr>
        <w:t xml:space="preserve"> </w:t>
      </w:r>
      <w:r>
        <w:rPr>
          <w:sz w:val="24"/>
        </w:rPr>
        <w:t>προστατευτούν</w:t>
      </w:r>
      <w:r>
        <w:rPr>
          <w:spacing w:val="27"/>
          <w:sz w:val="24"/>
        </w:rPr>
        <w:t xml:space="preserve"> </w:t>
      </w:r>
      <w:r>
        <w:rPr>
          <w:sz w:val="24"/>
        </w:rPr>
        <w:t>την</w:t>
      </w:r>
      <w:r>
        <w:rPr>
          <w:spacing w:val="27"/>
          <w:sz w:val="24"/>
        </w:rPr>
        <w:t xml:space="preserve"> </w:t>
      </w:r>
      <w:r>
        <w:rPr>
          <w:sz w:val="24"/>
        </w:rPr>
        <w:t>ώρα</w:t>
      </w:r>
      <w:r>
        <w:rPr>
          <w:spacing w:val="27"/>
          <w:sz w:val="24"/>
        </w:rPr>
        <w:t xml:space="preserve"> </w:t>
      </w:r>
      <w:r>
        <w:rPr>
          <w:sz w:val="24"/>
        </w:rPr>
        <w:t>της</w:t>
      </w:r>
      <w:r>
        <w:rPr>
          <w:spacing w:val="26"/>
          <w:sz w:val="24"/>
        </w:rPr>
        <w:t xml:space="preserve"> </w:t>
      </w:r>
      <w:r>
        <w:rPr>
          <w:sz w:val="24"/>
        </w:rPr>
        <w:t>δόνησης</w:t>
      </w:r>
      <w:r>
        <w:rPr>
          <w:spacing w:val="27"/>
          <w:sz w:val="24"/>
        </w:rPr>
        <w:t xml:space="preserve"> </w:t>
      </w:r>
      <w:r>
        <w:rPr>
          <w:sz w:val="24"/>
        </w:rPr>
        <w:t>στον</w:t>
      </w:r>
      <w:r>
        <w:rPr>
          <w:spacing w:val="26"/>
          <w:sz w:val="24"/>
        </w:rPr>
        <w:t xml:space="preserve"> </w:t>
      </w:r>
      <w:r>
        <w:rPr>
          <w:sz w:val="24"/>
        </w:rPr>
        <w:t>χώρο</w:t>
      </w:r>
      <w:r>
        <w:rPr>
          <w:spacing w:val="27"/>
          <w:sz w:val="24"/>
        </w:rPr>
        <w:t xml:space="preserve"> </w:t>
      </w:r>
      <w:r>
        <w:rPr>
          <w:sz w:val="24"/>
        </w:rPr>
        <w:t>που</w:t>
      </w:r>
    </w:p>
    <w:p w:rsidR="000509F3" w:rsidRDefault="000509F3" w:rsidP="000509F3">
      <w:pPr>
        <w:pStyle w:val="a9"/>
        <w:spacing w:before="77"/>
        <w:ind w:left="990" w:right="630"/>
        <w:jc w:val="both"/>
      </w:pPr>
      <w:r>
        <w:t>βρίσκονται και μετά το πέρας του σεισμού θα πρέπει να κατευθυνθούν προς το προαύλιο με μεγάλη</w:t>
      </w:r>
      <w:r>
        <w:rPr>
          <w:spacing w:val="1"/>
        </w:rPr>
        <w:t xml:space="preserve"> </w:t>
      </w:r>
      <w:r>
        <w:t>προσοχή,</w:t>
      </w:r>
      <w:r>
        <w:rPr>
          <w:spacing w:val="-1"/>
        </w:rPr>
        <w:t xml:space="preserve"> </w:t>
      </w:r>
      <w:r>
        <w:t>αποφεύγοντας να προσεγγίσουν τις</w:t>
      </w:r>
      <w:r>
        <w:rPr>
          <w:spacing w:val="-1"/>
        </w:rPr>
        <w:t xml:space="preserve"> </w:t>
      </w:r>
      <w:r>
        <w:t>προσόψεις του</w:t>
      </w:r>
      <w:r>
        <w:rPr>
          <w:spacing w:val="-1"/>
        </w:rPr>
        <w:t xml:space="preserve"> </w:t>
      </w:r>
      <w:r>
        <w:t>κτιρίου.</w:t>
      </w:r>
    </w:p>
    <w:p w:rsidR="000509F3" w:rsidRDefault="000509F3" w:rsidP="000509F3">
      <w:pPr>
        <w:pStyle w:val="af4"/>
        <w:numPr>
          <w:ilvl w:val="2"/>
          <w:numId w:val="21"/>
        </w:numPr>
        <w:tabs>
          <w:tab w:val="left" w:pos="990"/>
        </w:tabs>
        <w:suppressAutoHyphens w:val="0"/>
        <w:autoSpaceDE w:val="0"/>
        <w:autoSpaceDN w:val="0"/>
        <w:spacing w:before="120"/>
        <w:ind w:left="990" w:right="627" w:hanging="360"/>
        <w:contextualSpacing w:val="0"/>
        <w:jc w:val="both"/>
        <w:rPr>
          <w:sz w:val="24"/>
        </w:rPr>
      </w:pPr>
      <w:r>
        <w:rPr>
          <w:sz w:val="24"/>
        </w:rPr>
        <w:t>Αμέσως μετά την έξοδο των μαθητών από το κτίριο και τη συγκέντρωσή τους στο προκαθορισμένο</w:t>
      </w:r>
      <w:r>
        <w:rPr>
          <w:spacing w:val="1"/>
          <w:sz w:val="24"/>
        </w:rPr>
        <w:t xml:space="preserve"> </w:t>
      </w:r>
      <w:r>
        <w:rPr>
          <w:sz w:val="24"/>
        </w:rPr>
        <w:t>χώρο</w:t>
      </w:r>
      <w:r>
        <w:rPr>
          <w:spacing w:val="1"/>
          <w:sz w:val="24"/>
        </w:rPr>
        <w:t xml:space="preserve"> </w:t>
      </w:r>
      <w:r>
        <w:rPr>
          <w:sz w:val="24"/>
        </w:rPr>
        <w:t>του</w:t>
      </w:r>
      <w:r>
        <w:rPr>
          <w:spacing w:val="1"/>
          <w:sz w:val="24"/>
        </w:rPr>
        <w:t xml:space="preserve"> </w:t>
      </w:r>
      <w:r>
        <w:rPr>
          <w:sz w:val="24"/>
        </w:rPr>
        <w:t>προαυλίου,</w:t>
      </w:r>
      <w:r>
        <w:rPr>
          <w:spacing w:val="1"/>
          <w:sz w:val="24"/>
        </w:rPr>
        <w:t xml:space="preserve"> </w:t>
      </w:r>
      <w:r>
        <w:rPr>
          <w:sz w:val="24"/>
        </w:rPr>
        <w:t>ο</w:t>
      </w:r>
      <w:r>
        <w:rPr>
          <w:spacing w:val="1"/>
          <w:sz w:val="24"/>
        </w:rPr>
        <w:t xml:space="preserve"> </w:t>
      </w:r>
      <w:r>
        <w:rPr>
          <w:sz w:val="24"/>
        </w:rPr>
        <w:t>εκπαιδευτικός</w:t>
      </w:r>
      <w:r>
        <w:rPr>
          <w:spacing w:val="1"/>
          <w:sz w:val="24"/>
        </w:rPr>
        <w:t xml:space="preserve"> </w:t>
      </w:r>
      <w:r>
        <w:rPr>
          <w:sz w:val="24"/>
        </w:rPr>
        <w:t>κάθε</w:t>
      </w:r>
      <w:r>
        <w:rPr>
          <w:spacing w:val="1"/>
          <w:sz w:val="24"/>
        </w:rPr>
        <w:t xml:space="preserve"> </w:t>
      </w:r>
      <w:r>
        <w:rPr>
          <w:sz w:val="24"/>
        </w:rPr>
        <w:t>τμήματος</w:t>
      </w:r>
      <w:r>
        <w:rPr>
          <w:spacing w:val="1"/>
          <w:sz w:val="24"/>
        </w:rPr>
        <w:t xml:space="preserve"> </w:t>
      </w:r>
      <w:r>
        <w:rPr>
          <w:sz w:val="24"/>
        </w:rPr>
        <w:t>θα</w:t>
      </w:r>
      <w:r>
        <w:rPr>
          <w:spacing w:val="1"/>
          <w:sz w:val="24"/>
        </w:rPr>
        <w:t xml:space="preserve"> </w:t>
      </w:r>
      <w:r>
        <w:rPr>
          <w:sz w:val="24"/>
        </w:rPr>
        <w:t>καταμετρήσει</w:t>
      </w:r>
      <w:r>
        <w:rPr>
          <w:spacing w:val="1"/>
          <w:sz w:val="24"/>
        </w:rPr>
        <w:t xml:space="preserve"> </w:t>
      </w:r>
      <w:r>
        <w:rPr>
          <w:sz w:val="24"/>
        </w:rPr>
        <w:t>τους</w:t>
      </w:r>
      <w:r>
        <w:rPr>
          <w:spacing w:val="1"/>
          <w:sz w:val="24"/>
        </w:rPr>
        <w:t xml:space="preserve"> </w:t>
      </w:r>
      <w:r>
        <w:rPr>
          <w:sz w:val="24"/>
        </w:rPr>
        <w:t>μαθητές, προκειμένου να βεβαιωθεί ότι όλοι οι παρόντες στην αίθουσα μαθητές βρίσκονται στο</w:t>
      </w:r>
      <w:r>
        <w:rPr>
          <w:spacing w:val="1"/>
          <w:sz w:val="24"/>
        </w:rPr>
        <w:t xml:space="preserve"> </w:t>
      </w:r>
      <w:r>
        <w:rPr>
          <w:sz w:val="24"/>
        </w:rPr>
        <w:t>προαύλιο. Σε περίπτωση σεισμού κατά την ώρα του διαλείμματος ο καθηγητής που θα κάνει την</w:t>
      </w:r>
      <w:r>
        <w:rPr>
          <w:spacing w:val="1"/>
          <w:sz w:val="24"/>
        </w:rPr>
        <w:t xml:space="preserve"> </w:t>
      </w:r>
      <w:r>
        <w:rPr>
          <w:sz w:val="24"/>
        </w:rPr>
        <w:t>καταμέτρηση</w:t>
      </w:r>
      <w:r>
        <w:rPr>
          <w:spacing w:val="-1"/>
          <w:sz w:val="24"/>
        </w:rPr>
        <w:t xml:space="preserve"> </w:t>
      </w:r>
      <w:r>
        <w:rPr>
          <w:sz w:val="24"/>
        </w:rPr>
        <w:t>των</w:t>
      </w:r>
      <w:r>
        <w:rPr>
          <w:spacing w:val="-1"/>
          <w:sz w:val="24"/>
        </w:rPr>
        <w:t xml:space="preserve"> </w:t>
      </w:r>
      <w:r>
        <w:rPr>
          <w:sz w:val="24"/>
        </w:rPr>
        <w:t>μαθητών</w:t>
      </w:r>
      <w:r>
        <w:rPr>
          <w:spacing w:val="-1"/>
          <w:sz w:val="24"/>
        </w:rPr>
        <w:t xml:space="preserve"> </w:t>
      </w:r>
      <w:r>
        <w:rPr>
          <w:sz w:val="24"/>
        </w:rPr>
        <w:t>θα</w:t>
      </w:r>
      <w:r>
        <w:rPr>
          <w:spacing w:val="-1"/>
          <w:sz w:val="24"/>
        </w:rPr>
        <w:t xml:space="preserve"> </w:t>
      </w:r>
      <w:r>
        <w:rPr>
          <w:sz w:val="24"/>
        </w:rPr>
        <w:t>είναι ο διδάσκων</w:t>
      </w:r>
      <w:r>
        <w:rPr>
          <w:spacing w:val="-1"/>
          <w:sz w:val="24"/>
        </w:rPr>
        <w:t xml:space="preserve"> </w:t>
      </w:r>
      <w:r>
        <w:rPr>
          <w:sz w:val="24"/>
        </w:rPr>
        <w:t>της</w:t>
      </w:r>
      <w:r>
        <w:rPr>
          <w:spacing w:val="-1"/>
          <w:sz w:val="24"/>
        </w:rPr>
        <w:t xml:space="preserve"> </w:t>
      </w:r>
      <w:r>
        <w:rPr>
          <w:sz w:val="24"/>
        </w:rPr>
        <w:t>επόμενης ώρας.</w:t>
      </w:r>
    </w:p>
    <w:p w:rsidR="000509F3" w:rsidRDefault="000509F3" w:rsidP="000509F3">
      <w:pPr>
        <w:pStyle w:val="af4"/>
        <w:numPr>
          <w:ilvl w:val="2"/>
          <w:numId w:val="21"/>
        </w:numPr>
        <w:tabs>
          <w:tab w:val="left" w:pos="979"/>
        </w:tabs>
        <w:suppressAutoHyphens w:val="0"/>
        <w:autoSpaceDE w:val="0"/>
        <w:autoSpaceDN w:val="0"/>
        <w:spacing w:before="120"/>
        <w:ind w:left="978" w:right="629" w:hanging="283"/>
        <w:contextualSpacing w:val="0"/>
        <w:jc w:val="both"/>
        <w:rPr>
          <w:sz w:val="24"/>
        </w:rPr>
      </w:pPr>
      <w:r>
        <w:rPr>
          <w:sz w:val="24"/>
        </w:rPr>
        <w:t>Στη συνέχεια ο κάθε εκπαιδευτικός θα αναφέρει στον Διευθυντή την τυχόν απουσία μαθητών από</w:t>
      </w:r>
      <w:r>
        <w:rPr>
          <w:spacing w:val="1"/>
          <w:sz w:val="24"/>
        </w:rPr>
        <w:t xml:space="preserve"> </w:t>
      </w:r>
      <w:r>
        <w:rPr>
          <w:sz w:val="24"/>
        </w:rPr>
        <w:t>τον χώρο καταφυγής, ώστε να γίνει επικοινωνία με την Πυροσβεστική Υπηρεσία για την ανεύρεση</w:t>
      </w:r>
      <w:r>
        <w:rPr>
          <w:spacing w:val="1"/>
          <w:sz w:val="24"/>
        </w:rPr>
        <w:t xml:space="preserve"> </w:t>
      </w:r>
      <w:r>
        <w:rPr>
          <w:sz w:val="24"/>
        </w:rPr>
        <w:t>των</w:t>
      </w:r>
      <w:r>
        <w:rPr>
          <w:spacing w:val="-2"/>
          <w:sz w:val="24"/>
        </w:rPr>
        <w:t xml:space="preserve"> </w:t>
      </w:r>
      <w:r>
        <w:rPr>
          <w:sz w:val="24"/>
        </w:rPr>
        <w:t>απόντων μαθητών.</w:t>
      </w:r>
    </w:p>
    <w:p w:rsidR="000509F3" w:rsidRDefault="000509F3" w:rsidP="000509F3">
      <w:pPr>
        <w:pStyle w:val="af4"/>
        <w:numPr>
          <w:ilvl w:val="2"/>
          <w:numId w:val="21"/>
        </w:numPr>
        <w:tabs>
          <w:tab w:val="left" w:pos="979"/>
        </w:tabs>
        <w:suppressAutoHyphens w:val="0"/>
        <w:autoSpaceDE w:val="0"/>
        <w:autoSpaceDN w:val="0"/>
        <w:spacing w:before="120"/>
        <w:ind w:left="978" w:hanging="284"/>
        <w:contextualSpacing w:val="0"/>
        <w:jc w:val="both"/>
        <w:rPr>
          <w:sz w:val="24"/>
        </w:rPr>
      </w:pPr>
      <w:r>
        <w:rPr>
          <w:sz w:val="24"/>
        </w:rPr>
        <w:t>Οι</w:t>
      </w:r>
      <w:r>
        <w:rPr>
          <w:spacing w:val="-4"/>
          <w:sz w:val="24"/>
        </w:rPr>
        <w:t xml:space="preserve"> </w:t>
      </w:r>
      <w:r>
        <w:rPr>
          <w:sz w:val="24"/>
        </w:rPr>
        <w:t>Ομάδες</w:t>
      </w:r>
      <w:r>
        <w:rPr>
          <w:spacing w:val="-4"/>
          <w:sz w:val="24"/>
        </w:rPr>
        <w:t xml:space="preserve"> </w:t>
      </w:r>
      <w:r>
        <w:rPr>
          <w:sz w:val="24"/>
        </w:rPr>
        <w:t>ενεργούν</w:t>
      </w:r>
      <w:r>
        <w:rPr>
          <w:spacing w:val="-4"/>
          <w:sz w:val="24"/>
        </w:rPr>
        <w:t xml:space="preserve"> </w:t>
      </w:r>
      <w:r>
        <w:rPr>
          <w:sz w:val="24"/>
        </w:rPr>
        <w:t>σύμφωνα</w:t>
      </w:r>
      <w:r>
        <w:rPr>
          <w:spacing w:val="-4"/>
          <w:sz w:val="24"/>
        </w:rPr>
        <w:t xml:space="preserve"> </w:t>
      </w:r>
      <w:r>
        <w:rPr>
          <w:sz w:val="24"/>
        </w:rPr>
        <w:t>με</w:t>
      </w:r>
      <w:r>
        <w:rPr>
          <w:spacing w:val="-4"/>
          <w:sz w:val="24"/>
        </w:rPr>
        <w:t xml:space="preserve"> </w:t>
      </w:r>
      <w:r>
        <w:rPr>
          <w:sz w:val="24"/>
        </w:rPr>
        <w:t>τις</w:t>
      </w:r>
      <w:r>
        <w:rPr>
          <w:spacing w:val="-4"/>
          <w:sz w:val="24"/>
        </w:rPr>
        <w:t xml:space="preserve"> </w:t>
      </w:r>
      <w:r>
        <w:rPr>
          <w:sz w:val="24"/>
        </w:rPr>
        <w:t>αρμοδιότητες</w:t>
      </w:r>
      <w:r>
        <w:rPr>
          <w:spacing w:val="-4"/>
          <w:sz w:val="24"/>
        </w:rPr>
        <w:t xml:space="preserve"> </w:t>
      </w:r>
      <w:r>
        <w:rPr>
          <w:sz w:val="24"/>
        </w:rPr>
        <w:t>που</w:t>
      </w:r>
      <w:r>
        <w:rPr>
          <w:spacing w:val="-3"/>
          <w:sz w:val="24"/>
        </w:rPr>
        <w:t xml:space="preserve"> </w:t>
      </w:r>
      <w:r>
        <w:rPr>
          <w:sz w:val="24"/>
        </w:rPr>
        <w:t>τους</w:t>
      </w:r>
      <w:r>
        <w:rPr>
          <w:spacing w:val="-4"/>
          <w:sz w:val="24"/>
        </w:rPr>
        <w:t xml:space="preserve"> </w:t>
      </w:r>
      <w:r>
        <w:rPr>
          <w:sz w:val="24"/>
        </w:rPr>
        <w:t>έχουν</w:t>
      </w:r>
    </w:p>
    <w:p w:rsidR="000509F3" w:rsidRPr="00AD1AE7" w:rsidRDefault="000509F3" w:rsidP="000509F3">
      <w:pPr>
        <w:tabs>
          <w:tab w:val="left" w:pos="979"/>
        </w:tabs>
        <w:ind w:left="836"/>
        <w:rPr>
          <w:sz w:val="24"/>
        </w:rPr>
      </w:pPr>
      <w:r w:rsidRPr="00AD1AE7">
        <w:rPr>
          <w:spacing w:val="-3"/>
          <w:sz w:val="24"/>
        </w:rPr>
        <w:t xml:space="preserve">   </w:t>
      </w:r>
      <w:r w:rsidRPr="00AD1AE7">
        <w:rPr>
          <w:sz w:val="24"/>
        </w:rPr>
        <w:t>ανατεθεί</w:t>
      </w:r>
      <w:r w:rsidRPr="00AD1AE7">
        <w:rPr>
          <w:spacing w:val="-3"/>
          <w:sz w:val="24"/>
        </w:rPr>
        <w:t xml:space="preserve"> </w:t>
      </w:r>
      <w:r w:rsidRPr="00AD1AE7">
        <w:rPr>
          <w:sz w:val="24"/>
        </w:rPr>
        <w:t>στο</w:t>
      </w:r>
      <w:r w:rsidRPr="00AD1AE7">
        <w:rPr>
          <w:spacing w:val="-3"/>
          <w:sz w:val="24"/>
        </w:rPr>
        <w:t xml:space="preserve"> </w:t>
      </w:r>
      <w:r w:rsidRPr="00AD1AE7">
        <w:rPr>
          <w:sz w:val="24"/>
        </w:rPr>
        <w:t>Σχέδιο.</w:t>
      </w:r>
    </w:p>
    <w:p w:rsidR="000509F3" w:rsidRDefault="000509F3" w:rsidP="000509F3">
      <w:pPr>
        <w:pStyle w:val="af4"/>
        <w:numPr>
          <w:ilvl w:val="2"/>
          <w:numId w:val="21"/>
        </w:numPr>
        <w:tabs>
          <w:tab w:val="left" w:pos="979"/>
        </w:tabs>
        <w:suppressAutoHyphens w:val="0"/>
        <w:autoSpaceDE w:val="0"/>
        <w:autoSpaceDN w:val="0"/>
        <w:spacing w:before="120"/>
        <w:ind w:left="978" w:right="630" w:hanging="283"/>
        <w:contextualSpacing w:val="0"/>
        <w:jc w:val="both"/>
        <w:rPr>
          <w:sz w:val="24"/>
        </w:rPr>
      </w:pPr>
      <w:r>
        <w:rPr>
          <w:sz w:val="24"/>
        </w:rPr>
        <w:t>Εάν</w:t>
      </w:r>
      <w:r>
        <w:rPr>
          <w:spacing w:val="1"/>
          <w:sz w:val="24"/>
        </w:rPr>
        <w:t xml:space="preserve"> </w:t>
      </w:r>
      <w:r>
        <w:rPr>
          <w:sz w:val="24"/>
        </w:rPr>
        <w:t>διαπιστωθεί</w:t>
      </w:r>
      <w:r>
        <w:rPr>
          <w:spacing w:val="1"/>
          <w:sz w:val="24"/>
        </w:rPr>
        <w:t xml:space="preserve"> </w:t>
      </w:r>
      <w:r>
        <w:rPr>
          <w:sz w:val="24"/>
        </w:rPr>
        <w:t>ότι</w:t>
      </w:r>
      <w:r>
        <w:rPr>
          <w:spacing w:val="1"/>
          <w:sz w:val="24"/>
        </w:rPr>
        <w:t xml:space="preserve"> </w:t>
      </w:r>
      <w:r>
        <w:rPr>
          <w:sz w:val="24"/>
        </w:rPr>
        <w:t>το</w:t>
      </w:r>
      <w:r>
        <w:rPr>
          <w:spacing w:val="1"/>
          <w:sz w:val="24"/>
        </w:rPr>
        <w:t xml:space="preserve"> </w:t>
      </w:r>
      <w:r>
        <w:rPr>
          <w:sz w:val="24"/>
        </w:rPr>
        <w:t>προαύλιο</w:t>
      </w:r>
      <w:r>
        <w:rPr>
          <w:spacing w:val="1"/>
          <w:sz w:val="24"/>
        </w:rPr>
        <w:t xml:space="preserve"> </w:t>
      </w:r>
      <w:r>
        <w:rPr>
          <w:sz w:val="24"/>
        </w:rPr>
        <w:t>δεν</w:t>
      </w:r>
      <w:r>
        <w:rPr>
          <w:spacing w:val="1"/>
          <w:sz w:val="24"/>
        </w:rPr>
        <w:t xml:space="preserve"> </w:t>
      </w:r>
      <w:r>
        <w:rPr>
          <w:sz w:val="24"/>
        </w:rPr>
        <w:t>είναι</w:t>
      </w:r>
      <w:r>
        <w:rPr>
          <w:spacing w:val="1"/>
          <w:sz w:val="24"/>
        </w:rPr>
        <w:t xml:space="preserve"> </w:t>
      </w:r>
      <w:r>
        <w:rPr>
          <w:sz w:val="24"/>
        </w:rPr>
        <w:t>ασφαλές,</w:t>
      </w:r>
      <w:r>
        <w:rPr>
          <w:spacing w:val="1"/>
          <w:sz w:val="24"/>
        </w:rPr>
        <w:t xml:space="preserve"> </w:t>
      </w:r>
      <w:r>
        <w:rPr>
          <w:sz w:val="24"/>
        </w:rPr>
        <w:t>οι</w:t>
      </w:r>
      <w:r>
        <w:rPr>
          <w:spacing w:val="1"/>
          <w:sz w:val="24"/>
        </w:rPr>
        <w:t xml:space="preserve"> </w:t>
      </w:r>
      <w:r>
        <w:rPr>
          <w:sz w:val="24"/>
        </w:rPr>
        <w:t>μαθητές</w:t>
      </w:r>
      <w:r>
        <w:rPr>
          <w:spacing w:val="1"/>
          <w:sz w:val="24"/>
        </w:rPr>
        <w:t xml:space="preserve"> </w:t>
      </w:r>
      <w:r>
        <w:rPr>
          <w:sz w:val="24"/>
        </w:rPr>
        <w:t>μπορεί</w:t>
      </w:r>
      <w:r>
        <w:rPr>
          <w:spacing w:val="1"/>
          <w:sz w:val="24"/>
        </w:rPr>
        <w:t xml:space="preserve"> </w:t>
      </w:r>
      <w:r>
        <w:rPr>
          <w:sz w:val="24"/>
        </w:rPr>
        <w:t>να</w:t>
      </w:r>
      <w:r>
        <w:rPr>
          <w:spacing w:val="1"/>
          <w:sz w:val="24"/>
        </w:rPr>
        <w:t xml:space="preserve"> </w:t>
      </w:r>
      <w:r>
        <w:rPr>
          <w:sz w:val="24"/>
        </w:rPr>
        <w:t>χρειαστεί</w:t>
      </w:r>
      <w:r>
        <w:rPr>
          <w:spacing w:val="1"/>
          <w:sz w:val="24"/>
        </w:rPr>
        <w:t xml:space="preserve"> </w:t>
      </w:r>
      <w:r>
        <w:rPr>
          <w:sz w:val="24"/>
        </w:rPr>
        <w:t>να</w:t>
      </w:r>
      <w:r>
        <w:rPr>
          <w:spacing w:val="1"/>
          <w:sz w:val="24"/>
        </w:rPr>
        <w:t xml:space="preserve"> </w:t>
      </w:r>
      <w:r>
        <w:rPr>
          <w:sz w:val="24"/>
        </w:rPr>
        <w:t>μετακινηθούν στον δεύτερο, προαποφασισμένο χώρο καταφυγής (αφού πρώτα γίνει έλεγχος του</w:t>
      </w:r>
      <w:r>
        <w:rPr>
          <w:spacing w:val="1"/>
          <w:sz w:val="24"/>
        </w:rPr>
        <w:t xml:space="preserve"> </w:t>
      </w:r>
      <w:r>
        <w:rPr>
          <w:sz w:val="24"/>
        </w:rPr>
        <w:t>χώρου),</w:t>
      </w:r>
      <w:r>
        <w:rPr>
          <w:spacing w:val="-2"/>
          <w:sz w:val="24"/>
        </w:rPr>
        <w:t xml:space="preserve"> </w:t>
      </w:r>
      <w:r>
        <w:rPr>
          <w:sz w:val="24"/>
        </w:rPr>
        <w:t>ανά ομάδες</w:t>
      </w:r>
      <w:r>
        <w:rPr>
          <w:spacing w:val="-1"/>
          <w:sz w:val="24"/>
        </w:rPr>
        <w:t xml:space="preserve"> </w:t>
      </w:r>
      <w:r>
        <w:rPr>
          <w:sz w:val="24"/>
        </w:rPr>
        <w:t>των</w:t>
      </w:r>
      <w:r>
        <w:rPr>
          <w:spacing w:val="-1"/>
          <w:sz w:val="24"/>
        </w:rPr>
        <w:t xml:space="preserve"> </w:t>
      </w:r>
      <w:r>
        <w:rPr>
          <w:sz w:val="24"/>
        </w:rPr>
        <w:t>20</w:t>
      </w:r>
      <w:r>
        <w:rPr>
          <w:spacing w:val="-1"/>
          <w:sz w:val="24"/>
        </w:rPr>
        <w:t xml:space="preserve"> </w:t>
      </w:r>
      <w:r>
        <w:rPr>
          <w:sz w:val="24"/>
        </w:rPr>
        <w:t>ατόμων περίπου</w:t>
      </w:r>
      <w:r>
        <w:rPr>
          <w:spacing w:val="-1"/>
          <w:sz w:val="24"/>
        </w:rPr>
        <w:t xml:space="preserve"> </w:t>
      </w:r>
      <w:r>
        <w:rPr>
          <w:sz w:val="24"/>
        </w:rPr>
        <w:t>με</w:t>
      </w:r>
      <w:r>
        <w:rPr>
          <w:spacing w:val="-1"/>
          <w:sz w:val="24"/>
        </w:rPr>
        <w:t xml:space="preserve"> </w:t>
      </w:r>
      <w:r>
        <w:rPr>
          <w:sz w:val="24"/>
        </w:rPr>
        <w:t>τη</w:t>
      </w:r>
      <w:r>
        <w:rPr>
          <w:spacing w:val="-1"/>
          <w:sz w:val="24"/>
        </w:rPr>
        <w:t xml:space="preserve"> </w:t>
      </w:r>
      <w:r>
        <w:rPr>
          <w:sz w:val="24"/>
        </w:rPr>
        <w:t>συνοδεία εκπαιδευτικών.</w:t>
      </w:r>
    </w:p>
    <w:p w:rsidR="000509F3" w:rsidRDefault="000509F3" w:rsidP="000509F3">
      <w:pPr>
        <w:pStyle w:val="af4"/>
        <w:numPr>
          <w:ilvl w:val="2"/>
          <w:numId w:val="21"/>
        </w:numPr>
        <w:tabs>
          <w:tab w:val="left" w:pos="980"/>
        </w:tabs>
        <w:suppressAutoHyphens w:val="0"/>
        <w:autoSpaceDE w:val="0"/>
        <w:autoSpaceDN w:val="0"/>
        <w:spacing w:before="120"/>
        <w:ind w:left="979" w:right="687" w:hanging="357"/>
        <w:contextualSpacing w:val="0"/>
        <w:jc w:val="both"/>
        <w:rPr>
          <w:sz w:val="24"/>
        </w:rPr>
      </w:pPr>
      <w:r>
        <w:rPr>
          <w:sz w:val="24"/>
        </w:rPr>
        <w:t>Οι</w:t>
      </w:r>
      <w:r>
        <w:rPr>
          <w:spacing w:val="1"/>
          <w:sz w:val="24"/>
        </w:rPr>
        <w:t xml:space="preserve"> </w:t>
      </w:r>
      <w:r>
        <w:rPr>
          <w:sz w:val="24"/>
        </w:rPr>
        <w:t>μαθητές</w:t>
      </w:r>
      <w:r>
        <w:rPr>
          <w:spacing w:val="1"/>
          <w:sz w:val="24"/>
        </w:rPr>
        <w:t xml:space="preserve"> </w:t>
      </w:r>
      <w:r>
        <w:rPr>
          <w:sz w:val="24"/>
        </w:rPr>
        <w:t>παραμένουν</w:t>
      </w:r>
      <w:r>
        <w:rPr>
          <w:spacing w:val="1"/>
          <w:sz w:val="24"/>
        </w:rPr>
        <w:t xml:space="preserve"> </w:t>
      </w:r>
      <w:r>
        <w:rPr>
          <w:sz w:val="24"/>
        </w:rPr>
        <w:t>στον</w:t>
      </w:r>
      <w:r>
        <w:rPr>
          <w:spacing w:val="1"/>
          <w:sz w:val="24"/>
        </w:rPr>
        <w:t xml:space="preserve"> </w:t>
      </w:r>
      <w:r>
        <w:rPr>
          <w:sz w:val="24"/>
        </w:rPr>
        <w:t>χώρο</w:t>
      </w:r>
      <w:r>
        <w:rPr>
          <w:spacing w:val="1"/>
          <w:sz w:val="24"/>
        </w:rPr>
        <w:t xml:space="preserve"> </w:t>
      </w:r>
      <w:r>
        <w:rPr>
          <w:sz w:val="24"/>
        </w:rPr>
        <w:t>καταφυγής</w:t>
      </w:r>
      <w:r>
        <w:rPr>
          <w:spacing w:val="1"/>
          <w:sz w:val="24"/>
        </w:rPr>
        <w:t xml:space="preserve"> </w:t>
      </w:r>
      <w:r>
        <w:rPr>
          <w:sz w:val="24"/>
        </w:rPr>
        <w:t>έως</w:t>
      </w:r>
      <w:r>
        <w:rPr>
          <w:spacing w:val="1"/>
          <w:sz w:val="24"/>
        </w:rPr>
        <w:t xml:space="preserve"> </w:t>
      </w:r>
      <w:r>
        <w:rPr>
          <w:sz w:val="24"/>
        </w:rPr>
        <w:t>ότου</w:t>
      </w:r>
      <w:r>
        <w:rPr>
          <w:spacing w:val="1"/>
          <w:sz w:val="24"/>
        </w:rPr>
        <w:t xml:space="preserve"> </w:t>
      </w:r>
      <w:r>
        <w:rPr>
          <w:sz w:val="24"/>
        </w:rPr>
        <w:t>υπάρξει</w:t>
      </w:r>
      <w:r>
        <w:rPr>
          <w:spacing w:val="1"/>
          <w:sz w:val="24"/>
        </w:rPr>
        <w:t xml:space="preserve"> </w:t>
      </w:r>
      <w:r>
        <w:rPr>
          <w:sz w:val="24"/>
        </w:rPr>
        <w:t>σχετική</w:t>
      </w:r>
      <w:r>
        <w:rPr>
          <w:spacing w:val="1"/>
          <w:sz w:val="24"/>
        </w:rPr>
        <w:t xml:space="preserve"> </w:t>
      </w:r>
      <w:r>
        <w:rPr>
          <w:sz w:val="24"/>
        </w:rPr>
        <w:t>ενημέρωση</w:t>
      </w:r>
      <w:r>
        <w:rPr>
          <w:spacing w:val="1"/>
          <w:sz w:val="24"/>
        </w:rPr>
        <w:t xml:space="preserve"> </w:t>
      </w:r>
      <w:r>
        <w:rPr>
          <w:sz w:val="24"/>
        </w:rPr>
        <w:t>από</w:t>
      </w:r>
      <w:r>
        <w:rPr>
          <w:spacing w:val="1"/>
          <w:sz w:val="24"/>
        </w:rPr>
        <w:t xml:space="preserve"> </w:t>
      </w:r>
      <w:r>
        <w:rPr>
          <w:sz w:val="24"/>
        </w:rPr>
        <w:t>την</w:t>
      </w:r>
      <w:r>
        <w:rPr>
          <w:spacing w:val="-52"/>
          <w:sz w:val="24"/>
        </w:rPr>
        <w:t xml:space="preserve"> </w:t>
      </w:r>
      <w:r>
        <w:rPr>
          <w:sz w:val="24"/>
        </w:rPr>
        <w:t>Προϊσταμένη Αρχή για τις περαιτέρω ενέργειες. Στην περίπτωση που αποφασιστεί διακοπή της</w:t>
      </w:r>
      <w:r>
        <w:rPr>
          <w:spacing w:val="1"/>
          <w:sz w:val="24"/>
        </w:rPr>
        <w:t xml:space="preserve"> </w:t>
      </w:r>
      <w:r>
        <w:rPr>
          <w:sz w:val="24"/>
        </w:rPr>
        <w:t>λειτουργίας των σχολείων οι μαθητές πρέπει να παραληφθούν από τους γονείς ή τους κηδεμόνες</w:t>
      </w:r>
      <w:r>
        <w:rPr>
          <w:spacing w:val="1"/>
          <w:sz w:val="24"/>
        </w:rPr>
        <w:t xml:space="preserve"> </w:t>
      </w:r>
      <w:r>
        <w:rPr>
          <w:sz w:val="24"/>
        </w:rPr>
        <w:t>τους</w:t>
      </w:r>
      <w:r>
        <w:rPr>
          <w:spacing w:val="-1"/>
          <w:sz w:val="24"/>
        </w:rPr>
        <w:t xml:space="preserve"> </w:t>
      </w:r>
      <w:r>
        <w:rPr>
          <w:sz w:val="24"/>
        </w:rPr>
        <w:t>από</w:t>
      </w:r>
      <w:r>
        <w:rPr>
          <w:spacing w:val="-1"/>
          <w:sz w:val="24"/>
        </w:rPr>
        <w:t xml:space="preserve"> </w:t>
      </w:r>
      <w:r>
        <w:rPr>
          <w:sz w:val="24"/>
        </w:rPr>
        <w:t>τους</w:t>
      </w:r>
      <w:r>
        <w:rPr>
          <w:spacing w:val="-1"/>
          <w:sz w:val="24"/>
        </w:rPr>
        <w:t xml:space="preserve"> </w:t>
      </w:r>
      <w:r>
        <w:rPr>
          <w:sz w:val="24"/>
        </w:rPr>
        <w:t>προκαθορισμένους στο</w:t>
      </w:r>
      <w:r>
        <w:rPr>
          <w:spacing w:val="-2"/>
          <w:sz w:val="24"/>
        </w:rPr>
        <w:t xml:space="preserve"> </w:t>
      </w:r>
      <w:r>
        <w:rPr>
          <w:sz w:val="24"/>
        </w:rPr>
        <w:t>Σχολικό</w:t>
      </w:r>
      <w:r>
        <w:rPr>
          <w:spacing w:val="-1"/>
          <w:sz w:val="24"/>
        </w:rPr>
        <w:t xml:space="preserve"> </w:t>
      </w:r>
      <w:r>
        <w:rPr>
          <w:sz w:val="24"/>
        </w:rPr>
        <w:t>Σχέδιο</w:t>
      </w:r>
      <w:r>
        <w:rPr>
          <w:spacing w:val="-2"/>
          <w:sz w:val="24"/>
        </w:rPr>
        <w:t xml:space="preserve"> </w:t>
      </w:r>
      <w:r>
        <w:rPr>
          <w:sz w:val="24"/>
        </w:rPr>
        <w:t>χώρους καταφυγής.</w:t>
      </w:r>
    </w:p>
    <w:p w:rsidR="000509F3" w:rsidRDefault="000509F3" w:rsidP="000509F3">
      <w:pPr>
        <w:pStyle w:val="a9"/>
        <w:spacing w:before="8"/>
        <w:rPr>
          <w:sz w:val="19"/>
        </w:rPr>
      </w:pPr>
    </w:p>
    <w:p w:rsidR="000509F3" w:rsidRDefault="000509F3" w:rsidP="000509F3">
      <w:pPr>
        <w:pStyle w:val="a9"/>
        <w:ind w:left="270" w:right="630"/>
        <w:jc w:val="both"/>
      </w:pPr>
      <w:r>
        <w:rPr>
          <w:b/>
          <w:u w:val="single"/>
        </w:rPr>
        <w:t>Προσοχή:</w:t>
      </w:r>
      <w:r>
        <w:rPr>
          <w:b/>
        </w:rPr>
        <w:t xml:space="preserve"> </w:t>
      </w:r>
      <w:r>
        <w:t>Οι μαθητές δεν θα πάρουν μαζί τους τις τσάντες τους κατά την εκκένωση του κτιρίου, παρά μόνο</w:t>
      </w:r>
      <w:r>
        <w:rPr>
          <w:spacing w:val="1"/>
        </w:rPr>
        <w:t xml:space="preserve"> </w:t>
      </w:r>
      <w:r>
        <w:t>τα</w:t>
      </w:r>
      <w:r>
        <w:rPr>
          <w:spacing w:val="-1"/>
        </w:rPr>
        <w:t xml:space="preserve"> </w:t>
      </w:r>
      <w:r>
        <w:t>κατάλληλα για την</w:t>
      </w:r>
      <w:r>
        <w:rPr>
          <w:spacing w:val="-1"/>
        </w:rPr>
        <w:t xml:space="preserve"> </w:t>
      </w:r>
      <w:r>
        <w:t>εποχή</w:t>
      </w:r>
      <w:r>
        <w:rPr>
          <w:spacing w:val="-1"/>
        </w:rPr>
        <w:t xml:space="preserve"> </w:t>
      </w:r>
      <w:r>
        <w:t>ρούχα κ.λπ.</w:t>
      </w:r>
    </w:p>
    <w:p w:rsidR="000509F3" w:rsidRDefault="000509F3" w:rsidP="000509F3">
      <w:pPr>
        <w:pStyle w:val="a9"/>
      </w:pPr>
    </w:p>
    <w:p w:rsidR="000509F3" w:rsidRPr="00726719" w:rsidRDefault="000509F3" w:rsidP="000509F3">
      <w:pPr>
        <w:ind w:right="346"/>
        <w:jc w:val="center"/>
        <w:rPr>
          <w:b/>
          <w:sz w:val="36"/>
        </w:rPr>
      </w:pPr>
      <w:r w:rsidRPr="00726719">
        <w:rPr>
          <w:b/>
          <w:sz w:val="36"/>
        </w:rPr>
        <w:t>Διαδικασία</w:t>
      </w:r>
      <w:r w:rsidRPr="00726719">
        <w:rPr>
          <w:b/>
          <w:spacing w:val="-4"/>
          <w:sz w:val="36"/>
        </w:rPr>
        <w:t xml:space="preserve"> </w:t>
      </w:r>
      <w:r w:rsidRPr="00726719">
        <w:rPr>
          <w:b/>
          <w:sz w:val="36"/>
        </w:rPr>
        <w:t>Εκκένωσης</w:t>
      </w:r>
      <w:r w:rsidRPr="00726719">
        <w:rPr>
          <w:b/>
          <w:spacing w:val="-4"/>
          <w:sz w:val="36"/>
        </w:rPr>
        <w:t xml:space="preserve"> </w:t>
      </w:r>
      <w:r w:rsidRPr="00726719">
        <w:rPr>
          <w:b/>
          <w:sz w:val="36"/>
        </w:rPr>
        <w:t>της</w:t>
      </w:r>
      <w:r w:rsidRPr="00726719">
        <w:rPr>
          <w:b/>
          <w:spacing w:val="-4"/>
          <w:sz w:val="36"/>
        </w:rPr>
        <w:t xml:space="preserve"> </w:t>
      </w:r>
      <w:r w:rsidRPr="00726719">
        <w:rPr>
          <w:b/>
          <w:sz w:val="36"/>
        </w:rPr>
        <w:t>Σχολικής</w:t>
      </w:r>
      <w:r w:rsidRPr="00726719">
        <w:rPr>
          <w:b/>
          <w:spacing w:val="-4"/>
          <w:sz w:val="36"/>
        </w:rPr>
        <w:t xml:space="preserve"> </w:t>
      </w:r>
      <w:r w:rsidRPr="00726719">
        <w:rPr>
          <w:b/>
          <w:sz w:val="36"/>
        </w:rPr>
        <w:t>Μονάδας</w:t>
      </w:r>
    </w:p>
    <w:p w:rsidR="000509F3" w:rsidRPr="00F13D15" w:rsidRDefault="000509F3" w:rsidP="000509F3">
      <w:pPr>
        <w:pStyle w:val="5"/>
        <w:spacing w:before="293"/>
        <w:rPr>
          <w:color w:val="auto"/>
        </w:rPr>
      </w:pPr>
      <w:r w:rsidRPr="00F13D15">
        <w:rPr>
          <w:color w:val="auto"/>
        </w:rPr>
        <w:t>Ισόγειο:</w:t>
      </w:r>
      <w:r w:rsidRPr="00F13D15">
        <w:rPr>
          <w:color w:val="auto"/>
          <w:spacing w:val="-2"/>
        </w:rPr>
        <w:t xml:space="preserve"> </w:t>
      </w:r>
      <w:r w:rsidRPr="00F13D15">
        <w:rPr>
          <w:color w:val="auto"/>
        </w:rPr>
        <w:t>Εκκενώνεται</w:t>
      </w:r>
      <w:r w:rsidRPr="00F13D15">
        <w:rPr>
          <w:color w:val="auto"/>
          <w:spacing w:val="-2"/>
        </w:rPr>
        <w:t xml:space="preserve"> </w:t>
      </w:r>
      <w:r w:rsidRPr="00F13D15">
        <w:rPr>
          <w:color w:val="auto"/>
        </w:rPr>
        <w:t>με</w:t>
      </w:r>
      <w:r w:rsidRPr="00F13D15">
        <w:rPr>
          <w:color w:val="auto"/>
          <w:spacing w:val="-3"/>
        </w:rPr>
        <w:t xml:space="preserve"> </w:t>
      </w:r>
      <w:r w:rsidRPr="00F13D15">
        <w:rPr>
          <w:color w:val="auto"/>
        </w:rPr>
        <w:t>την</w:t>
      </w:r>
      <w:r w:rsidRPr="00F13D15">
        <w:rPr>
          <w:color w:val="auto"/>
          <w:spacing w:val="-1"/>
        </w:rPr>
        <w:t xml:space="preserve"> </w:t>
      </w:r>
      <w:r w:rsidRPr="00F13D15">
        <w:rPr>
          <w:color w:val="auto"/>
        </w:rPr>
        <w:t>ακόλουθη</w:t>
      </w:r>
      <w:r w:rsidRPr="00F13D15">
        <w:rPr>
          <w:color w:val="auto"/>
          <w:spacing w:val="-3"/>
        </w:rPr>
        <w:t xml:space="preserve"> </w:t>
      </w:r>
      <w:r w:rsidRPr="00F13D15">
        <w:rPr>
          <w:color w:val="auto"/>
        </w:rPr>
        <w:t>σειρά:</w:t>
      </w:r>
    </w:p>
    <w:p w:rsidR="000509F3" w:rsidRDefault="000509F3" w:rsidP="000509F3">
      <w:pPr>
        <w:pStyle w:val="a9"/>
        <w:rPr>
          <w:b/>
        </w:rPr>
      </w:pPr>
    </w:p>
    <w:p w:rsidR="000509F3" w:rsidRDefault="000509F3" w:rsidP="000509F3">
      <w:pPr>
        <w:pStyle w:val="a9"/>
        <w:ind w:left="270"/>
      </w:pPr>
      <w:r>
        <w:lastRenderedPageBreak/>
        <w:t>Αίθουσα</w:t>
      </w:r>
      <w:r>
        <w:rPr>
          <w:spacing w:val="-5"/>
        </w:rPr>
        <w:t xml:space="preserve"> </w:t>
      </w:r>
      <w:r>
        <w:t>Υπολογιστών Δυτική είσοδος, Βιβλιοθήκη κεντρική είσοδος.</w:t>
      </w:r>
    </w:p>
    <w:p w:rsidR="000509F3" w:rsidRDefault="000509F3" w:rsidP="000509F3">
      <w:pPr>
        <w:pStyle w:val="a9"/>
      </w:pPr>
    </w:p>
    <w:p w:rsidR="000509F3" w:rsidRDefault="000509F3" w:rsidP="000509F3">
      <w:pPr>
        <w:pStyle w:val="5"/>
      </w:pPr>
      <w:r w:rsidRPr="00F13D15">
        <w:rPr>
          <w:color w:val="auto"/>
        </w:rPr>
        <w:t>1ος</w:t>
      </w:r>
      <w:r w:rsidRPr="00F13D15">
        <w:rPr>
          <w:color w:val="auto"/>
          <w:spacing w:val="-3"/>
        </w:rPr>
        <w:t xml:space="preserve"> </w:t>
      </w:r>
      <w:r w:rsidRPr="00F13D15">
        <w:rPr>
          <w:color w:val="auto"/>
        </w:rPr>
        <w:t>Όροφος:</w:t>
      </w:r>
      <w:r w:rsidRPr="00F13D15">
        <w:rPr>
          <w:color w:val="auto"/>
          <w:spacing w:val="-2"/>
        </w:rPr>
        <w:t xml:space="preserve"> </w:t>
      </w:r>
      <w:r w:rsidRPr="00F13D15">
        <w:rPr>
          <w:color w:val="auto"/>
        </w:rPr>
        <w:t>Εκκενώνεται</w:t>
      </w:r>
      <w:r w:rsidRPr="00F13D15">
        <w:rPr>
          <w:color w:val="auto"/>
          <w:spacing w:val="-2"/>
        </w:rPr>
        <w:t xml:space="preserve"> </w:t>
      </w:r>
      <w:r w:rsidRPr="00F13D15">
        <w:rPr>
          <w:color w:val="auto"/>
        </w:rPr>
        <w:t>με</w:t>
      </w:r>
      <w:r w:rsidRPr="00F13D15">
        <w:rPr>
          <w:color w:val="auto"/>
          <w:spacing w:val="-3"/>
        </w:rPr>
        <w:t xml:space="preserve"> </w:t>
      </w:r>
      <w:r w:rsidRPr="00F13D15">
        <w:rPr>
          <w:color w:val="auto"/>
        </w:rPr>
        <w:t>την</w:t>
      </w:r>
      <w:r w:rsidRPr="00F13D15">
        <w:rPr>
          <w:color w:val="auto"/>
          <w:spacing w:val="-2"/>
        </w:rPr>
        <w:t xml:space="preserve"> </w:t>
      </w:r>
      <w:r w:rsidRPr="00F13D15">
        <w:rPr>
          <w:color w:val="auto"/>
        </w:rPr>
        <w:t>ακόλουθη</w:t>
      </w:r>
      <w:r w:rsidRPr="00F13D15">
        <w:rPr>
          <w:color w:val="auto"/>
          <w:spacing w:val="-2"/>
        </w:rPr>
        <w:t xml:space="preserve"> </w:t>
      </w:r>
      <w:r w:rsidRPr="00F13D15">
        <w:rPr>
          <w:color w:val="auto"/>
        </w:rPr>
        <w:t>σειρά</w:t>
      </w:r>
      <w:r>
        <w:t>:</w:t>
      </w:r>
    </w:p>
    <w:p w:rsidR="000509F3" w:rsidRDefault="000509F3" w:rsidP="000509F3">
      <w:pPr>
        <w:pStyle w:val="a9"/>
      </w:pPr>
    </w:p>
    <w:p w:rsidR="000509F3" w:rsidRDefault="000509F3" w:rsidP="000509F3">
      <w:pPr>
        <w:pStyle w:val="a9"/>
      </w:pPr>
      <w:r>
        <w:t>Αίθουσα ΣΤ,Γ,Δ κεντρική σκάλα για κεντρική είσοδο-έξοδο</w:t>
      </w:r>
    </w:p>
    <w:p w:rsidR="000509F3" w:rsidRDefault="000509F3" w:rsidP="000509F3">
      <w:pPr>
        <w:pStyle w:val="a9"/>
      </w:pPr>
      <w:r>
        <w:t>Αίθουσα Ε,Β,Α, ανατολική σκάλα για ανατολική είσοδο-έξοδο</w:t>
      </w:r>
    </w:p>
    <w:p w:rsidR="000509F3" w:rsidRDefault="000509F3" w:rsidP="000509F3">
      <w:pPr>
        <w:pStyle w:val="a9"/>
      </w:pPr>
    </w:p>
    <w:p w:rsidR="000509F3" w:rsidRPr="00F13D15" w:rsidRDefault="000509F3" w:rsidP="000509F3">
      <w:pPr>
        <w:pStyle w:val="5"/>
        <w:rPr>
          <w:color w:val="auto"/>
        </w:rPr>
      </w:pPr>
      <w:r w:rsidRPr="00F13D15">
        <w:rPr>
          <w:color w:val="auto"/>
        </w:rPr>
        <w:t>Χώρος</w:t>
      </w:r>
      <w:r w:rsidRPr="00F13D15">
        <w:rPr>
          <w:color w:val="auto"/>
          <w:spacing w:val="-3"/>
        </w:rPr>
        <w:t xml:space="preserve"> </w:t>
      </w:r>
      <w:r w:rsidRPr="00F13D15">
        <w:rPr>
          <w:color w:val="auto"/>
        </w:rPr>
        <w:t>Καταφυγής</w:t>
      </w:r>
    </w:p>
    <w:p w:rsidR="000509F3" w:rsidRDefault="000509F3" w:rsidP="000509F3">
      <w:pPr>
        <w:pStyle w:val="a9"/>
        <w:ind w:left="270"/>
      </w:pPr>
      <w:proofErr w:type="spellStart"/>
      <w:r>
        <w:rPr>
          <w:spacing w:val="-1"/>
        </w:rPr>
        <w:t>Οριοθετείται</w:t>
      </w:r>
      <w:proofErr w:type="spellEnd"/>
      <w:r>
        <w:rPr>
          <w:spacing w:val="-11"/>
        </w:rPr>
        <w:t xml:space="preserve"> </w:t>
      </w:r>
      <w:r>
        <w:t xml:space="preserve">ο </w:t>
      </w:r>
      <w:proofErr w:type="spellStart"/>
      <w:r>
        <w:t>προαύλιος</w:t>
      </w:r>
      <w:proofErr w:type="spellEnd"/>
      <w:r>
        <w:t xml:space="preserve"> χώρος μακριά από το κτίριο και μπροστά από τον σχολικό κήπο.</w:t>
      </w:r>
    </w:p>
    <w:p w:rsidR="000509F3" w:rsidRDefault="000509F3" w:rsidP="000509F3">
      <w:pPr>
        <w:pStyle w:val="a9"/>
      </w:pPr>
    </w:p>
    <w:p w:rsidR="000509F3" w:rsidRPr="00F13D15" w:rsidRDefault="000509F3" w:rsidP="000509F3">
      <w:pPr>
        <w:pStyle w:val="5"/>
        <w:rPr>
          <w:color w:val="auto"/>
        </w:rPr>
      </w:pPr>
      <w:r w:rsidRPr="00F13D15">
        <w:rPr>
          <w:color w:val="auto"/>
        </w:rPr>
        <w:t>2</w:t>
      </w:r>
      <w:r w:rsidRPr="00F13D15">
        <w:rPr>
          <w:color w:val="auto"/>
          <w:vertAlign w:val="superscript"/>
        </w:rPr>
        <w:t>ος</w:t>
      </w:r>
      <w:r w:rsidRPr="00F13D15">
        <w:rPr>
          <w:color w:val="auto"/>
          <w:spacing w:val="-3"/>
        </w:rPr>
        <w:t xml:space="preserve"> </w:t>
      </w:r>
      <w:r w:rsidRPr="00F13D15">
        <w:rPr>
          <w:color w:val="auto"/>
        </w:rPr>
        <w:t>Χώρος</w:t>
      </w:r>
      <w:r w:rsidRPr="00F13D15">
        <w:rPr>
          <w:color w:val="auto"/>
          <w:spacing w:val="-2"/>
        </w:rPr>
        <w:t xml:space="preserve"> </w:t>
      </w:r>
      <w:r w:rsidRPr="00F13D15">
        <w:rPr>
          <w:color w:val="auto"/>
        </w:rPr>
        <w:t>Καταφυγής</w:t>
      </w:r>
    </w:p>
    <w:p w:rsidR="000509F3" w:rsidRDefault="000509F3" w:rsidP="000509F3">
      <w:pPr>
        <w:pStyle w:val="a9"/>
        <w:ind w:left="270"/>
      </w:pPr>
      <w:proofErr w:type="spellStart"/>
      <w:r>
        <w:rPr>
          <w:spacing w:val="-1"/>
        </w:rPr>
        <w:t>Οριοθετείται</w:t>
      </w:r>
      <w:proofErr w:type="spellEnd"/>
      <w:r>
        <w:rPr>
          <w:spacing w:val="-11"/>
        </w:rPr>
        <w:t xml:space="preserve"> </w:t>
      </w:r>
      <w:r>
        <w:t xml:space="preserve"> το γήπεδο ποδοσφαίρου</w:t>
      </w:r>
    </w:p>
    <w:p w:rsidR="000509F3" w:rsidRDefault="000509F3" w:rsidP="000509F3">
      <w:pPr>
        <w:pStyle w:val="a9"/>
      </w:pPr>
    </w:p>
    <w:p w:rsidR="000509F3" w:rsidRDefault="000509F3" w:rsidP="000509F3">
      <w:pPr>
        <w:pStyle w:val="a9"/>
        <w:ind w:left="270"/>
      </w:pPr>
      <w:r>
        <w:t>Η</w:t>
      </w:r>
      <w:r>
        <w:rPr>
          <w:spacing w:val="-4"/>
        </w:rPr>
        <w:t xml:space="preserve"> </w:t>
      </w:r>
      <w:r>
        <w:t>διαδικασία</w:t>
      </w:r>
      <w:r>
        <w:rPr>
          <w:spacing w:val="-3"/>
        </w:rPr>
        <w:t xml:space="preserve"> </w:t>
      </w:r>
      <w:r>
        <w:t>εκκένωσης</w:t>
      </w:r>
      <w:r>
        <w:rPr>
          <w:spacing w:val="-3"/>
        </w:rPr>
        <w:t xml:space="preserve"> </w:t>
      </w:r>
      <w:r>
        <w:t>απεικονίζεται</w:t>
      </w:r>
      <w:r>
        <w:rPr>
          <w:spacing w:val="-4"/>
        </w:rPr>
        <w:t xml:space="preserve"> </w:t>
      </w:r>
      <w:r>
        <w:t>και</w:t>
      </w:r>
      <w:r>
        <w:rPr>
          <w:spacing w:val="-3"/>
        </w:rPr>
        <w:t xml:space="preserve"> </w:t>
      </w:r>
      <w:r>
        <w:t>στις</w:t>
      </w:r>
      <w:r>
        <w:rPr>
          <w:spacing w:val="-4"/>
        </w:rPr>
        <w:t xml:space="preserve"> </w:t>
      </w:r>
      <w:r>
        <w:t>ακόλουθες</w:t>
      </w:r>
      <w:r>
        <w:rPr>
          <w:spacing w:val="-3"/>
        </w:rPr>
        <w:t xml:space="preserve"> </w:t>
      </w:r>
      <w:r>
        <w:t>κατόψεις.</w:t>
      </w:r>
    </w:p>
    <w:p w:rsidR="000509F3" w:rsidRDefault="000509F3" w:rsidP="000509F3">
      <w:pPr>
        <w:pStyle w:val="a9"/>
        <w:ind w:left="270" w:right="1513"/>
      </w:pPr>
      <w:r>
        <w:t>Στην κάθε αίθουσα του σχολείου θα αναρτηθεί και η αντίστοιχη κάτοψη του ορόφου με την πορεία</w:t>
      </w:r>
      <w:r>
        <w:rPr>
          <w:spacing w:val="-52"/>
        </w:rPr>
        <w:t xml:space="preserve"> </w:t>
      </w:r>
      <w:r>
        <w:t>διαφυγής</w:t>
      </w:r>
      <w:r>
        <w:rPr>
          <w:spacing w:val="-2"/>
        </w:rPr>
        <w:t xml:space="preserve"> </w:t>
      </w:r>
      <w:r>
        <w:t>που θα</w:t>
      </w:r>
      <w:r>
        <w:rPr>
          <w:spacing w:val="-1"/>
        </w:rPr>
        <w:t xml:space="preserve"> </w:t>
      </w:r>
      <w:r>
        <w:t>ακολουθήσουν</w:t>
      </w:r>
      <w:r>
        <w:rPr>
          <w:spacing w:val="-1"/>
        </w:rPr>
        <w:t xml:space="preserve"> </w:t>
      </w:r>
      <w:r>
        <w:t>οι</w:t>
      </w:r>
      <w:r>
        <w:rPr>
          <w:spacing w:val="-2"/>
        </w:rPr>
        <w:t xml:space="preserve"> </w:t>
      </w:r>
      <w:r>
        <w:t>μαθητές του</w:t>
      </w:r>
      <w:r>
        <w:rPr>
          <w:spacing w:val="-2"/>
        </w:rPr>
        <w:t xml:space="preserve"> </w:t>
      </w:r>
      <w:r>
        <w:t>συγκεκριμένου</w:t>
      </w:r>
      <w:r>
        <w:rPr>
          <w:spacing w:val="-1"/>
        </w:rPr>
        <w:t xml:space="preserve"> </w:t>
      </w:r>
      <w:r>
        <w:t>τμήματος.</w:t>
      </w:r>
    </w:p>
    <w:p w:rsidR="000509F3" w:rsidRDefault="000509F3" w:rsidP="000509F3"/>
    <w:p w:rsidR="000509F3" w:rsidRDefault="000509F3">
      <w:pPr>
        <w:jc w:val="both"/>
        <w:rPr>
          <w:sz w:val="24"/>
          <w:szCs w:val="24"/>
        </w:rPr>
      </w:pPr>
    </w:p>
    <w:p w:rsidR="00AF31DC" w:rsidRDefault="00AF31DC">
      <w:pPr>
        <w:jc w:val="both"/>
        <w:rPr>
          <w:b/>
          <w:bCs/>
          <w:sz w:val="24"/>
          <w:szCs w:val="24"/>
        </w:rPr>
      </w:pPr>
    </w:p>
    <w:p w:rsidR="00AF31DC" w:rsidRDefault="00B86A00">
      <w:pPr>
        <w:pStyle w:val="af4"/>
        <w:numPr>
          <w:ilvl w:val="0"/>
          <w:numId w:val="17"/>
        </w:numPr>
        <w:rPr>
          <w:b/>
          <w:bCs/>
          <w:sz w:val="24"/>
          <w:szCs w:val="24"/>
        </w:rPr>
      </w:pPr>
      <w:r>
        <w:rPr>
          <w:b/>
          <w:bCs/>
          <w:sz w:val="24"/>
          <w:szCs w:val="24"/>
        </w:rPr>
        <w:t>Εύρυθμη λειτουργία σχολικών μονάδων Π/</w:t>
      </w:r>
      <w:proofErr w:type="spellStart"/>
      <w:r>
        <w:rPr>
          <w:b/>
          <w:bCs/>
          <w:sz w:val="24"/>
          <w:szCs w:val="24"/>
        </w:rPr>
        <w:t>θμιας</w:t>
      </w:r>
      <w:proofErr w:type="spellEnd"/>
      <w:r>
        <w:rPr>
          <w:b/>
          <w:bCs/>
          <w:sz w:val="24"/>
          <w:szCs w:val="24"/>
        </w:rPr>
        <w:t xml:space="preserve"> και Δ/</w:t>
      </w:r>
      <w:proofErr w:type="spellStart"/>
      <w:r>
        <w:rPr>
          <w:b/>
          <w:bCs/>
          <w:sz w:val="24"/>
          <w:szCs w:val="24"/>
        </w:rPr>
        <w:t>θμιας</w:t>
      </w:r>
      <w:proofErr w:type="spellEnd"/>
      <w:r>
        <w:rPr>
          <w:b/>
          <w:bCs/>
          <w:sz w:val="24"/>
          <w:szCs w:val="24"/>
        </w:rPr>
        <w:t xml:space="preserve"> Εκπαίδευσης</w:t>
      </w:r>
    </w:p>
    <w:p w:rsidR="00AF31DC" w:rsidRDefault="00B86A00">
      <w:pPr>
        <w:jc w:val="both"/>
        <w:rPr>
          <w:sz w:val="24"/>
          <w:szCs w:val="24"/>
        </w:rPr>
      </w:pPr>
      <w:r w:rsidRPr="00E15BBA">
        <w:rPr>
          <w:sz w:val="24"/>
          <w:szCs w:val="24"/>
        </w:rPr>
        <w:t xml:space="preserve">Σύμφωνα με την Εγκύκλιο του ΥΠΑΙΘΑ, με αρ. </w:t>
      </w:r>
      <w:proofErr w:type="spellStart"/>
      <w:r w:rsidRPr="00E15BBA">
        <w:rPr>
          <w:sz w:val="24"/>
          <w:szCs w:val="24"/>
        </w:rPr>
        <w:t>πρωτ</w:t>
      </w:r>
      <w:proofErr w:type="spellEnd"/>
      <w:r w:rsidRPr="00E15BBA">
        <w:rPr>
          <w:sz w:val="24"/>
          <w:szCs w:val="24"/>
        </w:rPr>
        <w:t>.: 114188/ΓΔΑ/02-10-2024 με θέμα: «Εύρυθμη λειτουργία σχολικών μονάδων Π/</w:t>
      </w:r>
      <w:proofErr w:type="spellStart"/>
      <w:r w:rsidRPr="00E15BBA">
        <w:rPr>
          <w:sz w:val="24"/>
          <w:szCs w:val="24"/>
        </w:rPr>
        <w:t>θμιας</w:t>
      </w:r>
      <w:proofErr w:type="spellEnd"/>
      <w:r w:rsidRPr="00E15BBA">
        <w:rPr>
          <w:sz w:val="24"/>
          <w:szCs w:val="24"/>
        </w:rPr>
        <w:t xml:space="preserve"> και Δ/</w:t>
      </w:r>
      <w:proofErr w:type="spellStart"/>
      <w:r w:rsidRPr="00E15BBA">
        <w:rPr>
          <w:sz w:val="24"/>
          <w:szCs w:val="24"/>
        </w:rPr>
        <w:t>θμιας</w:t>
      </w:r>
      <w:proofErr w:type="spellEnd"/>
      <w:r w:rsidRPr="00E15BBA">
        <w:rPr>
          <w:sz w:val="24"/>
          <w:szCs w:val="24"/>
        </w:rPr>
        <w:t xml:space="preserve"> Εκπαίδευσης», στο άρθρο 168 του ν. 4619/2019 Κύρωση του Ποινικού Κώδικα (Α’ 95) προστέθηκαν οι παρ. 4 και 5 με το άρθρο 33 του ν. 5090/2024 (Α’ 30).: «τιμωρείται όποιος εισέρχεται σε χώρο πρωτοβάθμιας ή δευτεροβάθμιας εκπαίδευσης και με οποιονδήποτε τρόπο, ιδίως με φωνασκίες, θόρυβο, ύβρεις ή απειλές κατά του εκπαιδευτικού προσωπικού, εργαζομένων, υπαλλήλων ή μαθητών διαταράσσει τη λειτουργία του» (παρ. 4)</w:t>
      </w:r>
    </w:p>
    <w:p w:rsidR="00AF31DC" w:rsidRDefault="00AF31DC">
      <w:pPr>
        <w:jc w:val="both"/>
        <w:rPr>
          <w:sz w:val="24"/>
          <w:szCs w:val="24"/>
        </w:rPr>
      </w:pPr>
    </w:p>
    <w:p w:rsidR="00AF31DC" w:rsidRDefault="00B86A00">
      <w:pPr>
        <w:spacing w:line="276" w:lineRule="auto"/>
        <w:jc w:val="both"/>
        <w:rPr>
          <w:b/>
          <w:bCs/>
          <w:sz w:val="28"/>
          <w:szCs w:val="28"/>
        </w:rPr>
      </w:pPr>
      <w:r>
        <w:rPr>
          <w:b/>
          <w:bCs/>
          <w:sz w:val="28"/>
          <w:szCs w:val="28"/>
          <w:highlight w:val="lightGray"/>
        </w:rPr>
        <w:t>Άρθρο 6: Ψηφιακά Εργαλεία και Εφαρμογές</w:t>
      </w:r>
    </w:p>
    <w:p w:rsidR="007D25A0" w:rsidRDefault="007D25A0">
      <w:pPr>
        <w:spacing w:line="276" w:lineRule="auto"/>
        <w:jc w:val="both"/>
        <w:rPr>
          <w:b/>
          <w:bCs/>
          <w:sz w:val="28"/>
          <w:szCs w:val="28"/>
        </w:rPr>
      </w:pPr>
    </w:p>
    <w:p w:rsidR="007D25A0" w:rsidRDefault="007D25A0">
      <w:pPr>
        <w:spacing w:line="276" w:lineRule="auto"/>
        <w:jc w:val="both"/>
        <w:rPr>
          <w:sz w:val="24"/>
          <w:szCs w:val="24"/>
        </w:rPr>
      </w:pPr>
      <w:r>
        <w:rPr>
          <w:sz w:val="24"/>
          <w:szCs w:val="24"/>
        </w:rPr>
        <w:t>1.</w:t>
      </w:r>
      <w:r w:rsidRPr="00DE16F6">
        <w:rPr>
          <w:sz w:val="24"/>
          <w:szCs w:val="24"/>
        </w:rPr>
        <w:t>Ψηφιακή Βεβαίωση Φοίτησης</w:t>
      </w:r>
      <w:r>
        <w:rPr>
          <w:sz w:val="24"/>
          <w:szCs w:val="24"/>
        </w:rPr>
        <w:t xml:space="preserve"> </w:t>
      </w:r>
    </w:p>
    <w:p w:rsidR="00DE16F6" w:rsidRDefault="00DE16F6">
      <w:pPr>
        <w:spacing w:line="276" w:lineRule="auto"/>
        <w:jc w:val="both"/>
        <w:rPr>
          <w:sz w:val="24"/>
          <w:szCs w:val="24"/>
        </w:rPr>
      </w:pPr>
    </w:p>
    <w:p w:rsidR="007D25A0" w:rsidRPr="007D25A0" w:rsidRDefault="007D25A0" w:rsidP="007D25A0">
      <w:pPr>
        <w:spacing w:line="276" w:lineRule="auto"/>
        <w:jc w:val="both"/>
        <w:rPr>
          <w:sz w:val="24"/>
          <w:szCs w:val="24"/>
        </w:rPr>
      </w:pPr>
      <w:r w:rsidRPr="007D25A0">
        <w:rPr>
          <w:sz w:val="24"/>
          <w:szCs w:val="24"/>
        </w:rPr>
        <w:t>Οι γονείς/κηδεμόνες των μαθητών/τριών έχουν τη δυνατότητα έκδοσης Βεβαίωσης Φοίτησης των εξαρτώμενων τέκνων τους μέσω της Ενιαίας Ψηφιακής Πύλης της Δημόσιας Διοίκησης (</w:t>
      </w:r>
      <w:hyperlink r:id="rId14" w:history="1">
        <w:r w:rsidRPr="007D25A0">
          <w:rPr>
            <w:rStyle w:val="-"/>
            <w:sz w:val="24"/>
            <w:szCs w:val="24"/>
          </w:rPr>
          <w:t>https://www.gov.gr/ipiresies/ekpaideuse/eggraphe-se-skholeio/attending-school</w:t>
        </w:r>
      </w:hyperlink>
      <w:r w:rsidRPr="007D25A0">
        <w:rPr>
          <w:sz w:val="24"/>
          <w:szCs w:val="24"/>
        </w:rPr>
        <w:t xml:space="preserve">). </w:t>
      </w:r>
    </w:p>
    <w:p w:rsidR="007D25A0" w:rsidRDefault="007D25A0">
      <w:pPr>
        <w:spacing w:line="276" w:lineRule="auto"/>
        <w:jc w:val="both"/>
        <w:rPr>
          <w:sz w:val="24"/>
          <w:szCs w:val="24"/>
        </w:rPr>
      </w:pPr>
    </w:p>
    <w:p w:rsidR="00AF31DC" w:rsidRDefault="00B86A00">
      <w:pPr>
        <w:spacing w:line="276" w:lineRule="auto"/>
        <w:jc w:val="both"/>
        <w:rPr>
          <w:sz w:val="24"/>
          <w:szCs w:val="24"/>
        </w:rPr>
      </w:pPr>
      <w:r>
        <w:rPr>
          <w:sz w:val="24"/>
          <w:szCs w:val="24"/>
        </w:rPr>
        <w:t>2. Ψηφιακή Πλατφόρμα</w:t>
      </w:r>
      <w:r w:rsidR="007D25A0" w:rsidRPr="007D25A0">
        <w:rPr>
          <w:sz w:val="24"/>
          <w:szCs w:val="24"/>
        </w:rPr>
        <w:t xml:space="preserve"> </w:t>
      </w:r>
      <w:proofErr w:type="spellStart"/>
      <w:r w:rsidR="007D25A0">
        <w:rPr>
          <w:sz w:val="24"/>
          <w:szCs w:val="24"/>
        </w:rPr>
        <w:t>Ενδοσχολικής</w:t>
      </w:r>
      <w:proofErr w:type="spellEnd"/>
      <w:r w:rsidR="007D25A0">
        <w:rPr>
          <w:sz w:val="24"/>
          <w:szCs w:val="24"/>
        </w:rPr>
        <w:t xml:space="preserve"> Βίας </w:t>
      </w:r>
      <w:r>
        <w:rPr>
          <w:sz w:val="24"/>
          <w:szCs w:val="24"/>
        </w:rPr>
        <w:t xml:space="preserve"> για την Αντιμετώπιση της </w:t>
      </w:r>
      <w:proofErr w:type="spellStart"/>
      <w:r>
        <w:rPr>
          <w:sz w:val="24"/>
          <w:szCs w:val="24"/>
        </w:rPr>
        <w:t>Ενδοσχολικής</w:t>
      </w:r>
      <w:proofErr w:type="spellEnd"/>
      <w:r>
        <w:rPr>
          <w:sz w:val="24"/>
          <w:szCs w:val="24"/>
        </w:rPr>
        <w:t xml:space="preserve"> Βίας και Εκφοβισμού</w:t>
      </w:r>
      <w:r>
        <w:rPr>
          <w:sz w:val="24"/>
          <w:szCs w:val="24"/>
        </w:rPr>
        <w:br/>
        <w:t xml:space="preserve">Σύμφωνα με το ν. 5029/2023, το σχολείο παρέχει πρόσβαση στην πλατφόρμα αναφορών </w:t>
      </w:r>
      <w:r w:rsidR="007D25A0">
        <w:t>(</w:t>
      </w:r>
      <w:hyperlink r:id="rId15" w:history="1">
        <w:r w:rsidR="007D25A0">
          <w:rPr>
            <w:rStyle w:val="-"/>
          </w:rPr>
          <w:t>https://stop-bullying.gov.gr/</w:t>
        </w:r>
      </w:hyperlink>
      <w:r>
        <w:rPr>
          <w:sz w:val="24"/>
          <w:szCs w:val="24"/>
        </w:rPr>
        <w:t xml:space="preserve"> για την αντιμετώπιση περιστατικών </w:t>
      </w:r>
      <w:proofErr w:type="spellStart"/>
      <w:r>
        <w:rPr>
          <w:sz w:val="24"/>
          <w:szCs w:val="24"/>
        </w:rPr>
        <w:t>ενδοσχολικής</w:t>
      </w:r>
      <w:proofErr w:type="spellEnd"/>
      <w:r>
        <w:rPr>
          <w:sz w:val="24"/>
          <w:szCs w:val="24"/>
        </w:rPr>
        <w:t xml:space="preserve"> βίας και εκφοβισμού. Ο Διευθυντής/Η Διευθύντρια, ο Προϊστάμενος/η Προϊστάμενη  και </w:t>
      </w:r>
      <w:r w:rsidR="00615BB7">
        <w:rPr>
          <w:sz w:val="24"/>
          <w:szCs w:val="24"/>
        </w:rPr>
        <w:t>ένας/μία</w:t>
      </w:r>
      <w:r>
        <w:rPr>
          <w:sz w:val="24"/>
          <w:szCs w:val="24"/>
        </w:rPr>
        <w:t xml:space="preserve"> εκπαιδευτικός που ορίζεται από αυτόν</w:t>
      </w:r>
      <w:r w:rsidR="007D25A0">
        <w:rPr>
          <w:sz w:val="24"/>
          <w:szCs w:val="24"/>
        </w:rPr>
        <w:t>/</w:t>
      </w:r>
      <w:r w:rsidR="00615BB7">
        <w:rPr>
          <w:sz w:val="24"/>
          <w:szCs w:val="24"/>
        </w:rPr>
        <w:t>ή</w:t>
      </w:r>
      <w:r>
        <w:rPr>
          <w:sz w:val="24"/>
          <w:szCs w:val="24"/>
        </w:rPr>
        <w:t xml:space="preserve"> είναι υπεύθυνοι για την παρακολούθηση και διαχείριση των αναφορών.</w:t>
      </w:r>
    </w:p>
    <w:p w:rsidR="007D25A0" w:rsidRDefault="007D25A0">
      <w:pPr>
        <w:spacing w:line="276" w:lineRule="auto"/>
        <w:jc w:val="both"/>
        <w:rPr>
          <w:sz w:val="24"/>
          <w:szCs w:val="24"/>
        </w:rPr>
      </w:pPr>
    </w:p>
    <w:p w:rsidR="007D25A0" w:rsidRDefault="00B86A00">
      <w:pPr>
        <w:spacing w:line="276" w:lineRule="auto"/>
        <w:jc w:val="both"/>
        <w:rPr>
          <w:sz w:val="24"/>
          <w:szCs w:val="24"/>
        </w:rPr>
      </w:pPr>
      <w:r>
        <w:rPr>
          <w:sz w:val="24"/>
          <w:szCs w:val="24"/>
        </w:rPr>
        <w:t>3. Ψηφιακή Ενημέρωση Γονέων/Κηδεμόνων</w:t>
      </w:r>
    </w:p>
    <w:p w:rsidR="00AF31DC" w:rsidRDefault="00B86A00">
      <w:pPr>
        <w:spacing w:line="276" w:lineRule="auto"/>
        <w:jc w:val="both"/>
        <w:rPr>
          <w:sz w:val="24"/>
          <w:szCs w:val="24"/>
        </w:rPr>
      </w:pPr>
      <w:r>
        <w:rPr>
          <w:sz w:val="24"/>
          <w:szCs w:val="24"/>
        </w:rPr>
        <w:br/>
        <w:t>Μέσω της ηλεκτρονικής πλατφόρμας «e-</w:t>
      </w:r>
      <w:proofErr w:type="spellStart"/>
      <w:r>
        <w:rPr>
          <w:sz w:val="24"/>
          <w:szCs w:val="24"/>
        </w:rPr>
        <w:t>Parents</w:t>
      </w:r>
      <w:proofErr w:type="spellEnd"/>
      <w:r>
        <w:rPr>
          <w:sz w:val="24"/>
          <w:szCs w:val="24"/>
        </w:rPr>
        <w:t xml:space="preserve">» </w:t>
      </w:r>
      <w:r w:rsidR="00DE16F6">
        <w:t>(</w:t>
      </w:r>
      <w:hyperlink r:id="rId16" w:history="1">
        <w:r w:rsidR="00DE16F6">
          <w:rPr>
            <w:rStyle w:val="-"/>
          </w:rPr>
          <w:t>https://eschools.minedu.gov.gr/</w:t>
        </w:r>
      </w:hyperlink>
      <w:r w:rsidR="00DE16F6">
        <w:t>)</w:t>
      </w:r>
      <w:r>
        <w:rPr>
          <w:sz w:val="24"/>
          <w:szCs w:val="24"/>
        </w:rPr>
        <w:t xml:space="preserve">, οι γονείς/κηδεμόνες έχουν τη δυνατότητα να ενημερώνονται για τις απουσίες των μαθητών/τριών. Το σχολείο διασφαλίζει την </w:t>
      </w:r>
      <w:r>
        <w:rPr>
          <w:sz w:val="24"/>
          <w:szCs w:val="24"/>
        </w:rPr>
        <w:lastRenderedPageBreak/>
        <w:t>τακτική ενημέρωση της πλατφόρμας με τα σχετικά δεδομένα.</w:t>
      </w:r>
    </w:p>
    <w:p w:rsidR="00AF31DC" w:rsidRDefault="00AF31DC">
      <w:pPr>
        <w:spacing w:line="276" w:lineRule="auto"/>
        <w:jc w:val="both"/>
        <w:rPr>
          <w:sz w:val="24"/>
          <w:szCs w:val="24"/>
        </w:rPr>
      </w:pPr>
      <w:bookmarkStart w:id="21" w:name="_Hlk176778437"/>
      <w:bookmarkEnd w:id="21"/>
    </w:p>
    <w:p w:rsidR="00AF31DC" w:rsidRDefault="00AF31DC">
      <w:pPr>
        <w:jc w:val="both"/>
        <w:rPr>
          <w:sz w:val="24"/>
          <w:szCs w:val="24"/>
        </w:rPr>
      </w:pPr>
    </w:p>
    <w:p w:rsidR="00AF31DC" w:rsidRDefault="00AF31DC">
      <w:pPr>
        <w:jc w:val="both"/>
        <w:rPr>
          <w:sz w:val="24"/>
          <w:szCs w:val="24"/>
        </w:rPr>
      </w:pPr>
    </w:p>
    <w:p w:rsidR="00AF31DC" w:rsidRDefault="00B86A00">
      <w:pPr>
        <w:jc w:val="both"/>
        <w:rPr>
          <w:b/>
          <w:bCs/>
          <w:sz w:val="28"/>
          <w:szCs w:val="28"/>
        </w:rPr>
      </w:pPr>
      <w:bookmarkStart w:id="22" w:name="_bookmark21"/>
      <w:bookmarkEnd w:id="22"/>
      <w:r>
        <w:rPr>
          <w:b/>
          <w:bCs/>
          <w:sz w:val="28"/>
          <w:szCs w:val="28"/>
          <w:highlight w:val="lightGray"/>
        </w:rPr>
        <w:t>Άρθρο 7: Εσωτερικός Κανονισμός Λειτουργίας- Διαδικασίες διασφάλισης της εφαρμογής του</w:t>
      </w:r>
      <w:r>
        <w:rPr>
          <w:b/>
          <w:bCs/>
          <w:sz w:val="28"/>
          <w:szCs w:val="28"/>
        </w:rPr>
        <w:t xml:space="preserve"> </w:t>
      </w:r>
    </w:p>
    <w:p w:rsidR="00AF31DC" w:rsidRDefault="00AF31DC">
      <w:pPr>
        <w:jc w:val="both"/>
        <w:rPr>
          <w:b/>
          <w:bCs/>
          <w:sz w:val="24"/>
          <w:szCs w:val="24"/>
        </w:rPr>
      </w:pPr>
    </w:p>
    <w:p w:rsidR="00AF31DC" w:rsidRDefault="00B86A00">
      <w:pPr>
        <w:jc w:val="both"/>
        <w:rPr>
          <w:sz w:val="24"/>
          <w:szCs w:val="24"/>
        </w:rPr>
      </w:pPr>
      <w:r>
        <w:rPr>
          <w:sz w:val="24"/>
          <w:szCs w:val="24"/>
        </w:rPr>
        <w:t>Ο κοινά συμφωνημένος Κανονισμός βασίζεται στην ισχύουσα νομοθεσία και στις σύγχρονες παιδαγωγικές και διδακτικές αρχές. Η τήρησή του από όλους τους παράγοντες του σχολείου (μαθητές/μαθήτριες, εκπαιδευτικούς, γονείς/κηδεμόνες, βοηθητικό προσωπικό) με αμοιβαίο σεβασμό στον διακριτό θεσμικό ρόλο τους, αποτελεί προϋπόθεση της εύρ</w:t>
      </w:r>
      <w:r w:rsidR="00C359CF">
        <w:rPr>
          <w:sz w:val="24"/>
          <w:szCs w:val="24"/>
        </w:rPr>
        <w:t>υθμης λειτουργίας της σχολικής μονάδας</w:t>
      </w:r>
      <w:r>
        <w:rPr>
          <w:sz w:val="24"/>
          <w:szCs w:val="24"/>
        </w:rPr>
        <w:t>. Είναι το θεμέλιο πάνω στο οποίο μπορεί το σχολείο να οικοδομήσει για να πετύχει τους στόχους και το όραμά του.</w:t>
      </w:r>
    </w:p>
    <w:p w:rsidR="00AF31DC" w:rsidRDefault="00B86A00">
      <w:pPr>
        <w:jc w:val="both"/>
        <w:rPr>
          <w:sz w:val="24"/>
          <w:szCs w:val="24"/>
        </w:rPr>
      </w:pPr>
      <w:r>
        <w:rPr>
          <w:sz w:val="24"/>
          <w:szCs w:val="24"/>
        </w:rPr>
        <w:t>Οι γονεί</w:t>
      </w:r>
      <w:r w:rsidR="00C359CF">
        <w:rPr>
          <w:sz w:val="24"/>
          <w:szCs w:val="24"/>
        </w:rPr>
        <w:t>ς/κηδεμόνες των μαθητών/</w:t>
      </w:r>
      <w:r>
        <w:rPr>
          <w:sz w:val="24"/>
          <w:szCs w:val="24"/>
        </w:rPr>
        <w:t>τριών ενημερώνονται με κάθε πρόσφορο μέσο, έντυπο ή ηλεκτρονικό, σχετικά μ</w:t>
      </w:r>
      <w:r w:rsidR="00C359CF">
        <w:rPr>
          <w:sz w:val="24"/>
          <w:szCs w:val="24"/>
        </w:rPr>
        <w:t>ε τον κανονισμό του σχολείου</w:t>
      </w:r>
      <w:r>
        <w:rPr>
          <w:sz w:val="24"/>
          <w:szCs w:val="24"/>
        </w:rPr>
        <w:t>.</w:t>
      </w:r>
    </w:p>
    <w:p w:rsidR="00AF31DC" w:rsidRPr="00E15BBA" w:rsidRDefault="00B86A00">
      <w:pPr>
        <w:jc w:val="both"/>
        <w:rPr>
          <w:sz w:val="24"/>
          <w:szCs w:val="24"/>
        </w:rPr>
      </w:pPr>
      <w:r w:rsidRPr="00E15BBA">
        <w:rPr>
          <w:sz w:val="24"/>
          <w:szCs w:val="24"/>
        </w:rPr>
        <w:t xml:space="preserve">Ο </w:t>
      </w:r>
      <w:r w:rsidR="00853E70" w:rsidRPr="00E15BBA">
        <w:rPr>
          <w:sz w:val="24"/>
          <w:szCs w:val="24"/>
        </w:rPr>
        <w:t>Εσωτερικός</w:t>
      </w:r>
      <w:r w:rsidRPr="00E15BBA">
        <w:rPr>
          <w:sz w:val="24"/>
          <w:szCs w:val="24"/>
        </w:rPr>
        <w:t xml:space="preserve"> </w:t>
      </w:r>
      <w:r w:rsidR="00853E70" w:rsidRPr="00E15BBA">
        <w:rPr>
          <w:sz w:val="24"/>
          <w:szCs w:val="24"/>
        </w:rPr>
        <w:t>Κανονισμός</w:t>
      </w:r>
      <w:r w:rsidRPr="00E15BBA">
        <w:rPr>
          <w:sz w:val="24"/>
          <w:szCs w:val="24"/>
        </w:rPr>
        <w:t xml:space="preserve"> </w:t>
      </w:r>
      <w:proofErr w:type="spellStart"/>
      <w:r w:rsidRPr="00E15BBA">
        <w:rPr>
          <w:sz w:val="24"/>
          <w:szCs w:val="24"/>
        </w:rPr>
        <w:t>Λειτουργίας</w:t>
      </w:r>
      <w:proofErr w:type="spellEnd"/>
      <w:r w:rsidRPr="00E15BBA">
        <w:rPr>
          <w:sz w:val="24"/>
          <w:szCs w:val="24"/>
        </w:rPr>
        <w:t xml:space="preserve"> </w:t>
      </w:r>
      <w:proofErr w:type="spellStart"/>
      <w:r w:rsidRPr="00E15BBA">
        <w:rPr>
          <w:sz w:val="24"/>
          <w:szCs w:val="24"/>
        </w:rPr>
        <w:t>επικαιροποιείται</w:t>
      </w:r>
      <w:proofErr w:type="spellEnd"/>
      <w:r w:rsidRPr="00E15BBA">
        <w:rPr>
          <w:sz w:val="24"/>
          <w:szCs w:val="24"/>
        </w:rPr>
        <w:t xml:space="preserve"> σε </w:t>
      </w:r>
      <w:proofErr w:type="spellStart"/>
      <w:r w:rsidRPr="00E15BBA">
        <w:rPr>
          <w:sz w:val="24"/>
          <w:szCs w:val="24"/>
        </w:rPr>
        <w:t>τακτα</w:t>
      </w:r>
      <w:proofErr w:type="spellEnd"/>
      <w:r w:rsidRPr="00E15BBA">
        <w:rPr>
          <w:sz w:val="24"/>
          <w:szCs w:val="24"/>
        </w:rPr>
        <w:t xml:space="preserve">́ </w:t>
      </w:r>
      <w:proofErr w:type="spellStart"/>
      <w:r w:rsidRPr="00E15BBA">
        <w:rPr>
          <w:sz w:val="24"/>
          <w:szCs w:val="24"/>
        </w:rPr>
        <w:t>χρονικα</w:t>
      </w:r>
      <w:proofErr w:type="spellEnd"/>
      <w:r w:rsidRPr="00E15BBA">
        <w:rPr>
          <w:sz w:val="24"/>
          <w:szCs w:val="24"/>
        </w:rPr>
        <w:t xml:space="preserve">́ </w:t>
      </w:r>
      <w:proofErr w:type="spellStart"/>
      <w:r w:rsidRPr="00E15BBA">
        <w:rPr>
          <w:sz w:val="24"/>
          <w:szCs w:val="24"/>
        </w:rPr>
        <w:t>διαστήματα</w:t>
      </w:r>
      <w:proofErr w:type="spellEnd"/>
      <w:r w:rsidRPr="00E15BBA">
        <w:rPr>
          <w:sz w:val="24"/>
          <w:szCs w:val="24"/>
        </w:rPr>
        <w:t xml:space="preserve">, </w:t>
      </w:r>
      <w:proofErr w:type="spellStart"/>
      <w:r w:rsidRPr="00E15BBA">
        <w:rPr>
          <w:sz w:val="24"/>
          <w:szCs w:val="24"/>
        </w:rPr>
        <w:t>μέσω</w:t>
      </w:r>
      <w:proofErr w:type="spellEnd"/>
      <w:r w:rsidRPr="00E15BBA">
        <w:rPr>
          <w:sz w:val="24"/>
          <w:szCs w:val="24"/>
        </w:rPr>
        <w:t xml:space="preserve"> της </w:t>
      </w:r>
      <w:proofErr w:type="spellStart"/>
      <w:r w:rsidRPr="00E15BBA">
        <w:rPr>
          <w:sz w:val="24"/>
          <w:szCs w:val="24"/>
        </w:rPr>
        <w:t>προβλεπόμενης</w:t>
      </w:r>
      <w:proofErr w:type="spellEnd"/>
      <w:r w:rsidRPr="00E15BBA">
        <w:rPr>
          <w:sz w:val="24"/>
          <w:szCs w:val="24"/>
        </w:rPr>
        <w:t xml:space="preserve"> </w:t>
      </w:r>
      <w:proofErr w:type="spellStart"/>
      <w:r w:rsidRPr="00E15BBA">
        <w:rPr>
          <w:sz w:val="24"/>
          <w:szCs w:val="24"/>
        </w:rPr>
        <w:t>απο</w:t>
      </w:r>
      <w:proofErr w:type="spellEnd"/>
      <w:r w:rsidRPr="00E15BBA">
        <w:rPr>
          <w:sz w:val="24"/>
          <w:szCs w:val="24"/>
        </w:rPr>
        <w:t xml:space="preserve">́ τον </w:t>
      </w:r>
      <w:proofErr w:type="spellStart"/>
      <w:r w:rsidRPr="00E15BBA">
        <w:rPr>
          <w:sz w:val="24"/>
          <w:szCs w:val="24"/>
        </w:rPr>
        <w:t>νόμο</w:t>
      </w:r>
      <w:proofErr w:type="spellEnd"/>
      <w:r w:rsidRPr="00E15BBA">
        <w:rPr>
          <w:sz w:val="24"/>
          <w:szCs w:val="24"/>
        </w:rPr>
        <w:t xml:space="preserve"> </w:t>
      </w:r>
      <w:proofErr w:type="spellStart"/>
      <w:r w:rsidRPr="00E15BBA">
        <w:rPr>
          <w:sz w:val="24"/>
          <w:szCs w:val="24"/>
        </w:rPr>
        <w:t>συμμετοχικής</w:t>
      </w:r>
      <w:proofErr w:type="spellEnd"/>
      <w:r w:rsidRPr="00E15BBA">
        <w:rPr>
          <w:sz w:val="24"/>
          <w:szCs w:val="24"/>
        </w:rPr>
        <w:t xml:space="preserve"> </w:t>
      </w:r>
      <w:proofErr w:type="spellStart"/>
      <w:r w:rsidRPr="00E15BBA">
        <w:rPr>
          <w:sz w:val="24"/>
          <w:szCs w:val="24"/>
        </w:rPr>
        <w:t>διαδικασίας</w:t>
      </w:r>
      <w:proofErr w:type="spellEnd"/>
      <w:r w:rsidRPr="00E15BBA">
        <w:rPr>
          <w:sz w:val="24"/>
          <w:szCs w:val="24"/>
        </w:rPr>
        <w:t xml:space="preserve"> </w:t>
      </w:r>
      <w:proofErr w:type="spellStart"/>
      <w:r w:rsidRPr="00E15BBA">
        <w:rPr>
          <w:sz w:val="24"/>
          <w:szCs w:val="24"/>
        </w:rPr>
        <w:t>όλων</w:t>
      </w:r>
      <w:proofErr w:type="spellEnd"/>
      <w:r w:rsidRPr="00E15BBA">
        <w:rPr>
          <w:sz w:val="24"/>
          <w:szCs w:val="24"/>
        </w:rPr>
        <w:t xml:space="preserve"> των </w:t>
      </w:r>
      <w:proofErr w:type="spellStart"/>
      <w:r w:rsidRPr="00E15BBA">
        <w:rPr>
          <w:sz w:val="24"/>
          <w:szCs w:val="24"/>
        </w:rPr>
        <w:t>μελών</w:t>
      </w:r>
      <w:proofErr w:type="spellEnd"/>
      <w:r w:rsidRPr="00E15BBA">
        <w:rPr>
          <w:sz w:val="24"/>
          <w:szCs w:val="24"/>
        </w:rPr>
        <w:t xml:space="preserve"> της </w:t>
      </w:r>
      <w:proofErr w:type="spellStart"/>
      <w:r w:rsidRPr="00E15BBA">
        <w:rPr>
          <w:sz w:val="24"/>
          <w:szCs w:val="24"/>
        </w:rPr>
        <w:t>σχολικής</w:t>
      </w:r>
      <w:proofErr w:type="spellEnd"/>
      <w:r w:rsidRPr="00E15BBA">
        <w:rPr>
          <w:sz w:val="24"/>
          <w:szCs w:val="24"/>
        </w:rPr>
        <w:t xml:space="preserve"> </w:t>
      </w:r>
      <w:proofErr w:type="spellStart"/>
      <w:r w:rsidRPr="00E15BBA">
        <w:rPr>
          <w:sz w:val="24"/>
          <w:szCs w:val="24"/>
        </w:rPr>
        <w:t>κοινότητας</w:t>
      </w:r>
      <w:proofErr w:type="spellEnd"/>
      <w:r w:rsidRPr="00E15BBA">
        <w:rPr>
          <w:sz w:val="24"/>
          <w:szCs w:val="24"/>
        </w:rPr>
        <w:t xml:space="preserve">, </w:t>
      </w:r>
      <w:proofErr w:type="spellStart"/>
      <w:r w:rsidRPr="00E15BBA">
        <w:rPr>
          <w:sz w:val="24"/>
          <w:szCs w:val="24"/>
        </w:rPr>
        <w:t>έτσι</w:t>
      </w:r>
      <w:proofErr w:type="spellEnd"/>
      <w:r w:rsidRPr="00E15BBA">
        <w:rPr>
          <w:sz w:val="24"/>
          <w:szCs w:val="24"/>
        </w:rPr>
        <w:t xml:space="preserve"> </w:t>
      </w:r>
      <w:proofErr w:type="spellStart"/>
      <w:r w:rsidRPr="00E15BBA">
        <w:rPr>
          <w:sz w:val="24"/>
          <w:szCs w:val="24"/>
        </w:rPr>
        <w:t>ώστε</w:t>
      </w:r>
      <w:proofErr w:type="spellEnd"/>
      <w:r w:rsidRPr="00E15BBA">
        <w:rPr>
          <w:sz w:val="24"/>
          <w:szCs w:val="24"/>
        </w:rPr>
        <w:t xml:space="preserve"> να </w:t>
      </w:r>
      <w:proofErr w:type="spellStart"/>
      <w:r w:rsidRPr="00E15BBA">
        <w:rPr>
          <w:sz w:val="24"/>
          <w:szCs w:val="24"/>
        </w:rPr>
        <w:t>συμπεριλαμβάνει</w:t>
      </w:r>
      <w:proofErr w:type="spellEnd"/>
      <w:r w:rsidRPr="00E15BBA">
        <w:rPr>
          <w:sz w:val="24"/>
          <w:szCs w:val="24"/>
        </w:rPr>
        <w:t xml:space="preserve"> </w:t>
      </w:r>
      <w:proofErr w:type="spellStart"/>
      <w:r w:rsidRPr="00E15BBA">
        <w:rPr>
          <w:sz w:val="24"/>
          <w:szCs w:val="24"/>
        </w:rPr>
        <w:t>νέες</w:t>
      </w:r>
      <w:proofErr w:type="spellEnd"/>
      <w:r w:rsidRPr="00E15BBA">
        <w:rPr>
          <w:sz w:val="24"/>
          <w:szCs w:val="24"/>
        </w:rPr>
        <w:t xml:space="preserve"> </w:t>
      </w:r>
      <w:proofErr w:type="spellStart"/>
      <w:r w:rsidRPr="00E15BBA">
        <w:rPr>
          <w:sz w:val="24"/>
          <w:szCs w:val="24"/>
        </w:rPr>
        <w:t>νομοθετικές</w:t>
      </w:r>
      <w:proofErr w:type="spellEnd"/>
      <w:r w:rsidRPr="00E15BBA">
        <w:rPr>
          <w:sz w:val="24"/>
          <w:szCs w:val="24"/>
        </w:rPr>
        <w:t xml:space="preserve"> </w:t>
      </w:r>
      <w:proofErr w:type="spellStart"/>
      <w:r w:rsidRPr="00E15BBA">
        <w:rPr>
          <w:sz w:val="24"/>
          <w:szCs w:val="24"/>
        </w:rPr>
        <w:t>ρυθμίσεις</w:t>
      </w:r>
      <w:proofErr w:type="spellEnd"/>
      <w:r w:rsidRPr="00E15BBA">
        <w:rPr>
          <w:sz w:val="24"/>
          <w:szCs w:val="24"/>
        </w:rPr>
        <w:t xml:space="preserve">, να </w:t>
      </w:r>
      <w:proofErr w:type="spellStart"/>
      <w:r w:rsidRPr="00E15BBA">
        <w:rPr>
          <w:sz w:val="24"/>
          <w:szCs w:val="24"/>
        </w:rPr>
        <w:t>ανταποκρίνεται</w:t>
      </w:r>
      <w:proofErr w:type="spellEnd"/>
      <w:r w:rsidRPr="00E15BBA">
        <w:rPr>
          <w:sz w:val="24"/>
          <w:szCs w:val="24"/>
        </w:rPr>
        <w:t xml:space="preserve"> στις </w:t>
      </w:r>
      <w:proofErr w:type="spellStart"/>
      <w:r w:rsidRPr="00E15BBA">
        <w:rPr>
          <w:sz w:val="24"/>
          <w:szCs w:val="24"/>
        </w:rPr>
        <w:t>αλλαγές</w:t>
      </w:r>
      <w:proofErr w:type="spellEnd"/>
      <w:r w:rsidRPr="00E15BBA">
        <w:rPr>
          <w:sz w:val="24"/>
          <w:szCs w:val="24"/>
        </w:rPr>
        <w:t xml:space="preserve"> των </w:t>
      </w:r>
      <w:proofErr w:type="spellStart"/>
      <w:r w:rsidRPr="00E15BBA">
        <w:rPr>
          <w:sz w:val="24"/>
          <w:szCs w:val="24"/>
        </w:rPr>
        <w:t>συνθηκών</w:t>
      </w:r>
      <w:proofErr w:type="spellEnd"/>
      <w:r w:rsidRPr="00E15BBA">
        <w:rPr>
          <w:sz w:val="24"/>
          <w:szCs w:val="24"/>
        </w:rPr>
        <w:t xml:space="preserve"> </w:t>
      </w:r>
      <w:proofErr w:type="spellStart"/>
      <w:r w:rsidRPr="00E15BBA">
        <w:rPr>
          <w:sz w:val="24"/>
          <w:szCs w:val="24"/>
        </w:rPr>
        <w:t>λειτουργίας</w:t>
      </w:r>
      <w:proofErr w:type="spellEnd"/>
      <w:r w:rsidRPr="00E15BBA">
        <w:rPr>
          <w:sz w:val="24"/>
          <w:szCs w:val="24"/>
        </w:rPr>
        <w:t xml:space="preserve"> του </w:t>
      </w:r>
      <w:proofErr w:type="spellStart"/>
      <w:r w:rsidRPr="00E15BBA">
        <w:rPr>
          <w:sz w:val="24"/>
          <w:szCs w:val="24"/>
        </w:rPr>
        <w:t>σχολείου</w:t>
      </w:r>
      <w:proofErr w:type="spellEnd"/>
      <w:r w:rsidRPr="00E15BBA">
        <w:rPr>
          <w:sz w:val="24"/>
          <w:szCs w:val="24"/>
        </w:rPr>
        <w:t xml:space="preserve"> και τις, </w:t>
      </w:r>
      <w:proofErr w:type="spellStart"/>
      <w:r w:rsidRPr="00E15BBA">
        <w:rPr>
          <w:sz w:val="24"/>
          <w:szCs w:val="24"/>
        </w:rPr>
        <w:t>κατα</w:t>
      </w:r>
      <w:proofErr w:type="spellEnd"/>
      <w:r w:rsidRPr="00E15BBA">
        <w:rPr>
          <w:sz w:val="24"/>
          <w:szCs w:val="24"/>
        </w:rPr>
        <w:t xml:space="preserve">́ </w:t>
      </w:r>
      <w:proofErr w:type="spellStart"/>
      <w:r w:rsidRPr="00E15BBA">
        <w:rPr>
          <w:sz w:val="24"/>
          <w:szCs w:val="24"/>
        </w:rPr>
        <w:t>καιρούς</w:t>
      </w:r>
      <w:proofErr w:type="spellEnd"/>
      <w:r w:rsidRPr="00E15BBA">
        <w:rPr>
          <w:sz w:val="24"/>
          <w:szCs w:val="24"/>
        </w:rPr>
        <w:t xml:space="preserve">, </w:t>
      </w:r>
      <w:proofErr w:type="spellStart"/>
      <w:r w:rsidRPr="00E15BBA">
        <w:rPr>
          <w:sz w:val="24"/>
          <w:szCs w:val="24"/>
        </w:rPr>
        <w:t>αποφάσεις</w:t>
      </w:r>
      <w:proofErr w:type="spellEnd"/>
      <w:r w:rsidRPr="00E15BBA">
        <w:rPr>
          <w:sz w:val="24"/>
          <w:szCs w:val="24"/>
        </w:rPr>
        <w:t xml:space="preserve"> των </w:t>
      </w:r>
      <w:proofErr w:type="spellStart"/>
      <w:r w:rsidRPr="00E15BBA">
        <w:rPr>
          <w:sz w:val="24"/>
          <w:szCs w:val="24"/>
        </w:rPr>
        <w:t>αρμόδιων</w:t>
      </w:r>
      <w:proofErr w:type="spellEnd"/>
      <w:r w:rsidRPr="00E15BBA">
        <w:rPr>
          <w:sz w:val="24"/>
          <w:szCs w:val="24"/>
        </w:rPr>
        <w:t xml:space="preserve"> </w:t>
      </w:r>
      <w:proofErr w:type="spellStart"/>
      <w:r w:rsidRPr="00E15BBA">
        <w:rPr>
          <w:sz w:val="24"/>
          <w:szCs w:val="24"/>
        </w:rPr>
        <w:t>συλλογικών</w:t>
      </w:r>
      <w:proofErr w:type="spellEnd"/>
      <w:r w:rsidRPr="00E15BBA">
        <w:rPr>
          <w:sz w:val="24"/>
          <w:szCs w:val="24"/>
        </w:rPr>
        <w:t xml:space="preserve"> </w:t>
      </w:r>
      <w:proofErr w:type="spellStart"/>
      <w:r w:rsidRPr="00E15BBA">
        <w:rPr>
          <w:sz w:val="24"/>
          <w:szCs w:val="24"/>
        </w:rPr>
        <w:t>οργάνων</w:t>
      </w:r>
      <w:proofErr w:type="spellEnd"/>
      <w:r w:rsidRPr="00E15BBA">
        <w:rPr>
          <w:sz w:val="24"/>
          <w:szCs w:val="24"/>
        </w:rPr>
        <w:t xml:space="preserve"> του.</w:t>
      </w:r>
    </w:p>
    <w:p w:rsidR="00AF31DC" w:rsidRPr="00E15BBA" w:rsidRDefault="00B86A00">
      <w:pPr>
        <w:jc w:val="both"/>
        <w:rPr>
          <w:sz w:val="24"/>
          <w:szCs w:val="24"/>
        </w:rPr>
      </w:pPr>
      <w:r w:rsidRPr="00E15BBA">
        <w:rPr>
          <w:sz w:val="24"/>
          <w:szCs w:val="24"/>
        </w:rPr>
        <w:t xml:space="preserve">Ο </w:t>
      </w:r>
      <w:proofErr w:type="spellStart"/>
      <w:r w:rsidRPr="00E15BBA">
        <w:rPr>
          <w:sz w:val="24"/>
          <w:szCs w:val="24"/>
        </w:rPr>
        <w:t>Εσωτερικός</w:t>
      </w:r>
      <w:proofErr w:type="spellEnd"/>
      <w:r w:rsidRPr="00E15BBA">
        <w:rPr>
          <w:sz w:val="24"/>
          <w:szCs w:val="24"/>
        </w:rPr>
        <w:t xml:space="preserve"> </w:t>
      </w:r>
      <w:proofErr w:type="spellStart"/>
      <w:r w:rsidRPr="00E15BBA">
        <w:rPr>
          <w:sz w:val="24"/>
          <w:szCs w:val="24"/>
        </w:rPr>
        <w:t>Κανονισμός</w:t>
      </w:r>
      <w:proofErr w:type="spellEnd"/>
      <w:r w:rsidRPr="00E15BBA">
        <w:rPr>
          <w:sz w:val="24"/>
          <w:szCs w:val="24"/>
        </w:rPr>
        <w:t xml:space="preserve"> </w:t>
      </w:r>
      <w:proofErr w:type="spellStart"/>
      <w:r w:rsidRPr="00E15BBA">
        <w:rPr>
          <w:sz w:val="24"/>
          <w:szCs w:val="24"/>
        </w:rPr>
        <w:t>Λειτουργίας</w:t>
      </w:r>
      <w:proofErr w:type="spellEnd"/>
      <w:r w:rsidRPr="00E15BBA">
        <w:rPr>
          <w:sz w:val="24"/>
          <w:szCs w:val="24"/>
        </w:rPr>
        <w:t xml:space="preserve"> </w:t>
      </w:r>
      <w:proofErr w:type="spellStart"/>
      <w:r w:rsidRPr="00E15BBA">
        <w:rPr>
          <w:sz w:val="24"/>
          <w:szCs w:val="24"/>
        </w:rPr>
        <w:t>βασίζεται</w:t>
      </w:r>
      <w:proofErr w:type="spellEnd"/>
      <w:r w:rsidRPr="00E15BBA">
        <w:rPr>
          <w:sz w:val="24"/>
          <w:szCs w:val="24"/>
        </w:rPr>
        <w:t xml:space="preserve"> στην </w:t>
      </w:r>
      <w:proofErr w:type="spellStart"/>
      <w:r w:rsidRPr="00E15BBA">
        <w:rPr>
          <w:sz w:val="24"/>
          <w:szCs w:val="24"/>
        </w:rPr>
        <w:t>ισχύουσα</w:t>
      </w:r>
      <w:proofErr w:type="spellEnd"/>
      <w:r w:rsidRPr="00E15BBA">
        <w:rPr>
          <w:sz w:val="24"/>
          <w:szCs w:val="24"/>
        </w:rPr>
        <w:t xml:space="preserve"> </w:t>
      </w:r>
      <w:proofErr w:type="spellStart"/>
      <w:r w:rsidRPr="00E15BBA">
        <w:rPr>
          <w:sz w:val="24"/>
          <w:szCs w:val="24"/>
        </w:rPr>
        <w:t>νομοθεσία</w:t>
      </w:r>
      <w:proofErr w:type="spellEnd"/>
      <w:r w:rsidRPr="00E15BBA">
        <w:rPr>
          <w:sz w:val="24"/>
          <w:szCs w:val="24"/>
        </w:rPr>
        <w:t xml:space="preserve"> και στις </w:t>
      </w:r>
      <w:proofErr w:type="spellStart"/>
      <w:r w:rsidRPr="00E15BBA">
        <w:rPr>
          <w:sz w:val="24"/>
          <w:szCs w:val="24"/>
        </w:rPr>
        <w:t>σύγχρονες</w:t>
      </w:r>
      <w:proofErr w:type="spellEnd"/>
      <w:r w:rsidRPr="00E15BBA">
        <w:rPr>
          <w:sz w:val="24"/>
          <w:szCs w:val="24"/>
        </w:rPr>
        <w:t xml:space="preserve"> </w:t>
      </w:r>
      <w:proofErr w:type="spellStart"/>
      <w:r w:rsidRPr="00E15BBA">
        <w:rPr>
          <w:sz w:val="24"/>
          <w:szCs w:val="24"/>
        </w:rPr>
        <w:t>παιδαγωγικές</w:t>
      </w:r>
      <w:proofErr w:type="spellEnd"/>
      <w:r w:rsidRPr="00E15BBA">
        <w:rPr>
          <w:sz w:val="24"/>
          <w:szCs w:val="24"/>
        </w:rPr>
        <w:t xml:space="preserve"> και </w:t>
      </w:r>
      <w:proofErr w:type="spellStart"/>
      <w:r w:rsidRPr="00E15BBA">
        <w:rPr>
          <w:sz w:val="24"/>
          <w:szCs w:val="24"/>
        </w:rPr>
        <w:t>διδακτικές</w:t>
      </w:r>
      <w:proofErr w:type="spellEnd"/>
      <w:r w:rsidRPr="00E15BBA">
        <w:rPr>
          <w:sz w:val="24"/>
          <w:szCs w:val="24"/>
        </w:rPr>
        <w:t xml:space="preserve"> </w:t>
      </w:r>
      <w:proofErr w:type="spellStart"/>
      <w:r w:rsidRPr="00E15BBA">
        <w:rPr>
          <w:sz w:val="24"/>
          <w:szCs w:val="24"/>
        </w:rPr>
        <w:t>αρχές</w:t>
      </w:r>
      <w:proofErr w:type="spellEnd"/>
      <w:r w:rsidRPr="00E15BBA">
        <w:rPr>
          <w:sz w:val="24"/>
          <w:szCs w:val="24"/>
        </w:rPr>
        <w:t xml:space="preserve">. </w:t>
      </w:r>
    </w:p>
    <w:p w:rsidR="00AF31DC" w:rsidRPr="00E15BBA" w:rsidRDefault="00B86A00">
      <w:pPr>
        <w:jc w:val="both"/>
        <w:rPr>
          <w:sz w:val="24"/>
          <w:szCs w:val="24"/>
        </w:rPr>
      </w:pPr>
      <w:r w:rsidRPr="00E15BBA">
        <w:rPr>
          <w:sz w:val="24"/>
          <w:szCs w:val="24"/>
        </w:rPr>
        <w:t xml:space="preserve">Η </w:t>
      </w:r>
      <w:proofErr w:type="spellStart"/>
      <w:r w:rsidRPr="00E15BBA">
        <w:rPr>
          <w:sz w:val="24"/>
          <w:szCs w:val="24"/>
        </w:rPr>
        <w:t>τήρηση</w:t>
      </w:r>
      <w:proofErr w:type="spellEnd"/>
      <w:r w:rsidRPr="00E15BBA">
        <w:rPr>
          <w:sz w:val="24"/>
          <w:szCs w:val="24"/>
        </w:rPr>
        <w:t xml:space="preserve">́ του </w:t>
      </w:r>
      <w:proofErr w:type="spellStart"/>
      <w:r w:rsidRPr="00E15BBA">
        <w:rPr>
          <w:sz w:val="24"/>
          <w:szCs w:val="24"/>
        </w:rPr>
        <w:t>απο</w:t>
      </w:r>
      <w:proofErr w:type="spellEnd"/>
      <w:r w:rsidRPr="00E15BBA">
        <w:rPr>
          <w:sz w:val="24"/>
          <w:szCs w:val="24"/>
        </w:rPr>
        <w:t xml:space="preserve">́ τους/τις </w:t>
      </w:r>
      <w:proofErr w:type="spellStart"/>
      <w:r w:rsidRPr="00E15BBA">
        <w:rPr>
          <w:sz w:val="24"/>
          <w:szCs w:val="24"/>
        </w:rPr>
        <w:t>μαθητές</w:t>
      </w:r>
      <w:proofErr w:type="spellEnd"/>
      <w:r w:rsidRPr="00E15BBA">
        <w:rPr>
          <w:sz w:val="24"/>
          <w:szCs w:val="24"/>
        </w:rPr>
        <w:t>/</w:t>
      </w:r>
      <w:proofErr w:type="spellStart"/>
      <w:r w:rsidRPr="00E15BBA">
        <w:rPr>
          <w:sz w:val="24"/>
          <w:szCs w:val="24"/>
        </w:rPr>
        <w:t>τριες</w:t>
      </w:r>
      <w:proofErr w:type="spellEnd"/>
      <w:r w:rsidRPr="00E15BBA">
        <w:rPr>
          <w:sz w:val="24"/>
          <w:szCs w:val="24"/>
        </w:rPr>
        <w:t xml:space="preserve">, τους/τις </w:t>
      </w:r>
      <w:proofErr w:type="spellStart"/>
      <w:r w:rsidRPr="00E15BBA">
        <w:rPr>
          <w:sz w:val="24"/>
          <w:szCs w:val="24"/>
        </w:rPr>
        <w:t>εκπαιδευτικούς</w:t>
      </w:r>
      <w:proofErr w:type="spellEnd"/>
      <w:r w:rsidRPr="00E15BBA">
        <w:rPr>
          <w:sz w:val="24"/>
          <w:szCs w:val="24"/>
        </w:rPr>
        <w:t xml:space="preserve"> και τους </w:t>
      </w:r>
      <w:proofErr w:type="spellStart"/>
      <w:r w:rsidRPr="00E15BBA">
        <w:rPr>
          <w:sz w:val="24"/>
          <w:szCs w:val="24"/>
        </w:rPr>
        <w:t>γονείς</w:t>
      </w:r>
      <w:proofErr w:type="spellEnd"/>
      <w:r w:rsidRPr="00E15BBA">
        <w:rPr>
          <w:sz w:val="24"/>
          <w:szCs w:val="24"/>
        </w:rPr>
        <w:t>/</w:t>
      </w:r>
      <w:proofErr w:type="spellStart"/>
      <w:r w:rsidRPr="00E15BBA">
        <w:rPr>
          <w:sz w:val="24"/>
          <w:szCs w:val="24"/>
        </w:rPr>
        <w:t>κηδεμόνες</w:t>
      </w:r>
      <w:proofErr w:type="spellEnd"/>
      <w:r w:rsidRPr="00E15BBA">
        <w:rPr>
          <w:sz w:val="24"/>
          <w:szCs w:val="24"/>
        </w:rPr>
        <w:t>/</w:t>
      </w:r>
      <w:proofErr w:type="spellStart"/>
      <w:r w:rsidRPr="00E15BBA">
        <w:rPr>
          <w:sz w:val="24"/>
          <w:szCs w:val="24"/>
        </w:rPr>
        <w:t>ασκούντες</w:t>
      </w:r>
      <w:proofErr w:type="spellEnd"/>
      <w:r w:rsidRPr="00E15BBA">
        <w:rPr>
          <w:sz w:val="24"/>
          <w:szCs w:val="24"/>
        </w:rPr>
        <w:t xml:space="preserve"> την </w:t>
      </w:r>
      <w:proofErr w:type="spellStart"/>
      <w:r w:rsidRPr="00E15BBA">
        <w:rPr>
          <w:sz w:val="24"/>
          <w:szCs w:val="24"/>
        </w:rPr>
        <w:t>επιμέλεια</w:t>
      </w:r>
      <w:proofErr w:type="spellEnd"/>
      <w:r w:rsidRPr="00E15BBA">
        <w:rPr>
          <w:sz w:val="24"/>
          <w:szCs w:val="24"/>
        </w:rPr>
        <w:t xml:space="preserve">, με </w:t>
      </w:r>
      <w:proofErr w:type="spellStart"/>
      <w:r w:rsidRPr="00E15BBA">
        <w:rPr>
          <w:sz w:val="24"/>
          <w:szCs w:val="24"/>
        </w:rPr>
        <w:t>αμοιβαίο</w:t>
      </w:r>
      <w:proofErr w:type="spellEnd"/>
      <w:r w:rsidRPr="00E15BBA">
        <w:rPr>
          <w:sz w:val="24"/>
          <w:szCs w:val="24"/>
        </w:rPr>
        <w:t xml:space="preserve"> </w:t>
      </w:r>
      <w:proofErr w:type="spellStart"/>
      <w:r w:rsidRPr="00E15BBA">
        <w:rPr>
          <w:sz w:val="24"/>
          <w:szCs w:val="24"/>
        </w:rPr>
        <w:t>σεβασμο</w:t>
      </w:r>
      <w:proofErr w:type="spellEnd"/>
      <w:r w:rsidRPr="00E15BBA">
        <w:rPr>
          <w:sz w:val="24"/>
          <w:szCs w:val="24"/>
        </w:rPr>
        <w:t xml:space="preserve">́ στον </w:t>
      </w:r>
      <w:proofErr w:type="spellStart"/>
      <w:r w:rsidRPr="00E15BBA">
        <w:rPr>
          <w:sz w:val="24"/>
          <w:szCs w:val="24"/>
        </w:rPr>
        <w:t>διακριτο</w:t>
      </w:r>
      <w:proofErr w:type="spellEnd"/>
      <w:r w:rsidRPr="00E15BBA">
        <w:rPr>
          <w:sz w:val="24"/>
          <w:szCs w:val="24"/>
        </w:rPr>
        <w:t xml:space="preserve">́ </w:t>
      </w:r>
      <w:proofErr w:type="spellStart"/>
      <w:r w:rsidRPr="00E15BBA">
        <w:rPr>
          <w:sz w:val="24"/>
          <w:szCs w:val="24"/>
        </w:rPr>
        <w:t>θεσμικο</w:t>
      </w:r>
      <w:proofErr w:type="spellEnd"/>
      <w:r w:rsidRPr="00E15BBA">
        <w:rPr>
          <w:sz w:val="24"/>
          <w:szCs w:val="24"/>
        </w:rPr>
        <w:t xml:space="preserve">́ </w:t>
      </w:r>
      <w:proofErr w:type="spellStart"/>
      <w:r w:rsidRPr="00E15BBA">
        <w:rPr>
          <w:sz w:val="24"/>
          <w:szCs w:val="24"/>
        </w:rPr>
        <w:t>ρόλο</w:t>
      </w:r>
      <w:proofErr w:type="spellEnd"/>
      <w:r w:rsidRPr="00E15BBA">
        <w:rPr>
          <w:sz w:val="24"/>
          <w:szCs w:val="24"/>
        </w:rPr>
        <w:t xml:space="preserve"> τους, </w:t>
      </w:r>
      <w:proofErr w:type="spellStart"/>
      <w:r w:rsidRPr="00E15BBA">
        <w:rPr>
          <w:sz w:val="24"/>
          <w:szCs w:val="24"/>
        </w:rPr>
        <w:t>ώστε</w:t>
      </w:r>
      <w:proofErr w:type="spellEnd"/>
      <w:r w:rsidRPr="00E15BBA">
        <w:rPr>
          <w:sz w:val="24"/>
          <w:szCs w:val="24"/>
        </w:rPr>
        <w:t xml:space="preserve"> να </w:t>
      </w:r>
      <w:proofErr w:type="spellStart"/>
      <w:r w:rsidRPr="00E15BBA">
        <w:rPr>
          <w:sz w:val="24"/>
          <w:szCs w:val="24"/>
        </w:rPr>
        <w:t>έχει</w:t>
      </w:r>
      <w:proofErr w:type="spellEnd"/>
      <w:r w:rsidRPr="00E15BBA">
        <w:rPr>
          <w:sz w:val="24"/>
          <w:szCs w:val="24"/>
        </w:rPr>
        <w:t xml:space="preserve"> </w:t>
      </w:r>
      <w:proofErr w:type="spellStart"/>
      <w:r w:rsidRPr="00E15BBA">
        <w:rPr>
          <w:sz w:val="24"/>
          <w:szCs w:val="24"/>
        </w:rPr>
        <w:t>πληρότητα</w:t>
      </w:r>
      <w:proofErr w:type="spellEnd"/>
      <w:r w:rsidRPr="00E15BBA">
        <w:rPr>
          <w:sz w:val="24"/>
          <w:szCs w:val="24"/>
        </w:rPr>
        <w:t xml:space="preserve">, </w:t>
      </w:r>
      <w:proofErr w:type="spellStart"/>
      <w:r w:rsidRPr="00E15BBA">
        <w:rPr>
          <w:sz w:val="24"/>
          <w:szCs w:val="24"/>
        </w:rPr>
        <w:t>γενικη</w:t>
      </w:r>
      <w:proofErr w:type="spellEnd"/>
      <w:r w:rsidRPr="00E15BBA">
        <w:rPr>
          <w:sz w:val="24"/>
          <w:szCs w:val="24"/>
        </w:rPr>
        <w:t xml:space="preserve">́ </w:t>
      </w:r>
      <w:proofErr w:type="spellStart"/>
      <w:r w:rsidRPr="00E15BBA">
        <w:rPr>
          <w:sz w:val="24"/>
          <w:szCs w:val="24"/>
        </w:rPr>
        <w:t>αποδοχη</w:t>
      </w:r>
      <w:proofErr w:type="spellEnd"/>
      <w:r w:rsidRPr="00E15BBA">
        <w:rPr>
          <w:sz w:val="24"/>
          <w:szCs w:val="24"/>
        </w:rPr>
        <w:t xml:space="preserve">́ και </w:t>
      </w:r>
      <w:proofErr w:type="spellStart"/>
      <w:r w:rsidRPr="00E15BBA">
        <w:rPr>
          <w:sz w:val="24"/>
          <w:szCs w:val="24"/>
        </w:rPr>
        <w:t>εφαρμογη</w:t>
      </w:r>
      <w:proofErr w:type="spellEnd"/>
      <w:r w:rsidRPr="00E15BBA">
        <w:rPr>
          <w:sz w:val="24"/>
          <w:szCs w:val="24"/>
        </w:rPr>
        <w:t xml:space="preserve">́, </w:t>
      </w:r>
      <w:proofErr w:type="spellStart"/>
      <w:r w:rsidRPr="00E15BBA">
        <w:rPr>
          <w:sz w:val="24"/>
          <w:szCs w:val="24"/>
        </w:rPr>
        <w:t>αποτελει</w:t>
      </w:r>
      <w:proofErr w:type="spellEnd"/>
      <w:r w:rsidRPr="00E15BBA">
        <w:rPr>
          <w:sz w:val="24"/>
          <w:szCs w:val="24"/>
        </w:rPr>
        <w:t xml:space="preserve">́ </w:t>
      </w:r>
      <w:proofErr w:type="spellStart"/>
      <w:r w:rsidRPr="00E15BBA">
        <w:rPr>
          <w:sz w:val="24"/>
          <w:szCs w:val="24"/>
        </w:rPr>
        <w:t>προϋπόθεση</w:t>
      </w:r>
      <w:proofErr w:type="spellEnd"/>
      <w:r w:rsidRPr="00E15BBA">
        <w:rPr>
          <w:sz w:val="24"/>
          <w:szCs w:val="24"/>
        </w:rPr>
        <w:t xml:space="preserve"> της </w:t>
      </w:r>
      <w:proofErr w:type="spellStart"/>
      <w:r w:rsidRPr="00E15BBA">
        <w:rPr>
          <w:sz w:val="24"/>
          <w:szCs w:val="24"/>
        </w:rPr>
        <w:t>εύρυθμης</w:t>
      </w:r>
      <w:proofErr w:type="spellEnd"/>
      <w:r w:rsidRPr="00E15BBA">
        <w:rPr>
          <w:sz w:val="24"/>
          <w:szCs w:val="24"/>
        </w:rPr>
        <w:t xml:space="preserve"> </w:t>
      </w:r>
      <w:proofErr w:type="spellStart"/>
      <w:r w:rsidRPr="00E15BBA">
        <w:rPr>
          <w:sz w:val="24"/>
          <w:szCs w:val="24"/>
        </w:rPr>
        <w:t>λειτουργίας</w:t>
      </w:r>
      <w:proofErr w:type="spellEnd"/>
      <w:r w:rsidRPr="00E15BBA">
        <w:rPr>
          <w:sz w:val="24"/>
          <w:szCs w:val="24"/>
        </w:rPr>
        <w:t xml:space="preserve"> του </w:t>
      </w:r>
      <w:proofErr w:type="spellStart"/>
      <w:r w:rsidRPr="00E15BBA">
        <w:rPr>
          <w:sz w:val="24"/>
          <w:szCs w:val="24"/>
        </w:rPr>
        <w:t>σχολείου</w:t>
      </w:r>
      <w:proofErr w:type="spellEnd"/>
      <w:r w:rsidRPr="00E15BBA">
        <w:rPr>
          <w:sz w:val="24"/>
          <w:szCs w:val="24"/>
        </w:rPr>
        <w:t xml:space="preserve">. </w:t>
      </w:r>
      <w:proofErr w:type="spellStart"/>
      <w:r w:rsidRPr="00E15BBA">
        <w:rPr>
          <w:sz w:val="24"/>
          <w:szCs w:val="24"/>
        </w:rPr>
        <w:t>Είναι</w:t>
      </w:r>
      <w:proofErr w:type="spellEnd"/>
      <w:r w:rsidRPr="00E15BBA">
        <w:rPr>
          <w:sz w:val="24"/>
          <w:szCs w:val="24"/>
        </w:rPr>
        <w:t xml:space="preserve"> το </w:t>
      </w:r>
      <w:proofErr w:type="spellStart"/>
      <w:r w:rsidRPr="00E15BBA">
        <w:rPr>
          <w:sz w:val="24"/>
          <w:szCs w:val="24"/>
        </w:rPr>
        <w:t>θεμέλιο</w:t>
      </w:r>
      <w:proofErr w:type="spellEnd"/>
      <w:r w:rsidRPr="00E15BBA">
        <w:rPr>
          <w:sz w:val="24"/>
          <w:szCs w:val="24"/>
        </w:rPr>
        <w:t xml:space="preserve"> </w:t>
      </w:r>
      <w:proofErr w:type="spellStart"/>
      <w:r w:rsidRPr="00E15BBA">
        <w:rPr>
          <w:sz w:val="24"/>
          <w:szCs w:val="24"/>
        </w:rPr>
        <w:t>πάνω</w:t>
      </w:r>
      <w:proofErr w:type="spellEnd"/>
      <w:r w:rsidRPr="00E15BBA">
        <w:rPr>
          <w:sz w:val="24"/>
          <w:szCs w:val="24"/>
        </w:rPr>
        <w:t xml:space="preserve"> στο </w:t>
      </w:r>
      <w:proofErr w:type="spellStart"/>
      <w:r w:rsidRPr="00E15BBA">
        <w:rPr>
          <w:sz w:val="24"/>
          <w:szCs w:val="24"/>
        </w:rPr>
        <w:t>οποίο</w:t>
      </w:r>
      <w:proofErr w:type="spellEnd"/>
      <w:r w:rsidRPr="00E15BBA">
        <w:rPr>
          <w:sz w:val="24"/>
          <w:szCs w:val="24"/>
        </w:rPr>
        <w:t xml:space="preserve"> </w:t>
      </w:r>
      <w:proofErr w:type="spellStart"/>
      <w:r w:rsidRPr="00E15BBA">
        <w:rPr>
          <w:sz w:val="24"/>
          <w:szCs w:val="24"/>
        </w:rPr>
        <w:t>μπορει</w:t>
      </w:r>
      <w:proofErr w:type="spellEnd"/>
      <w:r w:rsidRPr="00E15BBA">
        <w:rPr>
          <w:sz w:val="24"/>
          <w:szCs w:val="24"/>
        </w:rPr>
        <w:t xml:space="preserve">́ το </w:t>
      </w:r>
      <w:proofErr w:type="spellStart"/>
      <w:r w:rsidRPr="00E15BBA">
        <w:rPr>
          <w:sz w:val="24"/>
          <w:szCs w:val="24"/>
        </w:rPr>
        <w:t>σχολείο</w:t>
      </w:r>
      <w:proofErr w:type="spellEnd"/>
      <w:r w:rsidRPr="00E15BBA">
        <w:rPr>
          <w:sz w:val="24"/>
          <w:szCs w:val="24"/>
        </w:rPr>
        <w:t xml:space="preserve"> να </w:t>
      </w:r>
      <w:proofErr w:type="spellStart"/>
      <w:r w:rsidRPr="00E15BBA">
        <w:rPr>
          <w:sz w:val="24"/>
          <w:szCs w:val="24"/>
        </w:rPr>
        <w:t>οικοδομήσει</w:t>
      </w:r>
      <w:proofErr w:type="spellEnd"/>
      <w:r w:rsidRPr="00E15BBA">
        <w:rPr>
          <w:sz w:val="24"/>
          <w:szCs w:val="24"/>
        </w:rPr>
        <w:t xml:space="preserve"> για να </w:t>
      </w:r>
      <w:proofErr w:type="spellStart"/>
      <w:r w:rsidRPr="00E15BBA">
        <w:rPr>
          <w:sz w:val="24"/>
          <w:szCs w:val="24"/>
        </w:rPr>
        <w:t>πετύχει</w:t>
      </w:r>
      <w:proofErr w:type="spellEnd"/>
      <w:r w:rsidRPr="00E15BBA">
        <w:rPr>
          <w:sz w:val="24"/>
          <w:szCs w:val="24"/>
        </w:rPr>
        <w:t xml:space="preserve"> τους </w:t>
      </w:r>
      <w:proofErr w:type="spellStart"/>
      <w:r w:rsidRPr="00E15BBA">
        <w:rPr>
          <w:sz w:val="24"/>
          <w:szCs w:val="24"/>
        </w:rPr>
        <w:t>στόχους</w:t>
      </w:r>
      <w:proofErr w:type="spellEnd"/>
      <w:r w:rsidRPr="00E15BBA">
        <w:rPr>
          <w:sz w:val="24"/>
          <w:szCs w:val="24"/>
        </w:rPr>
        <w:t xml:space="preserve"> και το </w:t>
      </w:r>
      <w:proofErr w:type="spellStart"/>
      <w:r w:rsidRPr="00E15BBA">
        <w:rPr>
          <w:sz w:val="24"/>
          <w:szCs w:val="24"/>
        </w:rPr>
        <w:t>όραμα</w:t>
      </w:r>
      <w:proofErr w:type="spellEnd"/>
      <w:r w:rsidRPr="00E15BBA">
        <w:rPr>
          <w:sz w:val="24"/>
          <w:szCs w:val="24"/>
        </w:rPr>
        <w:t>́ του.</w:t>
      </w:r>
    </w:p>
    <w:p w:rsidR="00AF31DC" w:rsidRPr="00E15BBA" w:rsidRDefault="00B86A00">
      <w:pPr>
        <w:jc w:val="both"/>
        <w:rPr>
          <w:sz w:val="24"/>
          <w:szCs w:val="24"/>
        </w:rPr>
      </w:pPr>
      <w:proofErr w:type="spellStart"/>
      <w:r w:rsidRPr="00E15BBA">
        <w:rPr>
          <w:sz w:val="24"/>
          <w:szCs w:val="24"/>
        </w:rPr>
        <w:t>Θέματα</w:t>
      </w:r>
      <w:proofErr w:type="spellEnd"/>
      <w:r w:rsidRPr="00E15BBA">
        <w:rPr>
          <w:sz w:val="24"/>
          <w:szCs w:val="24"/>
        </w:rPr>
        <w:t xml:space="preserve"> που </w:t>
      </w:r>
      <w:proofErr w:type="spellStart"/>
      <w:r w:rsidRPr="00E15BBA">
        <w:rPr>
          <w:sz w:val="24"/>
          <w:szCs w:val="24"/>
        </w:rPr>
        <w:t>ανακύπτουν</w:t>
      </w:r>
      <w:proofErr w:type="spellEnd"/>
      <w:r w:rsidRPr="00E15BBA">
        <w:rPr>
          <w:sz w:val="24"/>
          <w:szCs w:val="24"/>
        </w:rPr>
        <w:t xml:space="preserve"> και δεν </w:t>
      </w:r>
      <w:proofErr w:type="spellStart"/>
      <w:r w:rsidRPr="00E15BBA">
        <w:rPr>
          <w:sz w:val="24"/>
          <w:szCs w:val="24"/>
        </w:rPr>
        <w:t>προβλέπονται</w:t>
      </w:r>
      <w:proofErr w:type="spellEnd"/>
      <w:r w:rsidRPr="00E15BBA">
        <w:rPr>
          <w:sz w:val="24"/>
          <w:szCs w:val="24"/>
        </w:rPr>
        <w:t xml:space="preserve"> </w:t>
      </w:r>
      <w:proofErr w:type="spellStart"/>
      <w:r w:rsidRPr="00E15BBA">
        <w:rPr>
          <w:sz w:val="24"/>
          <w:szCs w:val="24"/>
        </w:rPr>
        <w:t>απο</w:t>
      </w:r>
      <w:proofErr w:type="spellEnd"/>
      <w:r w:rsidRPr="00E15BBA">
        <w:rPr>
          <w:sz w:val="24"/>
          <w:szCs w:val="24"/>
        </w:rPr>
        <w:t xml:space="preserve">́ τον </w:t>
      </w:r>
      <w:proofErr w:type="spellStart"/>
      <w:r w:rsidRPr="00E15BBA">
        <w:rPr>
          <w:sz w:val="24"/>
          <w:szCs w:val="24"/>
        </w:rPr>
        <w:t>Εσωτερικο</w:t>
      </w:r>
      <w:proofErr w:type="spellEnd"/>
      <w:r w:rsidRPr="00E15BBA">
        <w:rPr>
          <w:sz w:val="24"/>
          <w:szCs w:val="24"/>
        </w:rPr>
        <w:t xml:space="preserve">́ </w:t>
      </w:r>
      <w:proofErr w:type="spellStart"/>
      <w:r w:rsidRPr="00E15BBA">
        <w:rPr>
          <w:sz w:val="24"/>
          <w:szCs w:val="24"/>
        </w:rPr>
        <w:t>Κανονισμο</w:t>
      </w:r>
      <w:proofErr w:type="spellEnd"/>
      <w:r w:rsidRPr="00E15BBA">
        <w:rPr>
          <w:sz w:val="24"/>
          <w:szCs w:val="24"/>
        </w:rPr>
        <w:t xml:space="preserve">́ </w:t>
      </w:r>
      <w:proofErr w:type="spellStart"/>
      <w:r w:rsidRPr="00E15BBA">
        <w:rPr>
          <w:sz w:val="24"/>
          <w:szCs w:val="24"/>
        </w:rPr>
        <w:t>Λειτουργίας</w:t>
      </w:r>
      <w:proofErr w:type="spellEnd"/>
      <w:r w:rsidRPr="00E15BBA">
        <w:rPr>
          <w:sz w:val="24"/>
          <w:szCs w:val="24"/>
        </w:rPr>
        <w:t xml:space="preserve">, </w:t>
      </w:r>
      <w:proofErr w:type="spellStart"/>
      <w:r w:rsidRPr="00E15BBA">
        <w:rPr>
          <w:sz w:val="24"/>
          <w:szCs w:val="24"/>
        </w:rPr>
        <w:t>αντιμετωπίζονται</w:t>
      </w:r>
      <w:proofErr w:type="spellEnd"/>
      <w:r w:rsidRPr="00E15BBA">
        <w:rPr>
          <w:sz w:val="24"/>
          <w:szCs w:val="24"/>
        </w:rPr>
        <w:t xml:space="preserve"> </w:t>
      </w:r>
      <w:proofErr w:type="spellStart"/>
      <w:r w:rsidRPr="00E15BBA">
        <w:rPr>
          <w:sz w:val="24"/>
          <w:szCs w:val="24"/>
        </w:rPr>
        <w:t>κατα</w:t>
      </w:r>
      <w:proofErr w:type="spellEnd"/>
      <w:r w:rsidRPr="00E15BBA">
        <w:rPr>
          <w:sz w:val="24"/>
          <w:szCs w:val="24"/>
        </w:rPr>
        <w:t>́ π</w:t>
      </w:r>
      <w:r w:rsidR="00912A30" w:rsidRPr="00E15BBA">
        <w:rPr>
          <w:sz w:val="24"/>
          <w:szCs w:val="24"/>
        </w:rPr>
        <w:t xml:space="preserve">ερίπτωσή </w:t>
      </w:r>
      <w:proofErr w:type="spellStart"/>
      <w:r w:rsidR="00912A30" w:rsidRPr="00E15BBA">
        <w:rPr>
          <w:sz w:val="24"/>
          <w:szCs w:val="24"/>
        </w:rPr>
        <w:t>απο</w:t>
      </w:r>
      <w:proofErr w:type="spellEnd"/>
      <w:r w:rsidR="00912A30" w:rsidRPr="00E15BBA">
        <w:rPr>
          <w:sz w:val="24"/>
          <w:szCs w:val="24"/>
        </w:rPr>
        <w:t>́ τον/τη Διευθυντής</w:t>
      </w:r>
      <w:r w:rsidRPr="00E15BBA">
        <w:rPr>
          <w:sz w:val="24"/>
          <w:szCs w:val="24"/>
        </w:rPr>
        <w:t>/</w:t>
      </w:r>
      <w:proofErr w:type="spellStart"/>
      <w:r w:rsidRPr="00E15BBA">
        <w:rPr>
          <w:sz w:val="24"/>
          <w:szCs w:val="24"/>
        </w:rPr>
        <w:t>ντρια-Προϊστάμενο</w:t>
      </w:r>
      <w:proofErr w:type="spellEnd"/>
      <w:r w:rsidRPr="00E15BBA">
        <w:rPr>
          <w:sz w:val="24"/>
          <w:szCs w:val="24"/>
        </w:rPr>
        <w:t xml:space="preserve">/η του </w:t>
      </w:r>
      <w:proofErr w:type="spellStart"/>
      <w:r w:rsidRPr="00E15BBA">
        <w:rPr>
          <w:sz w:val="24"/>
          <w:szCs w:val="24"/>
        </w:rPr>
        <w:t>σχολείου</w:t>
      </w:r>
      <w:proofErr w:type="spellEnd"/>
      <w:r w:rsidRPr="00E15BBA">
        <w:rPr>
          <w:sz w:val="24"/>
          <w:szCs w:val="24"/>
        </w:rPr>
        <w:t xml:space="preserve"> και τον </w:t>
      </w:r>
      <w:proofErr w:type="spellStart"/>
      <w:r w:rsidRPr="00E15BBA">
        <w:rPr>
          <w:sz w:val="24"/>
          <w:szCs w:val="24"/>
        </w:rPr>
        <w:t>Σύλλογο</w:t>
      </w:r>
      <w:proofErr w:type="spellEnd"/>
      <w:r w:rsidRPr="00E15BBA">
        <w:rPr>
          <w:sz w:val="24"/>
          <w:szCs w:val="24"/>
        </w:rPr>
        <w:t xml:space="preserve"> </w:t>
      </w:r>
      <w:proofErr w:type="spellStart"/>
      <w:r w:rsidRPr="00E15BBA">
        <w:rPr>
          <w:sz w:val="24"/>
          <w:szCs w:val="24"/>
        </w:rPr>
        <w:t>Διδασκό</w:t>
      </w:r>
      <w:r w:rsidR="00912A30" w:rsidRPr="00E15BBA">
        <w:rPr>
          <w:sz w:val="24"/>
          <w:szCs w:val="24"/>
        </w:rPr>
        <w:t>ντων</w:t>
      </w:r>
      <w:proofErr w:type="spellEnd"/>
      <w:r w:rsidR="00912A30" w:rsidRPr="00E15BBA">
        <w:rPr>
          <w:sz w:val="24"/>
          <w:szCs w:val="24"/>
        </w:rPr>
        <w:t>/</w:t>
      </w:r>
      <w:proofErr w:type="spellStart"/>
      <w:r w:rsidR="003B6587" w:rsidRPr="00E15BBA">
        <w:rPr>
          <w:sz w:val="24"/>
          <w:szCs w:val="24"/>
        </w:rPr>
        <w:t>ουσών</w:t>
      </w:r>
      <w:proofErr w:type="spellEnd"/>
      <w:r w:rsidR="003B6587" w:rsidRPr="00E15BBA">
        <w:rPr>
          <w:sz w:val="24"/>
          <w:szCs w:val="24"/>
        </w:rPr>
        <w:t xml:space="preserve">, </w:t>
      </w:r>
      <w:proofErr w:type="spellStart"/>
      <w:r w:rsidR="003B6587" w:rsidRPr="00E15BBA">
        <w:rPr>
          <w:sz w:val="24"/>
          <w:szCs w:val="24"/>
        </w:rPr>
        <w:t>καθώς</w:t>
      </w:r>
      <w:proofErr w:type="spellEnd"/>
      <w:r w:rsidR="003B6587" w:rsidRPr="00E15BBA">
        <w:rPr>
          <w:sz w:val="24"/>
          <w:szCs w:val="24"/>
        </w:rPr>
        <w:t xml:space="preserve"> και </w:t>
      </w:r>
      <w:proofErr w:type="spellStart"/>
      <w:r w:rsidR="003B6587" w:rsidRPr="00E15BBA">
        <w:rPr>
          <w:sz w:val="24"/>
          <w:szCs w:val="24"/>
        </w:rPr>
        <w:t>απο</w:t>
      </w:r>
      <w:proofErr w:type="spellEnd"/>
      <w:r w:rsidR="003B6587" w:rsidRPr="00E15BBA">
        <w:rPr>
          <w:sz w:val="24"/>
          <w:szCs w:val="24"/>
        </w:rPr>
        <w:t>́ τον</w:t>
      </w:r>
      <w:r w:rsidRPr="00E15BBA">
        <w:rPr>
          <w:sz w:val="24"/>
          <w:szCs w:val="24"/>
        </w:rPr>
        <w:t xml:space="preserve"> </w:t>
      </w:r>
      <w:proofErr w:type="spellStart"/>
      <w:r w:rsidRPr="00E15BBA">
        <w:rPr>
          <w:sz w:val="24"/>
          <w:szCs w:val="24"/>
        </w:rPr>
        <w:t>Σύμβουλο</w:t>
      </w:r>
      <w:proofErr w:type="spellEnd"/>
      <w:r w:rsidRPr="00E15BBA">
        <w:rPr>
          <w:sz w:val="24"/>
          <w:szCs w:val="24"/>
        </w:rPr>
        <w:t xml:space="preserve"> </w:t>
      </w:r>
      <w:proofErr w:type="spellStart"/>
      <w:r w:rsidRPr="00E15BBA">
        <w:rPr>
          <w:sz w:val="24"/>
          <w:szCs w:val="24"/>
        </w:rPr>
        <w:t>Εκπαίδευσης</w:t>
      </w:r>
      <w:proofErr w:type="spellEnd"/>
      <w:r w:rsidRPr="00E15BBA">
        <w:rPr>
          <w:sz w:val="24"/>
          <w:szCs w:val="24"/>
        </w:rPr>
        <w:t xml:space="preserve"> </w:t>
      </w:r>
      <w:proofErr w:type="spellStart"/>
      <w:r w:rsidRPr="00E15BBA">
        <w:rPr>
          <w:sz w:val="24"/>
          <w:szCs w:val="24"/>
        </w:rPr>
        <w:t>Παιδαγωγικής</w:t>
      </w:r>
      <w:proofErr w:type="spellEnd"/>
      <w:r w:rsidRPr="00E15BBA">
        <w:rPr>
          <w:sz w:val="24"/>
          <w:szCs w:val="24"/>
        </w:rPr>
        <w:t xml:space="preserve"> </w:t>
      </w:r>
      <w:proofErr w:type="spellStart"/>
      <w:r w:rsidRPr="00E15BBA">
        <w:rPr>
          <w:sz w:val="24"/>
          <w:szCs w:val="24"/>
        </w:rPr>
        <w:t>Ευθύνης</w:t>
      </w:r>
      <w:proofErr w:type="spellEnd"/>
      <w:r w:rsidRPr="00E15BBA">
        <w:rPr>
          <w:sz w:val="24"/>
          <w:szCs w:val="24"/>
        </w:rPr>
        <w:t xml:space="preserve">, </w:t>
      </w:r>
      <w:proofErr w:type="spellStart"/>
      <w:r w:rsidRPr="00E15BBA">
        <w:rPr>
          <w:sz w:val="24"/>
          <w:szCs w:val="24"/>
        </w:rPr>
        <w:t>σύμφωνα</w:t>
      </w:r>
      <w:proofErr w:type="spellEnd"/>
      <w:r w:rsidRPr="00E15BBA">
        <w:rPr>
          <w:sz w:val="24"/>
          <w:szCs w:val="24"/>
        </w:rPr>
        <w:t xml:space="preserve"> με τις </w:t>
      </w:r>
      <w:proofErr w:type="spellStart"/>
      <w:r w:rsidRPr="00E15BBA">
        <w:rPr>
          <w:sz w:val="24"/>
          <w:szCs w:val="24"/>
        </w:rPr>
        <w:t>αρχές</w:t>
      </w:r>
      <w:proofErr w:type="spellEnd"/>
      <w:r w:rsidRPr="00E15BBA">
        <w:rPr>
          <w:sz w:val="24"/>
          <w:szCs w:val="24"/>
        </w:rPr>
        <w:t xml:space="preserve"> της </w:t>
      </w:r>
      <w:proofErr w:type="spellStart"/>
      <w:r w:rsidRPr="00E15BBA">
        <w:rPr>
          <w:sz w:val="24"/>
          <w:szCs w:val="24"/>
        </w:rPr>
        <w:t>παιδαγωγικής</w:t>
      </w:r>
      <w:proofErr w:type="spellEnd"/>
      <w:r w:rsidRPr="00E15BBA">
        <w:rPr>
          <w:sz w:val="24"/>
          <w:szCs w:val="24"/>
        </w:rPr>
        <w:t xml:space="preserve"> </w:t>
      </w:r>
      <w:proofErr w:type="spellStart"/>
      <w:r w:rsidRPr="00E15BBA">
        <w:rPr>
          <w:sz w:val="24"/>
          <w:szCs w:val="24"/>
        </w:rPr>
        <w:t>επιστήμης</w:t>
      </w:r>
      <w:proofErr w:type="spellEnd"/>
      <w:r w:rsidRPr="00E15BBA">
        <w:rPr>
          <w:sz w:val="24"/>
          <w:szCs w:val="24"/>
        </w:rPr>
        <w:t xml:space="preserve"> και την </w:t>
      </w:r>
      <w:proofErr w:type="spellStart"/>
      <w:r w:rsidRPr="00E15BBA">
        <w:rPr>
          <w:sz w:val="24"/>
          <w:szCs w:val="24"/>
        </w:rPr>
        <w:t>εκπαιδευτικη</w:t>
      </w:r>
      <w:proofErr w:type="spellEnd"/>
      <w:r w:rsidRPr="00E15BBA">
        <w:rPr>
          <w:sz w:val="24"/>
          <w:szCs w:val="24"/>
        </w:rPr>
        <w:t xml:space="preserve">́ </w:t>
      </w:r>
      <w:proofErr w:type="spellStart"/>
      <w:r w:rsidRPr="00E15BBA">
        <w:rPr>
          <w:sz w:val="24"/>
          <w:szCs w:val="24"/>
        </w:rPr>
        <w:t>νομοθεσία</w:t>
      </w:r>
      <w:proofErr w:type="spellEnd"/>
      <w:r w:rsidRPr="00E15BBA">
        <w:rPr>
          <w:sz w:val="24"/>
          <w:szCs w:val="24"/>
        </w:rPr>
        <w:t xml:space="preserve">, σε </w:t>
      </w:r>
      <w:proofErr w:type="spellStart"/>
      <w:r w:rsidRPr="00E15BBA">
        <w:rPr>
          <w:sz w:val="24"/>
          <w:szCs w:val="24"/>
        </w:rPr>
        <w:t>πνεύμα</w:t>
      </w:r>
      <w:proofErr w:type="spellEnd"/>
      <w:r w:rsidRPr="00E15BBA">
        <w:rPr>
          <w:sz w:val="24"/>
          <w:szCs w:val="24"/>
        </w:rPr>
        <w:t xml:space="preserve"> </w:t>
      </w:r>
      <w:proofErr w:type="spellStart"/>
      <w:r w:rsidRPr="00E15BBA">
        <w:rPr>
          <w:sz w:val="24"/>
          <w:szCs w:val="24"/>
        </w:rPr>
        <w:t>συνεργασίας</w:t>
      </w:r>
      <w:proofErr w:type="spellEnd"/>
      <w:r w:rsidRPr="00E15BBA">
        <w:rPr>
          <w:sz w:val="24"/>
          <w:szCs w:val="24"/>
        </w:rPr>
        <w:t xml:space="preserve"> με </w:t>
      </w:r>
      <w:proofErr w:type="spellStart"/>
      <w:r w:rsidRPr="00E15BBA">
        <w:rPr>
          <w:sz w:val="24"/>
          <w:szCs w:val="24"/>
        </w:rPr>
        <w:t>όλα</w:t>
      </w:r>
      <w:proofErr w:type="spellEnd"/>
      <w:r w:rsidRPr="00E15BBA">
        <w:rPr>
          <w:sz w:val="24"/>
          <w:szCs w:val="24"/>
        </w:rPr>
        <w:t xml:space="preserve"> τα </w:t>
      </w:r>
      <w:proofErr w:type="spellStart"/>
      <w:r w:rsidRPr="00E15BBA">
        <w:rPr>
          <w:sz w:val="24"/>
          <w:szCs w:val="24"/>
        </w:rPr>
        <w:t>μέλη</w:t>
      </w:r>
      <w:proofErr w:type="spellEnd"/>
      <w:r w:rsidRPr="00E15BBA">
        <w:rPr>
          <w:sz w:val="24"/>
          <w:szCs w:val="24"/>
        </w:rPr>
        <w:t xml:space="preserve"> της </w:t>
      </w:r>
      <w:proofErr w:type="spellStart"/>
      <w:r w:rsidRPr="00E15BBA">
        <w:rPr>
          <w:sz w:val="24"/>
          <w:szCs w:val="24"/>
        </w:rPr>
        <w:t>σχολικής</w:t>
      </w:r>
      <w:proofErr w:type="spellEnd"/>
      <w:r w:rsidRPr="00E15BBA">
        <w:rPr>
          <w:sz w:val="24"/>
          <w:szCs w:val="24"/>
        </w:rPr>
        <w:t xml:space="preserve"> </w:t>
      </w:r>
      <w:proofErr w:type="spellStart"/>
      <w:r w:rsidRPr="00E15BBA">
        <w:rPr>
          <w:sz w:val="24"/>
          <w:szCs w:val="24"/>
        </w:rPr>
        <w:t>κοινότητας</w:t>
      </w:r>
      <w:proofErr w:type="spellEnd"/>
      <w:r w:rsidRPr="00E15BBA">
        <w:rPr>
          <w:sz w:val="24"/>
          <w:szCs w:val="24"/>
        </w:rPr>
        <w:t>.</w:t>
      </w:r>
    </w:p>
    <w:p w:rsidR="00AF31DC" w:rsidRDefault="00B86A00">
      <w:pPr>
        <w:jc w:val="both"/>
        <w:rPr>
          <w:sz w:val="24"/>
          <w:szCs w:val="24"/>
        </w:rPr>
      </w:pPr>
      <w:r w:rsidRPr="00E15BBA">
        <w:rPr>
          <w:sz w:val="24"/>
          <w:szCs w:val="24"/>
        </w:rPr>
        <w:t xml:space="preserve">Ο </w:t>
      </w:r>
      <w:proofErr w:type="spellStart"/>
      <w:r w:rsidRPr="00E15BBA">
        <w:rPr>
          <w:sz w:val="24"/>
          <w:szCs w:val="24"/>
        </w:rPr>
        <w:t>Εσωτερικός</w:t>
      </w:r>
      <w:proofErr w:type="spellEnd"/>
      <w:r w:rsidRPr="00E15BBA">
        <w:rPr>
          <w:sz w:val="24"/>
          <w:szCs w:val="24"/>
        </w:rPr>
        <w:t xml:space="preserve"> </w:t>
      </w:r>
      <w:proofErr w:type="spellStart"/>
      <w:r w:rsidRPr="00E15BBA">
        <w:rPr>
          <w:sz w:val="24"/>
          <w:szCs w:val="24"/>
        </w:rPr>
        <w:t>Κανονισμός</w:t>
      </w:r>
      <w:proofErr w:type="spellEnd"/>
      <w:r w:rsidRPr="00E15BBA">
        <w:rPr>
          <w:sz w:val="24"/>
          <w:szCs w:val="24"/>
        </w:rPr>
        <w:t xml:space="preserve"> </w:t>
      </w:r>
      <w:proofErr w:type="spellStart"/>
      <w:r w:rsidRPr="00E15BBA">
        <w:rPr>
          <w:sz w:val="24"/>
          <w:szCs w:val="24"/>
        </w:rPr>
        <w:t>Λειτουργίας</w:t>
      </w:r>
      <w:proofErr w:type="spellEnd"/>
      <w:r w:rsidRPr="00E15BBA">
        <w:rPr>
          <w:sz w:val="24"/>
          <w:szCs w:val="24"/>
        </w:rPr>
        <w:t xml:space="preserve"> </w:t>
      </w:r>
      <w:proofErr w:type="spellStart"/>
      <w:r w:rsidRPr="00E15BBA">
        <w:rPr>
          <w:sz w:val="24"/>
          <w:szCs w:val="24"/>
        </w:rPr>
        <w:t>ισχύει</w:t>
      </w:r>
      <w:proofErr w:type="spellEnd"/>
      <w:r w:rsidRPr="00E15BBA">
        <w:rPr>
          <w:sz w:val="24"/>
          <w:szCs w:val="24"/>
        </w:rPr>
        <w:t xml:space="preserve"> </w:t>
      </w:r>
      <w:proofErr w:type="spellStart"/>
      <w:r w:rsidRPr="00E15BBA">
        <w:rPr>
          <w:sz w:val="24"/>
          <w:szCs w:val="24"/>
        </w:rPr>
        <w:t>μέχρι</w:t>
      </w:r>
      <w:proofErr w:type="spellEnd"/>
      <w:r w:rsidRPr="00E15BBA">
        <w:rPr>
          <w:sz w:val="24"/>
          <w:szCs w:val="24"/>
        </w:rPr>
        <w:t xml:space="preserve"> την </w:t>
      </w:r>
      <w:proofErr w:type="spellStart"/>
      <w:r w:rsidRPr="00E15BBA">
        <w:rPr>
          <w:sz w:val="24"/>
          <w:szCs w:val="24"/>
        </w:rPr>
        <w:t>έγκριση</w:t>
      </w:r>
      <w:proofErr w:type="spellEnd"/>
      <w:r w:rsidRPr="00E15BBA">
        <w:rPr>
          <w:sz w:val="24"/>
          <w:szCs w:val="24"/>
        </w:rPr>
        <w:t xml:space="preserve"> </w:t>
      </w:r>
      <w:proofErr w:type="spellStart"/>
      <w:r w:rsidRPr="00E15BBA">
        <w:rPr>
          <w:sz w:val="24"/>
          <w:szCs w:val="24"/>
        </w:rPr>
        <w:t>νεότερου</w:t>
      </w:r>
      <w:proofErr w:type="spellEnd"/>
      <w:r w:rsidRPr="00E15BBA">
        <w:rPr>
          <w:sz w:val="24"/>
          <w:szCs w:val="24"/>
        </w:rPr>
        <w:t>.</w:t>
      </w:r>
    </w:p>
    <w:p w:rsidR="00AF31DC" w:rsidRDefault="00AF31DC">
      <w:pPr>
        <w:jc w:val="both"/>
        <w:rPr>
          <w:sz w:val="24"/>
          <w:szCs w:val="24"/>
        </w:rPr>
      </w:pPr>
    </w:p>
    <w:p w:rsidR="00AF31DC" w:rsidRDefault="00AF31DC">
      <w:pPr>
        <w:jc w:val="both"/>
        <w:rPr>
          <w:sz w:val="24"/>
          <w:szCs w:val="24"/>
        </w:rPr>
      </w:pPr>
    </w:p>
    <w:p w:rsidR="00AF31DC" w:rsidRDefault="00AF31DC">
      <w:pPr>
        <w:jc w:val="both"/>
        <w:rPr>
          <w:b/>
          <w:bCs/>
          <w:sz w:val="24"/>
          <w:szCs w:val="24"/>
          <w:u w:val="single"/>
        </w:rPr>
      </w:pPr>
    </w:p>
    <w:p w:rsidR="00AF31DC" w:rsidRDefault="00AF31DC">
      <w:pPr>
        <w:jc w:val="both"/>
        <w:rPr>
          <w:b/>
          <w:bCs/>
          <w:sz w:val="24"/>
          <w:szCs w:val="24"/>
          <w:u w:val="single"/>
        </w:rPr>
      </w:pPr>
    </w:p>
    <w:p w:rsidR="00AF31DC" w:rsidRDefault="00AF31DC">
      <w:pPr>
        <w:jc w:val="both"/>
        <w:rPr>
          <w:b/>
          <w:bCs/>
          <w:sz w:val="28"/>
          <w:szCs w:val="28"/>
          <w:u w:val="single"/>
        </w:rPr>
      </w:pPr>
    </w:p>
    <w:p w:rsidR="00AF31DC" w:rsidRDefault="008343AA">
      <w:pPr>
        <w:jc w:val="both"/>
        <w:rPr>
          <w:b/>
          <w:bCs/>
          <w:sz w:val="24"/>
          <w:szCs w:val="24"/>
        </w:rPr>
      </w:pPr>
      <w:r>
        <w:rPr>
          <w:b/>
          <w:bCs/>
          <w:noProof/>
          <w:sz w:val="24"/>
          <w:szCs w:val="24"/>
          <w:lang w:eastAsia="el-GR"/>
        </w:rPr>
        <mc:AlternateContent>
          <mc:Choice Requires="wps">
            <w:drawing>
              <wp:anchor distT="0" distB="19050" distL="114300" distR="113665" simplePos="0" relativeHeight="17" behindDoc="0" locked="0" layoutInCell="0" allowOverlap="1">
                <wp:simplePos x="0" y="0"/>
                <wp:positionH relativeFrom="margin">
                  <wp:align>center</wp:align>
                </wp:positionH>
                <wp:positionV relativeFrom="paragraph">
                  <wp:posOffset>-426720</wp:posOffset>
                </wp:positionV>
                <wp:extent cx="3740150" cy="1371600"/>
                <wp:effectExtent l="0" t="0" r="0" b="0"/>
                <wp:wrapTight wrapText="bothSides">
                  <wp:wrapPolygon edited="0">
                    <wp:start x="0" y="0"/>
                    <wp:lineTo x="0" y="21300"/>
                    <wp:lineTo x="21453" y="21300"/>
                    <wp:lineTo x="21453" y="0"/>
                    <wp:lineTo x="0" y="0"/>
                  </wp:wrapPolygon>
                </wp:wrapTight>
                <wp:docPr id="16" name="Πλαίσιο κειμένου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0150" cy="13716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rsidR="00AF31DC" w:rsidRDefault="00AF31DC">
                            <w:pPr>
                              <w:pStyle w:val="af8"/>
                              <w:jc w:val="center"/>
                              <w:rPr>
                                <w:b/>
                                <w:bCs/>
                              </w:rPr>
                            </w:pPr>
                          </w:p>
                          <w:p w:rsidR="00AF31DC" w:rsidRDefault="00AF31DC">
                            <w:pPr>
                              <w:pStyle w:val="af8"/>
                              <w:jc w:val="center"/>
                              <w:rPr>
                                <w:b/>
                                <w:bCs/>
                              </w:rPr>
                            </w:pPr>
                          </w:p>
                          <w:p w:rsidR="00AF31DC" w:rsidRDefault="00E543DC">
                            <w:pPr>
                              <w:pStyle w:val="af8"/>
                              <w:jc w:val="center"/>
                              <w:rPr>
                                <w:b/>
                                <w:bCs/>
                              </w:rPr>
                            </w:pPr>
                            <w:r>
                              <w:rPr>
                                <w:b/>
                                <w:bCs/>
                              </w:rPr>
                              <w:t>Δευτέρα</w:t>
                            </w:r>
                            <w:r w:rsidR="000F323B">
                              <w:rPr>
                                <w:b/>
                                <w:bCs/>
                              </w:rPr>
                              <w:t>,</w:t>
                            </w:r>
                            <w:r w:rsidR="00FB5DB9">
                              <w:rPr>
                                <w:b/>
                                <w:bCs/>
                              </w:rPr>
                              <w:t xml:space="preserve"> 14</w:t>
                            </w:r>
                            <w:r w:rsidR="000F323B">
                              <w:rPr>
                                <w:b/>
                                <w:bCs/>
                              </w:rPr>
                              <w:t xml:space="preserve"> Οκτωβρίο</w:t>
                            </w:r>
                            <w:r w:rsidR="00B86A00">
                              <w:rPr>
                                <w:b/>
                                <w:bCs/>
                              </w:rPr>
                              <w:t>υ 2024</w:t>
                            </w:r>
                          </w:p>
                          <w:p w:rsidR="00AF31DC" w:rsidRDefault="00AF31DC">
                            <w:pPr>
                              <w:pStyle w:val="af8"/>
                              <w:jc w:val="center"/>
                              <w:rPr>
                                <w:b/>
                                <w:bCs/>
                              </w:rPr>
                            </w:pPr>
                          </w:p>
                          <w:p w:rsidR="00AF31DC" w:rsidRDefault="00B86A00">
                            <w:pPr>
                              <w:pStyle w:val="af8"/>
                              <w:jc w:val="center"/>
                              <w:rPr>
                                <w:b/>
                                <w:bCs/>
                              </w:rPr>
                            </w:pPr>
                            <w:r>
                              <w:rPr>
                                <w:b/>
                                <w:bCs/>
                              </w:rPr>
                              <w:t>Η Διευθύντρια</w:t>
                            </w:r>
                          </w:p>
                          <w:p w:rsidR="00B35C2B" w:rsidRDefault="00B35C2B">
                            <w:pPr>
                              <w:pStyle w:val="af8"/>
                              <w:jc w:val="center"/>
                              <w:rPr>
                                <w:b/>
                                <w:bCs/>
                              </w:rPr>
                            </w:pPr>
                          </w:p>
                          <w:p w:rsidR="00B35C2B" w:rsidRDefault="00B35C2B">
                            <w:pPr>
                              <w:pStyle w:val="af8"/>
                              <w:jc w:val="center"/>
                              <w:rPr>
                                <w:b/>
                                <w:bCs/>
                              </w:rPr>
                            </w:pPr>
                            <w:r>
                              <w:rPr>
                                <w:b/>
                                <w:bCs/>
                              </w:rPr>
                              <w:t>Παπαδημητρίου Ευαγγελία</w:t>
                            </w:r>
                          </w:p>
                          <w:p w:rsidR="00AF31DC" w:rsidRDefault="00AF31DC">
                            <w:pPr>
                              <w:pStyle w:val="af8"/>
                              <w:jc w:val="center"/>
                              <w:rPr>
                                <w:b/>
                                <w:bCs/>
                              </w:rPr>
                            </w:pPr>
                          </w:p>
                          <w:p w:rsidR="00D12004" w:rsidRDefault="00D12004">
                            <w:pPr>
                              <w:pStyle w:val="af8"/>
                              <w:jc w:val="center"/>
                              <w:rPr>
                                <w:b/>
                                <w:bCs/>
                              </w:rPr>
                            </w:pPr>
                          </w:p>
                          <w:p w:rsidR="00D12004" w:rsidRDefault="00D12004" w:rsidP="00B35C2B">
                            <w:pPr>
                              <w:pStyle w:val="af8"/>
                              <w:rPr>
                                <w:b/>
                                <w:bCs/>
                              </w:rPr>
                            </w:pP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rPr>
                                <w:b/>
                                <w:bCs/>
                              </w:rPr>
                            </w:pPr>
                          </w:p>
                          <w:p w:rsidR="00AF31DC" w:rsidRDefault="00AF31DC">
                            <w:pPr>
                              <w:pStyle w:val="af8"/>
                              <w:rPr>
                                <w:b/>
                                <w:bCs/>
                              </w:rPr>
                            </w:pPr>
                          </w:p>
                          <w:p w:rsidR="00AF31DC" w:rsidRDefault="00B86A00">
                            <w:pPr>
                              <w:pStyle w:val="af8"/>
                              <w:rPr>
                                <w:b/>
                                <w:bCs/>
                              </w:rPr>
                            </w:pPr>
                            <w:r>
                              <w:rPr>
                                <w:b/>
                                <w:bCs/>
                              </w:rPr>
                              <w:t>………………</w:t>
                            </w:r>
                          </w:p>
                          <w:p w:rsidR="00AF31DC" w:rsidRDefault="00AF31DC">
                            <w:pPr>
                              <w:pStyle w:val="af8"/>
                              <w:rPr>
                                <w:b/>
                                <w:bCs/>
                              </w:rPr>
                            </w:pPr>
                          </w:p>
                          <w:p w:rsidR="00AF31DC" w:rsidRDefault="00B86A00">
                            <w:pPr>
                              <w:pStyle w:val="af8"/>
                              <w:rPr>
                                <w:b/>
                                <w:bCs/>
                              </w:rPr>
                            </w:pPr>
                            <w:r>
                              <w:rPr>
                                <w:b/>
                                <w:bCs/>
                              </w:rPr>
                              <w:t>Εγκρίνεται</w:t>
                            </w:r>
                          </w:p>
                          <w:p w:rsidR="00AF31DC" w:rsidRDefault="00AF31DC">
                            <w:pPr>
                              <w:pStyle w:val="af8"/>
                            </w:pPr>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Πλαίσιο κειμένου 5" o:spid="_x0000_s1030" style="position:absolute;left:0;text-align:left;margin-left:0;margin-top:-33.6pt;width:294.5pt;height:108pt;z-index:17;visibility:visible;mso-wrap-style:square;mso-width-percent:0;mso-height-percent:0;mso-wrap-distance-left:9pt;mso-wrap-distance-top:0;mso-wrap-distance-right:8.95pt;mso-wrap-distance-bottom:1.5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" o:allowincell="f" fillcolor="white [3201]" stroked="f" strokeweight=".5pt">
                <v:textbox>
                  <w:txbxContent>
                    <w:p w:rsidR="00AF31DC" w:rsidRDefault="00AF31DC">
                      <w:pPr>
                        <w:pStyle w:val="af8"/>
                        <w:jc w:val="center"/>
                        <w:rPr>
                          <w:b/>
                          <w:bCs/>
                        </w:rPr>
                      </w:pPr>
                    </w:p>
                    <w:p w:rsidR="00AF31DC" w:rsidRDefault="00AF31DC">
                      <w:pPr>
                        <w:pStyle w:val="af8"/>
                        <w:jc w:val="center"/>
                        <w:rPr>
                          <w:b/>
                          <w:bCs/>
                        </w:rPr>
                      </w:pPr>
                    </w:p>
                    <w:p w:rsidR="00AF31DC" w:rsidRDefault="00E543DC">
                      <w:pPr>
                        <w:pStyle w:val="af8"/>
                        <w:jc w:val="center"/>
                        <w:rPr>
                          <w:b/>
                          <w:bCs/>
                        </w:rPr>
                      </w:pPr>
                      <w:r>
                        <w:rPr>
                          <w:b/>
                          <w:bCs/>
                        </w:rPr>
                        <w:t>Δευτέρα</w:t>
                      </w:r>
                      <w:r w:rsidR="000F323B">
                        <w:rPr>
                          <w:b/>
                          <w:bCs/>
                        </w:rPr>
                        <w:t>,</w:t>
                      </w:r>
                      <w:r w:rsidR="00FB5DB9">
                        <w:rPr>
                          <w:b/>
                          <w:bCs/>
                        </w:rPr>
                        <w:t xml:space="preserve"> 14</w:t>
                      </w:r>
                      <w:r w:rsidR="000F323B">
                        <w:rPr>
                          <w:b/>
                          <w:bCs/>
                        </w:rPr>
                        <w:t xml:space="preserve"> Οκτωβρίο</w:t>
                      </w:r>
                      <w:r w:rsidR="00B86A00">
                        <w:rPr>
                          <w:b/>
                          <w:bCs/>
                        </w:rPr>
                        <w:t>υ 2024</w:t>
                      </w:r>
                    </w:p>
                    <w:p w:rsidR="00AF31DC" w:rsidRDefault="00AF31DC">
                      <w:pPr>
                        <w:pStyle w:val="af8"/>
                        <w:jc w:val="center"/>
                        <w:rPr>
                          <w:b/>
                          <w:bCs/>
                        </w:rPr>
                      </w:pPr>
                    </w:p>
                    <w:p w:rsidR="00AF31DC" w:rsidRDefault="00B86A00">
                      <w:pPr>
                        <w:pStyle w:val="af8"/>
                        <w:jc w:val="center"/>
                        <w:rPr>
                          <w:b/>
                          <w:bCs/>
                        </w:rPr>
                      </w:pPr>
                      <w:r>
                        <w:rPr>
                          <w:b/>
                          <w:bCs/>
                        </w:rPr>
                        <w:t>Η Διευθύντρια</w:t>
                      </w:r>
                    </w:p>
                    <w:p w:rsidR="00B35C2B" w:rsidRDefault="00B35C2B">
                      <w:pPr>
                        <w:pStyle w:val="af8"/>
                        <w:jc w:val="center"/>
                        <w:rPr>
                          <w:b/>
                          <w:bCs/>
                        </w:rPr>
                      </w:pPr>
                    </w:p>
                    <w:p w:rsidR="00B35C2B" w:rsidRDefault="00B35C2B">
                      <w:pPr>
                        <w:pStyle w:val="af8"/>
                        <w:jc w:val="center"/>
                        <w:rPr>
                          <w:b/>
                          <w:bCs/>
                        </w:rPr>
                      </w:pPr>
                      <w:r>
                        <w:rPr>
                          <w:b/>
                          <w:bCs/>
                        </w:rPr>
                        <w:t>Παπαδημητρίου Ευαγγελία</w:t>
                      </w:r>
                    </w:p>
                    <w:p w:rsidR="00AF31DC" w:rsidRDefault="00AF31DC">
                      <w:pPr>
                        <w:pStyle w:val="af8"/>
                        <w:jc w:val="center"/>
                        <w:rPr>
                          <w:b/>
                          <w:bCs/>
                        </w:rPr>
                      </w:pPr>
                    </w:p>
                    <w:p w:rsidR="00D12004" w:rsidRDefault="00D12004">
                      <w:pPr>
                        <w:pStyle w:val="af8"/>
                        <w:jc w:val="center"/>
                        <w:rPr>
                          <w:b/>
                          <w:bCs/>
                        </w:rPr>
                      </w:pPr>
                    </w:p>
                    <w:p w:rsidR="00D12004" w:rsidRDefault="00D12004" w:rsidP="00B35C2B">
                      <w:pPr>
                        <w:pStyle w:val="af8"/>
                        <w:rPr>
                          <w:b/>
                          <w:bCs/>
                        </w:rPr>
                      </w:pP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rPr>
                          <w:b/>
                          <w:bCs/>
                        </w:rPr>
                      </w:pPr>
                    </w:p>
                    <w:p w:rsidR="00AF31DC" w:rsidRDefault="00AF31DC">
                      <w:pPr>
                        <w:pStyle w:val="af8"/>
                        <w:rPr>
                          <w:b/>
                          <w:bCs/>
                        </w:rPr>
                      </w:pPr>
                    </w:p>
                    <w:p w:rsidR="00AF31DC" w:rsidRDefault="00B86A00">
                      <w:pPr>
                        <w:pStyle w:val="af8"/>
                        <w:rPr>
                          <w:b/>
                          <w:bCs/>
                        </w:rPr>
                      </w:pPr>
                      <w:r>
                        <w:rPr>
                          <w:b/>
                          <w:bCs/>
                        </w:rPr>
                        <w:t>………………</w:t>
                      </w:r>
                    </w:p>
                    <w:p w:rsidR="00AF31DC" w:rsidRDefault="00AF31DC">
                      <w:pPr>
                        <w:pStyle w:val="af8"/>
                        <w:rPr>
                          <w:b/>
                          <w:bCs/>
                        </w:rPr>
                      </w:pPr>
                    </w:p>
                    <w:p w:rsidR="00AF31DC" w:rsidRDefault="00B86A00">
                      <w:pPr>
                        <w:pStyle w:val="af8"/>
                        <w:rPr>
                          <w:b/>
                          <w:bCs/>
                        </w:rPr>
                      </w:pPr>
                      <w:r>
                        <w:rPr>
                          <w:b/>
                          <w:bCs/>
                        </w:rPr>
                        <w:t>Εγκρίνεται</w:t>
                      </w:r>
                    </w:p>
                    <w:p w:rsidR="00AF31DC" w:rsidRDefault="00AF31DC">
                      <w:pPr>
                        <w:pStyle w:val="af8"/>
                      </w:pPr>
                    </w:p>
                  </w:txbxContent>
                </v:textbox>
                <w10:wrap type="tight" anchorx="margin"/>
              </v:rect>
            </w:pict>
          </mc:Fallback>
        </mc:AlternateContent>
      </w:r>
    </w:p>
    <w:p w:rsidR="00AF31DC" w:rsidRDefault="00AF31DC">
      <w:pPr>
        <w:jc w:val="both"/>
        <w:rPr>
          <w:b/>
          <w:bCs/>
          <w:sz w:val="24"/>
          <w:szCs w:val="24"/>
        </w:rPr>
      </w:pPr>
    </w:p>
    <w:p w:rsidR="00AF31DC" w:rsidRDefault="00AF31DC">
      <w:pPr>
        <w:jc w:val="both"/>
        <w:rPr>
          <w:b/>
          <w:bCs/>
          <w:sz w:val="24"/>
          <w:szCs w:val="24"/>
        </w:rPr>
      </w:pPr>
    </w:p>
    <w:p w:rsidR="00AF31DC" w:rsidRDefault="00AF31DC">
      <w:pPr>
        <w:jc w:val="both"/>
        <w:rPr>
          <w:b/>
          <w:bCs/>
          <w:sz w:val="24"/>
          <w:szCs w:val="24"/>
        </w:rPr>
      </w:pPr>
    </w:p>
    <w:p w:rsidR="00AF31DC" w:rsidRDefault="00AF31DC">
      <w:pPr>
        <w:jc w:val="both"/>
        <w:rPr>
          <w:b/>
          <w:bCs/>
          <w:sz w:val="24"/>
          <w:szCs w:val="24"/>
        </w:rPr>
      </w:pPr>
    </w:p>
    <w:p w:rsidR="00AF31DC" w:rsidRDefault="00AF31DC">
      <w:pPr>
        <w:jc w:val="both"/>
        <w:rPr>
          <w:b/>
          <w:bCs/>
          <w:sz w:val="24"/>
          <w:szCs w:val="24"/>
        </w:rPr>
      </w:pPr>
    </w:p>
    <w:p w:rsidR="00AF31DC" w:rsidRDefault="00AF31DC">
      <w:pPr>
        <w:jc w:val="both"/>
        <w:rPr>
          <w:b/>
          <w:bCs/>
          <w:sz w:val="24"/>
          <w:szCs w:val="24"/>
        </w:rPr>
      </w:pPr>
    </w:p>
    <w:p w:rsidR="00AF31DC" w:rsidRDefault="00AF31DC">
      <w:pPr>
        <w:jc w:val="both"/>
        <w:rPr>
          <w:b/>
          <w:bCs/>
          <w:sz w:val="24"/>
          <w:szCs w:val="24"/>
        </w:rPr>
      </w:pPr>
    </w:p>
    <w:p w:rsidR="00AF31DC" w:rsidRDefault="00AF31DC">
      <w:pPr>
        <w:jc w:val="both"/>
        <w:rPr>
          <w:b/>
          <w:bCs/>
          <w:sz w:val="24"/>
          <w:szCs w:val="24"/>
        </w:rPr>
      </w:pPr>
    </w:p>
    <w:p w:rsidR="00AF31DC" w:rsidRDefault="008343AA">
      <w:pPr>
        <w:jc w:val="both"/>
        <w:rPr>
          <w:b/>
          <w:bCs/>
          <w:sz w:val="24"/>
          <w:szCs w:val="24"/>
        </w:rPr>
      </w:pPr>
      <w:r>
        <w:rPr>
          <w:b/>
          <w:bCs/>
          <w:noProof/>
          <w:sz w:val="24"/>
          <w:szCs w:val="24"/>
          <w:lang w:eastAsia="el-GR"/>
        </w:rPr>
        <mc:AlternateContent>
          <mc:Choice Requires="wps">
            <w:drawing>
              <wp:anchor distT="0" distB="25400" distL="0" distR="25400" simplePos="0" relativeHeight="13" behindDoc="0" locked="0" layoutInCell="0" allowOverlap="1">
                <wp:simplePos x="0" y="0"/>
                <wp:positionH relativeFrom="column">
                  <wp:posOffset>84455</wp:posOffset>
                </wp:positionH>
                <wp:positionV relativeFrom="paragraph">
                  <wp:posOffset>125095</wp:posOffset>
                </wp:positionV>
                <wp:extent cx="3003550" cy="1536700"/>
                <wp:effectExtent l="0" t="0" r="6350" b="6350"/>
                <wp:wrapNone/>
                <wp:docPr id="17" name="Πλαίσιο κειμένου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3550" cy="153670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rsidR="00AF31DC" w:rsidRDefault="00B86A00">
                            <w:pPr>
                              <w:pStyle w:val="af8"/>
                              <w:jc w:val="center"/>
                              <w:rPr>
                                <w:b/>
                                <w:bCs/>
                              </w:rPr>
                            </w:pPr>
                            <w:r>
                              <w:rPr>
                                <w:b/>
                                <w:bCs/>
                              </w:rPr>
                              <w:t>Ο Σύμβουλος Εκπαίδευσης ΠΕ Καρδίτσας</w:t>
                            </w: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rPr>
                                <w:b/>
                                <w:bCs/>
                              </w:rPr>
                            </w:pPr>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Πλαίσιο κειμένου 4" o:spid="_x0000_s1031" style="position:absolute;left:0;text-align:left;margin-left:6.65pt;margin-top:9.85pt;width:236.5pt;height:121pt;z-index:13;visibility:visible;mso-wrap-style:square;mso-width-percent:0;mso-height-percent:0;mso-wrap-distance-left:0;mso-wrap-distance-top:0;mso-wrap-distance-right:2pt;mso-wrap-distance-bottom: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" o:allowincell="f" fillcolor="white [3201]" strokeweight=".5pt">
                <v:stroke joinstyle="round"/>
                <v:path arrowok="t"/>
                <v:textbox>
                  <w:txbxContent>
                    <w:p w:rsidR="00AF31DC" w:rsidRDefault="00B86A00">
                      <w:pPr>
                        <w:pStyle w:val="af8"/>
                        <w:jc w:val="center"/>
                        <w:rPr>
                          <w:b/>
                          <w:bCs/>
                        </w:rPr>
                      </w:pPr>
                      <w:r>
                        <w:rPr>
                          <w:b/>
                          <w:bCs/>
                        </w:rPr>
                        <w:t>Ο Σύμβουλος Εκπαίδευσης ΠΕ Καρδίτσας</w:t>
                      </w: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rPr>
                          <w:b/>
                          <w:bCs/>
                        </w:rPr>
                      </w:pPr>
                    </w:p>
                  </w:txbxContent>
                </v:textbox>
              </v:rect>
            </w:pict>
          </mc:Fallback>
        </mc:AlternateContent>
      </w:r>
      <w:r>
        <w:rPr>
          <w:b/>
          <w:bCs/>
          <w:noProof/>
          <w:sz w:val="24"/>
          <w:szCs w:val="24"/>
          <w:lang w:eastAsia="el-GR"/>
        </w:rPr>
        <mc:AlternateContent>
          <mc:Choice Requires="wps">
            <w:drawing>
              <wp:anchor distT="0" distB="25400" distL="0" distR="25400" simplePos="0" relativeHeight="15" behindDoc="0" locked="0" layoutInCell="0" allowOverlap="1">
                <wp:simplePos x="0" y="0"/>
                <wp:positionH relativeFrom="column">
                  <wp:posOffset>3549650</wp:posOffset>
                </wp:positionH>
                <wp:positionV relativeFrom="paragraph">
                  <wp:posOffset>146685</wp:posOffset>
                </wp:positionV>
                <wp:extent cx="3003550" cy="1536700"/>
                <wp:effectExtent l="0" t="0" r="6350" b="6350"/>
                <wp:wrapNone/>
                <wp:docPr id="18" name="Πλαίσιο κειμένου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3550" cy="1536700"/>
                        </a:xfrm>
                        <a:prstGeom prst="rect">
                          <a:avLst/>
                        </a:prstGeom>
                        <a:solidFill>
                          <a:srgbClr val="FFFFFF"/>
                        </a:solidFill>
                        <a:ln w="6350">
                          <a:solidFill>
                            <a:srgbClr val="000000"/>
                          </a:solidFill>
                          <a:round/>
                        </a:ln>
                      </wps:spPr>
                      <wps:style>
                        <a:lnRef idx="0">
                          <a:scrgbClr r="0" g="0" b="0"/>
                        </a:lnRef>
                        <a:fillRef idx="0">
                          <a:scrgbClr r="0" g="0" b="0"/>
                        </a:fillRef>
                        <a:effectRef idx="0">
                          <a:scrgbClr r="0" g="0" b="0"/>
                        </a:effectRef>
                        <a:fontRef idx="minor"/>
                      </wps:style>
                      <wps:txbx>
                        <w:txbxContent>
                          <w:p w:rsidR="00AF31DC" w:rsidRDefault="00B86A00">
                            <w:pPr>
                              <w:pStyle w:val="af8"/>
                              <w:jc w:val="center"/>
                              <w:rPr>
                                <w:b/>
                                <w:bCs/>
                              </w:rPr>
                            </w:pPr>
                            <w:r>
                              <w:rPr>
                                <w:b/>
                                <w:bCs/>
                              </w:rPr>
                              <w:t>Ο Διευθυντής  Εκπαίδευσης ΠΕ Καρδίτσας</w:t>
                            </w: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pPr>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79.5pt;margin-top:11.55pt;width:236.5pt;height:121pt;z-index:15;visibility:visible;mso-wrap-style:square;mso-width-percent:0;mso-height-percent:0;mso-wrap-distance-left:0;mso-wrap-distance-top:0;mso-wrap-distance-right:2pt;mso-wrap-distance-bottom: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" o:allowincell="f" strokeweight=".5pt">
                <v:stroke joinstyle="round"/>
                <v:path arrowok="t"/>
                <v:textbox>
                  <w:txbxContent>
                    <w:p w:rsidR="00AF31DC" w:rsidRDefault="00B86A00">
                      <w:pPr>
                        <w:pStyle w:val="af8"/>
                        <w:jc w:val="center"/>
                        <w:rPr>
                          <w:b/>
                          <w:bCs/>
                        </w:rPr>
                      </w:pPr>
                      <w:r>
                        <w:rPr>
                          <w:b/>
                          <w:bCs/>
                        </w:rPr>
                        <w:t>Ο Διευθυντής  Εκπαίδευσης ΠΕ Καρδίτσας</w:t>
                      </w: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rPr>
                          <w:b/>
                          <w:bCs/>
                        </w:rPr>
                      </w:pPr>
                    </w:p>
                    <w:p w:rsidR="00AF31DC" w:rsidRDefault="00AF31DC">
                      <w:pPr>
                        <w:pStyle w:val="af8"/>
                        <w:jc w:val="center"/>
                      </w:pPr>
                    </w:p>
                  </w:txbxContent>
                </v:textbox>
              </v:rect>
            </w:pict>
          </mc:Fallback>
        </mc:AlternateContent>
      </w:r>
    </w:p>
    <w:p w:rsidR="00AF31DC" w:rsidRDefault="00AF31DC">
      <w:pPr>
        <w:jc w:val="both"/>
        <w:rPr>
          <w:b/>
          <w:bCs/>
          <w:sz w:val="24"/>
          <w:szCs w:val="24"/>
        </w:rPr>
      </w:pPr>
    </w:p>
    <w:p w:rsidR="00AF31DC" w:rsidRDefault="00AF31DC">
      <w:pPr>
        <w:jc w:val="both"/>
        <w:rPr>
          <w:b/>
          <w:bCs/>
          <w:sz w:val="24"/>
          <w:szCs w:val="24"/>
        </w:rPr>
      </w:pPr>
    </w:p>
    <w:p w:rsidR="00AF31DC" w:rsidRDefault="00AF31DC">
      <w:pPr>
        <w:jc w:val="both"/>
        <w:rPr>
          <w:b/>
          <w:bCs/>
          <w:sz w:val="24"/>
          <w:szCs w:val="24"/>
        </w:rPr>
      </w:pPr>
    </w:p>
    <w:p w:rsidR="00AF31DC" w:rsidRDefault="00AF31DC">
      <w:pPr>
        <w:jc w:val="both"/>
        <w:rPr>
          <w:b/>
          <w:bCs/>
          <w:sz w:val="24"/>
          <w:szCs w:val="24"/>
        </w:rPr>
      </w:pPr>
    </w:p>
    <w:p w:rsidR="00AF31DC" w:rsidRDefault="00AF31DC">
      <w:pPr>
        <w:jc w:val="both"/>
        <w:rPr>
          <w:b/>
          <w:bCs/>
          <w:sz w:val="24"/>
          <w:szCs w:val="24"/>
        </w:rPr>
      </w:pPr>
    </w:p>
    <w:p w:rsidR="00AF31DC" w:rsidRDefault="00AF31DC"/>
    <w:sectPr w:rsidR="00AF31DC" w:rsidSect="00EE38A1">
      <w:footerReference w:type="default" r:id="rId17"/>
      <w:pgSz w:w="11906" w:h="16838"/>
      <w:pgMar w:top="851" w:right="849" w:bottom="1440" w:left="567"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3831" w:rsidRDefault="00FE3831">
      <w:r>
        <w:separator/>
      </w:r>
    </w:p>
  </w:endnote>
  <w:endnote w:type="continuationSeparator" w:id="0">
    <w:p w:rsidR="00FE3831" w:rsidRDefault="00FE3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Liberation Sans">
    <w:altName w:val="Arial"/>
    <w:charset w:val="A1"/>
    <w:family w:val="swiss"/>
    <w:pitch w:val="variable"/>
  </w:font>
  <w:font w:name="Microsoft YaHei">
    <w:panose1 w:val="020B0503020204020204"/>
    <w:charset w:val="86"/>
    <w:family w:val="swiss"/>
    <w:pitch w:val="variable"/>
    <w:sig w:usb0="80000287" w:usb1="2ACF3C50" w:usb2="00000016" w:usb3="00000000" w:csb0="0004001F" w:csb1="00000000"/>
  </w:font>
  <w:font w:name="Lucida Sans">
    <w:altName w:val="Times New Roman"/>
    <w:panose1 w:val="020B0602030504020204"/>
    <w:charset w:val="00"/>
    <w:family w:val="swiss"/>
    <w:pitch w:val="variable"/>
    <w:sig w:usb0="00000003" w:usb1="00000000" w:usb2="00000000" w:usb3="00000000" w:csb0="00000001"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3605596"/>
      <w:docPartObj>
        <w:docPartGallery w:val="Page Numbers (Bottom of Page)"/>
        <w:docPartUnique/>
      </w:docPartObj>
    </w:sdtPr>
    <w:sdtEndPr/>
    <w:sdtContent>
      <w:p w:rsidR="00AF31DC" w:rsidRDefault="004A7D9A">
        <w:pPr>
          <w:pStyle w:val="af"/>
          <w:jc w:val="center"/>
        </w:pPr>
        <w:r>
          <w:fldChar w:fldCharType="begin"/>
        </w:r>
        <w:r w:rsidR="00B86A00">
          <w:instrText xml:space="preserve"> PAGE </w:instrText>
        </w:r>
        <w:r>
          <w:fldChar w:fldCharType="separate"/>
        </w:r>
        <w:r w:rsidR="00343DCD">
          <w:rPr>
            <w:noProof/>
          </w:rPr>
          <w:t>1</w:t>
        </w:r>
        <w:r>
          <w:fldChar w:fldCharType="end"/>
        </w:r>
      </w:p>
    </w:sdtContent>
  </w:sdt>
  <w:p w:rsidR="00AF31DC" w:rsidRDefault="00AF31D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3831" w:rsidRDefault="00FE3831">
      <w:r>
        <w:separator/>
      </w:r>
    </w:p>
  </w:footnote>
  <w:footnote w:type="continuationSeparator" w:id="0">
    <w:p w:rsidR="00FE3831" w:rsidRDefault="00FE38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264CD"/>
    <w:multiLevelType w:val="multilevel"/>
    <w:tmpl w:val="A18E512C"/>
    <w:lvl w:ilvl="0">
      <w:start w:val="1"/>
      <w:numFmt w:val="decimal"/>
      <w:lvlText w:val="%1."/>
      <w:lvlJc w:val="left"/>
      <w:pPr>
        <w:tabs>
          <w:tab w:val="num" w:pos="720"/>
        </w:tabs>
        <w:ind w:left="720" w:hanging="360"/>
      </w:pPr>
      <w:rPr>
        <w:color w:val="0070C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F44F3E"/>
    <w:multiLevelType w:val="multilevel"/>
    <w:tmpl w:val="3AF2AC92"/>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759020C"/>
    <w:multiLevelType w:val="multilevel"/>
    <w:tmpl w:val="6122D738"/>
    <w:lvl w:ilvl="0">
      <w:start w:val="1"/>
      <w:numFmt w:val="bullet"/>
      <w:lvlText w:val=""/>
      <w:lvlJc w:val="left"/>
      <w:pPr>
        <w:tabs>
          <w:tab w:val="num" w:pos="0"/>
        </w:tabs>
        <w:ind w:left="1188" w:hanging="360"/>
      </w:pPr>
      <w:rPr>
        <w:rFonts w:ascii="Wingdings" w:hAnsi="Wingdings" w:cs="Wingdings" w:hint="default"/>
      </w:rPr>
    </w:lvl>
    <w:lvl w:ilvl="1">
      <w:start w:val="1"/>
      <w:numFmt w:val="bullet"/>
      <w:lvlText w:val="o"/>
      <w:lvlJc w:val="left"/>
      <w:pPr>
        <w:tabs>
          <w:tab w:val="num" w:pos="0"/>
        </w:tabs>
        <w:ind w:left="1908" w:hanging="360"/>
      </w:pPr>
      <w:rPr>
        <w:rFonts w:ascii="Courier New" w:hAnsi="Courier New" w:cs="Courier New" w:hint="default"/>
      </w:rPr>
    </w:lvl>
    <w:lvl w:ilvl="2">
      <w:start w:val="1"/>
      <w:numFmt w:val="bullet"/>
      <w:lvlText w:val=""/>
      <w:lvlJc w:val="left"/>
      <w:pPr>
        <w:tabs>
          <w:tab w:val="num" w:pos="0"/>
        </w:tabs>
        <w:ind w:left="2628" w:hanging="360"/>
      </w:pPr>
      <w:rPr>
        <w:rFonts w:ascii="Wingdings" w:hAnsi="Wingdings" w:cs="Wingdings" w:hint="default"/>
      </w:rPr>
    </w:lvl>
    <w:lvl w:ilvl="3">
      <w:start w:val="1"/>
      <w:numFmt w:val="bullet"/>
      <w:lvlText w:val=""/>
      <w:lvlJc w:val="left"/>
      <w:pPr>
        <w:tabs>
          <w:tab w:val="num" w:pos="0"/>
        </w:tabs>
        <w:ind w:left="3348" w:hanging="360"/>
      </w:pPr>
      <w:rPr>
        <w:rFonts w:ascii="Symbol" w:hAnsi="Symbol" w:cs="Symbol" w:hint="default"/>
      </w:rPr>
    </w:lvl>
    <w:lvl w:ilvl="4">
      <w:start w:val="1"/>
      <w:numFmt w:val="bullet"/>
      <w:lvlText w:val="o"/>
      <w:lvlJc w:val="left"/>
      <w:pPr>
        <w:tabs>
          <w:tab w:val="num" w:pos="0"/>
        </w:tabs>
        <w:ind w:left="4068" w:hanging="360"/>
      </w:pPr>
      <w:rPr>
        <w:rFonts w:ascii="Courier New" w:hAnsi="Courier New" w:cs="Courier New" w:hint="default"/>
      </w:rPr>
    </w:lvl>
    <w:lvl w:ilvl="5">
      <w:start w:val="1"/>
      <w:numFmt w:val="bullet"/>
      <w:lvlText w:val=""/>
      <w:lvlJc w:val="left"/>
      <w:pPr>
        <w:tabs>
          <w:tab w:val="num" w:pos="0"/>
        </w:tabs>
        <w:ind w:left="4788" w:hanging="360"/>
      </w:pPr>
      <w:rPr>
        <w:rFonts w:ascii="Wingdings" w:hAnsi="Wingdings" w:cs="Wingdings" w:hint="default"/>
      </w:rPr>
    </w:lvl>
    <w:lvl w:ilvl="6">
      <w:start w:val="1"/>
      <w:numFmt w:val="bullet"/>
      <w:lvlText w:val=""/>
      <w:lvlJc w:val="left"/>
      <w:pPr>
        <w:tabs>
          <w:tab w:val="num" w:pos="0"/>
        </w:tabs>
        <w:ind w:left="5508" w:hanging="360"/>
      </w:pPr>
      <w:rPr>
        <w:rFonts w:ascii="Symbol" w:hAnsi="Symbol" w:cs="Symbol" w:hint="default"/>
      </w:rPr>
    </w:lvl>
    <w:lvl w:ilvl="7">
      <w:start w:val="1"/>
      <w:numFmt w:val="bullet"/>
      <w:lvlText w:val="o"/>
      <w:lvlJc w:val="left"/>
      <w:pPr>
        <w:tabs>
          <w:tab w:val="num" w:pos="0"/>
        </w:tabs>
        <w:ind w:left="6228" w:hanging="360"/>
      </w:pPr>
      <w:rPr>
        <w:rFonts w:ascii="Courier New" w:hAnsi="Courier New" w:cs="Courier New" w:hint="default"/>
      </w:rPr>
    </w:lvl>
    <w:lvl w:ilvl="8">
      <w:start w:val="1"/>
      <w:numFmt w:val="bullet"/>
      <w:lvlText w:val=""/>
      <w:lvlJc w:val="left"/>
      <w:pPr>
        <w:tabs>
          <w:tab w:val="num" w:pos="0"/>
        </w:tabs>
        <w:ind w:left="6948" w:hanging="360"/>
      </w:pPr>
      <w:rPr>
        <w:rFonts w:ascii="Wingdings" w:hAnsi="Wingdings" w:cs="Wingdings" w:hint="default"/>
      </w:rPr>
    </w:lvl>
  </w:abstractNum>
  <w:abstractNum w:abstractNumId="3" w15:restartNumberingAfterBreak="0">
    <w:nsid w:val="11400775"/>
    <w:multiLevelType w:val="multilevel"/>
    <w:tmpl w:val="7ADCC9CC"/>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6185463"/>
    <w:multiLevelType w:val="multilevel"/>
    <w:tmpl w:val="23FA7A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1B0551F3"/>
    <w:multiLevelType w:val="multilevel"/>
    <w:tmpl w:val="37D8BA08"/>
    <w:lvl w:ilvl="0">
      <w:start w:val="1"/>
      <w:numFmt w:val="decimal"/>
      <w:lvlText w:val="%1."/>
      <w:lvlJc w:val="left"/>
      <w:pPr>
        <w:tabs>
          <w:tab w:val="num" w:pos="720"/>
        </w:tabs>
        <w:ind w:left="720" w:hanging="360"/>
      </w:pPr>
    </w:lvl>
    <w:lvl w:ilvl="1">
      <w:start w:val="1"/>
      <w:numFmt w:val="bullet"/>
      <w:lvlText w:val=""/>
      <w:lvlJc w:val="left"/>
      <w:pPr>
        <w:tabs>
          <w:tab w:val="num" w:pos="0"/>
        </w:tabs>
        <w:ind w:left="1440" w:hanging="360"/>
      </w:pPr>
      <w:rPr>
        <w:rFonts w:ascii="Symbol" w:hAnsi="Symbol" w:cs="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DFD18D9"/>
    <w:multiLevelType w:val="multilevel"/>
    <w:tmpl w:val="04B4DB58"/>
    <w:lvl w:ilvl="0">
      <w:start w:val="1"/>
      <w:numFmt w:val="bullet"/>
      <w:lvlText w:val=""/>
      <w:lvlJc w:val="left"/>
      <w:pPr>
        <w:tabs>
          <w:tab w:val="num" w:pos="0"/>
        </w:tabs>
        <w:ind w:left="482" w:hanging="251"/>
      </w:pPr>
      <w:rPr>
        <w:rFonts w:ascii="Symbol" w:hAnsi="Symbol" w:cs="Symbol" w:hint="default"/>
        <w:b/>
        <w:bCs/>
        <w:i w:val="0"/>
        <w:iCs w:val="0"/>
        <w:w w:val="100"/>
        <w:lang w:val="el-GR" w:eastAsia="en-US" w:bidi="ar-SA"/>
      </w:rPr>
    </w:lvl>
    <w:lvl w:ilvl="1">
      <w:numFmt w:val="bullet"/>
      <w:lvlText w:val=""/>
      <w:lvlJc w:val="left"/>
      <w:pPr>
        <w:tabs>
          <w:tab w:val="num" w:pos="0"/>
        </w:tabs>
        <w:ind w:left="660" w:hanging="287"/>
      </w:pPr>
      <w:rPr>
        <w:rFonts w:ascii="Symbol" w:hAnsi="Symbol" w:cs="Symbol" w:hint="default"/>
        <w:w w:val="100"/>
        <w:sz w:val="24"/>
        <w:szCs w:val="24"/>
        <w:lang w:val="el-GR" w:eastAsia="en-US" w:bidi="ar-SA"/>
      </w:rPr>
    </w:lvl>
    <w:lvl w:ilvl="2">
      <w:numFmt w:val="bullet"/>
      <w:lvlText w:val=""/>
      <w:lvlJc w:val="left"/>
      <w:pPr>
        <w:tabs>
          <w:tab w:val="num" w:pos="0"/>
        </w:tabs>
        <w:ind w:left="1696" w:hanging="287"/>
      </w:pPr>
      <w:rPr>
        <w:rFonts w:ascii="Symbol" w:hAnsi="Symbol" w:cs="Symbol" w:hint="default"/>
        <w:lang w:val="el-GR" w:eastAsia="en-US" w:bidi="ar-SA"/>
      </w:rPr>
    </w:lvl>
    <w:lvl w:ilvl="3">
      <w:numFmt w:val="bullet"/>
      <w:lvlText w:val=""/>
      <w:lvlJc w:val="left"/>
      <w:pPr>
        <w:tabs>
          <w:tab w:val="num" w:pos="0"/>
        </w:tabs>
        <w:ind w:left="2732" w:hanging="287"/>
      </w:pPr>
      <w:rPr>
        <w:rFonts w:ascii="Symbol" w:hAnsi="Symbol" w:cs="Symbol" w:hint="default"/>
        <w:lang w:val="el-GR" w:eastAsia="en-US" w:bidi="ar-SA"/>
      </w:rPr>
    </w:lvl>
    <w:lvl w:ilvl="4">
      <w:numFmt w:val="bullet"/>
      <w:lvlText w:val=""/>
      <w:lvlJc w:val="left"/>
      <w:pPr>
        <w:tabs>
          <w:tab w:val="num" w:pos="0"/>
        </w:tabs>
        <w:ind w:left="3768" w:hanging="287"/>
      </w:pPr>
      <w:rPr>
        <w:rFonts w:ascii="Symbol" w:hAnsi="Symbol" w:cs="Symbol" w:hint="default"/>
        <w:lang w:val="el-GR" w:eastAsia="en-US" w:bidi="ar-SA"/>
      </w:rPr>
    </w:lvl>
    <w:lvl w:ilvl="5">
      <w:numFmt w:val="bullet"/>
      <w:lvlText w:val=""/>
      <w:lvlJc w:val="left"/>
      <w:pPr>
        <w:tabs>
          <w:tab w:val="num" w:pos="0"/>
        </w:tabs>
        <w:ind w:left="4805" w:hanging="287"/>
      </w:pPr>
      <w:rPr>
        <w:rFonts w:ascii="Symbol" w:hAnsi="Symbol" w:cs="Symbol" w:hint="default"/>
        <w:lang w:val="el-GR" w:eastAsia="en-US" w:bidi="ar-SA"/>
      </w:rPr>
    </w:lvl>
    <w:lvl w:ilvl="6">
      <w:numFmt w:val="bullet"/>
      <w:lvlText w:val=""/>
      <w:lvlJc w:val="left"/>
      <w:pPr>
        <w:tabs>
          <w:tab w:val="num" w:pos="0"/>
        </w:tabs>
        <w:ind w:left="5841" w:hanging="287"/>
      </w:pPr>
      <w:rPr>
        <w:rFonts w:ascii="Symbol" w:hAnsi="Symbol" w:cs="Symbol" w:hint="default"/>
        <w:lang w:val="el-GR" w:eastAsia="en-US" w:bidi="ar-SA"/>
      </w:rPr>
    </w:lvl>
    <w:lvl w:ilvl="7">
      <w:numFmt w:val="bullet"/>
      <w:lvlText w:val=""/>
      <w:lvlJc w:val="left"/>
      <w:pPr>
        <w:tabs>
          <w:tab w:val="num" w:pos="0"/>
        </w:tabs>
        <w:ind w:left="6877" w:hanging="287"/>
      </w:pPr>
      <w:rPr>
        <w:rFonts w:ascii="Symbol" w:hAnsi="Symbol" w:cs="Symbol" w:hint="default"/>
        <w:lang w:val="el-GR" w:eastAsia="en-US" w:bidi="ar-SA"/>
      </w:rPr>
    </w:lvl>
    <w:lvl w:ilvl="8">
      <w:numFmt w:val="bullet"/>
      <w:lvlText w:val=""/>
      <w:lvlJc w:val="left"/>
      <w:pPr>
        <w:tabs>
          <w:tab w:val="num" w:pos="0"/>
        </w:tabs>
        <w:ind w:left="7913" w:hanging="287"/>
      </w:pPr>
      <w:rPr>
        <w:rFonts w:ascii="Symbol" w:hAnsi="Symbol" w:cs="Symbol" w:hint="default"/>
        <w:lang w:val="el-GR" w:eastAsia="en-US" w:bidi="ar-SA"/>
      </w:rPr>
    </w:lvl>
  </w:abstractNum>
  <w:abstractNum w:abstractNumId="7" w15:restartNumberingAfterBreak="0">
    <w:nsid w:val="29056141"/>
    <w:multiLevelType w:val="multilevel"/>
    <w:tmpl w:val="8362E06E"/>
    <w:lvl w:ilvl="0">
      <w:start w:val="1"/>
      <w:numFmt w:val="decimal"/>
      <w:lvlText w:val="%1."/>
      <w:lvlJc w:val="left"/>
      <w:pPr>
        <w:tabs>
          <w:tab w:val="num" w:pos="720"/>
        </w:tabs>
        <w:ind w:left="720" w:hanging="360"/>
      </w:pPr>
    </w:lvl>
    <w:lvl w:ilvl="1">
      <w:start w:val="1"/>
      <w:numFmt w:val="bullet"/>
      <w:lvlText w:val=""/>
      <w:lvlJc w:val="left"/>
      <w:pPr>
        <w:tabs>
          <w:tab w:val="num" w:pos="0"/>
        </w:tabs>
        <w:ind w:left="1440" w:hanging="360"/>
      </w:pPr>
      <w:rPr>
        <w:rFonts w:ascii="Symbol" w:hAnsi="Symbol" w:cs="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C8B7F33"/>
    <w:multiLevelType w:val="multilevel"/>
    <w:tmpl w:val="3C0CF16E"/>
    <w:lvl w:ilvl="0">
      <w:start w:val="1"/>
      <w:numFmt w:val="bullet"/>
      <w:lvlText w:val=""/>
      <w:lvlJc w:val="left"/>
      <w:pPr>
        <w:tabs>
          <w:tab w:val="num" w:pos="0"/>
        </w:tabs>
        <w:ind w:left="660" w:hanging="428"/>
      </w:pPr>
      <w:rPr>
        <w:rFonts w:ascii="Symbol" w:hAnsi="Symbol" w:cs="Symbol" w:hint="default"/>
        <w:w w:val="100"/>
        <w:sz w:val="24"/>
        <w:szCs w:val="24"/>
        <w:lang w:val="el-GR" w:eastAsia="en-US" w:bidi="ar-SA"/>
      </w:rPr>
    </w:lvl>
    <w:lvl w:ilvl="1">
      <w:numFmt w:val="bullet"/>
      <w:lvlText w:val=""/>
      <w:lvlJc w:val="left"/>
      <w:pPr>
        <w:tabs>
          <w:tab w:val="num" w:pos="0"/>
        </w:tabs>
        <w:ind w:left="1592" w:hanging="428"/>
      </w:pPr>
      <w:rPr>
        <w:rFonts w:ascii="Symbol" w:hAnsi="Symbol" w:cs="Symbol" w:hint="default"/>
        <w:lang w:val="el-GR" w:eastAsia="en-US" w:bidi="ar-SA"/>
      </w:rPr>
    </w:lvl>
    <w:lvl w:ilvl="2">
      <w:numFmt w:val="bullet"/>
      <w:lvlText w:val=""/>
      <w:lvlJc w:val="left"/>
      <w:pPr>
        <w:tabs>
          <w:tab w:val="num" w:pos="0"/>
        </w:tabs>
        <w:ind w:left="2525" w:hanging="428"/>
      </w:pPr>
      <w:rPr>
        <w:rFonts w:ascii="Symbol" w:hAnsi="Symbol" w:cs="Symbol" w:hint="default"/>
        <w:lang w:val="el-GR" w:eastAsia="en-US" w:bidi="ar-SA"/>
      </w:rPr>
    </w:lvl>
    <w:lvl w:ilvl="3">
      <w:numFmt w:val="bullet"/>
      <w:lvlText w:val=""/>
      <w:lvlJc w:val="left"/>
      <w:pPr>
        <w:tabs>
          <w:tab w:val="num" w:pos="0"/>
        </w:tabs>
        <w:ind w:left="3457" w:hanging="428"/>
      </w:pPr>
      <w:rPr>
        <w:rFonts w:ascii="Symbol" w:hAnsi="Symbol" w:cs="Symbol" w:hint="default"/>
        <w:lang w:val="el-GR" w:eastAsia="en-US" w:bidi="ar-SA"/>
      </w:rPr>
    </w:lvl>
    <w:lvl w:ilvl="4">
      <w:numFmt w:val="bullet"/>
      <w:lvlText w:val=""/>
      <w:lvlJc w:val="left"/>
      <w:pPr>
        <w:tabs>
          <w:tab w:val="num" w:pos="0"/>
        </w:tabs>
        <w:ind w:left="4390" w:hanging="428"/>
      </w:pPr>
      <w:rPr>
        <w:rFonts w:ascii="Symbol" w:hAnsi="Symbol" w:cs="Symbol" w:hint="default"/>
        <w:lang w:val="el-GR" w:eastAsia="en-US" w:bidi="ar-SA"/>
      </w:rPr>
    </w:lvl>
    <w:lvl w:ilvl="5">
      <w:numFmt w:val="bullet"/>
      <w:lvlText w:val=""/>
      <w:lvlJc w:val="left"/>
      <w:pPr>
        <w:tabs>
          <w:tab w:val="num" w:pos="0"/>
        </w:tabs>
        <w:ind w:left="5323" w:hanging="428"/>
      </w:pPr>
      <w:rPr>
        <w:rFonts w:ascii="Symbol" w:hAnsi="Symbol" w:cs="Symbol" w:hint="default"/>
        <w:lang w:val="el-GR" w:eastAsia="en-US" w:bidi="ar-SA"/>
      </w:rPr>
    </w:lvl>
    <w:lvl w:ilvl="6">
      <w:numFmt w:val="bullet"/>
      <w:lvlText w:val=""/>
      <w:lvlJc w:val="left"/>
      <w:pPr>
        <w:tabs>
          <w:tab w:val="num" w:pos="0"/>
        </w:tabs>
        <w:ind w:left="6255" w:hanging="428"/>
      </w:pPr>
      <w:rPr>
        <w:rFonts w:ascii="Symbol" w:hAnsi="Symbol" w:cs="Symbol" w:hint="default"/>
        <w:lang w:val="el-GR" w:eastAsia="en-US" w:bidi="ar-SA"/>
      </w:rPr>
    </w:lvl>
    <w:lvl w:ilvl="7">
      <w:numFmt w:val="bullet"/>
      <w:lvlText w:val=""/>
      <w:lvlJc w:val="left"/>
      <w:pPr>
        <w:tabs>
          <w:tab w:val="num" w:pos="0"/>
        </w:tabs>
        <w:ind w:left="7188" w:hanging="428"/>
      </w:pPr>
      <w:rPr>
        <w:rFonts w:ascii="Symbol" w:hAnsi="Symbol" w:cs="Symbol" w:hint="default"/>
        <w:lang w:val="el-GR" w:eastAsia="en-US" w:bidi="ar-SA"/>
      </w:rPr>
    </w:lvl>
    <w:lvl w:ilvl="8">
      <w:numFmt w:val="bullet"/>
      <w:lvlText w:val=""/>
      <w:lvlJc w:val="left"/>
      <w:pPr>
        <w:tabs>
          <w:tab w:val="num" w:pos="0"/>
        </w:tabs>
        <w:ind w:left="8121" w:hanging="428"/>
      </w:pPr>
      <w:rPr>
        <w:rFonts w:ascii="Symbol" w:hAnsi="Symbol" w:cs="Symbol" w:hint="default"/>
        <w:lang w:val="el-GR" w:eastAsia="en-US" w:bidi="ar-SA"/>
      </w:rPr>
    </w:lvl>
  </w:abstractNum>
  <w:abstractNum w:abstractNumId="9" w15:restartNumberingAfterBreak="0">
    <w:nsid w:val="2F9775A7"/>
    <w:multiLevelType w:val="multilevel"/>
    <w:tmpl w:val="B03A4F14"/>
    <w:lvl w:ilvl="0">
      <w:start w:val="1"/>
      <w:numFmt w:val="bullet"/>
      <w:lvlText w:val=""/>
      <w:lvlJc w:val="left"/>
      <w:pPr>
        <w:tabs>
          <w:tab w:val="num" w:pos="0"/>
        </w:tabs>
        <w:ind w:left="953" w:hanging="360"/>
      </w:pPr>
      <w:rPr>
        <w:rFonts w:ascii="Symbol" w:hAnsi="Symbol" w:cs="Symbol" w:hint="default"/>
        <w:w w:val="100"/>
        <w:sz w:val="24"/>
        <w:szCs w:val="24"/>
        <w:lang w:val="el-GR" w:eastAsia="en-US" w:bidi="ar-SA"/>
      </w:rPr>
    </w:lvl>
    <w:lvl w:ilvl="1">
      <w:numFmt w:val="bullet"/>
      <w:lvlText w:val=""/>
      <w:lvlJc w:val="left"/>
      <w:pPr>
        <w:tabs>
          <w:tab w:val="num" w:pos="0"/>
        </w:tabs>
        <w:ind w:left="1862" w:hanging="360"/>
      </w:pPr>
      <w:rPr>
        <w:rFonts w:ascii="Symbol" w:hAnsi="Symbol" w:cs="Symbol" w:hint="default"/>
        <w:lang w:val="el-GR" w:eastAsia="en-US" w:bidi="ar-SA"/>
      </w:rPr>
    </w:lvl>
    <w:lvl w:ilvl="2">
      <w:numFmt w:val="bullet"/>
      <w:lvlText w:val=""/>
      <w:lvlJc w:val="left"/>
      <w:pPr>
        <w:tabs>
          <w:tab w:val="num" w:pos="0"/>
        </w:tabs>
        <w:ind w:left="2765" w:hanging="360"/>
      </w:pPr>
      <w:rPr>
        <w:rFonts w:ascii="Symbol" w:hAnsi="Symbol" w:cs="Symbol" w:hint="default"/>
        <w:lang w:val="el-GR" w:eastAsia="en-US" w:bidi="ar-SA"/>
      </w:rPr>
    </w:lvl>
    <w:lvl w:ilvl="3">
      <w:numFmt w:val="bullet"/>
      <w:lvlText w:val=""/>
      <w:lvlJc w:val="left"/>
      <w:pPr>
        <w:tabs>
          <w:tab w:val="num" w:pos="0"/>
        </w:tabs>
        <w:ind w:left="3667" w:hanging="360"/>
      </w:pPr>
      <w:rPr>
        <w:rFonts w:ascii="Symbol" w:hAnsi="Symbol" w:cs="Symbol" w:hint="default"/>
        <w:lang w:val="el-GR" w:eastAsia="en-US" w:bidi="ar-SA"/>
      </w:rPr>
    </w:lvl>
    <w:lvl w:ilvl="4">
      <w:numFmt w:val="bullet"/>
      <w:lvlText w:val=""/>
      <w:lvlJc w:val="left"/>
      <w:pPr>
        <w:tabs>
          <w:tab w:val="num" w:pos="0"/>
        </w:tabs>
        <w:ind w:left="4570" w:hanging="360"/>
      </w:pPr>
      <w:rPr>
        <w:rFonts w:ascii="Symbol" w:hAnsi="Symbol" w:cs="Symbol" w:hint="default"/>
        <w:lang w:val="el-GR" w:eastAsia="en-US" w:bidi="ar-SA"/>
      </w:rPr>
    </w:lvl>
    <w:lvl w:ilvl="5">
      <w:numFmt w:val="bullet"/>
      <w:lvlText w:val=""/>
      <w:lvlJc w:val="left"/>
      <w:pPr>
        <w:tabs>
          <w:tab w:val="num" w:pos="0"/>
        </w:tabs>
        <w:ind w:left="5473" w:hanging="360"/>
      </w:pPr>
      <w:rPr>
        <w:rFonts w:ascii="Symbol" w:hAnsi="Symbol" w:cs="Symbol" w:hint="default"/>
        <w:lang w:val="el-GR" w:eastAsia="en-US" w:bidi="ar-SA"/>
      </w:rPr>
    </w:lvl>
    <w:lvl w:ilvl="6">
      <w:numFmt w:val="bullet"/>
      <w:lvlText w:val=""/>
      <w:lvlJc w:val="left"/>
      <w:pPr>
        <w:tabs>
          <w:tab w:val="num" w:pos="0"/>
        </w:tabs>
        <w:ind w:left="6375" w:hanging="360"/>
      </w:pPr>
      <w:rPr>
        <w:rFonts w:ascii="Symbol" w:hAnsi="Symbol" w:cs="Symbol" w:hint="default"/>
        <w:lang w:val="el-GR" w:eastAsia="en-US" w:bidi="ar-SA"/>
      </w:rPr>
    </w:lvl>
    <w:lvl w:ilvl="7">
      <w:numFmt w:val="bullet"/>
      <w:lvlText w:val=""/>
      <w:lvlJc w:val="left"/>
      <w:pPr>
        <w:tabs>
          <w:tab w:val="num" w:pos="0"/>
        </w:tabs>
        <w:ind w:left="7278" w:hanging="360"/>
      </w:pPr>
      <w:rPr>
        <w:rFonts w:ascii="Symbol" w:hAnsi="Symbol" w:cs="Symbol" w:hint="default"/>
        <w:lang w:val="el-GR" w:eastAsia="en-US" w:bidi="ar-SA"/>
      </w:rPr>
    </w:lvl>
    <w:lvl w:ilvl="8">
      <w:numFmt w:val="bullet"/>
      <w:lvlText w:val=""/>
      <w:lvlJc w:val="left"/>
      <w:pPr>
        <w:tabs>
          <w:tab w:val="num" w:pos="0"/>
        </w:tabs>
        <w:ind w:left="8181" w:hanging="360"/>
      </w:pPr>
      <w:rPr>
        <w:rFonts w:ascii="Symbol" w:hAnsi="Symbol" w:cs="Symbol" w:hint="default"/>
        <w:lang w:val="el-GR" w:eastAsia="en-US" w:bidi="ar-SA"/>
      </w:rPr>
    </w:lvl>
  </w:abstractNum>
  <w:abstractNum w:abstractNumId="10" w15:restartNumberingAfterBreak="0">
    <w:nsid w:val="315A09E6"/>
    <w:multiLevelType w:val="multilevel"/>
    <w:tmpl w:val="C98A3C04"/>
    <w:lvl w:ilvl="0">
      <w:start w:val="1"/>
      <w:numFmt w:val="decimal"/>
      <w:lvlText w:val="%1."/>
      <w:lvlJc w:val="left"/>
      <w:pPr>
        <w:tabs>
          <w:tab w:val="num" w:pos="720"/>
        </w:tabs>
        <w:ind w:left="720" w:hanging="360"/>
      </w:pPr>
    </w:lvl>
    <w:lvl w:ilvl="1">
      <w:start w:val="1"/>
      <w:numFmt w:val="bullet"/>
      <w:lvlText w:val=""/>
      <w:lvlJc w:val="left"/>
      <w:pPr>
        <w:tabs>
          <w:tab w:val="num" w:pos="0"/>
        </w:tabs>
        <w:ind w:left="1440" w:hanging="360"/>
      </w:pPr>
      <w:rPr>
        <w:rFonts w:ascii="Symbol" w:hAnsi="Symbol" w:cs="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4710576"/>
    <w:multiLevelType w:val="multilevel"/>
    <w:tmpl w:val="5CDA7FC8"/>
    <w:lvl w:ilvl="0">
      <w:start w:val="1"/>
      <w:numFmt w:val="upperRoman"/>
      <w:lvlText w:val="%1."/>
      <w:lvlJc w:val="left"/>
      <w:pPr>
        <w:tabs>
          <w:tab w:val="num" w:pos="0"/>
        </w:tabs>
        <w:ind w:left="418" w:hanging="186"/>
      </w:pPr>
      <w:rPr>
        <w:rFonts w:ascii="Calibri" w:eastAsia="Calibri" w:hAnsi="Calibri" w:cs="Calibri"/>
        <w:b/>
        <w:bCs/>
        <w:i/>
        <w:iCs/>
        <w:w w:val="100"/>
        <w:sz w:val="24"/>
        <w:szCs w:val="24"/>
        <w:lang w:val="el-GR" w:eastAsia="en-US" w:bidi="ar-SA"/>
      </w:rPr>
    </w:lvl>
    <w:lvl w:ilvl="1">
      <w:numFmt w:val="bullet"/>
      <w:lvlText w:val=""/>
      <w:lvlJc w:val="left"/>
      <w:pPr>
        <w:tabs>
          <w:tab w:val="num" w:pos="0"/>
        </w:tabs>
        <w:ind w:left="1376" w:hanging="186"/>
      </w:pPr>
      <w:rPr>
        <w:rFonts w:ascii="Symbol" w:hAnsi="Symbol" w:cs="Symbol" w:hint="default"/>
        <w:lang w:val="el-GR" w:eastAsia="en-US" w:bidi="ar-SA"/>
      </w:rPr>
    </w:lvl>
    <w:lvl w:ilvl="2">
      <w:numFmt w:val="bullet"/>
      <w:lvlText w:val=""/>
      <w:lvlJc w:val="left"/>
      <w:pPr>
        <w:tabs>
          <w:tab w:val="num" w:pos="0"/>
        </w:tabs>
        <w:ind w:left="2333" w:hanging="186"/>
      </w:pPr>
      <w:rPr>
        <w:rFonts w:ascii="Symbol" w:hAnsi="Symbol" w:cs="Symbol" w:hint="default"/>
        <w:lang w:val="el-GR" w:eastAsia="en-US" w:bidi="ar-SA"/>
      </w:rPr>
    </w:lvl>
    <w:lvl w:ilvl="3">
      <w:numFmt w:val="bullet"/>
      <w:lvlText w:val=""/>
      <w:lvlJc w:val="left"/>
      <w:pPr>
        <w:tabs>
          <w:tab w:val="num" w:pos="0"/>
        </w:tabs>
        <w:ind w:left="3289" w:hanging="186"/>
      </w:pPr>
      <w:rPr>
        <w:rFonts w:ascii="Symbol" w:hAnsi="Symbol" w:cs="Symbol" w:hint="default"/>
        <w:lang w:val="el-GR" w:eastAsia="en-US" w:bidi="ar-SA"/>
      </w:rPr>
    </w:lvl>
    <w:lvl w:ilvl="4">
      <w:numFmt w:val="bullet"/>
      <w:lvlText w:val=""/>
      <w:lvlJc w:val="left"/>
      <w:pPr>
        <w:tabs>
          <w:tab w:val="num" w:pos="0"/>
        </w:tabs>
        <w:ind w:left="4246" w:hanging="186"/>
      </w:pPr>
      <w:rPr>
        <w:rFonts w:ascii="Symbol" w:hAnsi="Symbol" w:cs="Symbol" w:hint="default"/>
        <w:lang w:val="el-GR" w:eastAsia="en-US" w:bidi="ar-SA"/>
      </w:rPr>
    </w:lvl>
    <w:lvl w:ilvl="5">
      <w:numFmt w:val="bullet"/>
      <w:lvlText w:val=""/>
      <w:lvlJc w:val="left"/>
      <w:pPr>
        <w:tabs>
          <w:tab w:val="num" w:pos="0"/>
        </w:tabs>
        <w:ind w:left="5203" w:hanging="186"/>
      </w:pPr>
      <w:rPr>
        <w:rFonts w:ascii="Symbol" w:hAnsi="Symbol" w:cs="Symbol" w:hint="default"/>
        <w:lang w:val="el-GR" w:eastAsia="en-US" w:bidi="ar-SA"/>
      </w:rPr>
    </w:lvl>
    <w:lvl w:ilvl="6">
      <w:numFmt w:val="bullet"/>
      <w:lvlText w:val=""/>
      <w:lvlJc w:val="left"/>
      <w:pPr>
        <w:tabs>
          <w:tab w:val="num" w:pos="0"/>
        </w:tabs>
        <w:ind w:left="6159" w:hanging="186"/>
      </w:pPr>
      <w:rPr>
        <w:rFonts w:ascii="Symbol" w:hAnsi="Symbol" w:cs="Symbol" w:hint="default"/>
        <w:lang w:val="el-GR" w:eastAsia="en-US" w:bidi="ar-SA"/>
      </w:rPr>
    </w:lvl>
    <w:lvl w:ilvl="7">
      <w:numFmt w:val="bullet"/>
      <w:lvlText w:val=""/>
      <w:lvlJc w:val="left"/>
      <w:pPr>
        <w:tabs>
          <w:tab w:val="num" w:pos="0"/>
        </w:tabs>
        <w:ind w:left="7116" w:hanging="186"/>
      </w:pPr>
      <w:rPr>
        <w:rFonts w:ascii="Symbol" w:hAnsi="Symbol" w:cs="Symbol" w:hint="default"/>
        <w:lang w:val="el-GR" w:eastAsia="en-US" w:bidi="ar-SA"/>
      </w:rPr>
    </w:lvl>
    <w:lvl w:ilvl="8">
      <w:numFmt w:val="bullet"/>
      <w:lvlText w:val=""/>
      <w:lvlJc w:val="left"/>
      <w:pPr>
        <w:tabs>
          <w:tab w:val="num" w:pos="0"/>
        </w:tabs>
        <w:ind w:left="8073" w:hanging="186"/>
      </w:pPr>
      <w:rPr>
        <w:rFonts w:ascii="Symbol" w:hAnsi="Symbol" w:cs="Symbol" w:hint="default"/>
        <w:lang w:val="el-GR" w:eastAsia="en-US" w:bidi="ar-SA"/>
      </w:rPr>
    </w:lvl>
  </w:abstractNum>
  <w:abstractNum w:abstractNumId="12" w15:restartNumberingAfterBreak="0">
    <w:nsid w:val="3FE505DE"/>
    <w:multiLevelType w:val="multilevel"/>
    <w:tmpl w:val="AE4AF16A"/>
    <w:lvl w:ilvl="0">
      <w:start w:val="1"/>
      <w:numFmt w:val="decimal"/>
      <w:lvlText w:val="%1."/>
      <w:lvlJc w:val="left"/>
      <w:pPr>
        <w:tabs>
          <w:tab w:val="num" w:pos="720"/>
        </w:tabs>
        <w:ind w:left="720" w:hanging="360"/>
      </w:pPr>
    </w:lvl>
    <w:lvl w:ilvl="1">
      <w:start w:val="1"/>
      <w:numFmt w:val="bullet"/>
      <w:lvlText w:val=""/>
      <w:lvlJc w:val="left"/>
      <w:pPr>
        <w:tabs>
          <w:tab w:val="num" w:pos="0"/>
        </w:tabs>
        <w:ind w:left="1440" w:hanging="360"/>
      </w:pPr>
      <w:rPr>
        <w:rFonts w:ascii="Symbol" w:hAnsi="Symbol" w:cs="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0EE3C5E"/>
    <w:multiLevelType w:val="multilevel"/>
    <w:tmpl w:val="5FE6649E"/>
    <w:lvl w:ilvl="0">
      <w:start w:val="1"/>
      <w:numFmt w:val="bullet"/>
      <w:lvlText w:val=""/>
      <w:lvlJc w:val="left"/>
      <w:pPr>
        <w:tabs>
          <w:tab w:val="num" w:pos="0"/>
        </w:tabs>
        <w:ind w:left="232" w:hanging="149"/>
      </w:pPr>
      <w:rPr>
        <w:rFonts w:ascii="Symbol" w:hAnsi="Symbol" w:cs="Symbol" w:hint="default"/>
        <w:w w:val="100"/>
        <w:sz w:val="24"/>
        <w:szCs w:val="24"/>
        <w:lang w:val="el-GR" w:eastAsia="en-US" w:bidi="ar-SA"/>
      </w:rPr>
    </w:lvl>
    <w:lvl w:ilvl="1">
      <w:numFmt w:val="bullet"/>
      <w:lvlText w:val=""/>
      <w:lvlJc w:val="left"/>
      <w:pPr>
        <w:tabs>
          <w:tab w:val="num" w:pos="0"/>
        </w:tabs>
        <w:ind w:left="1214" w:hanging="149"/>
      </w:pPr>
      <w:rPr>
        <w:rFonts w:ascii="Symbol" w:hAnsi="Symbol" w:cs="Symbol" w:hint="default"/>
        <w:lang w:val="el-GR" w:eastAsia="en-US" w:bidi="ar-SA"/>
      </w:rPr>
    </w:lvl>
    <w:lvl w:ilvl="2">
      <w:numFmt w:val="bullet"/>
      <w:lvlText w:val=""/>
      <w:lvlJc w:val="left"/>
      <w:pPr>
        <w:tabs>
          <w:tab w:val="num" w:pos="0"/>
        </w:tabs>
        <w:ind w:left="2189" w:hanging="149"/>
      </w:pPr>
      <w:rPr>
        <w:rFonts w:ascii="Symbol" w:hAnsi="Symbol" w:cs="Symbol" w:hint="default"/>
        <w:lang w:val="el-GR" w:eastAsia="en-US" w:bidi="ar-SA"/>
      </w:rPr>
    </w:lvl>
    <w:lvl w:ilvl="3">
      <w:numFmt w:val="bullet"/>
      <w:lvlText w:val=""/>
      <w:lvlJc w:val="left"/>
      <w:pPr>
        <w:tabs>
          <w:tab w:val="num" w:pos="0"/>
        </w:tabs>
        <w:ind w:left="3163" w:hanging="149"/>
      </w:pPr>
      <w:rPr>
        <w:rFonts w:ascii="Symbol" w:hAnsi="Symbol" w:cs="Symbol" w:hint="default"/>
        <w:lang w:val="el-GR" w:eastAsia="en-US" w:bidi="ar-SA"/>
      </w:rPr>
    </w:lvl>
    <w:lvl w:ilvl="4">
      <w:numFmt w:val="bullet"/>
      <w:lvlText w:val=""/>
      <w:lvlJc w:val="left"/>
      <w:pPr>
        <w:tabs>
          <w:tab w:val="num" w:pos="0"/>
        </w:tabs>
        <w:ind w:left="4138" w:hanging="149"/>
      </w:pPr>
      <w:rPr>
        <w:rFonts w:ascii="Symbol" w:hAnsi="Symbol" w:cs="Symbol" w:hint="default"/>
        <w:lang w:val="el-GR" w:eastAsia="en-US" w:bidi="ar-SA"/>
      </w:rPr>
    </w:lvl>
    <w:lvl w:ilvl="5">
      <w:numFmt w:val="bullet"/>
      <w:lvlText w:val=""/>
      <w:lvlJc w:val="left"/>
      <w:pPr>
        <w:tabs>
          <w:tab w:val="num" w:pos="0"/>
        </w:tabs>
        <w:ind w:left="5113" w:hanging="149"/>
      </w:pPr>
      <w:rPr>
        <w:rFonts w:ascii="Symbol" w:hAnsi="Symbol" w:cs="Symbol" w:hint="default"/>
        <w:lang w:val="el-GR" w:eastAsia="en-US" w:bidi="ar-SA"/>
      </w:rPr>
    </w:lvl>
    <w:lvl w:ilvl="6">
      <w:numFmt w:val="bullet"/>
      <w:lvlText w:val=""/>
      <w:lvlJc w:val="left"/>
      <w:pPr>
        <w:tabs>
          <w:tab w:val="num" w:pos="0"/>
        </w:tabs>
        <w:ind w:left="6087" w:hanging="149"/>
      </w:pPr>
      <w:rPr>
        <w:rFonts w:ascii="Symbol" w:hAnsi="Symbol" w:cs="Symbol" w:hint="default"/>
        <w:lang w:val="el-GR" w:eastAsia="en-US" w:bidi="ar-SA"/>
      </w:rPr>
    </w:lvl>
    <w:lvl w:ilvl="7">
      <w:numFmt w:val="bullet"/>
      <w:lvlText w:val=""/>
      <w:lvlJc w:val="left"/>
      <w:pPr>
        <w:tabs>
          <w:tab w:val="num" w:pos="0"/>
        </w:tabs>
        <w:ind w:left="7062" w:hanging="149"/>
      </w:pPr>
      <w:rPr>
        <w:rFonts w:ascii="Symbol" w:hAnsi="Symbol" w:cs="Symbol" w:hint="default"/>
        <w:lang w:val="el-GR" w:eastAsia="en-US" w:bidi="ar-SA"/>
      </w:rPr>
    </w:lvl>
    <w:lvl w:ilvl="8">
      <w:numFmt w:val="bullet"/>
      <w:lvlText w:val=""/>
      <w:lvlJc w:val="left"/>
      <w:pPr>
        <w:tabs>
          <w:tab w:val="num" w:pos="0"/>
        </w:tabs>
        <w:ind w:left="8037" w:hanging="149"/>
      </w:pPr>
      <w:rPr>
        <w:rFonts w:ascii="Symbol" w:hAnsi="Symbol" w:cs="Symbol" w:hint="default"/>
        <w:lang w:val="el-GR" w:eastAsia="en-US" w:bidi="ar-SA"/>
      </w:rPr>
    </w:lvl>
  </w:abstractNum>
  <w:abstractNum w:abstractNumId="14" w15:restartNumberingAfterBreak="0">
    <w:nsid w:val="448618D6"/>
    <w:multiLevelType w:val="multilevel"/>
    <w:tmpl w:val="082AB106"/>
    <w:lvl w:ilvl="0">
      <w:start w:val="3"/>
      <w:numFmt w:val="decimal"/>
      <w:lvlText w:val="%1."/>
      <w:lvlJc w:val="left"/>
      <w:pPr>
        <w:ind w:left="670" w:hanging="400"/>
      </w:pPr>
      <w:rPr>
        <w:rFonts w:ascii="Calibri" w:eastAsia="Calibri" w:hAnsi="Calibri" w:cs="Calibri" w:hint="default"/>
        <w:b/>
        <w:bCs/>
        <w:shadow/>
        <w:color w:val="1F497D"/>
        <w:w w:val="100"/>
        <w:sz w:val="40"/>
        <w:szCs w:val="40"/>
        <w:lang w:val="el-GR" w:eastAsia="en-US" w:bidi="ar-SA"/>
      </w:rPr>
    </w:lvl>
    <w:lvl w:ilvl="1">
      <w:start w:val="1"/>
      <w:numFmt w:val="decimal"/>
      <w:lvlText w:val="%1.%2."/>
      <w:lvlJc w:val="left"/>
      <w:pPr>
        <w:ind w:left="782" w:hanging="640"/>
      </w:pPr>
      <w:rPr>
        <w:rFonts w:ascii="Calibri" w:eastAsia="Calibri" w:hAnsi="Calibri" w:cs="Calibri" w:hint="default"/>
        <w:b/>
        <w:bCs/>
        <w:color w:val="1F497D"/>
        <w:w w:val="100"/>
        <w:sz w:val="36"/>
        <w:szCs w:val="36"/>
        <w:lang w:val="el-GR" w:eastAsia="en-US" w:bidi="ar-SA"/>
      </w:rPr>
    </w:lvl>
    <w:lvl w:ilvl="2">
      <w:numFmt w:val="bullet"/>
      <w:lvlText w:val=""/>
      <w:lvlJc w:val="left"/>
      <w:pPr>
        <w:ind w:left="1194" w:hanging="358"/>
      </w:pPr>
      <w:rPr>
        <w:rFonts w:ascii="Wingdings" w:eastAsia="Wingdings" w:hAnsi="Wingdings" w:cs="Wingdings" w:hint="default"/>
        <w:w w:val="100"/>
        <w:sz w:val="24"/>
        <w:szCs w:val="24"/>
        <w:lang w:val="el-GR" w:eastAsia="en-US" w:bidi="ar-SA"/>
      </w:rPr>
    </w:lvl>
    <w:lvl w:ilvl="3">
      <w:numFmt w:val="bullet"/>
      <w:lvlText w:val="•"/>
      <w:lvlJc w:val="left"/>
      <w:pPr>
        <w:ind w:left="1200" w:hanging="358"/>
      </w:pPr>
      <w:rPr>
        <w:rFonts w:hint="default"/>
        <w:lang w:val="el-GR" w:eastAsia="en-US" w:bidi="ar-SA"/>
      </w:rPr>
    </w:lvl>
    <w:lvl w:ilvl="4">
      <w:numFmt w:val="bullet"/>
      <w:lvlText w:val="•"/>
      <w:lvlJc w:val="left"/>
      <w:pPr>
        <w:ind w:left="1260" w:hanging="358"/>
      </w:pPr>
      <w:rPr>
        <w:rFonts w:hint="default"/>
        <w:lang w:val="el-GR" w:eastAsia="en-US" w:bidi="ar-SA"/>
      </w:rPr>
    </w:lvl>
    <w:lvl w:ilvl="5">
      <w:numFmt w:val="bullet"/>
      <w:lvlText w:val="•"/>
      <w:lvlJc w:val="left"/>
      <w:pPr>
        <w:ind w:left="2980" w:hanging="358"/>
      </w:pPr>
      <w:rPr>
        <w:rFonts w:hint="default"/>
        <w:lang w:val="el-GR" w:eastAsia="en-US" w:bidi="ar-SA"/>
      </w:rPr>
    </w:lvl>
    <w:lvl w:ilvl="6">
      <w:numFmt w:val="bullet"/>
      <w:lvlText w:val="•"/>
      <w:lvlJc w:val="left"/>
      <w:pPr>
        <w:ind w:left="4700" w:hanging="358"/>
      </w:pPr>
      <w:rPr>
        <w:rFonts w:hint="default"/>
        <w:lang w:val="el-GR" w:eastAsia="en-US" w:bidi="ar-SA"/>
      </w:rPr>
    </w:lvl>
    <w:lvl w:ilvl="7">
      <w:numFmt w:val="bullet"/>
      <w:lvlText w:val="•"/>
      <w:lvlJc w:val="left"/>
      <w:pPr>
        <w:ind w:left="6420" w:hanging="358"/>
      </w:pPr>
      <w:rPr>
        <w:rFonts w:hint="default"/>
        <w:lang w:val="el-GR" w:eastAsia="en-US" w:bidi="ar-SA"/>
      </w:rPr>
    </w:lvl>
    <w:lvl w:ilvl="8">
      <w:numFmt w:val="bullet"/>
      <w:lvlText w:val="•"/>
      <w:lvlJc w:val="left"/>
      <w:pPr>
        <w:ind w:left="8140" w:hanging="358"/>
      </w:pPr>
      <w:rPr>
        <w:rFonts w:hint="default"/>
        <w:lang w:val="el-GR" w:eastAsia="en-US" w:bidi="ar-SA"/>
      </w:rPr>
    </w:lvl>
  </w:abstractNum>
  <w:abstractNum w:abstractNumId="15" w15:restartNumberingAfterBreak="0">
    <w:nsid w:val="4D377C5E"/>
    <w:multiLevelType w:val="multilevel"/>
    <w:tmpl w:val="C9F44752"/>
    <w:lvl w:ilvl="0">
      <w:start w:val="1"/>
      <w:numFmt w:val="bullet"/>
      <w:lvlText w:val=""/>
      <w:lvlJc w:val="left"/>
      <w:pPr>
        <w:tabs>
          <w:tab w:val="num" w:pos="0"/>
        </w:tabs>
        <w:ind w:left="1366" w:hanging="281"/>
      </w:pPr>
      <w:rPr>
        <w:rFonts w:ascii="Wingdings" w:hAnsi="Wingdings" w:cs="Wingdings" w:hint="default"/>
        <w:w w:val="100"/>
        <w:sz w:val="24"/>
        <w:szCs w:val="24"/>
        <w:lang w:val="el-GR" w:eastAsia="en-US" w:bidi="ar-SA"/>
      </w:rPr>
    </w:lvl>
    <w:lvl w:ilvl="1">
      <w:numFmt w:val="bullet"/>
      <w:lvlText w:val=""/>
      <w:lvlJc w:val="left"/>
      <w:pPr>
        <w:tabs>
          <w:tab w:val="num" w:pos="0"/>
        </w:tabs>
        <w:ind w:left="2222" w:hanging="281"/>
      </w:pPr>
      <w:rPr>
        <w:rFonts w:ascii="Symbol" w:hAnsi="Symbol" w:cs="Symbol" w:hint="default"/>
        <w:lang w:val="el-GR" w:eastAsia="en-US" w:bidi="ar-SA"/>
      </w:rPr>
    </w:lvl>
    <w:lvl w:ilvl="2">
      <w:numFmt w:val="bullet"/>
      <w:lvlText w:val=""/>
      <w:lvlJc w:val="left"/>
      <w:pPr>
        <w:tabs>
          <w:tab w:val="num" w:pos="0"/>
        </w:tabs>
        <w:ind w:left="3085" w:hanging="281"/>
      </w:pPr>
      <w:rPr>
        <w:rFonts w:ascii="Symbol" w:hAnsi="Symbol" w:cs="Symbol" w:hint="default"/>
        <w:lang w:val="el-GR" w:eastAsia="en-US" w:bidi="ar-SA"/>
      </w:rPr>
    </w:lvl>
    <w:lvl w:ilvl="3">
      <w:numFmt w:val="bullet"/>
      <w:lvlText w:val=""/>
      <w:lvlJc w:val="left"/>
      <w:pPr>
        <w:tabs>
          <w:tab w:val="num" w:pos="0"/>
        </w:tabs>
        <w:ind w:left="3947" w:hanging="281"/>
      </w:pPr>
      <w:rPr>
        <w:rFonts w:ascii="Symbol" w:hAnsi="Symbol" w:cs="Symbol" w:hint="default"/>
        <w:lang w:val="el-GR" w:eastAsia="en-US" w:bidi="ar-SA"/>
      </w:rPr>
    </w:lvl>
    <w:lvl w:ilvl="4">
      <w:numFmt w:val="bullet"/>
      <w:lvlText w:val=""/>
      <w:lvlJc w:val="left"/>
      <w:pPr>
        <w:tabs>
          <w:tab w:val="num" w:pos="0"/>
        </w:tabs>
        <w:ind w:left="4810" w:hanging="281"/>
      </w:pPr>
      <w:rPr>
        <w:rFonts w:ascii="Symbol" w:hAnsi="Symbol" w:cs="Symbol" w:hint="default"/>
        <w:lang w:val="el-GR" w:eastAsia="en-US" w:bidi="ar-SA"/>
      </w:rPr>
    </w:lvl>
    <w:lvl w:ilvl="5">
      <w:numFmt w:val="bullet"/>
      <w:lvlText w:val=""/>
      <w:lvlJc w:val="left"/>
      <w:pPr>
        <w:tabs>
          <w:tab w:val="num" w:pos="0"/>
        </w:tabs>
        <w:ind w:left="5673" w:hanging="281"/>
      </w:pPr>
      <w:rPr>
        <w:rFonts w:ascii="Symbol" w:hAnsi="Symbol" w:cs="Symbol" w:hint="default"/>
        <w:lang w:val="el-GR" w:eastAsia="en-US" w:bidi="ar-SA"/>
      </w:rPr>
    </w:lvl>
    <w:lvl w:ilvl="6">
      <w:numFmt w:val="bullet"/>
      <w:lvlText w:val=""/>
      <w:lvlJc w:val="left"/>
      <w:pPr>
        <w:tabs>
          <w:tab w:val="num" w:pos="0"/>
        </w:tabs>
        <w:ind w:left="6535" w:hanging="281"/>
      </w:pPr>
      <w:rPr>
        <w:rFonts w:ascii="Symbol" w:hAnsi="Symbol" w:cs="Symbol" w:hint="default"/>
        <w:lang w:val="el-GR" w:eastAsia="en-US" w:bidi="ar-SA"/>
      </w:rPr>
    </w:lvl>
    <w:lvl w:ilvl="7">
      <w:numFmt w:val="bullet"/>
      <w:lvlText w:val=""/>
      <w:lvlJc w:val="left"/>
      <w:pPr>
        <w:tabs>
          <w:tab w:val="num" w:pos="0"/>
        </w:tabs>
        <w:ind w:left="7398" w:hanging="281"/>
      </w:pPr>
      <w:rPr>
        <w:rFonts w:ascii="Symbol" w:hAnsi="Symbol" w:cs="Symbol" w:hint="default"/>
        <w:lang w:val="el-GR" w:eastAsia="en-US" w:bidi="ar-SA"/>
      </w:rPr>
    </w:lvl>
    <w:lvl w:ilvl="8">
      <w:numFmt w:val="bullet"/>
      <w:lvlText w:val=""/>
      <w:lvlJc w:val="left"/>
      <w:pPr>
        <w:tabs>
          <w:tab w:val="num" w:pos="0"/>
        </w:tabs>
        <w:ind w:left="8261" w:hanging="281"/>
      </w:pPr>
      <w:rPr>
        <w:rFonts w:ascii="Symbol" w:hAnsi="Symbol" w:cs="Symbol" w:hint="default"/>
        <w:lang w:val="el-GR" w:eastAsia="en-US" w:bidi="ar-SA"/>
      </w:rPr>
    </w:lvl>
  </w:abstractNum>
  <w:abstractNum w:abstractNumId="16" w15:restartNumberingAfterBreak="0">
    <w:nsid w:val="4FAB2391"/>
    <w:multiLevelType w:val="multilevel"/>
    <w:tmpl w:val="5E2E6252"/>
    <w:lvl w:ilvl="0">
      <w:start w:val="1"/>
      <w:numFmt w:val="bullet"/>
      <w:lvlText w:val=""/>
      <w:lvlJc w:val="left"/>
      <w:pPr>
        <w:tabs>
          <w:tab w:val="num" w:pos="0"/>
        </w:tabs>
        <w:ind w:left="953" w:hanging="360"/>
      </w:pPr>
      <w:rPr>
        <w:rFonts w:ascii="Symbol" w:hAnsi="Symbol" w:cs="Symbol" w:hint="default"/>
        <w:w w:val="100"/>
        <w:sz w:val="24"/>
        <w:szCs w:val="24"/>
        <w:lang w:val="el-GR" w:eastAsia="en-US" w:bidi="ar-SA"/>
      </w:rPr>
    </w:lvl>
    <w:lvl w:ilvl="1">
      <w:numFmt w:val="bullet"/>
      <w:lvlText w:val=""/>
      <w:lvlJc w:val="left"/>
      <w:pPr>
        <w:tabs>
          <w:tab w:val="num" w:pos="0"/>
        </w:tabs>
        <w:ind w:left="1862" w:hanging="360"/>
      </w:pPr>
      <w:rPr>
        <w:rFonts w:ascii="Symbol" w:hAnsi="Symbol" w:cs="Symbol" w:hint="default"/>
        <w:lang w:val="el-GR" w:eastAsia="en-US" w:bidi="ar-SA"/>
      </w:rPr>
    </w:lvl>
    <w:lvl w:ilvl="2">
      <w:numFmt w:val="bullet"/>
      <w:lvlText w:val=""/>
      <w:lvlJc w:val="left"/>
      <w:pPr>
        <w:tabs>
          <w:tab w:val="num" w:pos="0"/>
        </w:tabs>
        <w:ind w:left="2765" w:hanging="360"/>
      </w:pPr>
      <w:rPr>
        <w:rFonts w:ascii="Symbol" w:hAnsi="Symbol" w:cs="Symbol" w:hint="default"/>
        <w:lang w:val="el-GR" w:eastAsia="en-US" w:bidi="ar-SA"/>
      </w:rPr>
    </w:lvl>
    <w:lvl w:ilvl="3">
      <w:numFmt w:val="bullet"/>
      <w:lvlText w:val=""/>
      <w:lvlJc w:val="left"/>
      <w:pPr>
        <w:tabs>
          <w:tab w:val="num" w:pos="0"/>
        </w:tabs>
        <w:ind w:left="3667" w:hanging="360"/>
      </w:pPr>
      <w:rPr>
        <w:rFonts w:ascii="Symbol" w:hAnsi="Symbol" w:cs="Symbol" w:hint="default"/>
        <w:lang w:val="el-GR" w:eastAsia="en-US" w:bidi="ar-SA"/>
      </w:rPr>
    </w:lvl>
    <w:lvl w:ilvl="4">
      <w:numFmt w:val="bullet"/>
      <w:lvlText w:val=""/>
      <w:lvlJc w:val="left"/>
      <w:pPr>
        <w:tabs>
          <w:tab w:val="num" w:pos="0"/>
        </w:tabs>
        <w:ind w:left="4570" w:hanging="360"/>
      </w:pPr>
      <w:rPr>
        <w:rFonts w:ascii="Symbol" w:hAnsi="Symbol" w:cs="Symbol" w:hint="default"/>
        <w:lang w:val="el-GR" w:eastAsia="en-US" w:bidi="ar-SA"/>
      </w:rPr>
    </w:lvl>
    <w:lvl w:ilvl="5">
      <w:numFmt w:val="bullet"/>
      <w:lvlText w:val=""/>
      <w:lvlJc w:val="left"/>
      <w:pPr>
        <w:tabs>
          <w:tab w:val="num" w:pos="0"/>
        </w:tabs>
        <w:ind w:left="5473" w:hanging="360"/>
      </w:pPr>
      <w:rPr>
        <w:rFonts w:ascii="Symbol" w:hAnsi="Symbol" w:cs="Symbol" w:hint="default"/>
        <w:lang w:val="el-GR" w:eastAsia="en-US" w:bidi="ar-SA"/>
      </w:rPr>
    </w:lvl>
    <w:lvl w:ilvl="6">
      <w:numFmt w:val="bullet"/>
      <w:lvlText w:val=""/>
      <w:lvlJc w:val="left"/>
      <w:pPr>
        <w:tabs>
          <w:tab w:val="num" w:pos="0"/>
        </w:tabs>
        <w:ind w:left="6375" w:hanging="360"/>
      </w:pPr>
      <w:rPr>
        <w:rFonts w:ascii="Symbol" w:hAnsi="Symbol" w:cs="Symbol" w:hint="default"/>
        <w:lang w:val="el-GR" w:eastAsia="en-US" w:bidi="ar-SA"/>
      </w:rPr>
    </w:lvl>
    <w:lvl w:ilvl="7">
      <w:numFmt w:val="bullet"/>
      <w:lvlText w:val=""/>
      <w:lvlJc w:val="left"/>
      <w:pPr>
        <w:tabs>
          <w:tab w:val="num" w:pos="0"/>
        </w:tabs>
        <w:ind w:left="7278" w:hanging="360"/>
      </w:pPr>
      <w:rPr>
        <w:rFonts w:ascii="Symbol" w:hAnsi="Symbol" w:cs="Symbol" w:hint="default"/>
        <w:lang w:val="el-GR" w:eastAsia="en-US" w:bidi="ar-SA"/>
      </w:rPr>
    </w:lvl>
    <w:lvl w:ilvl="8">
      <w:numFmt w:val="bullet"/>
      <w:lvlText w:val=""/>
      <w:lvlJc w:val="left"/>
      <w:pPr>
        <w:tabs>
          <w:tab w:val="num" w:pos="0"/>
        </w:tabs>
        <w:ind w:left="8181" w:hanging="360"/>
      </w:pPr>
      <w:rPr>
        <w:rFonts w:ascii="Symbol" w:hAnsi="Symbol" w:cs="Symbol" w:hint="default"/>
        <w:lang w:val="el-GR" w:eastAsia="en-US" w:bidi="ar-SA"/>
      </w:rPr>
    </w:lvl>
  </w:abstractNum>
  <w:abstractNum w:abstractNumId="17" w15:restartNumberingAfterBreak="0">
    <w:nsid w:val="4FBC3620"/>
    <w:multiLevelType w:val="multilevel"/>
    <w:tmpl w:val="2FBCC940"/>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56443E65"/>
    <w:multiLevelType w:val="multilevel"/>
    <w:tmpl w:val="DE2AA5F0"/>
    <w:lvl w:ilvl="0">
      <w:start w:val="2"/>
      <w:numFmt w:val="upperRoman"/>
      <w:lvlText w:val="%1."/>
      <w:lvlJc w:val="left"/>
      <w:pPr>
        <w:tabs>
          <w:tab w:val="num" w:pos="0"/>
        </w:tabs>
        <w:ind w:left="482" w:hanging="251"/>
      </w:pPr>
      <w:rPr>
        <w:b/>
        <w:bCs/>
        <w:i/>
        <w:iCs/>
        <w:w w:val="100"/>
        <w:lang w:val="el-GR" w:eastAsia="en-US" w:bidi="ar-SA"/>
      </w:rPr>
    </w:lvl>
    <w:lvl w:ilvl="1">
      <w:numFmt w:val="bullet"/>
      <w:lvlText w:val=""/>
      <w:lvlJc w:val="left"/>
      <w:pPr>
        <w:tabs>
          <w:tab w:val="num" w:pos="0"/>
        </w:tabs>
        <w:ind w:left="660" w:hanging="287"/>
      </w:pPr>
      <w:rPr>
        <w:rFonts w:ascii="Symbol" w:hAnsi="Symbol" w:cs="Symbol" w:hint="default"/>
        <w:w w:val="100"/>
        <w:sz w:val="24"/>
        <w:szCs w:val="24"/>
        <w:lang w:val="el-GR" w:eastAsia="en-US" w:bidi="ar-SA"/>
      </w:rPr>
    </w:lvl>
    <w:lvl w:ilvl="2">
      <w:numFmt w:val="bullet"/>
      <w:lvlText w:val=""/>
      <w:lvlJc w:val="left"/>
      <w:pPr>
        <w:tabs>
          <w:tab w:val="num" w:pos="0"/>
        </w:tabs>
        <w:ind w:left="1696" w:hanging="287"/>
      </w:pPr>
      <w:rPr>
        <w:rFonts w:ascii="Symbol" w:hAnsi="Symbol" w:cs="Symbol" w:hint="default"/>
        <w:lang w:val="el-GR" w:eastAsia="en-US" w:bidi="ar-SA"/>
      </w:rPr>
    </w:lvl>
    <w:lvl w:ilvl="3">
      <w:numFmt w:val="bullet"/>
      <w:lvlText w:val=""/>
      <w:lvlJc w:val="left"/>
      <w:pPr>
        <w:tabs>
          <w:tab w:val="num" w:pos="0"/>
        </w:tabs>
        <w:ind w:left="2732" w:hanging="287"/>
      </w:pPr>
      <w:rPr>
        <w:rFonts w:ascii="Symbol" w:hAnsi="Symbol" w:cs="Symbol" w:hint="default"/>
        <w:lang w:val="el-GR" w:eastAsia="en-US" w:bidi="ar-SA"/>
      </w:rPr>
    </w:lvl>
    <w:lvl w:ilvl="4">
      <w:numFmt w:val="bullet"/>
      <w:lvlText w:val=""/>
      <w:lvlJc w:val="left"/>
      <w:pPr>
        <w:tabs>
          <w:tab w:val="num" w:pos="0"/>
        </w:tabs>
        <w:ind w:left="3768" w:hanging="287"/>
      </w:pPr>
      <w:rPr>
        <w:rFonts w:ascii="Symbol" w:hAnsi="Symbol" w:cs="Symbol" w:hint="default"/>
        <w:lang w:val="el-GR" w:eastAsia="en-US" w:bidi="ar-SA"/>
      </w:rPr>
    </w:lvl>
    <w:lvl w:ilvl="5">
      <w:numFmt w:val="bullet"/>
      <w:lvlText w:val=""/>
      <w:lvlJc w:val="left"/>
      <w:pPr>
        <w:tabs>
          <w:tab w:val="num" w:pos="0"/>
        </w:tabs>
        <w:ind w:left="4805" w:hanging="287"/>
      </w:pPr>
      <w:rPr>
        <w:rFonts w:ascii="Symbol" w:hAnsi="Symbol" w:cs="Symbol" w:hint="default"/>
        <w:lang w:val="el-GR" w:eastAsia="en-US" w:bidi="ar-SA"/>
      </w:rPr>
    </w:lvl>
    <w:lvl w:ilvl="6">
      <w:numFmt w:val="bullet"/>
      <w:lvlText w:val=""/>
      <w:lvlJc w:val="left"/>
      <w:pPr>
        <w:tabs>
          <w:tab w:val="num" w:pos="0"/>
        </w:tabs>
        <w:ind w:left="5841" w:hanging="287"/>
      </w:pPr>
      <w:rPr>
        <w:rFonts w:ascii="Symbol" w:hAnsi="Symbol" w:cs="Symbol" w:hint="default"/>
        <w:lang w:val="el-GR" w:eastAsia="en-US" w:bidi="ar-SA"/>
      </w:rPr>
    </w:lvl>
    <w:lvl w:ilvl="7">
      <w:numFmt w:val="bullet"/>
      <w:lvlText w:val=""/>
      <w:lvlJc w:val="left"/>
      <w:pPr>
        <w:tabs>
          <w:tab w:val="num" w:pos="0"/>
        </w:tabs>
        <w:ind w:left="6877" w:hanging="287"/>
      </w:pPr>
      <w:rPr>
        <w:rFonts w:ascii="Symbol" w:hAnsi="Symbol" w:cs="Symbol" w:hint="default"/>
        <w:lang w:val="el-GR" w:eastAsia="en-US" w:bidi="ar-SA"/>
      </w:rPr>
    </w:lvl>
    <w:lvl w:ilvl="8">
      <w:numFmt w:val="bullet"/>
      <w:lvlText w:val=""/>
      <w:lvlJc w:val="left"/>
      <w:pPr>
        <w:tabs>
          <w:tab w:val="num" w:pos="0"/>
        </w:tabs>
        <w:ind w:left="7913" w:hanging="287"/>
      </w:pPr>
      <w:rPr>
        <w:rFonts w:ascii="Symbol" w:hAnsi="Symbol" w:cs="Symbol" w:hint="default"/>
        <w:lang w:val="el-GR" w:eastAsia="en-US" w:bidi="ar-SA"/>
      </w:rPr>
    </w:lvl>
  </w:abstractNum>
  <w:abstractNum w:abstractNumId="19" w15:restartNumberingAfterBreak="0">
    <w:nsid w:val="5CE918A2"/>
    <w:multiLevelType w:val="multilevel"/>
    <w:tmpl w:val="75444B10"/>
    <w:lvl w:ilvl="0">
      <w:numFmt w:val="bullet"/>
      <w:lvlText w:val=""/>
      <w:lvlJc w:val="left"/>
      <w:pPr>
        <w:tabs>
          <w:tab w:val="num" w:pos="0"/>
        </w:tabs>
        <w:ind w:left="953" w:hanging="360"/>
      </w:pPr>
      <w:rPr>
        <w:rFonts w:ascii="Symbol" w:hAnsi="Symbol" w:cs="Symbol" w:hint="default"/>
        <w:w w:val="100"/>
        <w:sz w:val="24"/>
        <w:szCs w:val="24"/>
        <w:lang w:val="el-GR" w:eastAsia="en-US" w:bidi="ar-SA"/>
      </w:rPr>
    </w:lvl>
    <w:lvl w:ilvl="1">
      <w:numFmt w:val="bullet"/>
      <w:lvlText w:val=""/>
      <w:lvlJc w:val="left"/>
      <w:pPr>
        <w:tabs>
          <w:tab w:val="num" w:pos="0"/>
        </w:tabs>
        <w:ind w:left="1862" w:hanging="360"/>
      </w:pPr>
      <w:rPr>
        <w:rFonts w:ascii="Symbol" w:hAnsi="Symbol" w:cs="Symbol" w:hint="default"/>
        <w:lang w:val="el-GR" w:eastAsia="en-US" w:bidi="ar-SA"/>
      </w:rPr>
    </w:lvl>
    <w:lvl w:ilvl="2">
      <w:numFmt w:val="bullet"/>
      <w:lvlText w:val=""/>
      <w:lvlJc w:val="left"/>
      <w:pPr>
        <w:tabs>
          <w:tab w:val="num" w:pos="0"/>
        </w:tabs>
        <w:ind w:left="2765" w:hanging="360"/>
      </w:pPr>
      <w:rPr>
        <w:rFonts w:ascii="Symbol" w:hAnsi="Symbol" w:cs="Symbol" w:hint="default"/>
        <w:lang w:val="el-GR" w:eastAsia="en-US" w:bidi="ar-SA"/>
      </w:rPr>
    </w:lvl>
    <w:lvl w:ilvl="3">
      <w:numFmt w:val="bullet"/>
      <w:lvlText w:val=""/>
      <w:lvlJc w:val="left"/>
      <w:pPr>
        <w:tabs>
          <w:tab w:val="num" w:pos="0"/>
        </w:tabs>
        <w:ind w:left="3667" w:hanging="360"/>
      </w:pPr>
      <w:rPr>
        <w:rFonts w:ascii="Symbol" w:hAnsi="Symbol" w:cs="Symbol" w:hint="default"/>
        <w:lang w:val="el-GR" w:eastAsia="en-US" w:bidi="ar-SA"/>
      </w:rPr>
    </w:lvl>
    <w:lvl w:ilvl="4">
      <w:numFmt w:val="bullet"/>
      <w:lvlText w:val=""/>
      <w:lvlJc w:val="left"/>
      <w:pPr>
        <w:tabs>
          <w:tab w:val="num" w:pos="0"/>
        </w:tabs>
        <w:ind w:left="4570" w:hanging="360"/>
      </w:pPr>
      <w:rPr>
        <w:rFonts w:ascii="Symbol" w:hAnsi="Symbol" w:cs="Symbol" w:hint="default"/>
        <w:lang w:val="el-GR" w:eastAsia="en-US" w:bidi="ar-SA"/>
      </w:rPr>
    </w:lvl>
    <w:lvl w:ilvl="5">
      <w:numFmt w:val="bullet"/>
      <w:lvlText w:val=""/>
      <w:lvlJc w:val="left"/>
      <w:pPr>
        <w:tabs>
          <w:tab w:val="num" w:pos="0"/>
        </w:tabs>
        <w:ind w:left="5473" w:hanging="360"/>
      </w:pPr>
      <w:rPr>
        <w:rFonts w:ascii="Symbol" w:hAnsi="Symbol" w:cs="Symbol" w:hint="default"/>
        <w:lang w:val="el-GR" w:eastAsia="en-US" w:bidi="ar-SA"/>
      </w:rPr>
    </w:lvl>
    <w:lvl w:ilvl="6">
      <w:numFmt w:val="bullet"/>
      <w:lvlText w:val=""/>
      <w:lvlJc w:val="left"/>
      <w:pPr>
        <w:tabs>
          <w:tab w:val="num" w:pos="0"/>
        </w:tabs>
        <w:ind w:left="6375" w:hanging="360"/>
      </w:pPr>
      <w:rPr>
        <w:rFonts w:ascii="Symbol" w:hAnsi="Symbol" w:cs="Symbol" w:hint="default"/>
        <w:lang w:val="el-GR" w:eastAsia="en-US" w:bidi="ar-SA"/>
      </w:rPr>
    </w:lvl>
    <w:lvl w:ilvl="7">
      <w:numFmt w:val="bullet"/>
      <w:lvlText w:val=""/>
      <w:lvlJc w:val="left"/>
      <w:pPr>
        <w:tabs>
          <w:tab w:val="num" w:pos="0"/>
        </w:tabs>
        <w:ind w:left="7278" w:hanging="360"/>
      </w:pPr>
      <w:rPr>
        <w:rFonts w:ascii="Symbol" w:hAnsi="Symbol" w:cs="Symbol" w:hint="default"/>
        <w:lang w:val="el-GR" w:eastAsia="en-US" w:bidi="ar-SA"/>
      </w:rPr>
    </w:lvl>
    <w:lvl w:ilvl="8">
      <w:numFmt w:val="bullet"/>
      <w:lvlText w:val=""/>
      <w:lvlJc w:val="left"/>
      <w:pPr>
        <w:tabs>
          <w:tab w:val="num" w:pos="0"/>
        </w:tabs>
        <w:ind w:left="8181" w:hanging="360"/>
      </w:pPr>
      <w:rPr>
        <w:rFonts w:ascii="Symbol" w:hAnsi="Symbol" w:cs="Symbol" w:hint="default"/>
        <w:lang w:val="el-GR" w:eastAsia="en-US" w:bidi="ar-SA"/>
      </w:rPr>
    </w:lvl>
  </w:abstractNum>
  <w:abstractNum w:abstractNumId="20" w15:restartNumberingAfterBreak="0">
    <w:nsid w:val="6B5D1EF9"/>
    <w:multiLevelType w:val="multilevel"/>
    <w:tmpl w:val="E8B650AE"/>
    <w:lvl w:ilvl="0">
      <w:start w:val="3"/>
      <w:numFmt w:val="upperRoman"/>
      <w:lvlText w:val="%1."/>
      <w:lvlJc w:val="left"/>
      <w:pPr>
        <w:tabs>
          <w:tab w:val="num" w:pos="0"/>
        </w:tabs>
        <w:ind w:left="545" w:hanging="313"/>
      </w:pPr>
      <w:rPr>
        <w:b/>
        <w:bCs/>
        <w:w w:val="100"/>
        <w:lang w:val="el-GR" w:eastAsia="en-US" w:bidi="ar-SA"/>
      </w:rPr>
    </w:lvl>
    <w:lvl w:ilvl="1">
      <w:start w:val="1"/>
      <w:numFmt w:val="decimal"/>
      <w:lvlText w:val="%2."/>
      <w:lvlJc w:val="left"/>
      <w:pPr>
        <w:tabs>
          <w:tab w:val="num" w:pos="0"/>
        </w:tabs>
        <w:ind w:left="660" w:hanging="287"/>
      </w:pPr>
      <w:rPr>
        <w:rFonts w:ascii="Calibri" w:eastAsia="Calibri" w:hAnsi="Calibri" w:cs="Calibri"/>
        <w:w w:val="100"/>
        <w:sz w:val="24"/>
        <w:szCs w:val="24"/>
        <w:lang w:val="el-GR" w:eastAsia="en-US" w:bidi="ar-SA"/>
      </w:rPr>
    </w:lvl>
    <w:lvl w:ilvl="2">
      <w:numFmt w:val="bullet"/>
      <w:lvlText w:val=""/>
      <w:lvlJc w:val="left"/>
      <w:pPr>
        <w:tabs>
          <w:tab w:val="num" w:pos="0"/>
        </w:tabs>
        <w:ind w:left="1696" w:hanging="287"/>
      </w:pPr>
      <w:rPr>
        <w:rFonts w:ascii="Symbol" w:hAnsi="Symbol" w:cs="Symbol" w:hint="default"/>
        <w:lang w:val="el-GR" w:eastAsia="en-US" w:bidi="ar-SA"/>
      </w:rPr>
    </w:lvl>
    <w:lvl w:ilvl="3">
      <w:numFmt w:val="bullet"/>
      <w:lvlText w:val=""/>
      <w:lvlJc w:val="left"/>
      <w:pPr>
        <w:tabs>
          <w:tab w:val="num" w:pos="0"/>
        </w:tabs>
        <w:ind w:left="2732" w:hanging="287"/>
      </w:pPr>
      <w:rPr>
        <w:rFonts w:ascii="Symbol" w:hAnsi="Symbol" w:cs="Symbol" w:hint="default"/>
        <w:lang w:val="el-GR" w:eastAsia="en-US" w:bidi="ar-SA"/>
      </w:rPr>
    </w:lvl>
    <w:lvl w:ilvl="4">
      <w:numFmt w:val="bullet"/>
      <w:lvlText w:val=""/>
      <w:lvlJc w:val="left"/>
      <w:pPr>
        <w:tabs>
          <w:tab w:val="num" w:pos="0"/>
        </w:tabs>
        <w:ind w:left="3768" w:hanging="287"/>
      </w:pPr>
      <w:rPr>
        <w:rFonts w:ascii="Symbol" w:hAnsi="Symbol" w:cs="Symbol" w:hint="default"/>
        <w:lang w:val="el-GR" w:eastAsia="en-US" w:bidi="ar-SA"/>
      </w:rPr>
    </w:lvl>
    <w:lvl w:ilvl="5">
      <w:numFmt w:val="bullet"/>
      <w:lvlText w:val=""/>
      <w:lvlJc w:val="left"/>
      <w:pPr>
        <w:tabs>
          <w:tab w:val="num" w:pos="0"/>
        </w:tabs>
        <w:ind w:left="4805" w:hanging="287"/>
      </w:pPr>
      <w:rPr>
        <w:rFonts w:ascii="Symbol" w:hAnsi="Symbol" w:cs="Symbol" w:hint="default"/>
        <w:lang w:val="el-GR" w:eastAsia="en-US" w:bidi="ar-SA"/>
      </w:rPr>
    </w:lvl>
    <w:lvl w:ilvl="6">
      <w:numFmt w:val="bullet"/>
      <w:lvlText w:val=""/>
      <w:lvlJc w:val="left"/>
      <w:pPr>
        <w:tabs>
          <w:tab w:val="num" w:pos="0"/>
        </w:tabs>
        <w:ind w:left="5841" w:hanging="287"/>
      </w:pPr>
      <w:rPr>
        <w:rFonts w:ascii="Symbol" w:hAnsi="Symbol" w:cs="Symbol" w:hint="default"/>
        <w:lang w:val="el-GR" w:eastAsia="en-US" w:bidi="ar-SA"/>
      </w:rPr>
    </w:lvl>
    <w:lvl w:ilvl="7">
      <w:numFmt w:val="bullet"/>
      <w:lvlText w:val=""/>
      <w:lvlJc w:val="left"/>
      <w:pPr>
        <w:tabs>
          <w:tab w:val="num" w:pos="0"/>
        </w:tabs>
        <w:ind w:left="6877" w:hanging="287"/>
      </w:pPr>
      <w:rPr>
        <w:rFonts w:ascii="Symbol" w:hAnsi="Symbol" w:cs="Symbol" w:hint="default"/>
        <w:lang w:val="el-GR" w:eastAsia="en-US" w:bidi="ar-SA"/>
      </w:rPr>
    </w:lvl>
    <w:lvl w:ilvl="8">
      <w:numFmt w:val="bullet"/>
      <w:lvlText w:val=""/>
      <w:lvlJc w:val="left"/>
      <w:pPr>
        <w:tabs>
          <w:tab w:val="num" w:pos="0"/>
        </w:tabs>
        <w:ind w:left="7913" w:hanging="287"/>
      </w:pPr>
      <w:rPr>
        <w:rFonts w:ascii="Symbol" w:hAnsi="Symbol" w:cs="Symbol" w:hint="default"/>
        <w:lang w:val="el-GR" w:eastAsia="en-US" w:bidi="ar-SA"/>
      </w:rPr>
    </w:lvl>
  </w:abstractNum>
  <w:num w:numId="1">
    <w:abstractNumId w:val="0"/>
  </w:num>
  <w:num w:numId="2">
    <w:abstractNumId w:val="12"/>
  </w:num>
  <w:num w:numId="3">
    <w:abstractNumId w:val="5"/>
  </w:num>
  <w:num w:numId="4">
    <w:abstractNumId w:val="7"/>
  </w:num>
  <w:num w:numId="5">
    <w:abstractNumId w:val="10"/>
  </w:num>
  <w:num w:numId="6">
    <w:abstractNumId w:val="20"/>
  </w:num>
  <w:num w:numId="7">
    <w:abstractNumId w:val="15"/>
  </w:num>
  <w:num w:numId="8">
    <w:abstractNumId w:val="18"/>
  </w:num>
  <w:num w:numId="9">
    <w:abstractNumId w:val="11"/>
  </w:num>
  <w:num w:numId="10">
    <w:abstractNumId w:val="19"/>
  </w:num>
  <w:num w:numId="11">
    <w:abstractNumId w:val="6"/>
  </w:num>
  <w:num w:numId="12">
    <w:abstractNumId w:val="13"/>
  </w:num>
  <w:num w:numId="13">
    <w:abstractNumId w:val="8"/>
  </w:num>
  <w:num w:numId="14">
    <w:abstractNumId w:val="16"/>
  </w:num>
  <w:num w:numId="15">
    <w:abstractNumId w:val="9"/>
  </w:num>
  <w:num w:numId="16">
    <w:abstractNumId w:val="1"/>
  </w:num>
  <w:num w:numId="17">
    <w:abstractNumId w:val="17"/>
  </w:num>
  <w:num w:numId="18">
    <w:abstractNumId w:val="2"/>
  </w:num>
  <w:num w:numId="19">
    <w:abstractNumId w:val="3"/>
  </w:num>
  <w:num w:numId="20">
    <w:abstractNumId w:val="4"/>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DC"/>
    <w:rsid w:val="00037B20"/>
    <w:rsid w:val="0004400F"/>
    <w:rsid w:val="000509F3"/>
    <w:rsid w:val="000A3A92"/>
    <w:rsid w:val="000B508B"/>
    <w:rsid w:val="000C1EB3"/>
    <w:rsid w:val="000F323B"/>
    <w:rsid w:val="0011165F"/>
    <w:rsid w:val="00185395"/>
    <w:rsid w:val="001966BE"/>
    <w:rsid w:val="001D40E4"/>
    <w:rsid w:val="00284399"/>
    <w:rsid w:val="002D235D"/>
    <w:rsid w:val="00326B2E"/>
    <w:rsid w:val="00343DCD"/>
    <w:rsid w:val="00383AC7"/>
    <w:rsid w:val="00397D10"/>
    <w:rsid w:val="003B0E15"/>
    <w:rsid w:val="003B6587"/>
    <w:rsid w:val="00404FA2"/>
    <w:rsid w:val="00412054"/>
    <w:rsid w:val="004A7D9A"/>
    <w:rsid w:val="004B3A34"/>
    <w:rsid w:val="005414E4"/>
    <w:rsid w:val="00574489"/>
    <w:rsid w:val="005C009C"/>
    <w:rsid w:val="00613E30"/>
    <w:rsid w:val="00615BB7"/>
    <w:rsid w:val="006248F4"/>
    <w:rsid w:val="00695D8D"/>
    <w:rsid w:val="006A7189"/>
    <w:rsid w:val="006C5A0B"/>
    <w:rsid w:val="006D3665"/>
    <w:rsid w:val="007146A4"/>
    <w:rsid w:val="00724379"/>
    <w:rsid w:val="00793E1A"/>
    <w:rsid w:val="007956B2"/>
    <w:rsid w:val="007D25A0"/>
    <w:rsid w:val="00807898"/>
    <w:rsid w:val="0082057E"/>
    <w:rsid w:val="008343AA"/>
    <w:rsid w:val="00853E70"/>
    <w:rsid w:val="008C01DA"/>
    <w:rsid w:val="008C7310"/>
    <w:rsid w:val="008D474E"/>
    <w:rsid w:val="008D4BF8"/>
    <w:rsid w:val="00912A30"/>
    <w:rsid w:val="00931A82"/>
    <w:rsid w:val="0093365A"/>
    <w:rsid w:val="00947874"/>
    <w:rsid w:val="00956331"/>
    <w:rsid w:val="00987F80"/>
    <w:rsid w:val="00A62C5D"/>
    <w:rsid w:val="00AB7536"/>
    <w:rsid w:val="00AC0503"/>
    <w:rsid w:val="00AF31DC"/>
    <w:rsid w:val="00B35C2B"/>
    <w:rsid w:val="00B35E18"/>
    <w:rsid w:val="00B51CAD"/>
    <w:rsid w:val="00B55ACD"/>
    <w:rsid w:val="00B61ED7"/>
    <w:rsid w:val="00B61FF4"/>
    <w:rsid w:val="00B86A00"/>
    <w:rsid w:val="00B94722"/>
    <w:rsid w:val="00B97656"/>
    <w:rsid w:val="00BB0925"/>
    <w:rsid w:val="00BC07D6"/>
    <w:rsid w:val="00BC73D3"/>
    <w:rsid w:val="00C323C4"/>
    <w:rsid w:val="00C32979"/>
    <w:rsid w:val="00C359CF"/>
    <w:rsid w:val="00C74E6A"/>
    <w:rsid w:val="00CE22A6"/>
    <w:rsid w:val="00D12004"/>
    <w:rsid w:val="00D41A2E"/>
    <w:rsid w:val="00D83CFD"/>
    <w:rsid w:val="00DA08B5"/>
    <w:rsid w:val="00DB2201"/>
    <w:rsid w:val="00DC0242"/>
    <w:rsid w:val="00DD437A"/>
    <w:rsid w:val="00DD56B0"/>
    <w:rsid w:val="00DE16F6"/>
    <w:rsid w:val="00E15BBA"/>
    <w:rsid w:val="00E543DC"/>
    <w:rsid w:val="00EE38A1"/>
    <w:rsid w:val="00F95AFA"/>
    <w:rsid w:val="00FA21DF"/>
    <w:rsid w:val="00FA4C46"/>
    <w:rsid w:val="00FB3813"/>
    <w:rsid w:val="00FB5DB9"/>
    <w:rsid w:val="00FE06C9"/>
    <w:rsid w:val="00FE1D73"/>
    <w:rsid w:val="00FE383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D172C"/>
  <w15:docId w15:val="{40E24CA7-1EA6-45B0-B84E-EA99578B6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l-G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0519E"/>
    <w:pPr>
      <w:widowControl w:val="0"/>
    </w:pPr>
    <w:rPr>
      <w:rFonts w:ascii="Calibri" w:eastAsia="Calibri" w:hAnsi="Calibri" w:cs="Calibri"/>
      <w:kern w:val="0"/>
    </w:rPr>
  </w:style>
  <w:style w:type="paragraph" w:styleId="1">
    <w:name w:val="heading 1"/>
    <w:basedOn w:val="a"/>
    <w:next w:val="a"/>
    <w:link w:val="1Char"/>
    <w:uiPriority w:val="9"/>
    <w:qFormat/>
    <w:rsid w:val="006051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unhideWhenUsed/>
    <w:qFormat/>
    <w:rsid w:val="006051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60519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60519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60519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60519E"/>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0519E"/>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0519E"/>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0519E"/>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qFormat/>
    <w:rsid w:val="0060519E"/>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qFormat/>
    <w:rsid w:val="0060519E"/>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qFormat/>
    <w:rsid w:val="0060519E"/>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qFormat/>
    <w:rsid w:val="0060519E"/>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qFormat/>
    <w:rsid w:val="0060519E"/>
    <w:rPr>
      <w:rFonts w:eastAsiaTheme="majorEastAsia" w:cstheme="majorBidi"/>
      <w:color w:val="2F5496" w:themeColor="accent1" w:themeShade="BF"/>
    </w:rPr>
  </w:style>
  <w:style w:type="character" w:customStyle="1" w:styleId="6Char">
    <w:name w:val="Επικεφαλίδα 6 Char"/>
    <w:basedOn w:val="a0"/>
    <w:link w:val="6"/>
    <w:uiPriority w:val="9"/>
    <w:semiHidden/>
    <w:qFormat/>
    <w:rsid w:val="0060519E"/>
    <w:rPr>
      <w:rFonts w:eastAsiaTheme="majorEastAsia" w:cstheme="majorBidi"/>
      <w:i/>
      <w:iCs/>
      <w:color w:val="595959" w:themeColor="text1" w:themeTint="A6"/>
    </w:rPr>
  </w:style>
  <w:style w:type="character" w:customStyle="1" w:styleId="7Char">
    <w:name w:val="Επικεφαλίδα 7 Char"/>
    <w:basedOn w:val="a0"/>
    <w:link w:val="7"/>
    <w:uiPriority w:val="9"/>
    <w:semiHidden/>
    <w:qFormat/>
    <w:rsid w:val="0060519E"/>
    <w:rPr>
      <w:rFonts w:eastAsiaTheme="majorEastAsia" w:cstheme="majorBidi"/>
      <w:color w:val="595959" w:themeColor="text1" w:themeTint="A6"/>
    </w:rPr>
  </w:style>
  <w:style w:type="character" w:customStyle="1" w:styleId="8Char">
    <w:name w:val="Επικεφαλίδα 8 Char"/>
    <w:basedOn w:val="a0"/>
    <w:link w:val="8"/>
    <w:uiPriority w:val="9"/>
    <w:semiHidden/>
    <w:qFormat/>
    <w:rsid w:val="0060519E"/>
    <w:rPr>
      <w:rFonts w:eastAsiaTheme="majorEastAsia" w:cstheme="majorBidi"/>
      <w:i/>
      <w:iCs/>
      <w:color w:val="272727" w:themeColor="text1" w:themeTint="D8"/>
    </w:rPr>
  </w:style>
  <w:style w:type="character" w:customStyle="1" w:styleId="9Char">
    <w:name w:val="Επικεφαλίδα 9 Char"/>
    <w:basedOn w:val="a0"/>
    <w:link w:val="9"/>
    <w:uiPriority w:val="9"/>
    <w:semiHidden/>
    <w:qFormat/>
    <w:rsid w:val="0060519E"/>
    <w:rPr>
      <w:rFonts w:eastAsiaTheme="majorEastAsia" w:cstheme="majorBidi"/>
      <w:color w:val="272727" w:themeColor="text1" w:themeTint="D8"/>
    </w:rPr>
  </w:style>
  <w:style w:type="character" w:customStyle="1" w:styleId="Char">
    <w:name w:val="Τίτλος Char"/>
    <w:basedOn w:val="a0"/>
    <w:link w:val="a3"/>
    <w:uiPriority w:val="10"/>
    <w:qFormat/>
    <w:rsid w:val="0060519E"/>
    <w:rPr>
      <w:rFonts w:asciiTheme="majorHAnsi" w:eastAsiaTheme="majorEastAsia" w:hAnsiTheme="majorHAnsi" w:cstheme="majorBidi"/>
      <w:spacing w:val="-10"/>
      <w:kern w:val="2"/>
      <w:sz w:val="56"/>
      <w:szCs w:val="56"/>
    </w:rPr>
  </w:style>
  <w:style w:type="character" w:customStyle="1" w:styleId="Char0">
    <w:name w:val="Υπότιτλος Char"/>
    <w:basedOn w:val="a0"/>
    <w:link w:val="a4"/>
    <w:uiPriority w:val="11"/>
    <w:qFormat/>
    <w:rsid w:val="0060519E"/>
    <w:rPr>
      <w:rFonts w:eastAsiaTheme="majorEastAsia" w:cstheme="majorBidi"/>
      <w:color w:val="595959" w:themeColor="text1" w:themeTint="A6"/>
      <w:spacing w:val="15"/>
      <w:sz w:val="28"/>
      <w:szCs w:val="28"/>
    </w:rPr>
  </w:style>
  <w:style w:type="character" w:customStyle="1" w:styleId="Char1">
    <w:name w:val="Απόσπασμα Char"/>
    <w:basedOn w:val="a0"/>
    <w:link w:val="a5"/>
    <w:uiPriority w:val="29"/>
    <w:qFormat/>
    <w:rsid w:val="0060519E"/>
    <w:rPr>
      <w:i/>
      <w:iCs/>
      <w:color w:val="404040" w:themeColor="text1" w:themeTint="BF"/>
    </w:rPr>
  </w:style>
  <w:style w:type="character" w:styleId="a6">
    <w:name w:val="Intense Emphasis"/>
    <w:basedOn w:val="a0"/>
    <w:uiPriority w:val="21"/>
    <w:qFormat/>
    <w:rsid w:val="0060519E"/>
    <w:rPr>
      <w:i/>
      <w:iCs/>
      <w:color w:val="2F5496" w:themeColor="accent1" w:themeShade="BF"/>
    </w:rPr>
  </w:style>
  <w:style w:type="character" w:customStyle="1" w:styleId="Char2">
    <w:name w:val="Έντονο απόσπ. Char"/>
    <w:basedOn w:val="a0"/>
    <w:link w:val="a7"/>
    <w:uiPriority w:val="30"/>
    <w:qFormat/>
    <w:rsid w:val="0060519E"/>
    <w:rPr>
      <w:i/>
      <w:iCs/>
      <w:color w:val="2F5496" w:themeColor="accent1" w:themeShade="BF"/>
    </w:rPr>
  </w:style>
  <w:style w:type="character" w:styleId="a8">
    <w:name w:val="Intense Reference"/>
    <w:basedOn w:val="a0"/>
    <w:uiPriority w:val="32"/>
    <w:qFormat/>
    <w:rsid w:val="0060519E"/>
    <w:rPr>
      <w:b/>
      <w:bCs/>
      <w:smallCaps/>
      <w:color w:val="2F5496" w:themeColor="accent1" w:themeShade="BF"/>
      <w:spacing w:val="5"/>
    </w:rPr>
  </w:style>
  <w:style w:type="character" w:customStyle="1" w:styleId="Char3">
    <w:name w:val="Σώμα κειμένου Char"/>
    <w:basedOn w:val="a0"/>
    <w:link w:val="a9"/>
    <w:uiPriority w:val="1"/>
    <w:qFormat/>
    <w:rsid w:val="0060519E"/>
    <w:rPr>
      <w:rFonts w:ascii="Calibri" w:eastAsia="Calibri" w:hAnsi="Calibri" w:cs="Calibri"/>
      <w:kern w:val="0"/>
      <w:sz w:val="24"/>
      <w:szCs w:val="24"/>
    </w:rPr>
  </w:style>
  <w:style w:type="character" w:customStyle="1" w:styleId="Char4">
    <w:name w:val="Κείμενο πλαισίου Char"/>
    <w:basedOn w:val="a0"/>
    <w:link w:val="aa"/>
    <w:uiPriority w:val="99"/>
    <w:semiHidden/>
    <w:qFormat/>
    <w:rsid w:val="0060519E"/>
    <w:rPr>
      <w:rFonts w:ascii="Tahoma" w:eastAsia="Calibri" w:hAnsi="Tahoma" w:cs="Tahoma"/>
      <w:kern w:val="0"/>
      <w:sz w:val="16"/>
      <w:szCs w:val="16"/>
    </w:rPr>
  </w:style>
  <w:style w:type="character" w:styleId="ab">
    <w:name w:val="annotation reference"/>
    <w:basedOn w:val="a0"/>
    <w:uiPriority w:val="99"/>
    <w:semiHidden/>
    <w:unhideWhenUsed/>
    <w:qFormat/>
    <w:rsid w:val="0060519E"/>
    <w:rPr>
      <w:sz w:val="16"/>
      <w:szCs w:val="16"/>
    </w:rPr>
  </w:style>
  <w:style w:type="character" w:customStyle="1" w:styleId="Char5">
    <w:name w:val="Κείμενο σχολίου Char"/>
    <w:basedOn w:val="a0"/>
    <w:link w:val="ac"/>
    <w:uiPriority w:val="99"/>
    <w:qFormat/>
    <w:rsid w:val="0060519E"/>
    <w:rPr>
      <w:rFonts w:ascii="Calibri" w:eastAsia="Calibri" w:hAnsi="Calibri" w:cs="Calibri"/>
      <w:kern w:val="0"/>
      <w:sz w:val="20"/>
      <w:szCs w:val="20"/>
    </w:rPr>
  </w:style>
  <w:style w:type="character" w:customStyle="1" w:styleId="Char6">
    <w:name w:val="Θέμα σχολίου Char"/>
    <w:basedOn w:val="Char5"/>
    <w:link w:val="ad"/>
    <w:uiPriority w:val="99"/>
    <w:semiHidden/>
    <w:qFormat/>
    <w:rsid w:val="0060519E"/>
    <w:rPr>
      <w:rFonts w:ascii="Calibri" w:eastAsia="Calibri" w:hAnsi="Calibri" w:cs="Calibri"/>
      <w:b/>
      <w:bCs/>
      <w:kern w:val="0"/>
      <w:sz w:val="20"/>
      <w:szCs w:val="20"/>
    </w:rPr>
  </w:style>
  <w:style w:type="character" w:customStyle="1" w:styleId="Char7">
    <w:name w:val="Κεφαλίδα Char"/>
    <w:basedOn w:val="a0"/>
    <w:link w:val="ae"/>
    <w:uiPriority w:val="99"/>
    <w:qFormat/>
    <w:rsid w:val="0060519E"/>
    <w:rPr>
      <w:rFonts w:ascii="Calibri" w:eastAsia="Calibri" w:hAnsi="Calibri" w:cs="Calibri"/>
      <w:kern w:val="0"/>
    </w:rPr>
  </w:style>
  <w:style w:type="character" w:customStyle="1" w:styleId="Char8">
    <w:name w:val="Υποσέλιδο Char"/>
    <w:basedOn w:val="a0"/>
    <w:link w:val="af"/>
    <w:uiPriority w:val="99"/>
    <w:qFormat/>
    <w:rsid w:val="0060519E"/>
    <w:rPr>
      <w:rFonts w:ascii="Calibri" w:eastAsia="Calibri" w:hAnsi="Calibri" w:cs="Calibri"/>
      <w:kern w:val="0"/>
    </w:rPr>
  </w:style>
  <w:style w:type="character" w:styleId="-">
    <w:name w:val="Hyperlink"/>
    <w:basedOn w:val="a0"/>
    <w:uiPriority w:val="99"/>
    <w:unhideWhenUsed/>
    <w:qFormat/>
    <w:rsid w:val="00BE7B37"/>
    <w:rPr>
      <w:color w:val="0563C1" w:themeColor="hyperlink"/>
      <w:u w:val="single"/>
    </w:rPr>
  </w:style>
  <w:style w:type="character" w:customStyle="1" w:styleId="10">
    <w:name w:val="Ανεπίλυτη αναφορά1"/>
    <w:basedOn w:val="a0"/>
    <w:uiPriority w:val="99"/>
    <w:semiHidden/>
    <w:unhideWhenUsed/>
    <w:qFormat/>
    <w:rsid w:val="00BE7B37"/>
    <w:rPr>
      <w:color w:val="605E5C"/>
      <w:shd w:val="clear" w:color="auto" w:fill="E1DFDD"/>
    </w:rPr>
  </w:style>
  <w:style w:type="paragraph" w:customStyle="1" w:styleId="af0">
    <w:name w:val="Επικεφαλίδα"/>
    <w:basedOn w:val="a"/>
    <w:next w:val="a9"/>
    <w:qFormat/>
    <w:rsid w:val="00AC0503"/>
    <w:pPr>
      <w:keepNext/>
      <w:spacing w:before="240" w:after="120"/>
    </w:pPr>
    <w:rPr>
      <w:rFonts w:ascii="Liberation Sans" w:eastAsia="Microsoft YaHei" w:hAnsi="Liberation Sans" w:cs="Lucida Sans"/>
      <w:sz w:val="28"/>
      <w:szCs w:val="28"/>
    </w:rPr>
  </w:style>
  <w:style w:type="paragraph" w:styleId="a9">
    <w:name w:val="Body Text"/>
    <w:basedOn w:val="a"/>
    <w:link w:val="Char3"/>
    <w:uiPriority w:val="1"/>
    <w:qFormat/>
    <w:rsid w:val="0060519E"/>
    <w:rPr>
      <w:sz w:val="24"/>
      <w:szCs w:val="24"/>
    </w:rPr>
  </w:style>
  <w:style w:type="paragraph" w:styleId="af1">
    <w:name w:val="List"/>
    <w:basedOn w:val="a9"/>
    <w:rsid w:val="00AC0503"/>
    <w:rPr>
      <w:rFonts w:cs="Lucida Sans"/>
    </w:rPr>
  </w:style>
  <w:style w:type="paragraph" w:styleId="af2">
    <w:name w:val="caption"/>
    <w:basedOn w:val="a"/>
    <w:qFormat/>
    <w:rsid w:val="00AC0503"/>
    <w:pPr>
      <w:suppressLineNumbers/>
      <w:spacing w:before="120" w:after="120"/>
    </w:pPr>
    <w:rPr>
      <w:rFonts w:cs="Lucida Sans"/>
      <w:i/>
      <w:iCs/>
      <w:sz w:val="24"/>
      <w:szCs w:val="24"/>
    </w:rPr>
  </w:style>
  <w:style w:type="paragraph" w:customStyle="1" w:styleId="af3">
    <w:name w:val="Ευρετήριο"/>
    <w:basedOn w:val="a"/>
    <w:qFormat/>
    <w:rsid w:val="00AC0503"/>
    <w:pPr>
      <w:suppressLineNumbers/>
    </w:pPr>
    <w:rPr>
      <w:rFonts w:cs="Lucida Sans"/>
    </w:rPr>
  </w:style>
  <w:style w:type="paragraph" w:styleId="a3">
    <w:name w:val="Title"/>
    <w:basedOn w:val="a"/>
    <w:next w:val="a"/>
    <w:link w:val="Char"/>
    <w:uiPriority w:val="10"/>
    <w:qFormat/>
    <w:rsid w:val="0060519E"/>
    <w:pPr>
      <w:spacing w:after="80"/>
      <w:contextualSpacing/>
    </w:pPr>
    <w:rPr>
      <w:rFonts w:asciiTheme="majorHAnsi" w:eastAsiaTheme="majorEastAsia" w:hAnsiTheme="majorHAnsi" w:cstheme="majorBidi"/>
      <w:spacing w:val="-10"/>
      <w:kern w:val="2"/>
      <w:sz w:val="56"/>
      <w:szCs w:val="56"/>
    </w:rPr>
  </w:style>
  <w:style w:type="paragraph" w:styleId="a4">
    <w:name w:val="Subtitle"/>
    <w:basedOn w:val="a"/>
    <w:next w:val="a"/>
    <w:link w:val="Char0"/>
    <w:uiPriority w:val="11"/>
    <w:qFormat/>
    <w:rsid w:val="0060519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0519E"/>
    <w:pPr>
      <w:spacing w:before="160"/>
      <w:jc w:val="center"/>
    </w:pPr>
    <w:rPr>
      <w:i/>
      <w:iCs/>
      <w:color w:val="404040" w:themeColor="text1" w:themeTint="BF"/>
    </w:rPr>
  </w:style>
  <w:style w:type="paragraph" w:styleId="af4">
    <w:name w:val="List Paragraph"/>
    <w:basedOn w:val="a"/>
    <w:uiPriority w:val="1"/>
    <w:qFormat/>
    <w:rsid w:val="0060519E"/>
    <w:pPr>
      <w:ind w:left="720"/>
      <w:contextualSpacing/>
    </w:pPr>
  </w:style>
  <w:style w:type="paragraph" w:styleId="a7">
    <w:name w:val="Intense Quote"/>
    <w:basedOn w:val="a"/>
    <w:next w:val="a"/>
    <w:link w:val="Char2"/>
    <w:uiPriority w:val="30"/>
    <w:qFormat/>
    <w:rsid w:val="0060519E"/>
    <w:pPr>
      <w:pBdr>
        <w:top w:val="single" w:sz="4" w:space="10" w:color="2F5496"/>
        <w:bottom w:val="single" w:sz="4" w:space="10" w:color="2F5496"/>
      </w:pBdr>
      <w:spacing w:before="360" w:after="360"/>
      <w:ind w:left="864" w:right="864"/>
      <w:jc w:val="center"/>
    </w:pPr>
    <w:rPr>
      <w:i/>
      <w:iCs/>
      <w:color w:val="2F5496" w:themeColor="accent1" w:themeShade="BF"/>
    </w:rPr>
  </w:style>
  <w:style w:type="paragraph" w:customStyle="1" w:styleId="TableParagraph">
    <w:name w:val="Table Paragraph"/>
    <w:basedOn w:val="a"/>
    <w:uiPriority w:val="1"/>
    <w:qFormat/>
    <w:rsid w:val="0060519E"/>
  </w:style>
  <w:style w:type="paragraph" w:styleId="11">
    <w:name w:val="toc 1"/>
    <w:basedOn w:val="a"/>
    <w:uiPriority w:val="39"/>
    <w:qFormat/>
    <w:rsid w:val="0060519E"/>
    <w:pPr>
      <w:spacing w:before="101"/>
      <w:ind w:left="473" w:hanging="241"/>
    </w:pPr>
    <w:rPr>
      <w:rFonts w:ascii="Times New Roman" w:eastAsia="Times New Roman" w:hAnsi="Times New Roman" w:cs="Times New Roman"/>
      <w:b/>
      <w:bCs/>
      <w:sz w:val="24"/>
      <w:szCs w:val="24"/>
    </w:rPr>
  </w:style>
  <w:style w:type="paragraph" w:styleId="20">
    <w:name w:val="toc 2"/>
    <w:basedOn w:val="a"/>
    <w:uiPriority w:val="39"/>
    <w:qFormat/>
    <w:rsid w:val="0060519E"/>
    <w:pPr>
      <w:spacing w:before="99"/>
      <w:ind w:left="473"/>
    </w:pPr>
    <w:rPr>
      <w:rFonts w:ascii="Times New Roman" w:eastAsia="Times New Roman" w:hAnsi="Times New Roman" w:cs="Times New Roman"/>
      <w:sz w:val="24"/>
      <w:szCs w:val="24"/>
    </w:rPr>
  </w:style>
  <w:style w:type="paragraph" w:styleId="30">
    <w:name w:val="toc 3"/>
    <w:basedOn w:val="a"/>
    <w:uiPriority w:val="39"/>
    <w:qFormat/>
    <w:rsid w:val="0060519E"/>
    <w:pPr>
      <w:spacing w:before="101"/>
      <w:ind w:left="713"/>
    </w:pPr>
    <w:rPr>
      <w:rFonts w:ascii="Times New Roman" w:eastAsia="Times New Roman" w:hAnsi="Times New Roman" w:cs="Times New Roman"/>
      <w:sz w:val="24"/>
      <w:szCs w:val="24"/>
    </w:rPr>
  </w:style>
  <w:style w:type="paragraph" w:styleId="40">
    <w:name w:val="toc 4"/>
    <w:basedOn w:val="a"/>
    <w:uiPriority w:val="1"/>
    <w:qFormat/>
    <w:rsid w:val="0060519E"/>
    <w:pPr>
      <w:spacing w:before="101"/>
      <w:ind w:left="713"/>
    </w:pPr>
    <w:rPr>
      <w:rFonts w:ascii="Times New Roman" w:eastAsia="Times New Roman" w:hAnsi="Times New Roman" w:cs="Times New Roman"/>
      <w:i/>
      <w:iCs/>
      <w:sz w:val="24"/>
      <w:szCs w:val="24"/>
    </w:rPr>
  </w:style>
  <w:style w:type="paragraph" w:styleId="50">
    <w:name w:val="toc 5"/>
    <w:basedOn w:val="a"/>
    <w:uiPriority w:val="1"/>
    <w:qFormat/>
    <w:rsid w:val="0060519E"/>
    <w:pPr>
      <w:spacing w:before="98"/>
      <w:ind w:left="713"/>
    </w:pPr>
    <w:rPr>
      <w:rFonts w:ascii="Times New Roman" w:eastAsia="Times New Roman" w:hAnsi="Times New Roman" w:cs="Times New Roman"/>
      <w:b/>
      <w:bCs/>
      <w:i/>
      <w:iCs/>
    </w:rPr>
  </w:style>
  <w:style w:type="paragraph" w:styleId="aa">
    <w:name w:val="Balloon Text"/>
    <w:basedOn w:val="a"/>
    <w:link w:val="Char4"/>
    <w:uiPriority w:val="99"/>
    <w:semiHidden/>
    <w:unhideWhenUsed/>
    <w:qFormat/>
    <w:rsid w:val="0060519E"/>
    <w:rPr>
      <w:rFonts w:ascii="Tahoma" w:hAnsi="Tahoma" w:cs="Tahoma"/>
      <w:sz w:val="16"/>
      <w:szCs w:val="16"/>
    </w:rPr>
  </w:style>
  <w:style w:type="paragraph" w:styleId="ac">
    <w:name w:val="annotation text"/>
    <w:basedOn w:val="a"/>
    <w:link w:val="Char5"/>
    <w:uiPriority w:val="99"/>
    <w:unhideWhenUsed/>
    <w:qFormat/>
    <w:rsid w:val="0060519E"/>
    <w:rPr>
      <w:sz w:val="20"/>
      <w:szCs w:val="20"/>
    </w:rPr>
  </w:style>
  <w:style w:type="paragraph" w:styleId="ad">
    <w:name w:val="annotation subject"/>
    <w:basedOn w:val="ac"/>
    <w:next w:val="ac"/>
    <w:link w:val="Char6"/>
    <w:uiPriority w:val="99"/>
    <w:semiHidden/>
    <w:unhideWhenUsed/>
    <w:qFormat/>
    <w:rsid w:val="0060519E"/>
    <w:rPr>
      <w:b/>
      <w:bCs/>
    </w:rPr>
  </w:style>
  <w:style w:type="paragraph" w:customStyle="1" w:styleId="af5">
    <w:name w:val="Κεφαλίδα και υποσέλιδο"/>
    <w:basedOn w:val="a"/>
    <w:qFormat/>
    <w:rsid w:val="00AC0503"/>
  </w:style>
  <w:style w:type="paragraph" w:styleId="ae">
    <w:name w:val="header"/>
    <w:basedOn w:val="a"/>
    <w:link w:val="Char7"/>
    <w:uiPriority w:val="99"/>
    <w:unhideWhenUsed/>
    <w:rsid w:val="0060519E"/>
    <w:pPr>
      <w:tabs>
        <w:tab w:val="center" w:pos="4153"/>
        <w:tab w:val="right" w:pos="8306"/>
      </w:tabs>
    </w:pPr>
  </w:style>
  <w:style w:type="paragraph" w:styleId="af">
    <w:name w:val="footer"/>
    <w:basedOn w:val="a"/>
    <w:link w:val="Char8"/>
    <w:uiPriority w:val="99"/>
    <w:unhideWhenUsed/>
    <w:rsid w:val="0060519E"/>
    <w:pPr>
      <w:tabs>
        <w:tab w:val="center" w:pos="4153"/>
        <w:tab w:val="right" w:pos="8306"/>
      </w:tabs>
    </w:pPr>
  </w:style>
  <w:style w:type="paragraph" w:styleId="Web">
    <w:name w:val="Normal (Web)"/>
    <w:basedOn w:val="a"/>
    <w:uiPriority w:val="99"/>
    <w:semiHidden/>
    <w:unhideWhenUsed/>
    <w:qFormat/>
    <w:rsid w:val="0060519E"/>
    <w:rPr>
      <w:rFonts w:ascii="Times New Roman" w:hAnsi="Times New Roman" w:cs="Times New Roman"/>
      <w:sz w:val="24"/>
      <w:szCs w:val="24"/>
    </w:rPr>
  </w:style>
  <w:style w:type="paragraph" w:styleId="af6">
    <w:name w:val="index heading"/>
    <w:basedOn w:val="af0"/>
    <w:rsid w:val="00AC0503"/>
  </w:style>
  <w:style w:type="paragraph" w:styleId="af7">
    <w:name w:val="TOC Heading"/>
    <w:basedOn w:val="1"/>
    <w:next w:val="a"/>
    <w:uiPriority w:val="39"/>
    <w:unhideWhenUsed/>
    <w:qFormat/>
    <w:rsid w:val="0060519E"/>
    <w:pPr>
      <w:widowControl/>
      <w:spacing w:before="240" w:after="0" w:line="259" w:lineRule="auto"/>
      <w:outlineLvl w:val="9"/>
    </w:pPr>
    <w:rPr>
      <w:sz w:val="32"/>
      <w:szCs w:val="32"/>
      <w:lang w:eastAsia="el-GR"/>
    </w:rPr>
  </w:style>
  <w:style w:type="paragraph" w:customStyle="1" w:styleId="af8">
    <w:name w:val="Περιεχόμενα πλαισίου"/>
    <w:basedOn w:val="a"/>
    <w:qFormat/>
    <w:rsid w:val="00AC0503"/>
  </w:style>
  <w:style w:type="table" w:customStyle="1" w:styleId="TableNormal1">
    <w:name w:val="Table Normal1"/>
    <w:uiPriority w:val="2"/>
    <w:semiHidden/>
    <w:unhideWhenUsed/>
    <w:qFormat/>
    <w:rsid w:val="0060519E"/>
    <w:rPr>
      <w:lang w:val="en-US"/>
    </w:rPr>
    <w:tblPr>
      <w:tblCellMar>
        <w:top w:w="0" w:type="dxa"/>
        <w:left w:w="0" w:type="dxa"/>
        <w:bottom w:w="0" w:type="dxa"/>
        <w:right w:w="0" w:type="dxa"/>
      </w:tblCellMar>
    </w:tblPr>
  </w:style>
  <w:style w:type="table" w:styleId="af9">
    <w:name w:val="Table Grid"/>
    <w:basedOn w:val="a1"/>
    <w:uiPriority w:val="39"/>
    <w:rsid w:val="006051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Πίνακας 1 με ανοιχτόχρωμο πλέγμα - Έμφαση 61"/>
    <w:basedOn w:val="a1"/>
    <w:uiPriority w:val="46"/>
    <w:rsid w:val="00654F26"/>
    <w:pPr>
      <w:spacing w:before="160"/>
    </w:p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1-62">
    <w:name w:val="Πίνακας 1 με ανοιχτόχρωμο πλέγμα - Έμφαση 62"/>
    <w:basedOn w:val="a1"/>
    <w:uiPriority w:val="46"/>
    <w:rsid w:val="00654F26"/>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70AD47" w:themeColor="accent6"/>
        </w:tcBorders>
      </w:tcPr>
    </w:tblStylePr>
    <w:tblStylePr w:type="lastRow">
      <w:rPr>
        <w:b/>
        <w:bCs/>
      </w:rPr>
      <w:tblPr/>
      <w:tcPr>
        <w:tcBorders>
          <w:top w:val="double" w:sz="2" w:space="0" w:color="70AD47" w:themeColor="accent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chools.minedu.gov.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stop-bullying.gov.gr/"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gr/ipiresies/ekpaideuse/eggraphe-se-skholeio/attending-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A424D-284E-4F79-A18F-EE750DC75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7279</Words>
  <Characters>39310</Characters>
  <Application>Microsoft Office Word</Application>
  <DocSecurity>0</DocSecurity>
  <Lines>327</Lines>
  <Paragraphs>92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ΝΤΙΝΑ</dc:creator>
  <cp:lastModifiedBy>User</cp:lastModifiedBy>
  <cp:revision>15</cp:revision>
  <cp:lastPrinted>2024-10-14T10:26:00Z</cp:lastPrinted>
  <dcterms:created xsi:type="dcterms:W3CDTF">2024-10-14T06:11:00Z</dcterms:created>
  <dcterms:modified xsi:type="dcterms:W3CDTF">2024-10-14T10:30:00Z</dcterms:modified>
  <dc:language>el-GR</dc:language>
</cp:coreProperties>
</file>