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7" w:rsidRPr="00482A8B" w:rsidRDefault="00DA43CF" w:rsidP="007950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A8B">
        <w:rPr>
          <w:rFonts w:ascii="Times New Roman" w:hAnsi="Times New Roman" w:cs="Times New Roman"/>
          <w:b/>
          <w:sz w:val="24"/>
          <w:szCs w:val="24"/>
        </w:rPr>
        <w:t>Γραμματικό</w:t>
      </w:r>
      <w:r w:rsidR="001A2E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55FB" w:rsidRPr="00482A8B">
        <w:rPr>
          <w:rFonts w:ascii="Times New Roman" w:hAnsi="Times New Roman" w:cs="Times New Roman"/>
          <w:b/>
          <w:sz w:val="24"/>
          <w:szCs w:val="24"/>
        </w:rPr>
        <w:t>20</w:t>
      </w:r>
      <w:r w:rsidR="002C7877" w:rsidRPr="00482A8B">
        <w:rPr>
          <w:rFonts w:ascii="Times New Roman" w:hAnsi="Times New Roman" w:cs="Times New Roman"/>
          <w:b/>
          <w:sz w:val="24"/>
          <w:szCs w:val="24"/>
        </w:rPr>
        <w:t>/01/2021</w:t>
      </w:r>
    </w:p>
    <w:p w:rsidR="002C7877" w:rsidRPr="001A2EF8" w:rsidRDefault="002C7877" w:rsidP="002C7877">
      <w:pPr>
        <w:rPr>
          <w:rFonts w:ascii="Times New Roman" w:hAnsi="Times New Roman" w:cs="Times New Roman"/>
          <w:i/>
          <w:sz w:val="24"/>
          <w:szCs w:val="24"/>
        </w:rPr>
      </w:pPr>
      <w:r w:rsidRPr="005C4BB3">
        <w:rPr>
          <w:rFonts w:ascii="Times New Roman" w:hAnsi="Times New Roman" w:cs="Times New Roman"/>
          <w:b/>
          <w:sz w:val="24"/>
          <w:szCs w:val="24"/>
        </w:rPr>
        <w:t>Θέμα:</w:t>
      </w:r>
      <w:r w:rsidRPr="0026180D">
        <w:rPr>
          <w:rFonts w:ascii="Times New Roman" w:hAnsi="Times New Roman" w:cs="Times New Roman"/>
          <w:sz w:val="24"/>
          <w:szCs w:val="24"/>
        </w:rPr>
        <w:t xml:space="preserve"> </w:t>
      </w:r>
      <w:r w:rsidRPr="001A2EF8">
        <w:rPr>
          <w:rFonts w:ascii="Times New Roman" w:hAnsi="Times New Roman" w:cs="Times New Roman"/>
          <w:b/>
          <w:sz w:val="24"/>
          <w:szCs w:val="24"/>
          <w:u w:val="single"/>
        </w:rPr>
        <w:t>Τοποθέτηση Κοινωνικής Λειτουργού στο</w:t>
      </w:r>
      <w:r w:rsidR="00795054" w:rsidRPr="001A2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2EF8">
        <w:rPr>
          <w:rFonts w:ascii="Times New Roman" w:hAnsi="Times New Roman" w:cs="Times New Roman"/>
          <w:b/>
          <w:sz w:val="24"/>
          <w:szCs w:val="24"/>
          <w:u w:val="single"/>
        </w:rPr>
        <w:t xml:space="preserve">Δημοτικό Σχολείο </w:t>
      </w:r>
      <w:r w:rsidR="00DA43CF" w:rsidRPr="001A2EF8">
        <w:rPr>
          <w:rFonts w:ascii="Times New Roman" w:hAnsi="Times New Roman" w:cs="Times New Roman"/>
          <w:b/>
          <w:sz w:val="24"/>
          <w:szCs w:val="24"/>
          <w:u w:val="single"/>
        </w:rPr>
        <w:t>Γραμματικού</w:t>
      </w:r>
      <w:r w:rsidR="00F20E9E" w:rsidRPr="001A2E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45DE" w:rsidRPr="0026180D" w:rsidRDefault="00AC45DE" w:rsidP="002C7877">
      <w:pPr>
        <w:rPr>
          <w:rFonts w:ascii="Times New Roman" w:hAnsi="Times New Roman" w:cs="Times New Roman"/>
          <w:sz w:val="24"/>
          <w:szCs w:val="24"/>
        </w:rPr>
      </w:pPr>
    </w:p>
    <w:p w:rsidR="00226BD0" w:rsidRDefault="009A1C93" w:rsidP="00226BD0">
      <w:pPr>
        <w:rPr>
          <w:rFonts w:ascii="Times New Roman" w:hAnsi="Times New Roman" w:cs="Times New Roman"/>
          <w:b/>
          <w:sz w:val="24"/>
          <w:szCs w:val="24"/>
        </w:rPr>
      </w:pPr>
      <w:r w:rsidRPr="00482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E37">
        <w:rPr>
          <w:rFonts w:ascii="Times New Roman" w:hAnsi="Times New Roman" w:cs="Times New Roman"/>
          <w:b/>
          <w:sz w:val="24"/>
          <w:szCs w:val="24"/>
        </w:rPr>
        <w:t xml:space="preserve">Αξιότιμοι Γονείς &amp; </w:t>
      </w:r>
      <w:r w:rsidR="00817BBA" w:rsidRPr="00482A8B">
        <w:rPr>
          <w:rFonts w:ascii="Times New Roman" w:hAnsi="Times New Roman" w:cs="Times New Roman"/>
          <w:b/>
          <w:sz w:val="24"/>
          <w:szCs w:val="24"/>
        </w:rPr>
        <w:t>Κηδεμόνες</w:t>
      </w:r>
      <w:r w:rsidR="002C7877" w:rsidRPr="00482A8B">
        <w:rPr>
          <w:rFonts w:ascii="Times New Roman" w:hAnsi="Times New Roman" w:cs="Times New Roman"/>
          <w:b/>
          <w:sz w:val="24"/>
          <w:szCs w:val="24"/>
        </w:rPr>
        <w:t>,</w:t>
      </w:r>
    </w:p>
    <w:p w:rsidR="002C7877" w:rsidRPr="00226BD0" w:rsidRDefault="00226BD0" w:rsidP="00226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7877" w:rsidRPr="0026180D">
        <w:rPr>
          <w:rFonts w:ascii="Times New Roman" w:hAnsi="Times New Roman" w:cs="Times New Roman"/>
          <w:sz w:val="24"/>
          <w:szCs w:val="24"/>
        </w:rPr>
        <w:t xml:space="preserve">Στο πλαίσιο της πράξης </w:t>
      </w:r>
      <w:r w:rsidR="002C7877" w:rsidRPr="00975E37">
        <w:rPr>
          <w:rFonts w:ascii="Times New Roman" w:hAnsi="Times New Roman" w:cs="Times New Roman"/>
          <w:b/>
          <w:sz w:val="24"/>
          <w:szCs w:val="24"/>
        </w:rPr>
        <w:t>«Υποστήριξη Σ</w:t>
      </w:r>
      <w:r w:rsidR="009A1C93" w:rsidRPr="00975E37">
        <w:rPr>
          <w:rFonts w:ascii="Times New Roman" w:hAnsi="Times New Roman" w:cs="Times New Roman"/>
          <w:b/>
          <w:sz w:val="24"/>
          <w:szCs w:val="24"/>
        </w:rPr>
        <w:t>χολικών Μονάδων Α/</w:t>
      </w:r>
      <w:proofErr w:type="spellStart"/>
      <w:r w:rsidR="009A1C93" w:rsidRPr="00975E37"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 w:rsidR="009A1C93" w:rsidRPr="00975E37">
        <w:rPr>
          <w:rFonts w:ascii="Times New Roman" w:hAnsi="Times New Roman" w:cs="Times New Roman"/>
          <w:b/>
          <w:sz w:val="24"/>
          <w:szCs w:val="24"/>
        </w:rPr>
        <w:t xml:space="preserve"> και Β/</w:t>
      </w:r>
      <w:proofErr w:type="spellStart"/>
      <w:r w:rsidR="009A1C93" w:rsidRPr="00975E37">
        <w:rPr>
          <w:rFonts w:ascii="Times New Roman" w:hAnsi="Times New Roman" w:cs="Times New Roman"/>
          <w:b/>
          <w:sz w:val="24"/>
          <w:szCs w:val="24"/>
        </w:rPr>
        <w:t>θ</w:t>
      </w:r>
      <w:r w:rsidR="002C7877" w:rsidRPr="00975E37">
        <w:rPr>
          <w:rFonts w:ascii="Times New Roman" w:hAnsi="Times New Roman" w:cs="Times New Roman"/>
          <w:b/>
          <w:sz w:val="24"/>
          <w:szCs w:val="24"/>
        </w:rPr>
        <w:t>μιας</w:t>
      </w:r>
      <w:proofErr w:type="spellEnd"/>
      <w:r w:rsidR="002C7877" w:rsidRPr="00975E37">
        <w:rPr>
          <w:rFonts w:ascii="Times New Roman" w:hAnsi="Times New Roman" w:cs="Times New Roman"/>
          <w:b/>
          <w:sz w:val="24"/>
          <w:szCs w:val="24"/>
        </w:rPr>
        <w:t xml:space="preserve"> Εκπαίδευσης από Ψυχολόγου</w:t>
      </w:r>
      <w:r w:rsidR="0026180D" w:rsidRPr="00975E37">
        <w:rPr>
          <w:rFonts w:ascii="Times New Roman" w:hAnsi="Times New Roman" w:cs="Times New Roman"/>
          <w:b/>
          <w:sz w:val="24"/>
          <w:szCs w:val="24"/>
        </w:rPr>
        <w:t>ς</w:t>
      </w:r>
      <w:r w:rsidR="002C7877" w:rsidRPr="00975E37">
        <w:rPr>
          <w:rFonts w:ascii="Times New Roman" w:hAnsi="Times New Roman" w:cs="Times New Roman"/>
          <w:b/>
          <w:sz w:val="24"/>
          <w:szCs w:val="24"/>
        </w:rPr>
        <w:t xml:space="preserve"> και Κοινωνικούς Λειτ</w:t>
      </w:r>
      <w:r w:rsidR="009A1C93" w:rsidRPr="00975E37">
        <w:rPr>
          <w:rFonts w:ascii="Times New Roman" w:hAnsi="Times New Roman" w:cs="Times New Roman"/>
          <w:b/>
          <w:sz w:val="24"/>
          <w:szCs w:val="24"/>
        </w:rPr>
        <w:t xml:space="preserve">ουργούς» </w:t>
      </w:r>
      <w:r w:rsidR="009A1C93" w:rsidRPr="00F154F9">
        <w:rPr>
          <w:rFonts w:ascii="Times New Roman" w:hAnsi="Times New Roman" w:cs="Times New Roman"/>
          <w:sz w:val="24"/>
          <w:szCs w:val="24"/>
        </w:rPr>
        <w:t>του</w:t>
      </w:r>
      <w:r w:rsidR="009A1C93" w:rsidRPr="00975E37">
        <w:rPr>
          <w:rFonts w:ascii="Times New Roman" w:hAnsi="Times New Roman" w:cs="Times New Roman"/>
          <w:b/>
          <w:sz w:val="24"/>
          <w:szCs w:val="24"/>
        </w:rPr>
        <w:t xml:space="preserve"> ΥΠΑΙΘ</w:t>
      </w:r>
      <w:r w:rsidR="00817BBA">
        <w:rPr>
          <w:rFonts w:ascii="Times New Roman" w:hAnsi="Times New Roman" w:cs="Times New Roman"/>
          <w:sz w:val="24"/>
          <w:szCs w:val="24"/>
        </w:rPr>
        <w:t>,</w:t>
      </w:r>
      <w:r w:rsidR="00194B4E" w:rsidRPr="0026180D">
        <w:rPr>
          <w:rFonts w:ascii="Times New Roman" w:hAnsi="Times New Roman" w:cs="Times New Roman"/>
          <w:sz w:val="24"/>
          <w:szCs w:val="24"/>
        </w:rPr>
        <w:t xml:space="preserve"> </w:t>
      </w:r>
      <w:r w:rsidR="009A1C93">
        <w:rPr>
          <w:rFonts w:ascii="Times New Roman" w:hAnsi="Times New Roman" w:cs="Times New Roman"/>
          <w:sz w:val="24"/>
          <w:szCs w:val="24"/>
        </w:rPr>
        <w:t xml:space="preserve">     </w:t>
      </w:r>
      <w:r w:rsidR="00194B4E" w:rsidRPr="0026180D">
        <w:rPr>
          <w:rFonts w:ascii="Times New Roman" w:hAnsi="Times New Roman" w:cs="Times New Roman"/>
          <w:sz w:val="24"/>
          <w:szCs w:val="24"/>
        </w:rPr>
        <w:t>(ΟΠΣ: 5070727-ΕΠ)</w:t>
      </w:r>
      <w:r w:rsidR="002C7877" w:rsidRPr="0026180D">
        <w:rPr>
          <w:rFonts w:ascii="Times New Roman" w:hAnsi="Times New Roman" w:cs="Times New Roman"/>
          <w:sz w:val="24"/>
          <w:szCs w:val="24"/>
        </w:rPr>
        <w:t xml:space="preserve">, σας </w:t>
      </w:r>
      <w:r w:rsidR="009A1C93">
        <w:rPr>
          <w:rFonts w:ascii="Times New Roman" w:hAnsi="Times New Roman" w:cs="Times New Roman"/>
          <w:sz w:val="24"/>
          <w:szCs w:val="24"/>
        </w:rPr>
        <w:t xml:space="preserve">ενημερώνω ότι </w:t>
      </w:r>
      <w:r w:rsidR="009A1C93" w:rsidRPr="00975E37">
        <w:rPr>
          <w:rFonts w:ascii="Times New Roman" w:hAnsi="Times New Roman" w:cs="Times New Roman"/>
          <w:b/>
          <w:sz w:val="24"/>
          <w:szCs w:val="24"/>
        </w:rPr>
        <w:t>τοποθετή</w:t>
      </w:r>
      <w:r w:rsidR="00482A8B" w:rsidRPr="00975E37">
        <w:rPr>
          <w:rFonts w:ascii="Times New Roman" w:hAnsi="Times New Roman" w:cs="Times New Roman"/>
          <w:b/>
          <w:sz w:val="24"/>
          <w:szCs w:val="24"/>
        </w:rPr>
        <w:t>θηκα στο Δημοτικό Σχολείο Γραμματικού</w:t>
      </w:r>
      <w:r w:rsidR="009A1C93" w:rsidRPr="00975E37">
        <w:rPr>
          <w:rFonts w:ascii="Times New Roman" w:hAnsi="Times New Roman" w:cs="Times New Roman"/>
          <w:b/>
          <w:sz w:val="24"/>
          <w:szCs w:val="24"/>
        </w:rPr>
        <w:t xml:space="preserve"> έως και τη </w:t>
      </w:r>
      <w:r w:rsidR="002C7877" w:rsidRPr="00975E37">
        <w:rPr>
          <w:rFonts w:ascii="Times New Roman" w:hAnsi="Times New Roman" w:cs="Times New Roman"/>
          <w:b/>
          <w:sz w:val="24"/>
          <w:szCs w:val="24"/>
        </w:rPr>
        <w:t>λήξη της σχολικής χρονιάς</w:t>
      </w:r>
      <w:r w:rsidR="009A1C93">
        <w:rPr>
          <w:rFonts w:ascii="Times New Roman" w:hAnsi="Times New Roman" w:cs="Times New Roman"/>
          <w:sz w:val="24"/>
          <w:szCs w:val="24"/>
        </w:rPr>
        <w:t>.</w:t>
      </w:r>
      <w:r w:rsidR="002C7877" w:rsidRPr="0026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4E" w:rsidRPr="0026180D" w:rsidRDefault="00226BD0" w:rsidP="0022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C93">
        <w:rPr>
          <w:rFonts w:ascii="Times New Roman" w:hAnsi="Times New Roman" w:cs="Times New Roman"/>
          <w:sz w:val="24"/>
          <w:szCs w:val="24"/>
        </w:rPr>
        <w:t>Προς ενημέρωσή</w:t>
      </w:r>
      <w:r w:rsidR="00194B4E" w:rsidRPr="0026180D">
        <w:rPr>
          <w:rFonts w:ascii="Times New Roman" w:hAnsi="Times New Roman" w:cs="Times New Roman"/>
          <w:sz w:val="24"/>
          <w:szCs w:val="24"/>
        </w:rPr>
        <w:t xml:space="preserve"> σας, σας παρουσιάζω </w:t>
      </w:r>
      <w:r w:rsidR="00925A5B" w:rsidRPr="0026180D">
        <w:rPr>
          <w:rFonts w:ascii="Times New Roman" w:hAnsi="Times New Roman" w:cs="Times New Roman"/>
          <w:sz w:val="24"/>
          <w:szCs w:val="24"/>
        </w:rPr>
        <w:t>σ</w:t>
      </w:r>
      <w:r w:rsidR="00194B4E" w:rsidRPr="0026180D">
        <w:rPr>
          <w:rFonts w:ascii="Times New Roman" w:hAnsi="Times New Roman" w:cs="Times New Roman"/>
          <w:sz w:val="24"/>
          <w:szCs w:val="24"/>
        </w:rPr>
        <w:t xml:space="preserve">υνοπτικά </w:t>
      </w:r>
      <w:r w:rsidR="00925A5B" w:rsidRPr="00975E37">
        <w:rPr>
          <w:rFonts w:ascii="Times New Roman" w:hAnsi="Times New Roman" w:cs="Times New Roman"/>
          <w:b/>
          <w:sz w:val="24"/>
          <w:szCs w:val="24"/>
        </w:rPr>
        <w:t>τ</w:t>
      </w:r>
      <w:r w:rsidR="00194B4E" w:rsidRPr="00975E37">
        <w:rPr>
          <w:rFonts w:ascii="Times New Roman" w:hAnsi="Times New Roman" w:cs="Times New Roman"/>
          <w:b/>
          <w:sz w:val="24"/>
          <w:szCs w:val="24"/>
        </w:rPr>
        <w:t>ο</w:t>
      </w:r>
      <w:r w:rsidR="00925A5B" w:rsidRPr="00975E37">
        <w:rPr>
          <w:rFonts w:ascii="Times New Roman" w:hAnsi="Times New Roman" w:cs="Times New Roman"/>
          <w:b/>
          <w:sz w:val="24"/>
          <w:szCs w:val="24"/>
        </w:rPr>
        <w:t>ν ρόλο</w:t>
      </w:r>
      <w:r w:rsidR="00194B4E" w:rsidRPr="00975E37">
        <w:rPr>
          <w:rFonts w:ascii="Times New Roman" w:hAnsi="Times New Roman" w:cs="Times New Roman"/>
          <w:b/>
          <w:sz w:val="24"/>
          <w:szCs w:val="24"/>
        </w:rPr>
        <w:t xml:space="preserve"> του Κοινωνικού Λειτουργού στο Σχολείο </w:t>
      </w:r>
      <w:r w:rsidR="00277C9C" w:rsidRPr="0026180D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καθώς και </w:t>
      </w:r>
      <w:r w:rsidR="00277C9C" w:rsidRPr="00975E37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τις υπηρεσίες που μπορούμε να παρέχουμε</w:t>
      </w:r>
      <w:r w:rsidR="00975E37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σε παιδιά, </w:t>
      </w:r>
      <w:r w:rsidR="00277C9C" w:rsidRPr="0026180D">
        <w:rPr>
          <w:rFonts w:ascii="Times New Roman" w:eastAsiaTheme="minorEastAsia" w:hAnsi="Times New Roman" w:cs="Times New Roman"/>
          <w:sz w:val="24"/>
          <w:szCs w:val="24"/>
          <w:lang w:eastAsia="el-GR"/>
        </w:rPr>
        <w:t>γονείς και εκπαιδευτικό προσωπικό</w:t>
      </w:r>
      <w:r w:rsidR="00194B4E" w:rsidRPr="0026180D">
        <w:rPr>
          <w:rFonts w:ascii="Times New Roman" w:hAnsi="Times New Roman" w:cs="Times New Roman"/>
          <w:sz w:val="24"/>
          <w:szCs w:val="24"/>
        </w:rPr>
        <w:t>:</w:t>
      </w:r>
    </w:p>
    <w:p w:rsidR="00925A5B" w:rsidRPr="0026180D" w:rsidRDefault="00226BD0" w:rsidP="0022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Ο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ρόλος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του Κοινωνικού Λειτουργού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ανιχνευτικός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,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υποστηρικτικός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,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συμβουλευτικός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 και </w:t>
      </w:r>
      <w:r w:rsidR="00925A5B" w:rsidRPr="001A2EF8">
        <w:rPr>
          <w:rFonts w:ascii="Times New Roman" w:hAnsi="Times New Roman" w:cs="Times New Roman"/>
          <w:b/>
          <w:sz w:val="24"/>
          <w:szCs w:val="24"/>
        </w:rPr>
        <w:t>ενημερωτικός</w:t>
      </w:r>
      <w:r w:rsidR="00925A5B" w:rsidRPr="0026180D">
        <w:rPr>
          <w:rFonts w:ascii="Times New Roman" w:hAnsi="Times New Roman" w:cs="Times New Roman"/>
          <w:sz w:val="24"/>
          <w:szCs w:val="24"/>
        </w:rPr>
        <w:t>. Αποτελεί τον διαμεσολαβητή μεταξύ του σχολείου και της οικογένειας και εργάζεται</w:t>
      </w:r>
      <w:r w:rsidR="003D00EE">
        <w:rPr>
          <w:rFonts w:ascii="Times New Roman" w:hAnsi="Times New Roman" w:cs="Times New Roman"/>
          <w:sz w:val="24"/>
          <w:szCs w:val="24"/>
        </w:rPr>
        <w:t xml:space="preserve">, σε ιδιαίτερο χώρο ή στην τάξη, </w:t>
      </w:r>
      <w:r w:rsidR="00925A5B" w:rsidRPr="00261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A5B" w:rsidRPr="0026180D">
        <w:rPr>
          <w:rFonts w:ascii="Times New Roman" w:hAnsi="Times New Roman" w:cs="Times New Roman"/>
          <w:sz w:val="24"/>
          <w:szCs w:val="24"/>
        </w:rPr>
        <w:t>συστημικά</w:t>
      </w:r>
      <w:proofErr w:type="spellEnd"/>
      <w:r w:rsidR="00925A5B" w:rsidRPr="0026180D">
        <w:rPr>
          <w:rFonts w:ascii="Times New Roman" w:hAnsi="Times New Roman" w:cs="Times New Roman"/>
          <w:sz w:val="24"/>
          <w:szCs w:val="24"/>
        </w:rPr>
        <w:t xml:space="preserve"> (σχολείο-οικογένεια-</w:t>
      </w:r>
      <w:proofErr w:type="spellStart"/>
      <w:r w:rsidR="003D00EE" w:rsidRPr="0026180D">
        <w:rPr>
          <w:rFonts w:ascii="Times New Roman" w:hAnsi="Times New Roman" w:cs="Times New Roman"/>
          <w:sz w:val="24"/>
          <w:szCs w:val="24"/>
        </w:rPr>
        <w:t>κοινότητ</w:t>
      </w:r>
      <w:proofErr w:type="spellEnd"/>
      <w:r w:rsidR="003D00EE" w:rsidRPr="0026180D">
        <w:rPr>
          <w:rFonts w:ascii="Times New Roman" w:hAnsi="Times New Roman" w:cs="Times New Roman"/>
          <w:sz w:val="24"/>
          <w:szCs w:val="24"/>
        </w:rPr>
        <w:t>α</w:t>
      </w:r>
      <w:r w:rsidR="00482A8B">
        <w:rPr>
          <w:rFonts w:ascii="Times New Roman" w:hAnsi="Times New Roman" w:cs="Times New Roman"/>
          <w:sz w:val="24"/>
          <w:szCs w:val="24"/>
        </w:rPr>
        <w:t>) με επίκεντρο πάντοτε το παιδί</w:t>
      </w:r>
      <w:r w:rsidR="00925A5B" w:rsidRPr="0026180D">
        <w:rPr>
          <w:rFonts w:ascii="Times New Roman" w:hAnsi="Times New Roman" w:cs="Times New Roman"/>
          <w:sz w:val="24"/>
          <w:szCs w:val="24"/>
        </w:rPr>
        <w:t>.</w:t>
      </w:r>
    </w:p>
    <w:p w:rsidR="00925A5B" w:rsidRPr="00817BBA" w:rsidRDefault="00925A5B" w:rsidP="002C7877">
      <w:pPr>
        <w:rPr>
          <w:rFonts w:ascii="Times New Roman" w:hAnsi="Times New Roman" w:cs="Times New Roman"/>
          <w:b/>
          <w:sz w:val="24"/>
          <w:szCs w:val="24"/>
        </w:rPr>
      </w:pPr>
      <w:r w:rsidRPr="00817BBA">
        <w:rPr>
          <w:rFonts w:ascii="Times New Roman" w:hAnsi="Times New Roman" w:cs="Times New Roman"/>
          <w:b/>
          <w:sz w:val="24"/>
          <w:szCs w:val="24"/>
        </w:rPr>
        <w:t xml:space="preserve">Παρέχει: </w:t>
      </w:r>
    </w:p>
    <w:p w:rsidR="00925A5B" w:rsidRPr="0026180D" w:rsidRDefault="00925A5B" w:rsidP="00975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80D">
        <w:rPr>
          <w:rFonts w:ascii="Times New Roman" w:hAnsi="Times New Roman" w:cs="Times New Roman"/>
          <w:sz w:val="24"/>
          <w:szCs w:val="24"/>
        </w:rPr>
        <w:t>Ψυχοκοινωνική στήριξη-παρέμβαση για την ενδυνάμωση μαθητών και οικογενειών αλλά και την ανάπτυξη δεξιοτήτων για την απο</w:t>
      </w:r>
      <w:r w:rsidR="00482A8B">
        <w:rPr>
          <w:rFonts w:ascii="Times New Roman" w:hAnsi="Times New Roman" w:cs="Times New Roman"/>
          <w:sz w:val="24"/>
          <w:szCs w:val="24"/>
        </w:rPr>
        <w:t>τελεσματική διαχείριση κρίσεων</w:t>
      </w:r>
      <w:r w:rsidR="00975E37">
        <w:rPr>
          <w:rFonts w:ascii="Times New Roman" w:hAnsi="Times New Roman" w:cs="Times New Roman"/>
          <w:sz w:val="24"/>
          <w:szCs w:val="24"/>
        </w:rPr>
        <w:t xml:space="preserve"> / </w:t>
      </w:r>
      <w:r w:rsidRPr="0026180D">
        <w:rPr>
          <w:rFonts w:ascii="Times New Roman" w:hAnsi="Times New Roman" w:cs="Times New Roman"/>
          <w:sz w:val="24"/>
          <w:szCs w:val="24"/>
        </w:rPr>
        <w:t xml:space="preserve">απρόβλεπτων καταστάσεων </w:t>
      </w:r>
      <w:r w:rsidR="00AC45DE" w:rsidRPr="0026180D">
        <w:rPr>
          <w:rFonts w:ascii="Times New Roman" w:hAnsi="Times New Roman" w:cs="Times New Roman"/>
          <w:sz w:val="24"/>
          <w:szCs w:val="24"/>
        </w:rPr>
        <w:t xml:space="preserve">και των συνεπειών τους, </w:t>
      </w:r>
      <w:r w:rsidRPr="0026180D">
        <w:rPr>
          <w:rFonts w:ascii="Times New Roman" w:hAnsi="Times New Roman" w:cs="Times New Roman"/>
          <w:sz w:val="24"/>
          <w:szCs w:val="24"/>
        </w:rPr>
        <w:t xml:space="preserve">όπως για παράδειγμα </w:t>
      </w:r>
      <w:r w:rsidR="00AC45DE" w:rsidRPr="0026180D">
        <w:rPr>
          <w:rFonts w:ascii="Times New Roman" w:hAnsi="Times New Roman" w:cs="Times New Roman"/>
          <w:sz w:val="24"/>
          <w:szCs w:val="24"/>
        </w:rPr>
        <w:t>τ</w:t>
      </w:r>
      <w:r w:rsidRPr="0026180D">
        <w:rPr>
          <w:rFonts w:ascii="Times New Roman" w:hAnsi="Times New Roman" w:cs="Times New Roman"/>
          <w:sz w:val="24"/>
          <w:szCs w:val="24"/>
        </w:rPr>
        <w:t>ο</w:t>
      </w:r>
      <w:r w:rsidR="00AC45DE" w:rsidRPr="0026180D">
        <w:rPr>
          <w:rFonts w:ascii="Times New Roman" w:hAnsi="Times New Roman" w:cs="Times New Roman"/>
          <w:sz w:val="24"/>
          <w:szCs w:val="24"/>
        </w:rPr>
        <w:t>υ</w:t>
      </w:r>
      <w:r w:rsidRPr="00261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0D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26180D">
        <w:rPr>
          <w:rFonts w:ascii="Times New Roman" w:hAnsi="Times New Roman" w:cs="Times New Roman"/>
          <w:sz w:val="24"/>
          <w:szCs w:val="24"/>
        </w:rPr>
        <w:t>-19.</w:t>
      </w:r>
    </w:p>
    <w:p w:rsidR="00277C9C" w:rsidRPr="0026180D" w:rsidRDefault="00277C9C" w:rsidP="00277C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25A5B" w:rsidRPr="00975E37" w:rsidRDefault="00925A5B" w:rsidP="00975E3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180D">
        <w:rPr>
          <w:rFonts w:ascii="Times New Roman" w:hAnsi="Times New Roman" w:cs="Times New Roman"/>
          <w:sz w:val="24"/>
          <w:szCs w:val="24"/>
        </w:rPr>
        <w:t>Στηρίζει συστηματικά και προγραμματισμένα σε ατομική ή/και ομαδική βάση τους μαθητές και τους γονείς</w:t>
      </w:r>
      <w:r w:rsidR="00975E37">
        <w:rPr>
          <w:rFonts w:ascii="Times New Roman" w:hAnsi="Times New Roman" w:cs="Times New Roman"/>
          <w:sz w:val="24"/>
          <w:szCs w:val="24"/>
        </w:rPr>
        <w:t xml:space="preserve"> </w:t>
      </w:r>
      <w:r w:rsidRPr="0026180D">
        <w:rPr>
          <w:rFonts w:ascii="Times New Roman" w:hAnsi="Times New Roman" w:cs="Times New Roman"/>
          <w:sz w:val="24"/>
          <w:szCs w:val="24"/>
        </w:rPr>
        <w:t>/</w:t>
      </w:r>
      <w:r w:rsidR="00975E37">
        <w:rPr>
          <w:rFonts w:ascii="Times New Roman" w:hAnsi="Times New Roman" w:cs="Times New Roman"/>
          <w:sz w:val="24"/>
          <w:szCs w:val="24"/>
        </w:rPr>
        <w:t xml:space="preserve"> </w:t>
      </w:r>
      <w:r w:rsidRPr="0026180D">
        <w:rPr>
          <w:rFonts w:ascii="Times New Roman" w:hAnsi="Times New Roman" w:cs="Times New Roman"/>
          <w:sz w:val="24"/>
          <w:szCs w:val="24"/>
        </w:rPr>
        <w:t xml:space="preserve">κηδεμόνες που αντιμετωπίζουν δυσκολίες </w:t>
      </w:r>
      <w:r w:rsidR="00975E37">
        <w:rPr>
          <w:rFonts w:ascii="Times New Roman" w:hAnsi="Times New Roman" w:cs="Times New Roman"/>
          <w:sz w:val="24"/>
          <w:szCs w:val="24"/>
        </w:rPr>
        <w:t xml:space="preserve"> </w:t>
      </w:r>
      <w:r w:rsidR="00AC45DE" w:rsidRPr="0026180D">
        <w:rPr>
          <w:rFonts w:ascii="Times New Roman" w:hAnsi="Times New Roman" w:cs="Times New Roman"/>
          <w:sz w:val="24"/>
          <w:szCs w:val="24"/>
        </w:rPr>
        <w:t>(π</w:t>
      </w:r>
      <w:r w:rsidR="00482A8B">
        <w:rPr>
          <w:rFonts w:ascii="Times New Roman" w:hAnsi="Times New Roman" w:cs="Times New Roman"/>
          <w:sz w:val="24"/>
          <w:szCs w:val="24"/>
        </w:rPr>
        <w:t>.</w:t>
      </w:r>
      <w:r w:rsidR="00AC45DE" w:rsidRPr="0026180D">
        <w:rPr>
          <w:rFonts w:ascii="Times New Roman" w:hAnsi="Times New Roman" w:cs="Times New Roman"/>
          <w:sz w:val="24"/>
          <w:szCs w:val="24"/>
        </w:rPr>
        <w:t>χ</w:t>
      </w:r>
      <w:r w:rsidR="00482A8B">
        <w:rPr>
          <w:rFonts w:ascii="Times New Roman" w:hAnsi="Times New Roman" w:cs="Times New Roman"/>
          <w:sz w:val="24"/>
          <w:szCs w:val="24"/>
        </w:rPr>
        <w:t>.</w:t>
      </w:r>
      <w:r w:rsidR="00AC45DE" w:rsidRPr="0026180D">
        <w:rPr>
          <w:rFonts w:ascii="Times New Roman" w:hAnsi="Times New Roman" w:cs="Times New Roman"/>
          <w:sz w:val="24"/>
          <w:szCs w:val="24"/>
        </w:rPr>
        <w:t xml:space="preserve"> διαζύγιο, οικονομικά προβλήματα, σοβαρές ασθένειες</w:t>
      </w:r>
      <w:r w:rsidR="00482A8B">
        <w:rPr>
          <w:rFonts w:ascii="Times New Roman" w:hAnsi="Times New Roman" w:cs="Times New Roman"/>
          <w:sz w:val="24"/>
          <w:szCs w:val="24"/>
        </w:rPr>
        <w:t>, κ.ά.</w:t>
      </w:r>
      <w:r w:rsidR="00AC45DE" w:rsidRPr="0026180D">
        <w:rPr>
          <w:rFonts w:ascii="Times New Roman" w:hAnsi="Times New Roman" w:cs="Times New Roman"/>
          <w:sz w:val="24"/>
          <w:szCs w:val="24"/>
        </w:rPr>
        <w:t>)</w:t>
      </w:r>
      <w:r w:rsidR="00482A8B">
        <w:rPr>
          <w:rFonts w:ascii="Times New Roman" w:hAnsi="Times New Roman" w:cs="Times New Roman"/>
          <w:sz w:val="24"/>
          <w:szCs w:val="24"/>
        </w:rPr>
        <w:t>.</w:t>
      </w:r>
      <w:r w:rsidR="00277C9C" w:rsidRPr="0026180D">
        <w:rPr>
          <w:rFonts w:ascii="Times New Roman" w:hAnsi="Times New Roman" w:cs="Times New Roman"/>
          <w:sz w:val="24"/>
          <w:szCs w:val="24"/>
        </w:rPr>
        <w:br/>
      </w:r>
      <w:r w:rsidR="00277C9C" w:rsidRPr="00975E37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77C9C" w:rsidRPr="00975E37">
        <w:rPr>
          <w:rFonts w:ascii="Times New Roman" w:hAnsi="Times New Roman" w:cs="Times New Roman"/>
          <w:b/>
          <w:i/>
          <w:sz w:val="24"/>
          <w:szCs w:val="24"/>
          <w:u w:val="single"/>
        </w:rPr>
        <w:t>για τους ανήλικους μαθητές απαιτείται η σύμφωνη γνώμη και η έγγραφη συγκατάθεση του γονέα/κηδεμόνα</w:t>
      </w:r>
      <w:r w:rsidR="00277C9C" w:rsidRPr="00975E37">
        <w:rPr>
          <w:rFonts w:ascii="Times New Roman" w:hAnsi="Times New Roman" w:cs="Times New Roman"/>
          <w:b/>
          <w:sz w:val="24"/>
          <w:szCs w:val="24"/>
        </w:rPr>
        <w:t>)</w:t>
      </w:r>
    </w:p>
    <w:p w:rsidR="00277C9C" w:rsidRPr="0026180D" w:rsidRDefault="00277C9C" w:rsidP="00277C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7BBA" w:rsidRDefault="007D6AB4" w:rsidP="0021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BBA">
        <w:rPr>
          <w:rFonts w:ascii="Times New Roman" w:hAnsi="Times New Roman" w:cs="Times New Roman"/>
          <w:sz w:val="24"/>
          <w:szCs w:val="24"/>
        </w:rPr>
        <w:t>Εντοπίζει μαθητές που βρίσκονται σε ανάγκη ή και κίνδυνο και υλοποιεί σχετικές παρεμβάσεις με υπηρεσίες/φορείς της κοινότητας προς όφελος του μαθητή</w:t>
      </w:r>
      <w:r w:rsidR="005C4BB3" w:rsidRPr="00817BBA">
        <w:rPr>
          <w:rFonts w:ascii="Times New Roman" w:hAnsi="Times New Roman" w:cs="Times New Roman"/>
          <w:sz w:val="24"/>
          <w:szCs w:val="24"/>
        </w:rPr>
        <w:t xml:space="preserve"> και της σχολικής κοινότητας.</w:t>
      </w:r>
    </w:p>
    <w:p w:rsidR="00817BBA" w:rsidRPr="00817BBA" w:rsidRDefault="00817BBA" w:rsidP="00817B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6AB4" w:rsidRPr="00817BBA" w:rsidRDefault="00482A8B" w:rsidP="00211DA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Παρεμβαίνει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καταστάσει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ς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κρίσης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και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συμβάλλει, όπου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απαιτείται, στην επίλυση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συγκρούσεων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μέσα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στη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 xml:space="preserve">σχολική 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="007D6AB4" w:rsidRPr="00817BBA">
        <w:rPr>
          <w:rFonts w:ascii="Times New Roman" w:hAnsi="Times New Roman" w:cs="Times New Roman"/>
          <w:sz w:val="24"/>
          <w:szCs w:val="24"/>
        </w:rPr>
        <w:t>κοινότητα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7C9C" w:rsidRPr="00817BBA">
        <w:rPr>
          <w:rFonts w:ascii="Times New Roman" w:hAnsi="Times New Roman" w:cs="Times New Roman"/>
          <w:sz w:val="24"/>
          <w:szCs w:val="24"/>
        </w:rPr>
        <w:br/>
      </w:r>
    </w:p>
    <w:p w:rsidR="007D6AB4" w:rsidRPr="0026180D" w:rsidRDefault="007D6AB4" w:rsidP="00975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80D">
        <w:rPr>
          <w:rFonts w:ascii="Times New Roman" w:hAnsi="Times New Roman" w:cs="Times New Roman"/>
          <w:sz w:val="24"/>
          <w:szCs w:val="24"/>
        </w:rPr>
        <w:lastRenderedPageBreak/>
        <w:t>Έχει τη δυνατό</w:t>
      </w:r>
      <w:r w:rsidR="00211DA9">
        <w:rPr>
          <w:rFonts w:ascii="Times New Roman" w:hAnsi="Times New Roman" w:cs="Times New Roman"/>
          <w:sz w:val="24"/>
          <w:szCs w:val="24"/>
        </w:rPr>
        <w:t>τητα για προγραμματισμένες κατ’</w:t>
      </w:r>
      <w:r w:rsidR="00211DA9" w:rsidRPr="00211DA9">
        <w:rPr>
          <w:rFonts w:ascii="Times New Roman" w:hAnsi="Times New Roman" w:cs="Times New Roman"/>
          <w:sz w:val="24"/>
          <w:szCs w:val="24"/>
        </w:rPr>
        <w:t xml:space="preserve"> </w:t>
      </w:r>
      <w:r w:rsidRPr="0026180D">
        <w:rPr>
          <w:rFonts w:ascii="Times New Roman" w:hAnsi="Times New Roman" w:cs="Times New Roman"/>
          <w:sz w:val="24"/>
          <w:szCs w:val="24"/>
        </w:rPr>
        <w:t>οίκον επισκέψεις στις οικογένειες των μαθητών, να συνοδεύσει τους γονείς/κηδεμόνες σε διάφορες υπηρεσίες, όταν  κρίνεται απαραίτητο, σε σ</w:t>
      </w:r>
      <w:r w:rsidR="00482A8B">
        <w:rPr>
          <w:rFonts w:ascii="Times New Roman" w:hAnsi="Times New Roman" w:cs="Times New Roman"/>
          <w:sz w:val="24"/>
          <w:szCs w:val="24"/>
        </w:rPr>
        <w:t>υνεργασία με τον Διευθυντή του Σ</w:t>
      </w:r>
      <w:r w:rsidRPr="0026180D">
        <w:rPr>
          <w:rFonts w:ascii="Times New Roman" w:hAnsi="Times New Roman" w:cs="Times New Roman"/>
          <w:sz w:val="24"/>
          <w:szCs w:val="24"/>
        </w:rPr>
        <w:t>χολείου</w:t>
      </w:r>
      <w:r w:rsidR="00817BBA">
        <w:rPr>
          <w:rFonts w:ascii="Times New Roman" w:hAnsi="Times New Roman" w:cs="Times New Roman"/>
          <w:sz w:val="24"/>
          <w:szCs w:val="24"/>
        </w:rPr>
        <w:t>.</w:t>
      </w:r>
      <w:r w:rsidR="00277C9C" w:rsidRPr="0026180D">
        <w:rPr>
          <w:rFonts w:ascii="Times New Roman" w:hAnsi="Times New Roman" w:cs="Times New Roman"/>
          <w:sz w:val="24"/>
          <w:szCs w:val="24"/>
        </w:rPr>
        <w:br/>
      </w:r>
    </w:p>
    <w:p w:rsidR="003F3F63" w:rsidRDefault="003F3F63" w:rsidP="00975E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80D">
        <w:rPr>
          <w:rFonts w:ascii="Times New Roman" w:hAnsi="Times New Roman" w:cs="Times New Roman"/>
          <w:sz w:val="24"/>
          <w:szCs w:val="24"/>
        </w:rPr>
        <w:t>Υλοποιεί προγράμματα πρόληψης και προαγωγής της σωματικής και ψυχοσυναισθηματικής υγείας σε συνεργασία με τον Διευθυντή</w:t>
      </w:r>
      <w:r w:rsidR="00482A8B">
        <w:rPr>
          <w:rFonts w:ascii="Times New Roman" w:hAnsi="Times New Roman" w:cs="Times New Roman"/>
          <w:sz w:val="24"/>
          <w:szCs w:val="24"/>
        </w:rPr>
        <w:t xml:space="preserve"> του Σ</w:t>
      </w:r>
      <w:r w:rsidR="003D00EE">
        <w:rPr>
          <w:rFonts w:ascii="Times New Roman" w:hAnsi="Times New Roman" w:cs="Times New Roman"/>
          <w:sz w:val="24"/>
          <w:szCs w:val="24"/>
        </w:rPr>
        <w:t>χολείου</w:t>
      </w:r>
      <w:r w:rsidR="00482A8B">
        <w:rPr>
          <w:rFonts w:ascii="Times New Roman" w:hAnsi="Times New Roman" w:cs="Times New Roman"/>
          <w:sz w:val="24"/>
          <w:szCs w:val="24"/>
        </w:rPr>
        <w:t>, τον Σύλλογο Δ</w:t>
      </w:r>
      <w:r w:rsidRPr="0026180D">
        <w:rPr>
          <w:rFonts w:ascii="Times New Roman" w:hAnsi="Times New Roman" w:cs="Times New Roman"/>
          <w:sz w:val="24"/>
          <w:szCs w:val="24"/>
        </w:rPr>
        <w:t>ιδασκόντων και τους αρμόδιους φορείς</w:t>
      </w:r>
      <w:r w:rsidR="00723C8F">
        <w:rPr>
          <w:rFonts w:ascii="Times New Roman" w:hAnsi="Times New Roman" w:cs="Times New Roman"/>
          <w:sz w:val="24"/>
          <w:szCs w:val="24"/>
        </w:rPr>
        <w:t>, διασφαλίζοντας τη συμπερίληψη μαθητών, εκπαιδευτικών και των οικογενειών.</w:t>
      </w:r>
    </w:p>
    <w:p w:rsidR="005C4BB3" w:rsidRPr="00975E37" w:rsidRDefault="00975E37" w:rsidP="009619A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3F63" w:rsidRPr="00975E37">
        <w:rPr>
          <w:rFonts w:ascii="Times New Roman" w:hAnsi="Times New Roman" w:cs="Times New Roman"/>
          <w:b/>
          <w:sz w:val="24"/>
          <w:szCs w:val="24"/>
        </w:rPr>
        <w:t>Η άσκηση των καθηκόντων καθώς και όλες οι ενέρ</w:t>
      </w:r>
      <w:r w:rsidR="00817BBA" w:rsidRPr="00975E37">
        <w:rPr>
          <w:rFonts w:ascii="Times New Roman" w:hAnsi="Times New Roman" w:cs="Times New Roman"/>
          <w:b/>
          <w:sz w:val="24"/>
          <w:szCs w:val="24"/>
        </w:rPr>
        <w:t>γειες του Κοινωνικού Λειτουργού</w:t>
      </w:r>
      <w:r w:rsidR="003F3F63" w:rsidRPr="0026180D">
        <w:rPr>
          <w:rFonts w:ascii="Times New Roman" w:hAnsi="Times New Roman" w:cs="Times New Roman"/>
          <w:sz w:val="24"/>
          <w:szCs w:val="24"/>
        </w:rPr>
        <w:t>, βάσει της κείμενης Νομοθεσίας</w:t>
      </w:r>
      <w:r w:rsidR="009619A2">
        <w:rPr>
          <w:rFonts w:ascii="Times New Roman" w:hAnsi="Times New Roman" w:cs="Times New Roman"/>
          <w:sz w:val="24"/>
          <w:szCs w:val="24"/>
        </w:rPr>
        <w:t xml:space="preserve"> </w:t>
      </w:r>
      <w:r w:rsidR="009619A2" w:rsidRPr="009619A2">
        <w:rPr>
          <w:rFonts w:ascii="Times New Roman" w:hAnsi="Times New Roman" w:cs="Times New Roman"/>
          <w:sz w:val="24"/>
          <w:szCs w:val="24"/>
        </w:rPr>
        <w:t>και του Κώδικα Δεοντολ</w:t>
      </w:r>
      <w:r w:rsidR="009619A2">
        <w:rPr>
          <w:rFonts w:ascii="Times New Roman" w:hAnsi="Times New Roman" w:cs="Times New Roman"/>
          <w:sz w:val="24"/>
          <w:szCs w:val="24"/>
        </w:rPr>
        <w:t xml:space="preserve">ογίας των Κοινωνικών Λειτουργών, </w:t>
      </w:r>
      <w:r w:rsidR="003F3F63" w:rsidRPr="00975E37">
        <w:rPr>
          <w:rFonts w:ascii="Times New Roman" w:hAnsi="Times New Roman" w:cs="Times New Roman"/>
          <w:b/>
          <w:sz w:val="24"/>
          <w:szCs w:val="24"/>
        </w:rPr>
        <w:t>έχουν εμπιστευτικό χαρακτήρα για την προστασία των προσωπικών δεδομένων όλων των ωφελούμενων (μαθητών, γονέων/κηδεμόνων, εκπαιδευτικών</w:t>
      </w:r>
      <w:r w:rsidR="003D00EE" w:rsidRPr="00975E37">
        <w:rPr>
          <w:rFonts w:ascii="Times New Roman" w:hAnsi="Times New Roman" w:cs="Times New Roman"/>
          <w:b/>
          <w:sz w:val="24"/>
          <w:szCs w:val="24"/>
        </w:rPr>
        <w:t>)</w:t>
      </w:r>
      <w:r w:rsidR="003D00EE" w:rsidRPr="00E11887">
        <w:rPr>
          <w:rFonts w:ascii="Times New Roman" w:hAnsi="Times New Roman" w:cs="Times New Roman"/>
          <w:sz w:val="24"/>
          <w:szCs w:val="24"/>
        </w:rPr>
        <w:t>.</w:t>
      </w:r>
    </w:p>
    <w:p w:rsidR="00817BBA" w:rsidRPr="009619A2" w:rsidRDefault="009619A2" w:rsidP="00975E3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75E37">
        <w:rPr>
          <w:rFonts w:ascii="Times New Roman" w:hAnsi="Times New Roman" w:cs="Times New Roman"/>
          <w:sz w:val="24"/>
          <w:szCs w:val="24"/>
        </w:rPr>
        <w:t xml:space="preserve">  </w:t>
      </w:r>
      <w:r w:rsidR="005C4BB3" w:rsidRPr="00817BBA">
        <w:rPr>
          <w:rFonts w:ascii="Times New Roman" w:hAnsi="Times New Roman" w:cs="Times New Roman"/>
          <w:sz w:val="24"/>
          <w:szCs w:val="24"/>
        </w:rPr>
        <w:t>Τέλος</w:t>
      </w:r>
      <w:r w:rsidR="00482A8B">
        <w:rPr>
          <w:rFonts w:ascii="Times New Roman" w:hAnsi="Times New Roman" w:cs="Times New Roman"/>
          <w:sz w:val="24"/>
          <w:szCs w:val="24"/>
        </w:rPr>
        <w:t>,</w:t>
      </w:r>
      <w:r w:rsidR="005C4BB3" w:rsidRPr="00817BBA">
        <w:rPr>
          <w:rFonts w:ascii="Times New Roman" w:hAnsi="Times New Roman" w:cs="Times New Roman"/>
          <w:sz w:val="24"/>
          <w:szCs w:val="24"/>
        </w:rPr>
        <w:t xml:space="preserve"> είναι σημαντικό να σας επισημάνω πως </w:t>
      </w:r>
      <w:r w:rsidR="005C4BB3" w:rsidRPr="00975E37">
        <w:rPr>
          <w:rFonts w:ascii="Times New Roman" w:hAnsi="Times New Roman" w:cs="Times New Roman"/>
          <w:sz w:val="24"/>
          <w:szCs w:val="24"/>
        </w:rPr>
        <w:t>ο ρόλος του Κοινωνικού Λειτουργού δεν είναι επικριτικός</w:t>
      </w:r>
      <w:r w:rsidR="005C4BB3" w:rsidRPr="00817BBA">
        <w:rPr>
          <w:rFonts w:ascii="Times New Roman" w:hAnsi="Times New Roman" w:cs="Times New Roman"/>
          <w:sz w:val="24"/>
          <w:szCs w:val="24"/>
        </w:rPr>
        <w:t xml:space="preserve">. </w:t>
      </w:r>
      <w:r w:rsidR="00817BBA" w:rsidRPr="00817BBA">
        <w:rPr>
          <w:rFonts w:ascii="Times New Roman" w:hAnsi="Times New Roman" w:cs="Times New Roman"/>
          <w:b/>
          <w:sz w:val="24"/>
          <w:szCs w:val="24"/>
        </w:rPr>
        <w:t>Όλοι οι ωφελούμενοι</w:t>
      </w:r>
      <w:r w:rsidR="005C4BB3" w:rsidRPr="00817BBA">
        <w:rPr>
          <w:rFonts w:ascii="Times New Roman" w:hAnsi="Times New Roman" w:cs="Times New Roman"/>
          <w:b/>
          <w:sz w:val="24"/>
          <w:szCs w:val="24"/>
        </w:rPr>
        <w:t>, αντιμετωπίζονται ισότιμα, με σεβασμό και εχεμύθεια, ανεξαρτήτως εθνικότητας, θρησκεύματος, φύλου</w:t>
      </w:r>
      <w:r w:rsidR="005C4BB3" w:rsidRPr="00817BBA">
        <w:rPr>
          <w:rFonts w:ascii="Times New Roman" w:hAnsi="Times New Roman" w:cs="Times New Roman"/>
          <w:sz w:val="24"/>
          <w:szCs w:val="24"/>
        </w:rPr>
        <w:t xml:space="preserve"> κλπ.</w:t>
      </w:r>
      <w:r w:rsidR="00277C9C" w:rsidRPr="0026180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3F63" w:rsidRPr="0026180D">
        <w:rPr>
          <w:rFonts w:ascii="Times New Roman" w:hAnsi="Times New Roman" w:cs="Times New Roman"/>
          <w:i/>
          <w:sz w:val="20"/>
          <w:szCs w:val="20"/>
        </w:rPr>
        <w:t xml:space="preserve">Πηγή </w:t>
      </w:r>
      <w:r w:rsidR="00975E37">
        <w:rPr>
          <w:rFonts w:ascii="Times New Roman" w:hAnsi="Times New Roman" w:cs="Times New Roman"/>
          <w:i/>
          <w:sz w:val="20"/>
          <w:szCs w:val="20"/>
        </w:rPr>
        <w:t xml:space="preserve">&amp; περισσότερες πληροφορίες:  </w:t>
      </w:r>
      <w:r w:rsidR="003F3F63" w:rsidRPr="0026180D">
        <w:rPr>
          <w:rFonts w:ascii="Times New Roman" w:hAnsi="Times New Roman" w:cs="Times New Roman"/>
          <w:i/>
          <w:sz w:val="20"/>
          <w:szCs w:val="20"/>
        </w:rPr>
        <w:t>ΦΕΚ: Β’</w:t>
      </w:r>
      <w:r w:rsidR="00AC45DE" w:rsidRPr="0026180D">
        <w:rPr>
          <w:rFonts w:ascii="Times New Roman" w:hAnsi="Times New Roman" w:cs="Times New Roman"/>
          <w:i/>
          <w:sz w:val="20"/>
          <w:szCs w:val="20"/>
        </w:rPr>
        <w:t xml:space="preserve"> 3032/04.09.2017 – Β’ 4716/26.10.2020</w:t>
      </w:r>
    </w:p>
    <w:p w:rsidR="00277C9C" w:rsidRPr="005A3E71" w:rsidRDefault="00277C9C" w:rsidP="005A3E71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3E71">
        <w:rPr>
          <w:rFonts w:ascii="Times New Roman" w:hAnsi="Times New Roman" w:cs="Times New Roman"/>
          <w:b/>
          <w:i/>
          <w:sz w:val="24"/>
          <w:szCs w:val="24"/>
        </w:rPr>
        <w:t>Οι γονείς/κηδεμόνες που</w:t>
      </w:r>
      <w:r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E71">
        <w:rPr>
          <w:rFonts w:ascii="Times New Roman" w:hAnsi="Times New Roman" w:cs="Times New Roman"/>
          <w:b/>
          <w:i/>
          <w:sz w:val="24"/>
          <w:szCs w:val="24"/>
        </w:rPr>
        <w:t xml:space="preserve">επιθυμούν να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>κλείσουν ραντεβού,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>μπορούν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>να καλούν στο τηλέφωνο του σχολείου</w:t>
      </w:r>
      <w:r w:rsidR="003D00EE" w:rsidRPr="005A3E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D00EE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EA8">
        <w:rPr>
          <w:rFonts w:ascii="Times New Roman" w:hAnsi="Times New Roman" w:cs="Times New Roman"/>
          <w:b/>
          <w:i/>
          <w:sz w:val="24"/>
          <w:szCs w:val="24"/>
        </w:rPr>
        <w:t>22940</w:t>
      </w:r>
      <w:r w:rsidR="00BD5EA8" w:rsidRPr="00BD5EA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C3DE3" w:rsidRPr="005A3E71">
        <w:rPr>
          <w:rFonts w:ascii="Times New Roman" w:hAnsi="Times New Roman" w:cs="Times New Roman"/>
          <w:b/>
          <w:i/>
          <w:sz w:val="24"/>
          <w:szCs w:val="24"/>
        </w:rPr>
        <w:t>61242</w:t>
      </w:r>
      <w:r w:rsidR="003D00EE" w:rsidRPr="005A3E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D00EE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054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κάθε </w:t>
      </w:r>
      <w:r w:rsidR="00DA43CF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>Παρασκευή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από τις </w:t>
      </w:r>
      <w:r w:rsidR="005A3E71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5C3DE3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>8:3</w:t>
      </w:r>
      <w:r w:rsidR="00DA43CF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482A8B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έως τις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13:00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 xml:space="preserve">να στείλουν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482A8B" w:rsidRPr="005A3E7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>στο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7655FB" w:rsidRPr="005A3E71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pkarafyll</w:t>
        </w:r>
        <w:r w:rsidR="007655FB" w:rsidRPr="005A3E71">
          <w:rPr>
            <w:rStyle w:val="-"/>
            <w:rFonts w:ascii="Times New Roman" w:hAnsi="Times New Roman" w:cs="Times New Roman"/>
            <w:i/>
            <w:sz w:val="24"/>
            <w:szCs w:val="24"/>
          </w:rPr>
          <w:t>@</w:t>
        </w:r>
        <w:r w:rsidR="007655FB" w:rsidRPr="005A3E71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sch</w:t>
        </w:r>
        <w:r w:rsidR="007655FB" w:rsidRPr="005A3E71">
          <w:rPr>
            <w:rStyle w:val="-"/>
            <w:rFonts w:ascii="Times New Roman" w:hAnsi="Times New Roman" w:cs="Times New Roman"/>
            <w:i/>
            <w:sz w:val="24"/>
            <w:szCs w:val="24"/>
          </w:rPr>
          <w:t>.</w:t>
        </w:r>
        <w:r w:rsidR="007655FB" w:rsidRPr="005A3E71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gr</w:t>
        </w:r>
      </w:hyperlink>
      <w:r w:rsidR="007655FB" w:rsidRPr="005A3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 xml:space="preserve">αναγράφοντας </w:t>
      </w:r>
      <w:r w:rsidR="007655FB" w:rsidRPr="005A3E71">
        <w:rPr>
          <w:rFonts w:ascii="Times New Roman" w:hAnsi="Times New Roman" w:cs="Times New Roman"/>
          <w:b/>
          <w:i/>
          <w:sz w:val="24"/>
          <w:szCs w:val="24"/>
        </w:rPr>
        <w:t>το ονοματεπώνυμο του παιδιού</w:t>
      </w:r>
      <w:r w:rsidR="005A3E71">
        <w:rPr>
          <w:rFonts w:ascii="Times New Roman" w:hAnsi="Times New Roman" w:cs="Times New Roman"/>
          <w:b/>
          <w:i/>
          <w:sz w:val="24"/>
          <w:szCs w:val="24"/>
        </w:rPr>
        <w:t xml:space="preserve"> τους</w:t>
      </w:r>
      <w:r w:rsidR="007655FB" w:rsidRPr="005A3E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6180D" w:rsidRPr="005A3E71">
        <w:rPr>
          <w:rFonts w:ascii="Times New Roman" w:hAnsi="Times New Roman" w:cs="Times New Roman"/>
          <w:b/>
          <w:i/>
          <w:sz w:val="24"/>
          <w:szCs w:val="24"/>
        </w:rPr>
        <w:t xml:space="preserve"> το σχολείο φοίτησης</w:t>
      </w:r>
      <w:r w:rsidR="007655FB" w:rsidRPr="005A3E71">
        <w:rPr>
          <w:rFonts w:ascii="Times New Roman" w:hAnsi="Times New Roman" w:cs="Times New Roman"/>
          <w:b/>
          <w:i/>
          <w:sz w:val="24"/>
          <w:szCs w:val="24"/>
        </w:rPr>
        <w:t xml:space="preserve"> και το τηλέφωνο επικοινωνίας</w:t>
      </w:r>
      <w:r w:rsidR="0026180D" w:rsidRPr="005A3E71">
        <w:rPr>
          <w:rFonts w:ascii="Times New Roman" w:hAnsi="Times New Roman" w:cs="Times New Roman"/>
          <w:i/>
          <w:sz w:val="24"/>
          <w:szCs w:val="24"/>
        </w:rPr>
        <w:t>.</w:t>
      </w:r>
    </w:p>
    <w:p w:rsidR="009619A2" w:rsidRPr="00482A8B" w:rsidRDefault="009619A2" w:rsidP="00482A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00EE" w:rsidRPr="00482A8B" w:rsidRDefault="003D00EE" w:rsidP="00482A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el-GR"/>
        </w:rPr>
      </w:pPr>
      <w:r w:rsidRPr="00482A8B">
        <w:rPr>
          <w:rFonts w:ascii="Times New Roman" w:eastAsiaTheme="minorEastAsia" w:hAnsi="Times New Roman" w:cs="Times New Roman"/>
          <w:b/>
          <w:i/>
          <w:sz w:val="24"/>
          <w:szCs w:val="24"/>
          <w:lang w:eastAsia="el-GR"/>
        </w:rPr>
        <w:t>Εύχομαι καλή και δημιουργική χρονιά σε όλους!</w:t>
      </w:r>
    </w:p>
    <w:p w:rsidR="00194B4E" w:rsidRPr="007655FB" w:rsidRDefault="00194B4E" w:rsidP="00817BB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17BBA" w:rsidRPr="00482A8B" w:rsidRDefault="00817BBA" w:rsidP="00817B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8B">
        <w:rPr>
          <w:rFonts w:ascii="Times New Roman" w:hAnsi="Times New Roman" w:cs="Times New Roman"/>
          <w:b/>
          <w:sz w:val="24"/>
          <w:szCs w:val="24"/>
        </w:rPr>
        <w:t>Με εκτίμηση</w:t>
      </w:r>
    </w:p>
    <w:p w:rsidR="007655FB" w:rsidRDefault="007655FB" w:rsidP="00173673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6B4F4E" w:rsidRPr="00482A8B" w:rsidRDefault="00173673" w:rsidP="00173673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17BBA" w:rsidRPr="00482A8B">
        <w:rPr>
          <w:rFonts w:ascii="Times New Roman" w:hAnsi="Times New Roman" w:cs="Times New Roman"/>
          <w:b/>
          <w:sz w:val="24"/>
          <w:szCs w:val="24"/>
        </w:rPr>
        <w:t xml:space="preserve">Παναγιώτα </w:t>
      </w:r>
      <w:proofErr w:type="spellStart"/>
      <w:r w:rsidR="00817BBA" w:rsidRPr="00482A8B">
        <w:rPr>
          <w:rFonts w:ascii="Times New Roman" w:hAnsi="Times New Roman" w:cs="Times New Roman"/>
          <w:b/>
          <w:sz w:val="24"/>
          <w:szCs w:val="24"/>
        </w:rPr>
        <w:t>Καραφυλλίδου</w:t>
      </w:r>
      <w:proofErr w:type="spellEnd"/>
      <w:r w:rsidR="00817BBA" w:rsidRPr="00482A8B">
        <w:rPr>
          <w:rFonts w:ascii="Times New Roman" w:hAnsi="Times New Roman" w:cs="Times New Roman"/>
          <w:b/>
          <w:sz w:val="24"/>
          <w:szCs w:val="24"/>
        </w:rPr>
        <w:br/>
        <w:t>Κοινωνική Λειτουργός</w:t>
      </w:r>
    </w:p>
    <w:sectPr w:rsidR="006B4F4E" w:rsidRPr="00482A8B" w:rsidSect="00817BBA">
      <w:headerReference w:type="default" r:id="rId9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02" w:rsidRDefault="00EE5402" w:rsidP="005C4BB3">
      <w:pPr>
        <w:spacing w:after="0" w:line="240" w:lineRule="auto"/>
      </w:pPr>
      <w:r>
        <w:separator/>
      </w:r>
    </w:p>
  </w:endnote>
  <w:endnote w:type="continuationSeparator" w:id="0">
    <w:p w:rsidR="00EE5402" w:rsidRDefault="00EE5402" w:rsidP="005C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02" w:rsidRDefault="00EE5402" w:rsidP="005C4BB3">
      <w:pPr>
        <w:spacing w:after="0" w:line="240" w:lineRule="auto"/>
      </w:pPr>
      <w:r>
        <w:separator/>
      </w:r>
    </w:p>
  </w:footnote>
  <w:footnote w:type="continuationSeparator" w:id="0">
    <w:p w:rsidR="00EE5402" w:rsidRDefault="00EE5402" w:rsidP="005C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B3" w:rsidRPr="009619A2" w:rsidRDefault="005C4BB3" w:rsidP="005C4BB3">
    <w:pPr>
      <w:rPr>
        <w:rFonts w:ascii="Times New Roman" w:hAnsi="Times New Roman" w:cs="Times New Roman"/>
        <w:i/>
        <w:sz w:val="12"/>
        <w:szCs w:val="12"/>
        <w:lang w:val="en-US"/>
      </w:rPr>
    </w:pPr>
    <w:r w:rsidRPr="0026180D">
      <w:rPr>
        <w:rFonts w:ascii="Times New Roman" w:hAnsi="Times New Roman" w:cs="Times New Roman"/>
        <w:noProof/>
        <w:szCs w:val="24"/>
        <w:lang w:eastAsia="el-GR"/>
      </w:rPr>
      <w:drawing>
        <wp:inline distT="0" distB="0" distL="0" distR="0">
          <wp:extent cx="2829464" cy="1041464"/>
          <wp:effectExtent l="19050" t="0" r="8986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557" cy="104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180D">
      <w:rPr>
        <w:rFonts w:ascii="Times New Roman" w:hAnsi="Times New Roman" w:cs="Times New Roman"/>
        <w:sz w:val="12"/>
        <w:szCs w:val="12"/>
        <w:lang w:val="en-US"/>
      </w:rPr>
      <w:br/>
    </w:r>
    <w:r w:rsidR="009619A2">
      <w:rPr>
        <w:rFonts w:ascii="Times New Roman" w:hAnsi="Times New Roman" w:cs="Times New Roman"/>
        <w:i/>
        <w:sz w:val="12"/>
        <w:szCs w:val="12"/>
      </w:rPr>
      <w:t xml:space="preserve">       </w:t>
    </w:r>
    <w:hyperlink r:id="rId2" w:history="1">
      <w:r w:rsidRPr="009619A2">
        <w:rPr>
          <w:rStyle w:val="-"/>
          <w:rFonts w:ascii="Times New Roman" w:hAnsi="Times New Roman" w:cs="Times New Roman"/>
          <w:i/>
          <w:color w:val="auto"/>
          <w:sz w:val="12"/>
          <w:szCs w:val="12"/>
          <w:u w:val="none"/>
          <w:lang w:val="en-US"/>
        </w:rPr>
        <w:t>https://www.chattco.org/o/ccms/page/school-social-work-services-wraparound--2</w:t>
      </w:r>
    </w:hyperlink>
  </w:p>
  <w:p w:rsidR="005C4BB3" w:rsidRDefault="005C4BB3">
    <w:pPr>
      <w:pStyle w:val="a5"/>
    </w:pPr>
  </w:p>
  <w:p w:rsidR="005C4BB3" w:rsidRDefault="005C4B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5"/>
      </v:shape>
    </w:pict>
  </w:numPicBullet>
  <w:abstractNum w:abstractNumId="0">
    <w:nsid w:val="58BE308D"/>
    <w:multiLevelType w:val="hybridMultilevel"/>
    <w:tmpl w:val="AB0A11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5C"/>
    <w:rsid w:val="000A501D"/>
    <w:rsid w:val="000E665C"/>
    <w:rsid w:val="00173673"/>
    <w:rsid w:val="00194B4E"/>
    <w:rsid w:val="001A2EF8"/>
    <w:rsid w:val="00211DA9"/>
    <w:rsid w:val="00226BD0"/>
    <w:rsid w:val="0026180D"/>
    <w:rsid w:val="00277C9C"/>
    <w:rsid w:val="002C7877"/>
    <w:rsid w:val="003B0018"/>
    <w:rsid w:val="003D00EE"/>
    <w:rsid w:val="003E7AD9"/>
    <w:rsid w:val="003F3F63"/>
    <w:rsid w:val="00420EFE"/>
    <w:rsid w:val="00446D23"/>
    <w:rsid w:val="00482A8B"/>
    <w:rsid w:val="005A3E71"/>
    <w:rsid w:val="005C3DE3"/>
    <w:rsid w:val="005C4BB3"/>
    <w:rsid w:val="006B4F4E"/>
    <w:rsid w:val="00723C8F"/>
    <w:rsid w:val="007655FB"/>
    <w:rsid w:val="00795054"/>
    <w:rsid w:val="007D6AB4"/>
    <w:rsid w:val="00817BBA"/>
    <w:rsid w:val="00925A5B"/>
    <w:rsid w:val="009619A2"/>
    <w:rsid w:val="00975E37"/>
    <w:rsid w:val="009A1C93"/>
    <w:rsid w:val="00AC45DE"/>
    <w:rsid w:val="00B75BD0"/>
    <w:rsid w:val="00BD5EA8"/>
    <w:rsid w:val="00D73383"/>
    <w:rsid w:val="00D86554"/>
    <w:rsid w:val="00DA43CF"/>
    <w:rsid w:val="00DE332C"/>
    <w:rsid w:val="00E11887"/>
    <w:rsid w:val="00E249BF"/>
    <w:rsid w:val="00E627C9"/>
    <w:rsid w:val="00EE5402"/>
    <w:rsid w:val="00F154F9"/>
    <w:rsid w:val="00F20E9E"/>
    <w:rsid w:val="00F33AEA"/>
    <w:rsid w:val="00FC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66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B4F4E"/>
    <w:pPr>
      <w:tabs>
        <w:tab w:val="center" w:pos="4153"/>
        <w:tab w:val="right" w:pos="8306"/>
      </w:tabs>
      <w:spacing w:after="160" w:line="259" w:lineRule="auto"/>
    </w:pPr>
    <w:rPr>
      <w:rFonts w:eastAsiaTheme="minorEastAsia" w:cs="Times New Roman"/>
      <w:lang w:eastAsia="el-GR"/>
    </w:rPr>
  </w:style>
  <w:style w:type="character" w:customStyle="1" w:styleId="Char0">
    <w:name w:val="Κεφαλίδα Char"/>
    <w:basedOn w:val="a0"/>
    <w:link w:val="a5"/>
    <w:uiPriority w:val="99"/>
    <w:rsid w:val="006B4F4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6B4F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5A5B"/>
    <w:pPr>
      <w:ind w:left="720"/>
      <w:contextualSpacing/>
    </w:pPr>
  </w:style>
  <w:style w:type="paragraph" w:styleId="a7">
    <w:name w:val="footer"/>
    <w:basedOn w:val="a"/>
    <w:link w:val="Char1"/>
    <w:uiPriority w:val="99"/>
    <w:semiHidden/>
    <w:unhideWhenUsed/>
    <w:rsid w:val="005C4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C4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arafyll@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attco.org/o/ccms/page/school-social-work-services-wraparound--2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DD8A-FE48-4B9E-B5A8-34ACD4F2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2021-01-15T10:37:00Z</cp:lastPrinted>
  <dcterms:created xsi:type="dcterms:W3CDTF">2021-01-21T15:39:00Z</dcterms:created>
  <dcterms:modified xsi:type="dcterms:W3CDTF">2021-01-21T15:39:00Z</dcterms:modified>
</cp:coreProperties>
</file>