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73E87" w:themeColor="text2"/>
  <w:body>
    <w:p w:rsidR="00F92604" w:rsidRPr="003B7C0B" w:rsidRDefault="000E597A">
      <w:pPr>
        <w:rPr>
          <w:rFonts w:ascii="Times New Roman" w:hAnsi="Times New Roman" w:cs="Times New Roman"/>
          <w:sz w:val="44"/>
          <w:szCs w:val="44"/>
        </w:rPr>
      </w:pPr>
      <w:r w:rsidRPr="003B7C0B">
        <w:rPr>
          <w:rFonts w:ascii="Times New Roman" w:hAnsi="Times New Roman" w:cs="Times New Roman"/>
          <w:sz w:val="44"/>
          <w:szCs w:val="44"/>
        </w:rPr>
        <w:t>ΓΛΩΣΣΑ</w:t>
      </w:r>
      <w:r w:rsidR="000C6DAE" w:rsidRPr="003B7C0B">
        <w:rPr>
          <w:rFonts w:ascii="Times New Roman" w:hAnsi="Times New Roman" w:cs="Times New Roman"/>
          <w:sz w:val="44"/>
          <w:szCs w:val="44"/>
        </w:rPr>
        <w:t xml:space="preserve"> Ε΄ ΤΑΞΗΣ</w:t>
      </w:r>
    </w:p>
    <w:p w:rsidR="000E597A" w:rsidRDefault="000E597A" w:rsidP="000E597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E597A" w:rsidRPr="008636BC" w:rsidRDefault="000E597A" w:rsidP="000E597A">
      <w:pPr>
        <w:rPr>
          <w:rFonts w:ascii="Times New Roman" w:hAnsi="Times New Roman" w:cs="Times New Roman"/>
          <w:color w:val="FFFF00"/>
          <w:sz w:val="32"/>
          <w:szCs w:val="32"/>
        </w:rPr>
      </w:pPr>
      <w:r w:rsidRPr="008636BC">
        <w:rPr>
          <w:rFonts w:ascii="Times New Roman" w:hAnsi="Times New Roman" w:cs="Times New Roman"/>
          <w:b/>
          <w:color w:val="FFFF00"/>
          <w:sz w:val="32"/>
          <w:szCs w:val="32"/>
          <w:u w:val="single"/>
        </w:rPr>
        <w:t>ΑΡΙΘΜΗΤΙΚΑ</w:t>
      </w:r>
      <w:r w:rsidR="000A0CB1">
        <w:rPr>
          <w:rFonts w:ascii="Times New Roman" w:hAnsi="Times New Roman" w:cs="Times New Roman"/>
          <w:b/>
          <w:color w:val="FFFF00"/>
          <w:sz w:val="32"/>
          <w:szCs w:val="32"/>
          <w:u w:val="single"/>
        </w:rPr>
        <w:t xml:space="preserve"> ΕΠΙΘΕΤΑ</w:t>
      </w:r>
    </w:p>
    <w:p w:rsidR="003B7C0B" w:rsidRDefault="003B7C0B" w:rsidP="000E597A">
      <w:pPr>
        <w:rPr>
          <w:rFonts w:ascii="Times New Roman" w:hAnsi="Times New Roman" w:cs="Times New Roman"/>
          <w:sz w:val="32"/>
          <w:szCs w:val="32"/>
        </w:rPr>
      </w:pPr>
    </w:p>
    <w:p w:rsidR="003B7C0B" w:rsidRDefault="003B7C0B" w:rsidP="003B7C0B">
      <w:pPr>
        <w:jc w:val="left"/>
        <w:rPr>
          <w:rFonts w:ascii="Times New Roman" w:hAnsi="Times New Roman" w:cs="Times New Roman"/>
          <w:sz w:val="28"/>
          <w:szCs w:val="28"/>
        </w:rPr>
      </w:pPr>
      <w:r w:rsidRPr="008636BC">
        <w:rPr>
          <w:rFonts w:ascii="Times New Roman" w:hAnsi="Times New Roman" w:cs="Times New Roman"/>
          <w:b/>
          <w:color w:val="FFFF00"/>
          <w:sz w:val="28"/>
          <w:szCs w:val="28"/>
        </w:rPr>
        <w:t>Απόλυτα</w:t>
      </w:r>
      <w:r w:rsidR="003C0C6B">
        <w:rPr>
          <w:rFonts w:ascii="Times New Roman" w:hAnsi="Times New Roman" w:cs="Times New Roman"/>
          <w:b/>
          <w:color w:val="FFFF00"/>
          <w:sz w:val="28"/>
          <w:szCs w:val="28"/>
        </w:rPr>
        <w:t xml:space="preserve"> αριθμητικά επίθετα</w:t>
      </w:r>
      <w:r w:rsidRPr="003B7C0B">
        <w:rPr>
          <w:rFonts w:ascii="Times New Roman" w:hAnsi="Times New Roman" w:cs="Times New Roman"/>
          <w:sz w:val="28"/>
          <w:szCs w:val="28"/>
        </w:rPr>
        <w:t xml:space="preserve">: δηλώνουν </w:t>
      </w:r>
      <w:r w:rsidRPr="003B7C0B">
        <w:rPr>
          <w:rFonts w:ascii="Times New Roman" w:hAnsi="Times New Roman" w:cs="Times New Roman"/>
          <w:b/>
          <w:sz w:val="28"/>
          <w:szCs w:val="28"/>
        </w:rPr>
        <w:t>ποσότητα</w:t>
      </w:r>
      <w:r w:rsidRPr="003B7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7C0B">
        <w:rPr>
          <w:rFonts w:ascii="Times New Roman" w:hAnsi="Times New Roman" w:cs="Times New Roman"/>
          <w:sz w:val="28"/>
          <w:szCs w:val="28"/>
        </w:rPr>
        <w:t>π</w:t>
      </w:r>
      <w:r w:rsidR="00634B8A" w:rsidRPr="00634B8A">
        <w:rPr>
          <w:rFonts w:ascii="Times New Roman" w:hAnsi="Times New Roman" w:cs="Times New Roman"/>
          <w:sz w:val="28"/>
          <w:szCs w:val="28"/>
        </w:rPr>
        <w:t>.</w:t>
      </w:r>
      <w:r w:rsidRPr="003B7C0B">
        <w:rPr>
          <w:rFonts w:ascii="Times New Roman" w:hAnsi="Times New Roman" w:cs="Times New Roman"/>
          <w:sz w:val="28"/>
          <w:szCs w:val="28"/>
        </w:rPr>
        <w:t>χ</w:t>
      </w:r>
      <w:r w:rsidR="00634B8A" w:rsidRPr="00634B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C0B">
        <w:rPr>
          <w:rFonts w:ascii="Times New Roman" w:hAnsi="Times New Roman" w:cs="Times New Roman"/>
          <w:sz w:val="28"/>
          <w:szCs w:val="28"/>
        </w:rPr>
        <w:t xml:space="preserve"> τρία</w:t>
      </w:r>
      <w:r w:rsidRPr="003B7C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7C0B" w:rsidRDefault="003B7C0B" w:rsidP="003B7C0B">
      <w:pPr>
        <w:jc w:val="left"/>
        <w:rPr>
          <w:rFonts w:ascii="Times New Roman" w:hAnsi="Times New Roman" w:cs="Times New Roman"/>
          <w:sz w:val="28"/>
          <w:szCs w:val="28"/>
        </w:rPr>
      </w:pPr>
      <w:r w:rsidRPr="008636BC">
        <w:rPr>
          <w:rFonts w:ascii="Times New Roman" w:hAnsi="Times New Roman" w:cs="Times New Roman"/>
          <w:b/>
          <w:color w:val="FFFF00"/>
          <w:sz w:val="28"/>
          <w:szCs w:val="28"/>
        </w:rPr>
        <w:t>Τακτικά</w:t>
      </w:r>
      <w:r w:rsidR="003C0C6B">
        <w:rPr>
          <w:rFonts w:ascii="Times New Roman" w:hAnsi="Times New Roman" w:cs="Times New Roman"/>
          <w:b/>
          <w:color w:val="FFFF00"/>
          <w:sz w:val="28"/>
          <w:szCs w:val="28"/>
        </w:rPr>
        <w:t xml:space="preserve"> αριθμητικά επίθετα</w:t>
      </w:r>
      <w:r>
        <w:rPr>
          <w:rFonts w:ascii="Times New Roman" w:hAnsi="Times New Roman" w:cs="Times New Roman"/>
          <w:sz w:val="28"/>
          <w:szCs w:val="28"/>
        </w:rPr>
        <w:t xml:space="preserve">: δηλώνουν  </w:t>
      </w:r>
      <w:r w:rsidRPr="003B7C0B">
        <w:rPr>
          <w:rFonts w:ascii="Times New Roman" w:hAnsi="Times New Roman" w:cs="Times New Roman"/>
          <w:b/>
          <w:sz w:val="28"/>
          <w:szCs w:val="28"/>
        </w:rPr>
        <w:t>σειρά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π</w:t>
      </w:r>
      <w:r w:rsidR="00634B8A" w:rsidRPr="00634B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χ</w:t>
      </w:r>
      <w:r w:rsidR="00634B8A" w:rsidRPr="00634B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πρώτος</w:t>
      </w:r>
    </w:p>
    <w:p w:rsidR="003B7C0B" w:rsidRPr="003B7C0B" w:rsidRDefault="003B7C0B" w:rsidP="003B7C0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C6DAE" w:rsidRPr="000A0CB1" w:rsidRDefault="000C6DAE" w:rsidP="000E597A">
      <w:pPr>
        <w:jc w:val="left"/>
        <w:rPr>
          <w:rFonts w:ascii="Times New Roman" w:hAnsi="Times New Roman" w:cs="Times New Roman"/>
          <w:b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t xml:space="preserve">Δείτε και μάθετε τους πίνακες με </w:t>
      </w:r>
      <w:r w:rsidRPr="000C6DAE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t xml:space="preserve">τα απόλυτα και τακτικά </w:t>
      </w:r>
      <w:r w:rsidRPr="000A0CB1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t>αριθμητικά</w:t>
      </w:r>
      <w:r w:rsidR="000A0CB1" w:rsidRPr="000A0CB1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t xml:space="preserve"> επίθετα:</w:t>
      </w:r>
    </w:p>
    <w:p w:rsidR="000C6DAE" w:rsidRDefault="000C6DAE" w:rsidP="000A0CB1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4207036" cy="5305425"/>
            <wp:effectExtent l="0" t="0" r="3175" b="0"/>
            <wp:docPr id="4" name="Εικόνα 4" descr="C:\Users\Elena\Desktop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Desktop\unnamed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036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DAE" w:rsidRDefault="000C6DAE" w:rsidP="000C6DAE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lastRenderedPageBreak/>
        <w:drawing>
          <wp:inline distT="0" distB="0" distL="0" distR="0">
            <wp:extent cx="4223667" cy="5124450"/>
            <wp:effectExtent l="0" t="0" r="5715" b="0"/>
            <wp:docPr id="3" name="Εικόνα 3" descr="C:\Users\Elena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Desktop\unnam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683" cy="512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DAE" w:rsidRDefault="000C6DAE" w:rsidP="000C6DAE">
      <w:pPr>
        <w:jc w:val="left"/>
        <w:rPr>
          <w:rFonts w:ascii="Times New Roman" w:hAnsi="Times New Roman" w:cs="Times New Roman"/>
          <w:noProof/>
          <w:sz w:val="28"/>
          <w:szCs w:val="28"/>
          <w:lang w:eastAsia="el-GR"/>
        </w:rPr>
      </w:pPr>
    </w:p>
    <w:p w:rsidR="000C6DAE" w:rsidRPr="008636BC" w:rsidRDefault="00634B8A" w:rsidP="000E597A">
      <w:pPr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 xml:space="preserve">  1.  </w:t>
      </w:r>
      <w:r w:rsidR="000C6DAE" w:rsidRPr="008636BC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Κάντε την άσκηση στο Βιβλίο Γλώσσας σελ. 20</w:t>
      </w:r>
    </w:p>
    <w:p w:rsidR="000C6DAE" w:rsidRDefault="00920EC7" w:rsidP="000E597A">
      <w:pPr>
        <w:jc w:val="left"/>
        <w:rPr>
          <w:rFonts w:ascii="Times New Roman" w:hAnsi="Times New Roman" w:cs="Times New Roman"/>
          <w:noProof/>
          <w:sz w:val="28"/>
          <w:szCs w:val="28"/>
          <w:lang w:eastAsia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9" o:spid="_x0000_s1026" type="#_x0000_t202" style="position:absolute;margin-left:-3pt;margin-top:28.05pt;width:424.5pt;height:167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" fillcolor="white [3201]" strokecolor="#4584d3 [3205]" strokeweight="2pt">
            <v:textbox>
              <w:txbxContent>
                <w:p w:rsidR="003B7C0B" w:rsidRDefault="003B7C0B"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el-GR"/>
                    </w:rPr>
                    <w:drawing>
                      <wp:inline distT="0" distB="0" distL="0" distR="0">
                        <wp:extent cx="5297170" cy="2076583"/>
                        <wp:effectExtent l="0" t="0" r="0" b="0"/>
                        <wp:docPr id="10" name="Εικόνα 10" descr="C:\Users\Elena\Desktop\sel 20 ariumhtik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Elena\Desktop\sel 20 ariumhtik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97170" cy="20765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B7C0B" w:rsidRDefault="003B7C0B" w:rsidP="000E597A">
      <w:pPr>
        <w:jc w:val="left"/>
        <w:rPr>
          <w:rFonts w:ascii="Times New Roman" w:hAnsi="Times New Roman" w:cs="Times New Roman"/>
          <w:noProof/>
          <w:sz w:val="28"/>
          <w:szCs w:val="28"/>
          <w:lang w:eastAsia="el-GR"/>
        </w:rPr>
      </w:pPr>
    </w:p>
    <w:p w:rsidR="003B7C0B" w:rsidRDefault="003B7C0B" w:rsidP="000E597A">
      <w:pPr>
        <w:jc w:val="left"/>
        <w:rPr>
          <w:rFonts w:ascii="Times New Roman" w:hAnsi="Times New Roman" w:cs="Times New Roman"/>
          <w:noProof/>
          <w:sz w:val="28"/>
          <w:szCs w:val="28"/>
          <w:lang w:eastAsia="el-GR"/>
        </w:rPr>
      </w:pPr>
    </w:p>
    <w:p w:rsidR="003B7C0B" w:rsidRDefault="003B7C0B" w:rsidP="000E597A">
      <w:pPr>
        <w:jc w:val="left"/>
        <w:rPr>
          <w:rFonts w:ascii="Times New Roman" w:hAnsi="Times New Roman" w:cs="Times New Roman"/>
          <w:noProof/>
          <w:sz w:val="28"/>
          <w:szCs w:val="28"/>
          <w:lang w:eastAsia="el-GR"/>
        </w:rPr>
      </w:pPr>
    </w:p>
    <w:p w:rsidR="003B7C0B" w:rsidRDefault="003B7C0B" w:rsidP="000E597A">
      <w:pPr>
        <w:jc w:val="left"/>
        <w:rPr>
          <w:rFonts w:ascii="Times New Roman" w:hAnsi="Times New Roman" w:cs="Times New Roman"/>
          <w:noProof/>
          <w:sz w:val="28"/>
          <w:szCs w:val="28"/>
          <w:lang w:eastAsia="el-GR"/>
        </w:rPr>
      </w:pPr>
    </w:p>
    <w:p w:rsidR="003B7C0B" w:rsidRDefault="003B7C0B" w:rsidP="000E597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E597A" w:rsidRDefault="000E597A" w:rsidP="000E597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B7C0B" w:rsidRDefault="00BD3B0A" w:rsidP="00BD3B0A">
      <w:pPr>
        <w:tabs>
          <w:tab w:val="left" w:pos="8280"/>
        </w:tabs>
        <w:adjustRightInd w:val="0"/>
        <w:spacing w:after="0" w:line="240" w:lineRule="auto"/>
        <w:ind w:left="142" w:right="-1054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</w:p>
    <w:p w:rsidR="002D2807" w:rsidRPr="008636BC" w:rsidRDefault="002D2807" w:rsidP="00BD3B0A">
      <w:pPr>
        <w:adjustRightInd w:val="0"/>
        <w:spacing w:after="0" w:line="240" w:lineRule="auto"/>
        <w:ind w:left="142" w:right="-105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36BC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 w:themeFill="background1"/>
        </w:rPr>
        <w:lastRenderedPageBreak/>
        <w:t xml:space="preserve">2. Να συμπληρώσετε τα κενά των παρακάτω προτάσεων </w:t>
      </w:r>
      <w:r w:rsidRPr="008636BC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highlight w:val="yellow"/>
        </w:rPr>
        <w:t xml:space="preserve">με το κατάλληλο απόλυτο ή </w:t>
      </w:r>
      <w:r w:rsidRPr="008636BC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highlight w:val="yellow"/>
          <w:shd w:val="clear" w:color="auto" w:fill="FFFFFF" w:themeFill="background1"/>
        </w:rPr>
        <w:t>τακτικό</w:t>
      </w:r>
      <w:r w:rsidRPr="008636BC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 αριθμητικό</w:t>
      </w:r>
      <w:r w:rsidR="000A0CB1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 επίθετο</w:t>
      </w:r>
      <w:r w:rsidRPr="008636BC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:rsidR="002D2807" w:rsidRPr="003B7C0B" w:rsidRDefault="002D2807" w:rsidP="00BD3B0A">
      <w:pPr>
        <w:tabs>
          <w:tab w:val="left" w:pos="1890"/>
        </w:tabs>
        <w:adjustRightInd w:val="0"/>
        <w:ind w:right="-1054" w:hanging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C0B">
        <w:rPr>
          <w:rFonts w:ascii="Times New Roman" w:hAnsi="Times New Roman" w:cs="Times New Roman"/>
          <w:b/>
          <w:sz w:val="28"/>
          <w:szCs w:val="28"/>
        </w:rPr>
        <w:tab/>
      </w:r>
      <w:r w:rsidRPr="003B7C0B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:rsidR="002D2807" w:rsidRPr="008636BC" w:rsidRDefault="002D2807" w:rsidP="00BD3B0A">
      <w:pPr>
        <w:numPr>
          <w:ilvl w:val="1"/>
          <w:numId w:val="2"/>
        </w:numPr>
        <w:tabs>
          <w:tab w:val="clear" w:pos="540"/>
          <w:tab w:val="num" w:pos="-540"/>
        </w:tabs>
        <w:adjustRightInd w:val="0"/>
        <w:spacing w:after="0" w:line="360" w:lineRule="auto"/>
        <w:ind w:left="-180" w:right="-105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636BC">
        <w:rPr>
          <w:rFonts w:ascii="Times New Roman" w:hAnsi="Times New Roman" w:cs="Times New Roman"/>
          <w:color w:val="FFFFFF" w:themeColor="background1"/>
          <w:sz w:val="28"/>
          <w:szCs w:val="28"/>
        </w:rPr>
        <w:t>Του το έχω πει.................. (3) φορές και δεν το έχει καταλάβει.</w:t>
      </w:r>
    </w:p>
    <w:p w:rsidR="002D2807" w:rsidRPr="008636BC" w:rsidRDefault="002D2807" w:rsidP="00BD3B0A">
      <w:pPr>
        <w:numPr>
          <w:ilvl w:val="1"/>
          <w:numId w:val="2"/>
        </w:numPr>
        <w:tabs>
          <w:tab w:val="clear" w:pos="540"/>
          <w:tab w:val="num" w:pos="-540"/>
        </w:tabs>
        <w:adjustRightInd w:val="0"/>
        <w:spacing w:after="0" w:line="360" w:lineRule="auto"/>
        <w:ind w:left="-180" w:right="-105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636BC">
        <w:rPr>
          <w:rFonts w:ascii="Times New Roman" w:hAnsi="Times New Roman" w:cs="Times New Roman"/>
          <w:color w:val="FFFFFF" w:themeColor="background1"/>
          <w:sz w:val="28"/>
          <w:szCs w:val="28"/>
        </w:rPr>
        <w:t>Ύστερα από.................. (2) ώρες,...................... (40) λεπτά και.............................. (33) δευτερόλεπτα, ο αθλητής κατάφερε να τερματίσει................................... (2) στον Μαραθώνιο.</w:t>
      </w:r>
    </w:p>
    <w:p w:rsidR="002D2807" w:rsidRPr="008636BC" w:rsidRDefault="002D2807" w:rsidP="00BD3B0A">
      <w:pPr>
        <w:numPr>
          <w:ilvl w:val="1"/>
          <w:numId w:val="2"/>
        </w:numPr>
        <w:tabs>
          <w:tab w:val="clear" w:pos="540"/>
          <w:tab w:val="num" w:pos="-540"/>
        </w:tabs>
        <w:adjustRightInd w:val="0"/>
        <w:spacing w:after="0" w:line="360" w:lineRule="auto"/>
        <w:ind w:left="-180" w:right="-105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636BC">
        <w:rPr>
          <w:rFonts w:ascii="Times New Roman" w:hAnsi="Times New Roman" w:cs="Times New Roman"/>
          <w:color w:val="FFFFFF" w:themeColor="background1"/>
          <w:sz w:val="28"/>
          <w:szCs w:val="28"/>
        </w:rPr>
        <w:t>Θα βρεις περισσότερες πληροφορίες στον……………................... (26) τόμο της εγκυκλοπαίδειας    στην................................................ (74) σελίδα.</w:t>
      </w:r>
    </w:p>
    <w:p w:rsidR="002D2807" w:rsidRPr="008636BC" w:rsidRDefault="002D2807" w:rsidP="00BD3B0A">
      <w:pPr>
        <w:numPr>
          <w:ilvl w:val="1"/>
          <w:numId w:val="2"/>
        </w:numPr>
        <w:tabs>
          <w:tab w:val="clear" w:pos="540"/>
          <w:tab w:val="num" w:pos="-540"/>
        </w:tabs>
        <w:adjustRightInd w:val="0"/>
        <w:spacing w:after="0" w:line="360" w:lineRule="auto"/>
        <w:ind w:left="-180" w:right="-105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636BC">
        <w:rPr>
          <w:rFonts w:ascii="Times New Roman" w:hAnsi="Times New Roman" w:cs="Times New Roman"/>
          <w:color w:val="FFFFFF" w:themeColor="background1"/>
          <w:sz w:val="28"/>
          <w:szCs w:val="28"/>
        </w:rPr>
        <w:t>Ο Γιώργος μπήκε............................... (1) στη σχολή που ήθελε γράφοντας ......................... (20)</w:t>
      </w:r>
    </w:p>
    <w:p w:rsidR="002D2807" w:rsidRPr="008636BC" w:rsidRDefault="002D2807" w:rsidP="00BD3B0A">
      <w:pPr>
        <w:adjustRightInd w:val="0"/>
        <w:spacing w:line="360" w:lineRule="auto"/>
        <w:ind w:left="-180" w:right="-1054" w:hanging="36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636B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8636B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>σε όλα τα μαθήματα.</w:t>
      </w:r>
    </w:p>
    <w:p w:rsidR="002D2807" w:rsidRPr="008636BC" w:rsidRDefault="002D2807" w:rsidP="00BD3B0A">
      <w:pPr>
        <w:numPr>
          <w:ilvl w:val="0"/>
          <w:numId w:val="3"/>
        </w:numPr>
        <w:tabs>
          <w:tab w:val="clear" w:pos="360"/>
          <w:tab w:val="num" w:pos="-540"/>
          <w:tab w:val="num" w:pos="-180"/>
        </w:tabs>
        <w:adjustRightInd w:val="0"/>
        <w:spacing w:after="0" w:line="360" w:lineRule="auto"/>
        <w:ind w:left="-180" w:right="-105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636B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Σήμερα θα γίνει η κλήρωση των ..............................(4) ομάδων που θα παίξουν στους ημιτελικούς αγώνες. </w:t>
      </w:r>
    </w:p>
    <w:p w:rsidR="002D2807" w:rsidRPr="008636BC" w:rsidRDefault="002D2807" w:rsidP="00BD3B0A">
      <w:pPr>
        <w:numPr>
          <w:ilvl w:val="0"/>
          <w:numId w:val="3"/>
        </w:numPr>
        <w:tabs>
          <w:tab w:val="clear" w:pos="360"/>
          <w:tab w:val="num" w:pos="-540"/>
        </w:tabs>
        <w:adjustRightInd w:val="0"/>
        <w:spacing w:after="0" w:line="360" w:lineRule="auto"/>
        <w:ind w:left="-180" w:right="-105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636BC">
        <w:rPr>
          <w:rFonts w:ascii="Times New Roman" w:hAnsi="Times New Roman" w:cs="Times New Roman"/>
          <w:color w:val="FFFFFF" w:themeColor="background1"/>
          <w:sz w:val="28"/>
          <w:szCs w:val="28"/>
        </w:rPr>
        <w:t>Μια ομάδα μπάσκετ αποτελείται από .......................(5) παίκτες, ενώ μια ομάδα ποδοσφαίρου αποτελείται από.............................(11) παίκτες.</w:t>
      </w:r>
    </w:p>
    <w:p w:rsidR="000E597A" w:rsidRPr="003B7C0B" w:rsidRDefault="000E597A" w:rsidP="000E597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E597A" w:rsidRDefault="000E597A" w:rsidP="000E597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E597A" w:rsidRPr="000E597A" w:rsidRDefault="000E597A" w:rsidP="000E597A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0E597A" w:rsidRPr="000E597A" w:rsidSect="0092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45CF4"/>
    <w:multiLevelType w:val="hybridMultilevel"/>
    <w:tmpl w:val="09B814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92E058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 w:tplc="C05C25E6">
      <w:start w:val="2"/>
      <w:numFmt w:val="decimal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71F75B02"/>
    <w:multiLevelType w:val="hybridMultilevel"/>
    <w:tmpl w:val="5E72CEEA"/>
    <w:lvl w:ilvl="0" w:tplc="2392E0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2392E05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0C24A7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7E4418"/>
    <w:multiLevelType w:val="hybridMultilevel"/>
    <w:tmpl w:val="69EACA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0E597A"/>
    <w:rsid w:val="00037B62"/>
    <w:rsid w:val="000A0CB1"/>
    <w:rsid w:val="000C6DAE"/>
    <w:rsid w:val="000E597A"/>
    <w:rsid w:val="002D2807"/>
    <w:rsid w:val="003B7C0B"/>
    <w:rsid w:val="003C0C6B"/>
    <w:rsid w:val="00634B8A"/>
    <w:rsid w:val="006F4AD2"/>
    <w:rsid w:val="008636BC"/>
    <w:rsid w:val="00920EC7"/>
    <w:rsid w:val="00BD3B0A"/>
    <w:rsid w:val="00F9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E5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E5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E5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E5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Κυματομορφή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Έλενα</dc:creator>
  <cp:lastModifiedBy>User</cp:lastModifiedBy>
  <cp:revision>2</cp:revision>
  <dcterms:created xsi:type="dcterms:W3CDTF">2020-05-20T10:57:00Z</dcterms:created>
  <dcterms:modified xsi:type="dcterms:W3CDTF">2020-05-20T10:57:00Z</dcterms:modified>
</cp:coreProperties>
</file>