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D9F" w:rsidRPr="0048446C" w:rsidRDefault="00632D9F" w:rsidP="00EC38DC">
      <w:pPr>
        <w:shd w:val="clear" w:color="auto" w:fill="FFFFFF"/>
        <w:spacing w:after="0"/>
        <w:jc w:val="center"/>
        <w:rPr>
          <w:rFonts w:ascii="Arial" w:eastAsia="Times New Roman" w:hAnsi="Arial" w:cs="Arial"/>
          <w:b/>
          <w:color w:val="000000" w:themeColor="text1"/>
          <w:sz w:val="28"/>
          <w:szCs w:val="28"/>
          <w:lang w:eastAsia="el-GR"/>
        </w:rPr>
      </w:pPr>
      <w:r w:rsidRPr="00632D9F">
        <w:rPr>
          <w:rFonts w:ascii="Arial" w:eastAsia="Times New Roman" w:hAnsi="Arial" w:cs="Arial"/>
          <w:color w:val="616161"/>
          <w:sz w:val="20"/>
          <w:szCs w:val="20"/>
          <w:lang w:eastAsia="el-GR"/>
        </w:rPr>
        <w:br/>
      </w:r>
      <w:r w:rsidR="006A3777" w:rsidRPr="0048446C">
        <w:rPr>
          <w:rFonts w:ascii="Arial" w:eastAsia="Times New Roman" w:hAnsi="Arial" w:cs="Arial"/>
          <w:b/>
          <w:color w:val="000000" w:themeColor="text1"/>
          <w:sz w:val="28"/>
          <w:szCs w:val="28"/>
          <w:lang w:eastAsia="el-GR"/>
        </w:rPr>
        <w:t>ΜΕΙΟΝΟΤΙΚΟ ΔΗΜΟΤΙΚΟ ΣΧΟΛΕΙΟ ΓΟΡΓΟΝΑΣ</w:t>
      </w:r>
    </w:p>
    <w:p w:rsidR="00632D9F" w:rsidRPr="00632D9F" w:rsidRDefault="00632D9F" w:rsidP="00EC38DC">
      <w:pPr>
        <w:shd w:val="clear" w:color="auto" w:fill="FFFFFF"/>
        <w:spacing w:after="0"/>
        <w:rPr>
          <w:rFonts w:ascii="Arial" w:eastAsia="Times New Roman" w:hAnsi="Arial" w:cs="Arial"/>
          <w:color w:val="616161"/>
          <w:sz w:val="20"/>
          <w:szCs w:val="20"/>
          <w:lang w:eastAsia="el-GR"/>
        </w:rPr>
      </w:pPr>
    </w:p>
    <w:p w:rsidR="00632D9F" w:rsidRPr="00632D9F" w:rsidRDefault="00632D9F" w:rsidP="00EC38DC">
      <w:pPr>
        <w:shd w:val="clear" w:color="auto" w:fill="FFFFFF"/>
        <w:spacing w:after="0"/>
        <w:rPr>
          <w:rFonts w:ascii="Arial" w:eastAsia="Times New Roman" w:hAnsi="Arial" w:cs="Arial"/>
          <w:color w:val="616161"/>
          <w:sz w:val="20"/>
          <w:szCs w:val="20"/>
          <w:lang w:eastAsia="el-GR"/>
        </w:rPr>
      </w:pPr>
    </w:p>
    <w:p w:rsidR="00632D9F" w:rsidRPr="0048446C" w:rsidRDefault="00632D9F" w:rsidP="00EC38DC">
      <w:pPr>
        <w:shd w:val="clear" w:color="auto" w:fill="FFFFFF"/>
        <w:spacing w:after="0"/>
        <w:jc w:val="center"/>
        <w:rPr>
          <w:rFonts w:ascii="Arial" w:eastAsia="Times New Roman" w:hAnsi="Arial" w:cs="Arial"/>
          <w:color w:val="000000" w:themeColor="text1"/>
          <w:sz w:val="20"/>
          <w:szCs w:val="20"/>
          <w:lang w:eastAsia="el-GR"/>
        </w:rPr>
      </w:pPr>
      <w:r w:rsidRPr="0048446C">
        <w:rPr>
          <w:rFonts w:ascii="Arial" w:eastAsia="Times New Roman" w:hAnsi="Arial" w:cs="Arial"/>
          <w:b/>
          <w:bCs/>
          <w:color w:val="000000" w:themeColor="text1"/>
          <w:sz w:val="20"/>
          <w:szCs w:val="20"/>
          <w:lang w:eastAsia="el-GR"/>
        </w:rPr>
        <w:t>ΕΣΩΤΕΡΙΚΟΣ ΚΑΝΟΝΙΣΜΟΣ ΛΕΙΤΟΥΡΓΙΑΣ</w:t>
      </w:r>
    </w:p>
    <w:p w:rsidR="00632D9F" w:rsidRPr="0048446C" w:rsidRDefault="003E73DD" w:rsidP="00EC38DC">
      <w:pPr>
        <w:shd w:val="clear" w:color="auto" w:fill="FFFFFF"/>
        <w:spacing w:after="0"/>
        <w:ind w:left="60"/>
        <w:jc w:val="center"/>
        <w:rPr>
          <w:rFonts w:ascii="Arial" w:eastAsia="Times New Roman" w:hAnsi="Arial" w:cs="Arial"/>
          <w:color w:val="616161"/>
          <w:sz w:val="20"/>
          <w:szCs w:val="20"/>
          <w:lang w:eastAsia="el-GR"/>
        </w:rPr>
      </w:pPr>
      <w:r>
        <w:rPr>
          <w:rFonts w:ascii="Arial" w:eastAsia="Times New Roman" w:hAnsi="Arial" w:cs="Arial"/>
          <w:b/>
          <w:bCs/>
          <w:color w:val="616161"/>
          <w:sz w:val="20"/>
          <w:szCs w:val="20"/>
          <w:lang w:eastAsia="el-GR"/>
        </w:rPr>
        <w:t>Πράξη 2</w:t>
      </w:r>
      <w:r w:rsidRPr="003E73DD">
        <w:rPr>
          <w:rFonts w:ascii="Arial" w:eastAsia="Times New Roman" w:hAnsi="Arial" w:cs="Arial"/>
          <w:b/>
          <w:bCs/>
          <w:color w:val="616161"/>
          <w:sz w:val="20"/>
          <w:szCs w:val="20"/>
          <w:vertAlign w:val="superscript"/>
          <w:lang w:eastAsia="el-GR"/>
        </w:rPr>
        <w:t>η</w:t>
      </w:r>
      <w:r>
        <w:rPr>
          <w:rFonts w:ascii="Arial" w:eastAsia="Times New Roman" w:hAnsi="Arial" w:cs="Arial"/>
          <w:b/>
          <w:bCs/>
          <w:color w:val="616161"/>
          <w:sz w:val="20"/>
          <w:szCs w:val="20"/>
          <w:lang w:eastAsia="el-GR"/>
        </w:rPr>
        <w:t xml:space="preserve">  12 </w:t>
      </w:r>
      <w:r w:rsidR="003878D2" w:rsidRPr="0048446C">
        <w:rPr>
          <w:rFonts w:ascii="Arial" w:eastAsia="Times New Roman" w:hAnsi="Arial" w:cs="Arial"/>
          <w:b/>
          <w:bCs/>
          <w:color w:val="616161"/>
          <w:sz w:val="20"/>
          <w:szCs w:val="20"/>
          <w:lang w:eastAsia="el-GR"/>
        </w:rPr>
        <w:t>Σ</w:t>
      </w:r>
      <w:r w:rsidR="005E4074" w:rsidRPr="0048446C">
        <w:rPr>
          <w:rFonts w:ascii="Arial" w:eastAsia="Times New Roman" w:hAnsi="Arial" w:cs="Arial"/>
          <w:b/>
          <w:bCs/>
          <w:color w:val="616161"/>
          <w:sz w:val="20"/>
          <w:szCs w:val="20"/>
          <w:lang w:eastAsia="el-GR"/>
        </w:rPr>
        <w:t>επτ</w:t>
      </w:r>
      <w:r>
        <w:rPr>
          <w:rFonts w:ascii="Arial" w:eastAsia="Times New Roman" w:hAnsi="Arial" w:cs="Arial"/>
          <w:b/>
          <w:bCs/>
          <w:color w:val="616161"/>
          <w:sz w:val="20"/>
          <w:szCs w:val="20"/>
          <w:lang w:eastAsia="el-GR"/>
        </w:rPr>
        <w:t>ε</w:t>
      </w:r>
      <w:r w:rsidR="005E4074" w:rsidRPr="0048446C">
        <w:rPr>
          <w:rFonts w:ascii="Arial" w:eastAsia="Times New Roman" w:hAnsi="Arial" w:cs="Arial"/>
          <w:b/>
          <w:bCs/>
          <w:color w:val="616161"/>
          <w:sz w:val="20"/>
          <w:szCs w:val="20"/>
          <w:lang w:eastAsia="el-GR"/>
        </w:rPr>
        <w:t>μβρ</w:t>
      </w:r>
      <w:r>
        <w:rPr>
          <w:rFonts w:ascii="Arial" w:eastAsia="Times New Roman" w:hAnsi="Arial" w:cs="Arial"/>
          <w:b/>
          <w:bCs/>
          <w:color w:val="616161"/>
          <w:sz w:val="20"/>
          <w:szCs w:val="20"/>
          <w:lang w:eastAsia="el-GR"/>
        </w:rPr>
        <w:t>ί</w:t>
      </w:r>
      <w:r w:rsidR="005E4074" w:rsidRPr="0048446C">
        <w:rPr>
          <w:rFonts w:ascii="Arial" w:eastAsia="Times New Roman" w:hAnsi="Arial" w:cs="Arial"/>
          <w:b/>
          <w:bCs/>
          <w:color w:val="616161"/>
          <w:sz w:val="20"/>
          <w:szCs w:val="20"/>
          <w:lang w:eastAsia="el-GR"/>
        </w:rPr>
        <w:t>ο</w:t>
      </w:r>
      <w:r>
        <w:rPr>
          <w:rFonts w:ascii="Arial" w:eastAsia="Times New Roman" w:hAnsi="Arial" w:cs="Arial"/>
          <w:b/>
          <w:bCs/>
          <w:color w:val="616161"/>
          <w:sz w:val="20"/>
          <w:szCs w:val="20"/>
          <w:lang w:eastAsia="el-GR"/>
        </w:rPr>
        <w:t>υ</w:t>
      </w:r>
      <w:r w:rsidR="005E4074" w:rsidRPr="0048446C">
        <w:rPr>
          <w:rFonts w:ascii="Arial" w:eastAsia="Times New Roman" w:hAnsi="Arial" w:cs="Arial"/>
          <w:b/>
          <w:bCs/>
          <w:color w:val="616161"/>
          <w:sz w:val="20"/>
          <w:szCs w:val="20"/>
          <w:lang w:eastAsia="el-GR"/>
        </w:rPr>
        <w:t xml:space="preserve"> 202</w:t>
      </w:r>
      <w:r w:rsidR="004A6584">
        <w:rPr>
          <w:rFonts w:ascii="Arial" w:eastAsia="Times New Roman" w:hAnsi="Arial" w:cs="Arial"/>
          <w:b/>
          <w:bCs/>
          <w:color w:val="616161"/>
          <w:sz w:val="20"/>
          <w:szCs w:val="20"/>
          <w:lang w:eastAsia="el-GR"/>
        </w:rPr>
        <w:t>3</w:t>
      </w:r>
    </w:p>
    <w:p w:rsidR="007E5BF4" w:rsidRPr="007E5BF4" w:rsidRDefault="007E5BF4" w:rsidP="00EC38DC">
      <w:pPr>
        <w:pStyle w:val="normal0"/>
        <w:spacing w:line="276" w:lineRule="auto"/>
      </w:pPr>
    </w:p>
    <w:p w:rsidR="007E5BF4" w:rsidRDefault="007E5BF4" w:rsidP="00EC38DC">
      <w:pPr>
        <w:pStyle w:val="Heading1"/>
        <w:spacing w:line="276" w:lineRule="auto"/>
        <w:ind w:left="1436" w:firstLine="0"/>
        <w:rPr>
          <w:sz w:val="28"/>
          <w:szCs w:val="28"/>
        </w:rPr>
      </w:pPr>
    </w:p>
    <w:p w:rsidR="005C2CE2" w:rsidRDefault="005C2CE2" w:rsidP="00EC38DC">
      <w:pPr>
        <w:pStyle w:val="normal0"/>
        <w:spacing w:line="276" w:lineRule="auto"/>
        <w:rPr>
          <w:b/>
          <w:sz w:val="28"/>
          <w:szCs w:val="28"/>
        </w:rPr>
      </w:pPr>
      <w:r>
        <w:rPr>
          <w:b/>
          <w:sz w:val="28"/>
          <w:szCs w:val="28"/>
        </w:rPr>
        <w:t>ΓΕΝΙΚΑ</w:t>
      </w:r>
    </w:p>
    <w:p w:rsidR="004F0C72" w:rsidRDefault="004F0C72" w:rsidP="00EC38DC">
      <w:pPr>
        <w:pStyle w:val="normal0"/>
        <w:spacing w:line="276" w:lineRule="auto"/>
        <w:rPr>
          <w:b/>
          <w:sz w:val="28"/>
          <w:szCs w:val="28"/>
        </w:rPr>
      </w:pPr>
    </w:p>
    <w:p w:rsidR="005C2CE2" w:rsidRPr="00461CAC" w:rsidRDefault="00461CAC" w:rsidP="00EC38DC">
      <w:pPr>
        <w:pStyle w:val="normal0"/>
        <w:spacing w:line="276" w:lineRule="auto"/>
        <w:jc w:val="both"/>
        <w:rPr>
          <w:b/>
          <w:sz w:val="24"/>
          <w:szCs w:val="24"/>
        </w:rPr>
      </w:pPr>
      <w:r>
        <w:rPr>
          <w:b/>
          <w:sz w:val="28"/>
          <w:szCs w:val="28"/>
        </w:rPr>
        <w:t xml:space="preserve">         </w:t>
      </w:r>
      <w:r>
        <w:rPr>
          <w:b/>
          <w:sz w:val="24"/>
          <w:szCs w:val="24"/>
        </w:rPr>
        <w:t xml:space="preserve"> Περιγραφή</w:t>
      </w:r>
    </w:p>
    <w:p w:rsidR="00397E97" w:rsidRDefault="005C2CE2" w:rsidP="00EC38DC">
      <w:pPr>
        <w:pStyle w:val="normal0"/>
        <w:spacing w:line="276" w:lineRule="auto"/>
        <w:jc w:val="both"/>
        <w:rPr>
          <w:sz w:val="24"/>
          <w:szCs w:val="24"/>
        </w:rPr>
      </w:pPr>
      <w:r>
        <w:rPr>
          <w:sz w:val="24"/>
          <w:szCs w:val="24"/>
        </w:rPr>
        <w:t xml:space="preserve">          Το σχολείο μας βρίσκεται στο χωριό Γοργόνα και στεγάζεται σε δύο </w:t>
      </w:r>
      <w:r w:rsidR="00397E97">
        <w:rPr>
          <w:sz w:val="24"/>
          <w:szCs w:val="24"/>
        </w:rPr>
        <w:t>ανεξάρτη-τα κτίρια με αυλή που απέχουν μεταξύ τους 50 μέτρα, έχουν υψομετρική διαφορά  και τα χωρίζει διχάλα δρόμου.</w:t>
      </w:r>
    </w:p>
    <w:p w:rsidR="00397E97" w:rsidRDefault="00397E97" w:rsidP="00EC38DC">
      <w:pPr>
        <w:pStyle w:val="normal0"/>
        <w:spacing w:line="276" w:lineRule="auto"/>
        <w:jc w:val="both"/>
        <w:rPr>
          <w:sz w:val="24"/>
          <w:szCs w:val="24"/>
        </w:rPr>
      </w:pPr>
      <w:r>
        <w:rPr>
          <w:sz w:val="24"/>
          <w:szCs w:val="24"/>
        </w:rPr>
        <w:t xml:space="preserve">          Το πάνω κτίριο είναι δημόσιο και κατασκευάστηκε ως κατοικία δασκάλου ενώ το κάτω είναι το παλιό τζαμί, βακουφικής ιδιοκτησίας και η κύρια αίθουσά του χρησιμοποιείται αποκλειστικά για μάθημα κορανίου. </w:t>
      </w:r>
    </w:p>
    <w:p w:rsidR="00461CAC" w:rsidRDefault="00397E97" w:rsidP="00EC38DC">
      <w:pPr>
        <w:pStyle w:val="normal0"/>
        <w:spacing w:line="276" w:lineRule="auto"/>
        <w:jc w:val="both"/>
        <w:rPr>
          <w:sz w:val="24"/>
          <w:szCs w:val="24"/>
        </w:rPr>
      </w:pPr>
      <w:r>
        <w:rPr>
          <w:sz w:val="24"/>
          <w:szCs w:val="24"/>
        </w:rPr>
        <w:t xml:space="preserve">          Ως αίθουσες διδασκαλίας</w:t>
      </w:r>
      <w:r w:rsidR="00461CAC">
        <w:rPr>
          <w:sz w:val="24"/>
          <w:szCs w:val="24"/>
        </w:rPr>
        <w:t xml:space="preserve"> και γραφείο </w:t>
      </w:r>
      <w:r>
        <w:rPr>
          <w:sz w:val="24"/>
          <w:szCs w:val="24"/>
        </w:rPr>
        <w:t xml:space="preserve"> χρησιμοποι</w:t>
      </w:r>
      <w:r w:rsidR="00461CAC">
        <w:rPr>
          <w:sz w:val="24"/>
          <w:szCs w:val="24"/>
        </w:rPr>
        <w:t>ο</w:t>
      </w:r>
      <w:r>
        <w:rPr>
          <w:sz w:val="24"/>
          <w:szCs w:val="24"/>
        </w:rPr>
        <w:t xml:space="preserve">ύνται </w:t>
      </w:r>
      <w:r w:rsidR="00461CAC">
        <w:rPr>
          <w:sz w:val="24"/>
          <w:szCs w:val="24"/>
        </w:rPr>
        <w:t>δύο βοηθητικοί χώροι του παλιού τζαμιού και το δωμάτιο της κατοικίας του δασκάλου και έχουν επιφάνεια 10  τ.μ. έκαστη.</w:t>
      </w:r>
      <w:r>
        <w:rPr>
          <w:sz w:val="24"/>
          <w:szCs w:val="24"/>
        </w:rPr>
        <w:t xml:space="preserve"> </w:t>
      </w:r>
      <w:r w:rsidR="00461CAC">
        <w:rPr>
          <w:sz w:val="24"/>
          <w:szCs w:val="24"/>
        </w:rPr>
        <w:t xml:space="preserve"> </w:t>
      </w:r>
    </w:p>
    <w:p w:rsidR="005C2CE2" w:rsidRDefault="00461CAC" w:rsidP="00EC38DC">
      <w:pPr>
        <w:pStyle w:val="normal0"/>
        <w:spacing w:line="276" w:lineRule="auto"/>
        <w:jc w:val="both"/>
        <w:rPr>
          <w:sz w:val="24"/>
          <w:szCs w:val="24"/>
        </w:rPr>
      </w:pPr>
      <w:r>
        <w:rPr>
          <w:sz w:val="24"/>
          <w:szCs w:val="24"/>
        </w:rPr>
        <w:t xml:space="preserve">           Ευνόητο συμπέρασμα είναι η </w:t>
      </w:r>
      <w:r w:rsidR="00B46BA9">
        <w:rPr>
          <w:sz w:val="24"/>
          <w:szCs w:val="24"/>
        </w:rPr>
        <w:t xml:space="preserve">πλήρης </w:t>
      </w:r>
      <w:r>
        <w:rPr>
          <w:sz w:val="24"/>
          <w:szCs w:val="24"/>
        </w:rPr>
        <w:t>ακαταλληλότητα της κτιριακής υποδομής και οι πάσης φύσεως δυσκολίες που απορρέουν από αυτήν</w:t>
      </w:r>
      <w:r w:rsidR="00050D92">
        <w:rPr>
          <w:sz w:val="24"/>
          <w:szCs w:val="24"/>
        </w:rPr>
        <w:t>.</w:t>
      </w:r>
    </w:p>
    <w:p w:rsidR="004F0C72" w:rsidRDefault="004F0C72" w:rsidP="00EC38DC">
      <w:pPr>
        <w:pStyle w:val="normal0"/>
        <w:spacing w:line="276" w:lineRule="auto"/>
        <w:jc w:val="both"/>
        <w:rPr>
          <w:sz w:val="24"/>
          <w:szCs w:val="24"/>
        </w:rPr>
      </w:pPr>
    </w:p>
    <w:p w:rsidR="00F542B6" w:rsidRPr="00F542B6" w:rsidRDefault="00461CAC" w:rsidP="00EC38DC">
      <w:pPr>
        <w:pStyle w:val="normal0"/>
        <w:spacing w:line="276" w:lineRule="auto"/>
        <w:jc w:val="both"/>
        <w:rPr>
          <w:b/>
          <w:sz w:val="24"/>
          <w:szCs w:val="24"/>
        </w:rPr>
      </w:pPr>
      <w:r>
        <w:rPr>
          <w:sz w:val="24"/>
          <w:szCs w:val="24"/>
        </w:rPr>
        <w:t xml:space="preserve"> </w:t>
      </w:r>
      <w:r w:rsidR="00050D92">
        <w:rPr>
          <w:sz w:val="24"/>
          <w:szCs w:val="24"/>
        </w:rPr>
        <w:t xml:space="preserve">          </w:t>
      </w:r>
      <w:r w:rsidR="00F542B6" w:rsidRPr="00F542B6">
        <w:rPr>
          <w:b/>
          <w:sz w:val="24"/>
          <w:szCs w:val="24"/>
        </w:rPr>
        <w:t>Λειτουργία</w:t>
      </w:r>
    </w:p>
    <w:p w:rsidR="00461CAC" w:rsidRDefault="00F542B6" w:rsidP="00EC38DC">
      <w:pPr>
        <w:pStyle w:val="normal0"/>
        <w:spacing w:line="276" w:lineRule="auto"/>
        <w:jc w:val="both"/>
        <w:rPr>
          <w:sz w:val="24"/>
          <w:szCs w:val="24"/>
        </w:rPr>
      </w:pPr>
      <w:r>
        <w:rPr>
          <w:sz w:val="24"/>
          <w:szCs w:val="24"/>
        </w:rPr>
        <w:t xml:space="preserve">           </w:t>
      </w:r>
      <w:r w:rsidR="00050D92">
        <w:rPr>
          <w:sz w:val="24"/>
          <w:szCs w:val="24"/>
        </w:rPr>
        <w:t xml:space="preserve">Το σχολείο </w:t>
      </w:r>
      <w:r w:rsidR="008C76D1">
        <w:rPr>
          <w:sz w:val="24"/>
          <w:szCs w:val="24"/>
        </w:rPr>
        <w:t>Γ</w:t>
      </w:r>
      <w:r w:rsidR="00050D92">
        <w:rPr>
          <w:sz w:val="24"/>
          <w:szCs w:val="24"/>
        </w:rPr>
        <w:t xml:space="preserve">οργόνας είναι μειονοτικό </w:t>
      </w:r>
      <w:r w:rsidR="008C76D1">
        <w:rPr>
          <w:sz w:val="24"/>
          <w:szCs w:val="24"/>
        </w:rPr>
        <w:t xml:space="preserve">και  ακολουθεί επιπρόσθετα κάποιες ξεχωριστές ρυθμίσεις από αυτές των υπόλοιπων σχολείων, με κύριες διαφορές την λειτουργία ελληνόφωνου και τουρκόφωνου προγράμματος και την ύπαρξη Σχολικής Εφορίας. </w:t>
      </w:r>
    </w:p>
    <w:p w:rsidR="001E6AE0" w:rsidRDefault="001E6AE0" w:rsidP="00EC38DC">
      <w:pPr>
        <w:pStyle w:val="normal0"/>
        <w:spacing w:line="276" w:lineRule="auto"/>
        <w:jc w:val="both"/>
        <w:rPr>
          <w:sz w:val="24"/>
          <w:szCs w:val="24"/>
        </w:rPr>
      </w:pPr>
      <w:r>
        <w:rPr>
          <w:sz w:val="24"/>
          <w:szCs w:val="24"/>
        </w:rPr>
        <w:t xml:space="preserve">           Υπεύθυνοι</w:t>
      </w:r>
      <w:r w:rsidR="00F00D3C">
        <w:rPr>
          <w:sz w:val="24"/>
          <w:szCs w:val="24"/>
        </w:rPr>
        <w:t xml:space="preserve"> Σύμβουλοι</w:t>
      </w:r>
      <w:r w:rsidR="00995528">
        <w:rPr>
          <w:sz w:val="24"/>
          <w:szCs w:val="24"/>
        </w:rPr>
        <w:t xml:space="preserve"> Εκπαίδευσης</w:t>
      </w:r>
      <w:r>
        <w:rPr>
          <w:sz w:val="24"/>
          <w:szCs w:val="24"/>
        </w:rPr>
        <w:t xml:space="preserve">  είναι</w:t>
      </w:r>
      <w:r w:rsidR="00995528">
        <w:rPr>
          <w:sz w:val="24"/>
          <w:szCs w:val="24"/>
        </w:rPr>
        <w:t xml:space="preserve"> δύο, ένας για το </w:t>
      </w:r>
      <w:r>
        <w:rPr>
          <w:sz w:val="24"/>
          <w:szCs w:val="24"/>
        </w:rPr>
        <w:t xml:space="preserve"> ελληνόφωνο πρόγ</w:t>
      </w:r>
      <w:r w:rsidR="00995528">
        <w:rPr>
          <w:sz w:val="24"/>
          <w:szCs w:val="24"/>
        </w:rPr>
        <w:t xml:space="preserve">ραμμα και ένας  για το  </w:t>
      </w:r>
      <w:r w:rsidR="00E47A9E">
        <w:rPr>
          <w:sz w:val="24"/>
          <w:szCs w:val="24"/>
        </w:rPr>
        <w:t xml:space="preserve">τουρκόφωνο </w:t>
      </w:r>
      <w:r w:rsidR="00995528">
        <w:rPr>
          <w:sz w:val="24"/>
          <w:szCs w:val="24"/>
        </w:rPr>
        <w:t>πρόγραμμα</w:t>
      </w:r>
      <w:r>
        <w:rPr>
          <w:sz w:val="24"/>
          <w:szCs w:val="24"/>
        </w:rPr>
        <w:t>.</w:t>
      </w:r>
    </w:p>
    <w:p w:rsidR="00461CAC" w:rsidRDefault="00461CAC" w:rsidP="00EC38DC">
      <w:pPr>
        <w:pStyle w:val="normal0"/>
        <w:spacing w:line="276" w:lineRule="auto"/>
        <w:jc w:val="both"/>
        <w:rPr>
          <w:sz w:val="24"/>
          <w:szCs w:val="24"/>
        </w:rPr>
      </w:pPr>
      <w:r>
        <w:rPr>
          <w:sz w:val="24"/>
          <w:szCs w:val="24"/>
        </w:rPr>
        <w:t xml:space="preserve">           </w:t>
      </w:r>
      <w:r w:rsidR="008C76D1">
        <w:rPr>
          <w:sz w:val="24"/>
          <w:szCs w:val="24"/>
        </w:rPr>
        <w:t>Λ</w:t>
      </w:r>
      <w:r>
        <w:rPr>
          <w:sz w:val="24"/>
          <w:szCs w:val="24"/>
        </w:rPr>
        <w:t>ειτουργεί με δύο δασκάλους</w:t>
      </w:r>
      <w:r w:rsidR="00050D92">
        <w:rPr>
          <w:sz w:val="24"/>
          <w:szCs w:val="24"/>
        </w:rPr>
        <w:t>,</w:t>
      </w:r>
      <w:r>
        <w:rPr>
          <w:sz w:val="24"/>
          <w:szCs w:val="24"/>
        </w:rPr>
        <w:t xml:space="preserve"> οι οποίοι</w:t>
      </w:r>
      <w:r w:rsidR="00050D92">
        <w:rPr>
          <w:sz w:val="24"/>
          <w:szCs w:val="24"/>
        </w:rPr>
        <w:t>,</w:t>
      </w:r>
      <w:r>
        <w:rPr>
          <w:sz w:val="24"/>
          <w:szCs w:val="24"/>
        </w:rPr>
        <w:t xml:space="preserve"> </w:t>
      </w:r>
      <w:r w:rsidR="00050D92">
        <w:rPr>
          <w:sz w:val="24"/>
          <w:szCs w:val="24"/>
        </w:rPr>
        <w:t xml:space="preserve">έχουν </w:t>
      </w:r>
      <w:r w:rsidR="008C76D1">
        <w:rPr>
          <w:sz w:val="24"/>
          <w:szCs w:val="24"/>
        </w:rPr>
        <w:t xml:space="preserve">ισότιμη </w:t>
      </w:r>
      <w:r w:rsidR="00050D92">
        <w:rPr>
          <w:sz w:val="24"/>
          <w:szCs w:val="24"/>
        </w:rPr>
        <w:t xml:space="preserve">θέση ευθύνης, ο ένας Διευθυντή και ο άλλος Υποδιευθυντή του σχολείου, </w:t>
      </w:r>
      <w:r w:rsidR="00041F5A">
        <w:rPr>
          <w:sz w:val="24"/>
          <w:szCs w:val="24"/>
        </w:rPr>
        <w:t xml:space="preserve">αποτελούν τον σύλλογο διδασκόντων, </w:t>
      </w:r>
      <w:r>
        <w:rPr>
          <w:sz w:val="24"/>
          <w:szCs w:val="24"/>
        </w:rPr>
        <w:t>εκτελούν όλα τα καθήκοντα</w:t>
      </w:r>
      <w:r w:rsidR="00050D92">
        <w:rPr>
          <w:sz w:val="24"/>
          <w:szCs w:val="24"/>
        </w:rPr>
        <w:t xml:space="preserve"> </w:t>
      </w:r>
      <w:r>
        <w:rPr>
          <w:sz w:val="24"/>
          <w:szCs w:val="24"/>
        </w:rPr>
        <w:t xml:space="preserve">και για αυτό οι </w:t>
      </w:r>
      <w:r w:rsidR="00050D92">
        <w:rPr>
          <w:sz w:val="24"/>
          <w:szCs w:val="24"/>
        </w:rPr>
        <w:t>ρ</w:t>
      </w:r>
      <w:r>
        <w:rPr>
          <w:sz w:val="24"/>
          <w:szCs w:val="24"/>
        </w:rPr>
        <w:t xml:space="preserve">όλοι </w:t>
      </w:r>
      <w:r w:rsidR="00050D92">
        <w:rPr>
          <w:sz w:val="24"/>
          <w:szCs w:val="24"/>
        </w:rPr>
        <w:t xml:space="preserve">τους </w:t>
      </w:r>
      <w:r>
        <w:rPr>
          <w:sz w:val="24"/>
          <w:szCs w:val="24"/>
        </w:rPr>
        <w:t>είναι ταυτόσημοι</w:t>
      </w:r>
      <w:r w:rsidR="00041F5A">
        <w:rPr>
          <w:sz w:val="24"/>
          <w:szCs w:val="24"/>
        </w:rPr>
        <w:t xml:space="preserve"> και υπάρχει</w:t>
      </w:r>
      <w:r w:rsidR="00050D92">
        <w:rPr>
          <w:sz w:val="24"/>
          <w:szCs w:val="24"/>
        </w:rPr>
        <w:t xml:space="preserve"> συνεργασία και συνυπευθυνότητα σε όλους τους τομείς.</w:t>
      </w:r>
    </w:p>
    <w:p w:rsidR="00041F5A" w:rsidRDefault="00050D92" w:rsidP="00EC38DC">
      <w:pPr>
        <w:pStyle w:val="normal0"/>
        <w:spacing w:line="276" w:lineRule="auto"/>
        <w:rPr>
          <w:sz w:val="24"/>
          <w:szCs w:val="24"/>
        </w:rPr>
      </w:pPr>
      <w:r>
        <w:rPr>
          <w:sz w:val="24"/>
          <w:szCs w:val="24"/>
        </w:rPr>
        <w:t xml:space="preserve">            </w:t>
      </w:r>
      <w:r w:rsidR="008C76D1">
        <w:rPr>
          <w:sz w:val="24"/>
          <w:szCs w:val="24"/>
        </w:rPr>
        <w:t>Ως εκ τούτου γίνεται αντιληπτό ότι κάθε εκπαιδευτικός είναι ταυτόχρονα και δάσκαλος και υπεύθυνος τάξης και διευθυντικό στέλεχος.</w:t>
      </w:r>
    </w:p>
    <w:p w:rsidR="00F542B6" w:rsidRDefault="008C76D1" w:rsidP="00EC38DC">
      <w:pPr>
        <w:pStyle w:val="normal0"/>
        <w:spacing w:line="276" w:lineRule="auto"/>
        <w:jc w:val="both"/>
        <w:rPr>
          <w:sz w:val="24"/>
          <w:szCs w:val="24"/>
        </w:rPr>
      </w:pPr>
      <w:r>
        <w:rPr>
          <w:sz w:val="24"/>
          <w:szCs w:val="24"/>
        </w:rPr>
        <w:t xml:space="preserve">      </w:t>
      </w:r>
      <w:r w:rsidR="00B46BA9">
        <w:rPr>
          <w:sz w:val="24"/>
          <w:szCs w:val="24"/>
        </w:rPr>
        <w:t xml:space="preserve">      Στο σχολείο μας φοιτούν  την φετινή σχολική χρονιά</w:t>
      </w:r>
      <w:r>
        <w:rPr>
          <w:sz w:val="24"/>
          <w:szCs w:val="24"/>
        </w:rPr>
        <w:t xml:space="preserve"> </w:t>
      </w:r>
      <w:r w:rsidR="00F542B6">
        <w:rPr>
          <w:sz w:val="24"/>
          <w:szCs w:val="24"/>
        </w:rPr>
        <w:t xml:space="preserve"> μαθητές που διαμένουν στο χωριό Γοργόνα και στους οικισμούς Κουτσομύτη και</w:t>
      </w:r>
      <w:r>
        <w:rPr>
          <w:sz w:val="24"/>
          <w:szCs w:val="24"/>
        </w:rPr>
        <w:t xml:space="preserve"> </w:t>
      </w:r>
      <w:r w:rsidR="00F542B6">
        <w:rPr>
          <w:sz w:val="24"/>
          <w:szCs w:val="24"/>
        </w:rPr>
        <w:t>Τρίγων</w:t>
      </w:r>
      <w:r w:rsidR="00995528">
        <w:rPr>
          <w:sz w:val="24"/>
          <w:szCs w:val="24"/>
        </w:rPr>
        <w:t>ο οι οποίοι μεταφέρονται με μισθωμένο μέσο</w:t>
      </w:r>
      <w:r w:rsidR="00F00D3C">
        <w:rPr>
          <w:sz w:val="24"/>
          <w:szCs w:val="24"/>
        </w:rPr>
        <w:t xml:space="preserve"> μεταφοράς</w:t>
      </w:r>
      <w:r w:rsidR="00F542B6">
        <w:rPr>
          <w:sz w:val="24"/>
          <w:szCs w:val="24"/>
        </w:rPr>
        <w:t xml:space="preserve"> και δαπάνες της Περιφέρειας Α. Μακεδονίας και Θράκης.  </w:t>
      </w:r>
    </w:p>
    <w:p w:rsidR="00995528" w:rsidRPr="00EC38DC" w:rsidRDefault="00FA4A25" w:rsidP="00EC38DC">
      <w:pPr>
        <w:pStyle w:val="normal0"/>
        <w:spacing w:line="276" w:lineRule="auto"/>
        <w:jc w:val="both"/>
        <w:rPr>
          <w:sz w:val="24"/>
          <w:szCs w:val="24"/>
        </w:rPr>
      </w:pPr>
      <w:r>
        <w:rPr>
          <w:sz w:val="24"/>
          <w:szCs w:val="24"/>
        </w:rPr>
        <w:t xml:space="preserve">          Κατά τα λοιπά λειτουργεί και συμμορφώνεται με την ισχύουσα νομοθεσία, </w:t>
      </w:r>
      <w:r w:rsidR="004F0C72">
        <w:rPr>
          <w:sz w:val="24"/>
          <w:szCs w:val="24"/>
        </w:rPr>
        <w:t xml:space="preserve">τις εκάστοτε διατάξεις,  εγκυκλίους και </w:t>
      </w:r>
      <w:r>
        <w:rPr>
          <w:sz w:val="24"/>
          <w:szCs w:val="24"/>
        </w:rPr>
        <w:t xml:space="preserve"> οδηγίες των αρμόδιων εκπαιδευτικών αρχών.</w:t>
      </w:r>
    </w:p>
    <w:p w:rsidR="000546B2" w:rsidRPr="00286542" w:rsidRDefault="000546B2" w:rsidP="00EC38DC">
      <w:pPr>
        <w:pStyle w:val="Heading1"/>
        <w:numPr>
          <w:ilvl w:val="0"/>
          <w:numId w:val="7"/>
        </w:numPr>
        <w:spacing w:line="276" w:lineRule="auto"/>
        <w:rPr>
          <w:sz w:val="28"/>
          <w:szCs w:val="28"/>
        </w:rPr>
      </w:pPr>
      <w:r>
        <w:rPr>
          <w:sz w:val="28"/>
          <w:szCs w:val="28"/>
        </w:rPr>
        <w:lastRenderedPageBreak/>
        <w:t>Φοίτηση μαθητών</w:t>
      </w:r>
    </w:p>
    <w:p w:rsidR="000546B2" w:rsidRDefault="000546B2" w:rsidP="00EC38DC">
      <w:pPr>
        <w:pStyle w:val="normal0"/>
        <w:pBdr>
          <w:top w:val="nil"/>
          <w:left w:val="nil"/>
          <w:bottom w:val="nil"/>
          <w:right w:val="nil"/>
          <w:between w:val="nil"/>
        </w:pBdr>
        <w:spacing w:before="144" w:line="276" w:lineRule="auto"/>
        <w:ind w:firstLine="567"/>
        <w:jc w:val="both"/>
        <w:rPr>
          <w:color w:val="000000"/>
          <w:sz w:val="24"/>
          <w:szCs w:val="24"/>
        </w:rPr>
      </w:pPr>
      <w:r>
        <w:rPr>
          <w:color w:val="000000"/>
          <w:sz w:val="24"/>
          <w:szCs w:val="24"/>
        </w:rPr>
        <w:t>Το Σχολείο αποτελεί χώρο αγωγής και μάθησης</w:t>
      </w:r>
      <w:r w:rsidR="005557F0">
        <w:rPr>
          <w:color w:val="000000"/>
          <w:sz w:val="24"/>
          <w:szCs w:val="24"/>
        </w:rPr>
        <w:t xml:space="preserve"> και</w:t>
      </w:r>
      <w:r>
        <w:rPr>
          <w:color w:val="000000"/>
          <w:sz w:val="24"/>
          <w:szCs w:val="24"/>
        </w:rPr>
        <w:t xml:space="preserve"> </w:t>
      </w:r>
      <w:r>
        <w:rPr>
          <w:color w:val="000000"/>
          <w:sz w:val="24"/>
          <w:szCs w:val="24"/>
          <w:u w:val="single"/>
        </w:rPr>
        <w:t>η φοίτηση των μαθητών είναι υποχρεωτική</w:t>
      </w:r>
      <w:r w:rsidR="005557F0">
        <w:rPr>
          <w:color w:val="000000"/>
          <w:sz w:val="24"/>
          <w:szCs w:val="24"/>
        </w:rPr>
        <w:t xml:space="preserve"> ενώ</w:t>
      </w:r>
      <w:r w:rsidRPr="005557F0">
        <w:rPr>
          <w:color w:val="000000"/>
          <w:sz w:val="24"/>
          <w:szCs w:val="24"/>
        </w:rPr>
        <w:t xml:space="preserve"> </w:t>
      </w:r>
      <w:r w:rsidR="005557F0">
        <w:rPr>
          <w:color w:val="000000"/>
          <w:sz w:val="24"/>
          <w:szCs w:val="24"/>
        </w:rPr>
        <w:t>η</w:t>
      </w:r>
      <w:r w:rsidRPr="005557F0">
        <w:rPr>
          <w:color w:val="000000"/>
          <w:sz w:val="24"/>
          <w:szCs w:val="24"/>
        </w:rPr>
        <w:t xml:space="preserve"> συμμετοχή τους σε όλες τις εκδηλώσεις</w:t>
      </w:r>
      <w:r w:rsidR="005557F0">
        <w:rPr>
          <w:color w:val="000000"/>
          <w:sz w:val="24"/>
          <w:szCs w:val="24"/>
        </w:rPr>
        <w:t xml:space="preserve"> του σχολείου</w:t>
      </w:r>
      <w:r w:rsidRPr="005557F0">
        <w:rPr>
          <w:color w:val="000000"/>
          <w:sz w:val="24"/>
          <w:szCs w:val="24"/>
        </w:rPr>
        <w:t xml:space="preserve"> είναι</w:t>
      </w:r>
      <w:r w:rsidR="005557F0">
        <w:rPr>
          <w:color w:val="000000"/>
          <w:sz w:val="24"/>
          <w:szCs w:val="24"/>
        </w:rPr>
        <w:t xml:space="preserve"> επιβεβλημένη.</w:t>
      </w:r>
      <w:r>
        <w:rPr>
          <w:color w:val="000000"/>
          <w:sz w:val="24"/>
          <w:szCs w:val="24"/>
        </w:rPr>
        <w:t xml:space="preserve"> Οι σχολικές γιορτές, εθνικές, θρησκευτικές ή άλλου τύπου (π.χ. λήξης σχολικού έτους), καθώς και οι εκπαιδευτικές επισκέψεις αποτελούν μέρος της σχολικής ζωής και συμβάλλουν στην αποτελεσματική πραγμάτωση του εκπαιδευτικού έργου, γι’ αυτό οι μαθητές απουσιάζουν από </w:t>
      </w:r>
      <w:r w:rsidR="00286542">
        <w:rPr>
          <w:color w:val="000000"/>
          <w:sz w:val="24"/>
          <w:szCs w:val="24"/>
        </w:rPr>
        <w:t>αυτές μόνο αν έχουν σοβαρό λόγο</w:t>
      </w:r>
      <w:r>
        <w:rPr>
          <w:color w:val="000000"/>
          <w:sz w:val="24"/>
          <w:szCs w:val="24"/>
        </w:rPr>
        <w:t>. Η ελλιπής φοίτηση υπονομεύει το εκπαιδευτικό έργο και δυσχεραίνει την πρόοδο των μαθητών.</w:t>
      </w:r>
    </w:p>
    <w:p w:rsidR="000546B2" w:rsidRDefault="000546B2" w:rsidP="00EC38DC">
      <w:pPr>
        <w:pStyle w:val="normal0"/>
        <w:pBdr>
          <w:top w:val="nil"/>
          <w:left w:val="nil"/>
          <w:bottom w:val="nil"/>
          <w:right w:val="nil"/>
          <w:between w:val="nil"/>
        </w:pBdr>
        <w:spacing w:before="144" w:line="276" w:lineRule="auto"/>
        <w:ind w:firstLine="567"/>
        <w:jc w:val="both"/>
        <w:rPr>
          <w:color w:val="000000"/>
          <w:sz w:val="24"/>
          <w:szCs w:val="24"/>
        </w:rPr>
      </w:pPr>
      <w:r>
        <w:rPr>
          <w:color w:val="000000"/>
          <w:sz w:val="24"/>
          <w:szCs w:val="24"/>
        </w:rPr>
        <w:t xml:space="preserve">Για τη συμμετοχή των μαθητών στο μάθημα της Φυσικής Αγωγής, καθώς και τις αθλητικές δραστηριότητες του σχολείου, είναι οπωσδήποτε απαραίτητη η συμπλήρωση Ατομικού Δελτίου Υγείας </w:t>
      </w:r>
      <w:r w:rsidR="005557F0">
        <w:rPr>
          <w:color w:val="000000"/>
          <w:sz w:val="24"/>
          <w:szCs w:val="24"/>
        </w:rPr>
        <w:t>που γίνεται στην</w:t>
      </w:r>
      <w:r>
        <w:rPr>
          <w:color w:val="000000"/>
          <w:sz w:val="24"/>
          <w:szCs w:val="24"/>
        </w:rPr>
        <w:t xml:space="preserve"> Α'  και Δ΄ Τάξ</w:t>
      </w:r>
      <w:r w:rsidR="005557F0">
        <w:rPr>
          <w:color w:val="000000"/>
          <w:sz w:val="24"/>
          <w:szCs w:val="24"/>
        </w:rPr>
        <w:t>η</w:t>
      </w:r>
      <w:r>
        <w:rPr>
          <w:color w:val="000000"/>
          <w:sz w:val="24"/>
          <w:szCs w:val="24"/>
        </w:rPr>
        <w:t>.</w:t>
      </w:r>
    </w:p>
    <w:p w:rsidR="004A6584" w:rsidRPr="00E063B5" w:rsidRDefault="004A6584" w:rsidP="00EC38DC">
      <w:pPr>
        <w:shd w:val="clear" w:color="auto" w:fill="FFFFFF"/>
        <w:spacing w:after="60"/>
        <w:rPr>
          <w:rFonts w:ascii="Arial" w:eastAsia="Times New Roman" w:hAnsi="Arial" w:cs="Arial"/>
          <w:color w:val="616161"/>
          <w:sz w:val="20"/>
          <w:szCs w:val="20"/>
          <w:lang w:eastAsia="el-GR"/>
        </w:rPr>
      </w:pPr>
    </w:p>
    <w:p w:rsidR="00FA4A25" w:rsidRPr="004458DF" w:rsidRDefault="00670303" w:rsidP="00E063B5">
      <w:pPr>
        <w:pStyle w:val="Heading1"/>
        <w:ind w:left="0" w:firstLine="0"/>
        <w:rPr>
          <w:sz w:val="28"/>
          <w:szCs w:val="28"/>
        </w:rPr>
      </w:pPr>
      <w:r>
        <w:rPr>
          <w:sz w:val="28"/>
          <w:szCs w:val="28"/>
        </w:rPr>
        <w:t xml:space="preserve">         </w:t>
      </w:r>
      <w:r w:rsidR="00FA4A25">
        <w:rPr>
          <w:sz w:val="28"/>
          <w:szCs w:val="28"/>
        </w:rPr>
        <w:t>Προσέλευση στο σχολείο</w:t>
      </w:r>
    </w:p>
    <w:p w:rsidR="00FA4A25" w:rsidRDefault="00FA4A25" w:rsidP="00EC38DC">
      <w:pPr>
        <w:pStyle w:val="normal0"/>
        <w:pBdr>
          <w:top w:val="nil"/>
          <w:left w:val="nil"/>
          <w:bottom w:val="nil"/>
          <w:right w:val="nil"/>
          <w:between w:val="nil"/>
        </w:pBdr>
        <w:spacing w:before="148" w:line="276" w:lineRule="auto"/>
        <w:ind w:firstLine="567"/>
        <w:jc w:val="both"/>
        <w:rPr>
          <w:color w:val="000000"/>
          <w:sz w:val="24"/>
          <w:szCs w:val="24"/>
        </w:rPr>
      </w:pPr>
      <w:r>
        <w:rPr>
          <w:b/>
          <w:color w:val="000000"/>
          <w:sz w:val="24"/>
          <w:szCs w:val="24"/>
          <w:u w:val="single"/>
        </w:rPr>
        <w:t>Προσέλευση μαθητών</w:t>
      </w:r>
      <w:r>
        <w:rPr>
          <w:color w:val="000000"/>
          <w:sz w:val="24"/>
          <w:szCs w:val="24"/>
        </w:rPr>
        <w:t xml:space="preserve">: Οι μαθητές προσέρχονται είτε μόνοι τους, είτε με συνοδεία γονέων, από τις  </w:t>
      </w:r>
      <w:r>
        <w:rPr>
          <w:b/>
          <w:color w:val="000000"/>
          <w:sz w:val="24"/>
          <w:szCs w:val="24"/>
        </w:rPr>
        <w:t>8.00΄</w:t>
      </w:r>
      <w:r w:rsidRPr="007E5BF4">
        <w:rPr>
          <w:color w:val="000000"/>
          <w:sz w:val="24"/>
          <w:szCs w:val="24"/>
        </w:rPr>
        <w:t>έως</w:t>
      </w:r>
      <w:r>
        <w:rPr>
          <w:color w:val="000000"/>
          <w:sz w:val="24"/>
          <w:szCs w:val="24"/>
        </w:rPr>
        <w:t xml:space="preserve"> τις</w:t>
      </w:r>
      <w:r>
        <w:rPr>
          <w:b/>
          <w:color w:val="000000"/>
          <w:sz w:val="24"/>
          <w:szCs w:val="24"/>
        </w:rPr>
        <w:t xml:space="preserve"> 8.15΄</w:t>
      </w:r>
      <w:r>
        <w:rPr>
          <w:color w:val="000000"/>
          <w:sz w:val="24"/>
          <w:szCs w:val="24"/>
        </w:rPr>
        <w:t xml:space="preserve">. </w:t>
      </w:r>
    </w:p>
    <w:p w:rsidR="00FA4A25" w:rsidRDefault="00FA4A25" w:rsidP="00EC38DC">
      <w:pPr>
        <w:pStyle w:val="normal0"/>
        <w:pBdr>
          <w:top w:val="nil"/>
          <w:left w:val="nil"/>
          <w:bottom w:val="nil"/>
          <w:right w:val="nil"/>
          <w:between w:val="nil"/>
        </w:pBdr>
        <w:spacing w:before="83" w:line="276" w:lineRule="auto"/>
        <w:ind w:firstLine="567"/>
        <w:jc w:val="both"/>
        <w:rPr>
          <w:color w:val="000000"/>
          <w:sz w:val="24"/>
          <w:szCs w:val="24"/>
        </w:rPr>
      </w:pPr>
      <w:r>
        <w:rPr>
          <w:color w:val="000000"/>
          <w:sz w:val="24"/>
          <w:szCs w:val="24"/>
        </w:rPr>
        <w:t xml:space="preserve">Στο διάστημα αυτό οι μαθητές/τριες παραμένουν στο χώρο του προαυλίου, εκτός εάν οι καιρικές συνθήκες δεν το επιτρέπουν, οπότε μπαίνουν στις αίθουσες διδασκαλίας τους. </w:t>
      </w:r>
    </w:p>
    <w:p w:rsidR="00FA4A25" w:rsidRDefault="00FA4A25" w:rsidP="00EC38DC">
      <w:pPr>
        <w:pStyle w:val="normal0"/>
        <w:pBdr>
          <w:top w:val="nil"/>
          <w:left w:val="nil"/>
          <w:bottom w:val="nil"/>
          <w:right w:val="nil"/>
          <w:between w:val="nil"/>
        </w:pBdr>
        <w:spacing w:before="9" w:line="276" w:lineRule="auto"/>
        <w:ind w:firstLine="567"/>
        <w:jc w:val="both"/>
        <w:rPr>
          <w:color w:val="000000"/>
          <w:sz w:val="24"/>
          <w:szCs w:val="24"/>
        </w:rPr>
      </w:pPr>
      <w:r>
        <w:rPr>
          <w:color w:val="000000"/>
          <w:sz w:val="24"/>
          <w:szCs w:val="24"/>
        </w:rPr>
        <w:t>Οι ενήλικες που συνοδεύουν τους μαθητές το πρωί, αφού βεβαιωθούν ότι εισήλθαν στο προαύλιο, αποχωρούν αμέσως.</w:t>
      </w:r>
    </w:p>
    <w:p w:rsidR="00FA4A25" w:rsidRDefault="00F00D3C" w:rsidP="00EC38DC">
      <w:pPr>
        <w:pStyle w:val="normal0"/>
        <w:pBdr>
          <w:top w:val="nil"/>
          <w:left w:val="nil"/>
          <w:bottom w:val="nil"/>
          <w:right w:val="nil"/>
          <w:between w:val="nil"/>
        </w:pBdr>
        <w:spacing w:before="9" w:line="276" w:lineRule="auto"/>
        <w:ind w:firstLine="567"/>
        <w:jc w:val="both"/>
        <w:rPr>
          <w:color w:val="000000"/>
          <w:sz w:val="24"/>
          <w:szCs w:val="24"/>
        </w:rPr>
      </w:pPr>
      <w:r>
        <w:rPr>
          <w:color w:val="000000"/>
          <w:sz w:val="24"/>
          <w:szCs w:val="24"/>
        </w:rPr>
        <w:t>Οι μεταφερόμενοι με μισθωμένο μέσο μαθητές εισέρχονται και το όχημα</w:t>
      </w:r>
      <w:r w:rsidR="00FA4A25">
        <w:rPr>
          <w:color w:val="000000"/>
          <w:sz w:val="24"/>
          <w:szCs w:val="24"/>
        </w:rPr>
        <w:t xml:space="preserve"> αναχωρεί.</w:t>
      </w:r>
    </w:p>
    <w:p w:rsidR="00FA4A25" w:rsidRDefault="00FA4A25" w:rsidP="00EC38DC">
      <w:pPr>
        <w:pStyle w:val="normal0"/>
        <w:pBdr>
          <w:top w:val="nil"/>
          <w:left w:val="nil"/>
          <w:bottom w:val="nil"/>
          <w:right w:val="nil"/>
          <w:between w:val="nil"/>
        </w:pBdr>
        <w:spacing w:before="9" w:line="276" w:lineRule="auto"/>
        <w:ind w:firstLine="567"/>
        <w:jc w:val="both"/>
        <w:rPr>
          <w:color w:val="000000"/>
          <w:sz w:val="24"/>
          <w:szCs w:val="24"/>
        </w:rPr>
      </w:pPr>
      <w:r>
        <w:rPr>
          <w:color w:val="000000"/>
          <w:sz w:val="24"/>
          <w:szCs w:val="24"/>
        </w:rPr>
        <w:t>Οι εκπαιδευτικοί  υποδέχονται τους μαθητές</w:t>
      </w:r>
      <w:r w:rsidR="00E47A9E">
        <w:rPr>
          <w:color w:val="000000"/>
          <w:sz w:val="24"/>
          <w:szCs w:val="24"/>
        </w:rPr>
        <w:t xml:space="preserve"> και  στις 8.15, μετά το   κουδούνι</w:t>
      </w:r>
      <w:r>
        <w:rPr>
          <w:color w:val="000000"/>
          <w:sz w:val="24"/>
          <w:szCs w:val="24"/>
        </w:rPr>
        <w:t xml:space="preserve"> κλείνουν οι είσοδοι και οι μαθητές συγκεντρώνονται κατά τμήματα στους προκαθορισμένους χώ</w:t>
      </w:r>
      <w:r w:rsidR="00F00D3C">
        <w:rPr>
          <w:color w:val="000000"/>
          <w:sz w:val="24"/>
          <w:szCs w:val="24"/>
        </w:rPr>
        <w:t>ρους των αυλών του σχολείου όπου γίνονται ανακοινώσεις.</w:t>
      </w:r>
    </w:p>
    <w:p w:rsidR="00FA4A25" w:rsidRDefault="00FA4A25" w:rsidP="00EC38DC">
      <w:pPr>
        <w:pStyle w:val="normal0"/>
        <w:pBdr>
          <w:top w:val="nil"/>
          <w:left w:val="nil"/>
          <w:bottom w:val="nil"/>
          <w:right w:val="nil"/>
          <w:between w:val="nil"/>
        </w:pBdr>
        <w:spacing w:before="9" w:line="276" w:lineRule="auto"/>
        <w:ind w:firstLine="567"/>
        <w:jc w:val="both"/>
        <w:rPr>
          <w:color w:val="000000"/>
          <w:sz w:val="24"/>
          <w:szCs w:val="24"/>
        </w:rPr>
      </w:pPr>
      <w:r>
        <w:rPr>
          <w:color w:val="000000"/>
          <w:sz w:val="24"/>
          <w:szCs w:val="24"/>
        </w:rPr>
        <w:t xml:space="preserve">Mαθητές/τριες που καθυστερούν  </w:t>
      </w:r>
      <w:r w:rsidR="00F00D3C">
        <w:rPr>
          <w:color w:val="000000"/>
          <w:sz w:val="24"/>
          <w:szCs w:val="24"/>
        </w:rPr>
        <w:t>εισέρχονται στις αίθουσες μόνοι τους.</w:t>
      </w:r>
    </w:p>
    <w:p w:rsidR="00F00D3C" w:rsidRPr="00E063B5" w:rsidRDefault="00F00D3C" w:rsidP="00EC38DC">
      <w:pPr>
        <w:pStyle w:val="normal0"/>
        <w:pBdr>
          <w:top w:val="nil"/>
          <w:left w:val="nil"/>
          <w:bottom w:val="nil"/>
          <w:right w:val="nil"/>
          <w:between w:val="nil"/>
        </w:pBdr>
        <w:spacing w:before="9" w:line="276" w:lineRule="auto"/>
        <w:jc w:val="both"/>
        <w:rPr>
          <w:color w:val="000000"/>
          <w:sz w:val="24"/>
          <w:szCs w:val="24"/>
        </w:rPr>
      </w:pPr>
    </w:p>
    <w:p w:rsidR="00FA4A25" w:rsidRPr="00E063B5" w:rsidRDefault="00670303" w:rsidP="00EC38DC">
      <w:pPr>
        <w:pStyle w:val="Heading1"/>
        <w:spacing w:line="276" w:lineRule="auto"/>
        <w:ind w:left="0" w:firstLine="0"/>
        <w:rPr>
          <w:sz w:val="28"/>
          <w:szCs w:val="28"/>
        </w:rPr>
      </w:pPr>
      <w:r>
        <w:rPr>
          <w:sz w:val="28"/>
          <w:szCs w:val="28"/>
        </w:rPr>
        <w:t xml:space="preserve">         </w:t>
      </w:r>
      <w:r w:rsidR="00FA4A25">
        <w:rPr>
          <w:sz w:val="28"/>
          <w:szCs w:val="28"/>
        </w:rPr>
        <w:t>Αποχώρηση από το σχολείο</w:t>
      </w:r>
    </w:p>
    <w:p w:rsidR="00FA4A25" w:rsidRDefault="00FA4A25" w:rsidP="00EC38DC">
      <w:pPr>
        <w:pStyle w:val="normal0"/>
        <w:pBdr>
          <w:top w:val="nil"/>
          <w:left w:val="nil"/>
          <w:bottom w:val="nil"/>
          <w:right w:val="nil"/>
          <w:between w:val="nil"/>
        </w:pBdr>
        <w:spacing w:line="276" w:lineRule="auto"/>
        <w:ind w:firstLine="567"/>
        <w:jc w:val="both"/>
        <w:rPr>
          <w:color w:val="000000"/>
          <w:sz w:val="24"/>
          <w:szCs w:val="24"/>
        </w:rPr>
      </w:pPr>
      <w:r>
        <w:rPr>
          <w:color w:val="000000"/>
          <w:sz w:val="24"/>
          <w:szCs w:val="24"/>
        </w:rPr>
        <w:t xml:space="preserve">Όλοι οι μαθητές αναχωρούν από τις δύο εξόδους του σχολείου με την λήξη του προγράμματος. </w:t>
      </w:r>
    </w:p>
    <w:p w:rsidR="00FA4A25" w:rsidRDefault="00FA4A25" w:rsidP="00EC38DC">
      <w:pPr>
        <w:pStyle w:val="normal0"/>
        <w:pBdr>
          <w:top w:val="nil"/>
          <w:left w:val="nil"/>
          <w:bottom w:val="nil"/>
          <w:right w:val="nil"/>
          <w:between w:val="nil"/>
        </w:pBdr>
        <w:spacing w:before="2" w:line="276" w:lineRule="auto"/>
        <w:ind w:firstLine="567"/>
        <w:jc w:val="both"/>
        <w:rPr>
          <w:color w:val="000000"/>
          <w:sz w:val="24"/>
          <w:szCs w:val="24"/>
        </w:rPr>
      </w:pPr>
      <w:r>
        <w:rPr>
          <w:color w:val="000000"/>
          <w:sz w:val="24"/>
          <w:szCs w:val="24"/>
        </w:rPr>
        <w:t xml:space="preserve">Οι εκπαιδευτικοί μεριμνούν για την ομαλή αποχώρηση των μαθητών από το χώρο του σχολείου. Οι μαθητές δεν αποχωρούν από το σχολείο πριν από τη λήξη των μαθημάτων. Αν παραστεί ανάγκη </w:t>
      </w:r>
      <w:r w:rsidR="00B02F00">
        <w:rPr>
          <w:color w:val="000000"/>
          <w:sz w:val="24"/>
          <w:szCs w:val="24"/>
        </w:rPr>
        <w:t xml:space="preserve">αποχώρησης </w:t>
      </w:r>
      <w:r>
        <w:rPr>
          <w:color w:val="000000"/>
          <w:sz w:val="24"/>
          <w:szCs w:val="24"/>
        </w:rPr>
        <w:t xml:space="preserve">κατά τη διάρκεια του σχολικού ωραρίου (π.χ. ασθένεια), </w:t>
      </w:r>
      <w:r w:rsidR="00B02F00">
        <w:rPr>
          <w:color w:val="000000"/>
          <w:sz w:val="24"/>
          <w:szCs w:val="24"/>
        </w:rPr>
        <w:t>ενημερώνεται ο γονέας-κηδεμόνας για να παραλάβει το παιδί του ο ίδιος (ή άλλο πρόσωπο που έχει δηλωθεί στην αρχή της σχολικής χρονιάς με υπεύθυνη δήλωση από τους γονείς),</w:t>
      </w:r>
      <w:r w:rsidR="00B02F00" w:rsidRPr="00B02F00">
        <w:rPr>
          <w:color w:val="000000"/>
          <w:sz w:val="24"/>
          <w:szCs w:val="24"/>
        </w:rPr>
        <w:t xml:space="preserve"> </w:t>
      </w:r>
      <w:r w:rsidR="00B02F00">
        <w:rPr>
          <w:color w:val="000000"/>
          <w:sz w:val="24"/>
          <w:szCs w:val="24"/>
        </w:rPr>
        <w:t>υπογράφοντας σχετική υπεύθυνη δήλωση.</w:t>
      </w:r>
      <w:r>
        <w:rPr>
          <w:color w:val="000000"/>
          <w:sz w:val="24"/>
          <w:szCs w:val="24"/>
        </w:rPr>
        <w:t xml:space="preserve"> Ενημερώνεται ο </w:t>
      </w:r>
      <w:r w:rsidR="00286542">
        <w:rPr>
          <w:color w:val="000000"/>
          <w:sz w:val="24"/>
          <w:szCs w:val="24"/>
        </w:rPr>
        <w:t>άλλος δάσκαλος</w:t>
      </w:r>
      <w:r>
        <w:rPr>
          <w:color w:val="000000"/>
          <w:sz w:val="24"/>
          <w:szCs w:val="24"/>
        </w:rPr>
        <w:t>.</w:t>
      </w:r>
    </w:p>
    <w:p w:rsidR="00FA4A25" w:rsidRDefault="00FA4A25" w:rsidP="00EC38DC">
      <w:pPr>
        <w:shd w:val="clear" w:color="auto" w:fill="FFFFFF"/>
        <w:spacing w:after="60"/>
        <w:jc w:val="both"/>
        <w:rPr>
          <w:color w:val="000000"/>
          <w:sz w:val="24"/>
          <w:szCs w:val="24"/>
        </w:rPr>
      </w:pPr>
      <w:r>
        <w:rPr>
          <w:color w:val="000000"/>
          <w:sz w:val="24"/>
          <w:szCs w:val="24"/>
        </w:rPr>
        <w:t xml:space="preserve">       </w:t>
      </w:r>
    </w:p>
    <w:p w:rsidR="00530201" w:rsidRPr="00286542" w:rsidRDefault="00530201" w:rsidP="00E063B5">
      <w:pPr>
        <w:pStyle w:val="Heading1"/>
        <w:rPr>
          <w:sz w:val="28"/>
          <w:szCs w:val="28"/>
        </w:rPr>
      </w:pPr>
      <w:r>
        <w:rPr>
          <w:sz w:val="28"/>
          <w:szCs w:val="28"/>
        </w:rPr>
        <w:t>Διάλειμμα</w:t>
      </w:r>
    </w:p>
    <w:p w:rsidR="00530201" w:rsidRDefault="00530201" w:rsidP="00EC38DC">
      <w:pPr>
        <w:pStyle w:val="normal0"/>
        <w:pBdr>
          <w:top w:val="nil"/>
          <w:left w:val="nil"/>
          <w:bottom w:val="nil"/>
          <w:right w:val="nil"/>
          <w:between w:val="nil"/>
        </w:pBdr>
        <w:spacing w:before="205" w:line="276" w:lineRule="auto"/>
        <w:ind w:firstLine="567"/>
        <w:jc w:val="both"/>
        <w:rPr>
          <w:color w:val="000000"/>
          <w:sz w:val="24"/>
          <w:szCs w:val="24"/>
        </w:rPr>
      </w:pPr>
      <w:r>
        <w:rPr>
          <w:color w:val="000000"/>
          <w:sz w:val="24"/>
          <w:szCs w:val="24"/>
        </w:rPr>
        <w:lastRenderedPageBreak/>
        <w:t>Κατά τη διάρκεια του διαλείμματος οι μαθητές βγαίνουν στις αυλές, χωρίς να τρέχουν και να στριμώχνονται, δείχνοντας ιδιαίτερη προσοχή στις σκάλες. Δεν επιτρέπεται η παραμονή στις αίθουσες παρά μόνο σε περίπτωση άσχημων καιρικών συνθηκών . Σε ειδικές περιπτώσεις (π.χ. ασθένεια ) παραμένει ή στην αίθουσα ή στο Γραφείο Διδασκόντων.</w:t>
      </w:r>
    </w:p>
    <w:p w:rsidR="00530201" w:rsidRDefault="00530201" w:rsidP="00EC38DC">
      <w:pPr>
        <w:pStyle w:val="normal0"/>
        <w:pBdr>
          <w:top w:val="nil"/>
          <w:left w:val="nil"/>
          <w:bottom w:val="nil"/>
          <w:right w:val="nil"/>
          <w:between w:val="nil"/>
        </w:pBdr>
        <w:spacing w:before="205" w:line="276" w:lineRule="auto"/>
        <w:ind w:firstLine="567"/>
        <w:jc w:val="both"/>
        <w:rPr>
          <w:color w:val="000000"/>
          <w:sz w:val="24"/>
          <w:szCs w:val="24"/>
        </w:rPr>
      </w:pPr>
      <w:r>
        <w:rPr>
          <w:color w:val="000000"/>
          <w:sz w:val="24"/>
          <w:szCs w:val="24"/>
        </w:rPr>
        <w:t>Το διάλειμμα είναι χρόνος παιχνιδιού και ανάπτυξης κοινωνικών σχέσεων αλλά και χρόνος ικανοποίησης σωματικών αναγκών. Για οποιοδήποτε πρόβλημα αντιμετωπίζουν οι μαθητές απευθύνονται στους  δασκάλους.</w:t>
      </w:r>
    </w:p>
    <w:p w:rsidR="00FA4A25" w:rsidRDefault="00530201" w:rsidP="00EC38DC">
      <w:pPr>
        <w:shd w:val="clear" w:color="auto" w:fill="FFFFFF"/>
        <w:spacing w:after="60"/>
        <w:rPr>
          <w:rFonts w:ascii="Arial" w:eastAsia="Times New Roman" w:hAnsi="Arial" w:cs="Arial"/>
          <w:color w:val="616161"/>
          <w:sz w:val="20"/>
          <w:szCs w:val="20"/>
          <w:lang w:eastAsia="el-GR"/>
        </w:rPr>
      </w:pPr>
      <w:r>
        <w:rPr>
          <w:color w:val="000000"/>
          <w:sz w:val="24"/>
          <w:szCs w:val="24"/>
        </w:rPr>
        <w:t>Μόλις χτυπήσει το κουδούνι για μάθημα προσέρχονται γρήγορα στην αίθουσα, χωρίς να τρέχουν ή να σπρώχνονται.</w:t>
      </w:r>
    </w:p>
    <w:p w:rsidR="004A6584" w:rsidRPr="00E063B5" w:rsidRDefault="004A6584" w:rsidP="00EC38DC">
      <w:pPr>
        <w:shd w:val="clear" w:color="auto" w:fill="FFFFFF"/>
        <w:spacing w:after="60"/>
        <w:rPr>
          <w:rFonts w:ascii="Arial" w:eastAsia="Times New Roman" w:hAnsi="Arial" w:cs="Arial"/>
          <w:color w:val="616161"/>
          <w:sz w:val="20"/>
          <w:szCs w:val="20"/>
          <w:lang w:eastAsia="el-GR"/>
        </w:rPr>
      </w:pPr>
    </w:p>
    <w:p w:rsidR="005E4BA0" w:rsidRPr="00286542" w:rsidRDefault="005E4BA0" w:rsidP="00EC38DC">
      <w:pPr>
        <w:pStyle w:val="Heading1"/>
        <w:numPr>
          <w:ilvl w:val="0"/>
          <w:numId w:val="7"/>
        </w:numPr>
        <w:spacing w:line="276" w:lineRule="auto"/>
        <w:rPr>
          <w:sz w:val="28"/>
          <w:szCs w:val="28"/>
        </w:rPr>
      </w:pPr>
      <w:r>
        <w:rPr>
          <w:sz w:val="28"/>
          <w:szCs w:val="28"/>
        </w:rPr>
        <w:t>Συμπεριφορά μαθητών</w:t>
      </w:r>
    </w:p>
    <w:p w:rsidR="005E4BA0" w:rsidRDefault="005E4BA0" w:rsidP="00EC38DC">
      <w:pPr>
        <w:pStyle w:val="normal0"/>
        <w:pBdr>
          <w:top w:val="nil"/>
          <w:left w:val="nil"/>
          <w:bottom w:val="nil"/>
          <w:right w:val="nil"/>
          <w:between w:val="nil"/>
        </w:pBdr>
        <w:spacing w:before="148" w:line="276" w:lineRule="auto"/>
        <w:ind w:firstLine="567"/>
        <w:jc w:val="both"/>
        <w:rPr>
          <w:color w:val="000000"/>
          <w:sz w:val="24"/>
          <w:szCs w:val="24"/>
        </w:rPr>
      </w:pPr>
      <w:r>
        <w:rPr>
          <w:color w:val="000000"/>
          <w:sz w:val="24"/>
          <w:szCs w:val="24"/>
        </w:rPr>
        <w:t>Η συνεργασία των μαθητών είναι απαραίτητη, για να διατηρηθεί ένα κατάλληλο για εργασία και μάθηση περιβάλλον. Για την επιτυχία του σκοπού αυτού οι μαθητές οφείλουν</w:t>
      </w:r>
    </w:p>
    <w:p w:rsidR="005E4BA0" w:rsidRDefault="005E4BA0" w:rsidP="00EC38DC">
      <w:pPr>
        <w:pStyle w:val="normal0"/>
        <w:numPr>
          <w:ilvl w:val="0"/>
          <w:numId w:val="12"/>
        </w:numPr>
        <w:pBdr>
          <w:top w:val="nil"/>
          <w:left w:val="nil"/>
          <w:bottom w:val="nil"/>
          <w:right w:val="nil"/>
          <w:between w:val="nil"/>
        </w:pBdr>
        <w:tabs>
          <w:tab w:val="left" w:pos="840"/>
        </w:tabs>
        <w:spacing w:before="2" w:line="276" w:lineRule="auto"/>
        <w:ind w:left="0" w:firstLine="567"/>
        <w:jc w:val="both"/>
        <w:rPr>
          <w:color w:val="000000"/>
        </w:rPr>
      </w:pPr>
      <w:r>
        <w:rPr>
          <w:color w:val="000000"/>
          <w:sz w:val="24"/>
          <w:szCs w:val="24"/>
        </w:rPr>
        <w:t>να συμπεριφέρονται με ευγένεια και σεβασμό στους εκπαιδευτικούς και τους συμμαθητές τους.</w:t>
      </w:r>
    </w:p>
    <w:p w:rsidR="005E4BA0" w:rsidRDefault="005E4BA0" w:rsidP="00EC38DC">
      <w:pPr>
        <w:pStyle w:val="normal0"/>
        <w:numPr>
          <w:ilvl w:val="0"/>
          <w:numId w:val="12"/>
        </w:numPr>
        <w:pBdr>
          <w:top w:val="nil"/>
          <w:left w:val="nil"/>
          <w:bottom w:val="nil"/>
          <w:right w:val="nil"/>
          <w:between w:val="nil"/>
        </w:pBdr>
        <w:tabs>
          <w:tab w:val="left" w:pos="840"/>
        </w:tabs>
        <w:spacing w:before="5" w:line="276" w:lineRule="auto"/>
        <w:ind w:left="0" w:firstLine="567"/>
        <w:jc w:val="both"/>
        <w:rPr>
          <w:color w:val="000000"/>
        </w:rPr>
      </w:pPr>
      <w:r>
        <w:rPr>
          <w:color w:val="000000"/>
          <w:sz w:val="24"/>
          <w:szCs w:val="24"/>
        </w:rPr>
        <w:t>να βοηθούν τους μαθητές των μικρών τάξεων στα προβλήματα που τυχόν αντιμετωπίζουν (π.χ. να τους δίνουν χώρο για παιχνίδι), όπως και τους νέους μαθητές του Σχολείου, δείχνοντάς τους ότι είναι καλοδεχούμενοι στο νέο περιβάλλον.</w:t>
      </w:r>
    </w:p>
    <w:p w:rsidR="005E4BA0" w:rsidRDefault="005E4BA0" w:rsidP="00EC38DC">
      <w:pPr>
        <w:pStyle w:val="normal0"/>
        <w:numPr>
          <w:ilvl w:val="0"/>
          <w:numId w:val="12"/>
        </w:numPr>
        <w:pBdr>
          <w:top w:val="nil"/>
          <w:left w:val="nil"/>
          <w:bottom w:val="nil"/>
          <w:right w:val="nil"/>
          <w:between w:val="nil"/>
        </w:pBdr>
        <w:tabs>
          <w:tab w:val="left" w:pos="840"/>
        </w:tabs>
        <w:spacing w:before="2" w:line="276" w:lineRule="auto"/>
        <w:ind w:left="0" w:firstLine="567"/>
        <w:jc w:val="both"/>
        <w:rPr>
          <w:color w:val="000000"/>
        </w:rPr>
      </w:pPr>
      <w:r>
        <w:rPr>
          <w:color w:val="000000"/>
          <w:sz w:val="24"/>
          <w:szCs w:val="24"/>
        </w:rPr>
        <w:t>να συμπεριφέρονται φιλικά σε όλους τους συμμαθητές τους και να προστατεύουν ενεργητικά όσους δέχονται πειράγματα ή άλλου είδους βία,</w:t>
      </w:r>
      <w:r>
        <w:rPr>
          <w:color w:val="000000"/>
        </w:rPr>
        <w:t xml:space="preserve"> </w:t>
      </w:r>
      <w:r>
        <w:rPr>
          <w:color w:val="000000"/>
          <w:sz w:val="24"/>
          <w:szCs w:val="24"/>
        </w:rPr>
        <w:t>καταγγέλλοντας στους δασκάλους αυτούς τους μαθητές που συμπεριφέρονται με άσχημο τρόπο.</w:t>
      </w:r>
    </w:p>
    <w:p w:rsidR="005E4BA0" w:rsidRDefault="005E4BA0" w:rsidP="00EC38DC">
      <w:pPr>
        <w:pStyle w:val="normal0"/>
        <w:numPr>
          <w:ilvl w:val="0"/>
          <w:numId w:val="12"/>
        </w:numPr>
        <w:pBdr>
          <w:top w:val="nil"/>
          <w:left w:val="nil"/>
          <w:bottom w:val="nil"/>
          <w:right w:val="nil"/>
          <w:between w:val="nil"/>
        </w:pBdr>
        <w:tabs>
          <w:tab w:val="left" w:pos="840"/>
        </w:tabs>
        <w:spacing w:before="5" w:line="276" w:lineRule="auto"/>
        <w:ind w:left="0" w:firstLine="567"/>
        <w:jc w:val="both"/>
        <w:rPr>
          <w:color w:val="000000"/>
        </w:rPr>
      </w:pPr>
      <w:r>
        <w:rPr>
          <w:color w:val="000000"/>
          <w:sz w:val="24"/>
          <w:szCs w:val="24"/>
        </w:rPr>
        <w:t>να πετούν τα σκουπίδια τους στους κάδους, ώστε το σχολικό περιβάλλον να διατηρείται καθαρό.</w:t>
      </w:r>
    </w:p>
    <w:p w:rsidR="005E4BA0" w:rsidRDefault="005E4BA0" w:rsidP="00EC38DC">
      <w:pPr>
        <w:pStyle w:val="normal0"/>
        <w:numPr>
          <w:ilvl w:val="0"/>
          <w:numId w:val="12"/>
        </w:numPr>
        <w:pBdr>
          <w:top w:val="nil"/>
          <w:left w:val="nil"/>
          <w:bottom w:val="nil"/>
          <w:right w:val="nil"/>
          <w:between w:val="nil"/>
        </w:pBdr>
        <w:tabs>
          <w:tab w:val="left" w:pos="840"/>
        </w:tabs>
        <w:spacing w:line="276" w:lineRule="auto"/>
        <w:ind w:left="0" w:firstLine="567"/>
        <w:jc w:val="both"/>
        <w:rPr>
          <w:color w:val="000000"/>
        </w:rPr>
      </w:pPr>
      <w:r>
        <w:rPr>
          <w:color w:val="000000"/>
          <w:sz w:val="24"/>
          <w:szCs w:val="24"/>
        </w:rPr>
        <w:t>να χρησιμοποιούν μόνο τις τουαλέτες των μαθητών, σύμφωνα με το φύλο τους και να τηρούν τους στοιχειώδεις κανόνες υγιεινής (π.χ. τα χαρτιά στους κάδους, τακτικό πλύσιμο χεριών, κλείσιμο της βρύσης). Δεν εισέρχονται σε τουαλέτες άλλου φύλου</w:t>
      </w:r>
      <w:r w:rsidR="00286542">
        <w:rPr>
          <w:color w:val="000000"/>
          <w:sz w:val="24"/>
          <w:szCs w:val="24"/>
        </w:rPr>
        <w:t>.</w:t>
      </w:r>
    </w:p>
    <w:p w:rsidR="005E4BA0" w:rsidRDefault="005E4BA0" w:rsidP="00EC38DC">
      <w:pPr>
        <w:pStyle w:val="normal0"/>
        <w:numPr>
          <w:ilvl w:val="0"/>
          <w:numId w:val="12"/>
        </w:numPr>
        <w:pBdr>
          <w:top w:val="nil"/>
          <w:left w:val="nil"/>
          <w:bottom w:val="nil"/>
          <w:right w:val="nil"/>
          <w:between w:val="nil"/>
        </w:pBdr>
        <w:spacing w:line="276" w:lineRule="auto"/>
        <w:ind w:left="0" w:firstLine="567"/>
        <w:jc w:val="both"/>
        <w:rPr>
          <w:color w:val="000000"/>
        </w:rPr>
      </w:pPr>
      <w:r>
        <w:rPr>
          <w:color w:val="000000"/>
          <w:sz w:val="24"/>
          <w:szCs w:val="24"/>
        </w:rPr>
        <w:t xml:space="preserve"> να φροντίζουν να κρατούν καθαρά τα σχολικά τους βιβλία και τετράδια και να έχουν τα απαραίτητα για το καθημερινό πρόγραμμά τους, φροντίζοντας να μην τα ξεχνούν.</w:t>
      </w:r>
    </w:p>
    <w:p w:rsidR="005E4BA0" w:rsidRDefault="005E4BA0" w:rsidP="00EC38DC">
      <w:pPr>
        <w:pStyle w:val="normal0"/>
        <w:numPr>
          <w:ilvl w:val="0"/>
          <w:numId w:val="12"/>
        </w:numPr>
        <w:pBdr>
          <w:top w:val="nil"/>
          <w:left w:val="nil"/>
          <w:bottom w:val="nil"/>
          <w:right w:val="nil"/>
          <w:between w:val="nil"/>
        </w:pBdr>
        <w:spacing w:line="276" w:lineRule="auto"/>
        <w:ind w:left="0" w:firstLine="567"/>
        <w:jc w:val="both"/>
        <w:rPr>
          <w:color w:val="000000"/>
        </w:rPr>
      </w:pPr>
      <w:r>
        <w:rPr>
          <w:color w:val="000000"/>
          <w:sz w:val="24"/>
          <w:szCs w:val="24"/>
        </w:rPr>
        <w:t>Όταν το κουδούνι χτυπήσει για μάθημα, να προσέρχονται γρήγορα στην αίθουσα χωρίς να τρέχουν ή</w:t>
      </w:r>
      <w:r w:rsidR="007A5359">
        <w:rPr>
          <w:color w:val="000000"/>
          <w:sz w:val="24"/>
          <w:szCs w:val="24"/>
        </w:rPr>
        <w:t xml:space="preserve"> </w:t>
      </w:r>
      <w:r>
        <w:rPr>
          <w:color w:val="000000"/>
          <w:sz w:val="24"/>
          <w:szCs w:val="24"/>
        </w:rPr>
        <w:t>να τσακώνονται, κάθονται στις θέσεις και περιμένουν ήσυχα τον εκπαιδευτικό.</w:t>
      </w:r>
    </w:p>
    <w:p w:rsidR="005E4BA0" w:rsidRDefault="005E4BA0" w:rsidP="00EC38DC">
      <w:pPr>
        <w:pStyle w:val="normal0"/>
        <w:numPr>
          <w:ilvl w:val="0"/>
          <w:numId w:val="12"/>
        </w:numPr>
        <w:pBdr>
          <w:top w:val="nil"/>
          <w:left w:val="nil"/>
          <w:bottom w:val="nil"/>
          <w:right w:val="nil"/>
          <w:between w:val="nil"/>
        </w:pBdr>
        <w:tabs>
          <w:tab w:val="left" w:pos="840"/>
        </w:tabs>
        <w:spacing w:line="276" w:lineRule="auto"/>
        <w:ind w:left="0" w:firstLine="567"/>
        <w:jc w:val="both"/>
        <w:rPr>
          <w:color w:val="000000"/>
        </w:rPr>
      </w:pPr>
      <w:r>
        <w:rPr>
          <w:color w:val="000000"/>
          <w:sz w:val="24"/>
          <w:szCs w:val="24"/>
        </w:rPr>
        <w:t xml:space="preserve">Οι μαθητές </w:t>
      </w:r>
      <w:r w:rsidRPr="00E47A9E">
        <w:rPr>
          <w:b/>
          <w:color w:val="000000"/>
          <w:sz w:val="24"/>
          <w:szCs w:val="24"/>
          <w:u w:val="single"/>
        </w:rPr>
        <w:t>δεν επιτρέπεται</w:t>
      </w:r>
      <w:r>
        <w:rPr>
          <w:color w:val="000000"/>
          <w:sz w:val="24"/>
          <w:szCs w:val="24"/>
        </w:rPr>
        <w:t xml:space="preserve"> </w:t>
      </w:r>
    </w:p>
    <w:p w:rsidR="005E4BA0" w:rsidRDefault="005E4BA0" w:rsidP="00EC38DC">
      <w:pPr>
        <w:pStyle w:val="normal0"/>
        <w:numPr>
          <w:ilvl w:val="1"/>
          <w:numId w:val="12"/>
        </w:numPr>
        <w:pBdr>
          <w:top w:val="nil"/>
          <w:left w:val="nil"/>
          <w:bottom w:val="nil"/>
          <w:right w:val="nil"/>
          <w:between w:val="nil"/>
        </w:pBdr>
        <w:tabs>
          <w:tab w:val="left" w:pos="840"/>
        </w:tabs>
        <w:spacing w:line="276" w:lineRule="auto"/>
        <w:ind w:left="0" w:firstLine="567"/>
        <w:jc w:val="both"/>
        <w:rPr>
          <w:color w:val="000000"/>
          <w:sz w:val="24"/>
          <w:szCs w:val="24"/>
        </w:rPr>
      </w:pPr>
      <w:r>
        <w:rPr>
          <w:color w:val="000000"/>
          <w:sz w:val="24"/>
          <w:szCs w:val="24"/>
        </w:rPr>
        <w:t xml:space="preserve">να μαλώνουν ή να χειροδικούν ή να ασκούν οποιουδήποτε είδους βία (λεκτική, σωματική, ψυχολογική, διαδικτυακή) προς τους συμμαθητές τους. </w:t>
      </w:r>
      <w:r>
        <w:rPr>
          <w:color w:val="000000"/>
          <w:sz w:val="24"/>
          <w:szCs w:val="24"/>
          <w:u w:val="single"/>
        </w:rPr>
        <w:t xml:space="preserve">Η βία </w:t>
      </w:r>
      <w:r w:rsidRPr="00E47A9E">
        <w:rPr>
          <w:color w:val="000000"/>
          <w:sz w:val="24"/>
          <w:szCs w:val="24"/>
          <w:u w:val="single"/>
        </w:rPr>
        <w:t>απαγορεύεται</w:t>
      </w:r>
      <w:r w:rsidR="00E47A9E">
        <w:rPr>
          <w:color w:val="000000"/>
          <w:sz w:val="24"/>
          <w:szCs w:val="24"/>
        </w:rPr>
        <w:t xml:space="preserve"> </w:t>
      </w:r>
      <w:r w:rsidRPr="00E47A9E">
        <w:rPr>
          <w:color w:val="000000"/>
          <w:sz w:val="24"/>
          <w:szCs w:val="24"/>
        </w:rPr>
        <w:t>κάτω</w:t>
      </w:r>
      <w:r>
        <w:rPr>
          <w:color w:val="000000"/>
          <w:sz w:val="24"/>
          <w:szCs w:val="24"/>
        </w:rPr>
        <w:t xml:space="preserve"> από οποιεσδήποτε συνθήκες.</w:t>
      </w:r>
    </w:p>
    <w:p w:rsidR="005E4BA0" w:rsidRDefault="005E4BA0" w:rsidP="00EC38DC">
      <w:pPr>
        <w:pStyle w:val="normal0"/>
        <w:numPr>
          <w:ilvl w:val="1"/>
          <w:numId w:val="12"/>
        </w:numPr>
        <w:pBdr>
          <w:top w:val="nil"/>
          <w:left w:val="nil"/>
          <w:bottom w:val="nil"/>
          <w:right w:val="nil"/>
          <w:between w:val="nil"/>
        </w:pBdr>
        <w:tabs>
          <w:tab w:val="left" w:pos="840"/>
        </w:tabs>
        <w:spacing w:line="276" w:lineRule="auto"/>
        <w:ind w:left="0" w:firstLine="567"/>
        <w:jc w:val="both"/>
        <w:rPr>
          <w:color w:val="000000"/>
          <w:sz w:val="24"/>
          <w:szCs w:val="24"/>
        </w:rPr>
      </w:pPr>
      <w:r>
        <w:rPr>
          <w:color w:val="000000"/>
          <w:sz w:val="24"/>
          <w:szCs w:val="24"/>
        </w:rPr>
        <w:lastRenderedPageBreak/>
        <w:t>να προσβάλλουν τους συμμαθητές τους για λόγους εξωτερικής εμφάνισης (π.χ. για το ύψος ή το βάρος τους)</w:t>
      </w:r>
      <w:r w:rsidR="007A5359">
        <w:rPr>
          <w:color w:val="000000"/>
          <w:sz w:val="24"/>
          <w:szCs w:val="24"/>
        </w:rPr>
        <w:t>.</w:t>
      </w:r>
    </w:p>
    <w:p w:rsidR="005E4BA0" w:rsidRDefault="005E4BA0" w:rsidP="00EC38DC">
      <w:pPr>
        <w:pStyle w:val="normal0"/>
        <w:numPr>
          <w:ilvl w:val="1"/>
          <w:numId w:val="12"/>
        </w:numPr>
        <w:pBdr>
          <w:top w:val="nil"/>
          <w:left w:val="nil"/>
          <w:bottom w:val="nil"/>
          <w:right w:val="nil"/>
          <w:between w:val="nil"/>
        </w:pBdr>
        <w:tabs>
          <w:tab w:val="left" w:pos="900"/>
        </w:tabs>
        <w:spacing w:line="276" w:lineRule="auto"/>
        <w:ind w:left="0" w:firstLine="567"/>
        <w:jc w:val="both"/>
        <w:rPr>
          <w:color w:val="000000"/>
          <w:sz w:val="24"/>
          <w:szCs w:val="24"/>
        </w:rPr>
      </w:pPr>
      <w:r>
        <w:rPr>
          <w:color w:val="000000"/>
          <w:sz w:val="24"/>
          <w:szCs w:val="24"/>
        </w:rPr>
        <w:t>να διαδίδουν φήμες ή να αποκλείουν συμμαθητές τους από ομαδικές δραστηριότητες, παρακινώντας και άλλους να κάνουν το ίδιο ή να ειρωνεύονται και να ασκούν κακόβουλη κριτική.</w:t>
      </w:r>
    </w:p>
    <w:p w:rsidR="005E4BA0" w:rsidRDefault="005E4BA0" w:rsidP="00EC38DC">
      <w:pPr>
        <w:pStyle w:val="normal0"/>
        <w:numPr>
          <w:ilvl w:val="1"/>
          <w:numId w:val="12"/>
        </w:numPr>
        <w:pBdr>
          <w:top w:val="nil"/>
          <w:left w:val="nil"/>
          <w:bottom w:val="nil"/>
          <w:right w:val="nil"/>
          <w:between w:val="nil"/>
        </w:pBdr>
        <w:tabs>
          <w:tab w:val="left" w:pos="899"/>
          <w:tab w:val="left" w:pos="900"/>
        </w:tabs>
        <w:spacing w:before="2" w:line="276" w:lineRule="auto"/>
        <w:ind w:left="0" w:firstLine="567"/>
        <w:rPr>
          <w:color w:val="000000"/>
          <w:sz w:val="24"/>
          <w:szCs w:val="24"/>
        </w:rPr>
      </w:pPr>
      <w:r>
        <w:rPr>
          <w:color w:val="000000"/>
          <w:sz w:val="24"/>
          <w:szCs w:val="24"/>
        </w:rPr>
        <w:t>να γράφουν ή να ζωγραφίζουν ή να χαράζουν τους τοίχους και τα θρανία.</w:t>
      </w:r>
    </w:p>
    <w:p w:rsidR="005E4BA0" w:rsidRDefault="005E4BA0" w:rsidP="00EC38DC">
      <w:pPr>
        <w:pStyle w:val="normal0"/>
        <w:numPr>
          <w:ilvl w:val="1"/>
          <w:numId w:val="12"/>
        </w:numPr>
        <w:pBdr>
          <w:top w:val="nil"/>
          <w:left w:val="nil"/>
          <w:bottom w:val="nil"/>
          <w:right w:val="nil"/>
          <w:between w:val="nil"/>
        </w:pBdr>
        <w:tabs>
          <w:tab w:val="left" w:pos="899"/>
          <w:tab w:val="left" w:pos="900"/>
        </w:tabs>
        <w:spacing w:before="144" w:line="276" w:lineRule="auto"/>
        <w:ind w:left="0" w:firstLine="567"/>
        <w:rPr>
          <w:color w:val="000000"/>
          <w:sz w:val="24"/>
          <w:szCs w:val="24"/>
        </w:rPr>
      </w:pPr>
      <w:r>
        <w:rPr>
          <w:color w:val="000000"/>
          <w:sz w:val="24"/>
          <w:szCs w:val="24"/>
        </w:rPr>
        <w:t>να προβαίνουν σε χρήση ή φθορά πραγμάτων συμμαθητών τους.</w:t>
      </w:r>
    </w:p>
    <w:p w:rsidR="005E4BA0" w:rsidRDefault="005E4BA0" w:rsidP="00EC38DC">
      <w:pPr>
        <w:pStyle w:val="normal0"/>
        <w:numPr>
          <w:ilvl w:val="1"/>
          <w:numId w:val="12"/>
        </w:numPr>
        <w:pBdr>
          <w:top w:val="nil"/>
          <w:left w:val="nil"/>
          <w:bottom w:val="nil"/>
          <w:right w:val="nil"/>
          <w:between w:val="nil"/>
        </w:pBdr>
        <w:tabs>
          <w:tab w:val="left" w:pos="899"/>
          <w:tab w:val="left" w:pos="900"/>
        </w:tabs>
        <w:spacing w:before="148" w:line="276" w:lineRule="auto"/>
        <w:ind w:left="0" w:firstLine="567"/>
        <w:rPr>
          <w:color w:val="000000"/>
          <w:sz w:val="24"/>
          <w:szCs w:val="24"/>
        </w:rPr>
      </w:pPr>
      <w:r>
        <w:rPr>
          <w:color w:val="000000"/>
          <w:sz w:val="24"/>
          <w:szCs w:val="24"/>
        </w:rPr>
        <w:t>να φέρνουν στο σχολείο κινητά τηλέφωνα ή άλλες ηλεκτρονικές συσκευές που διαθέτουν σύστημα καταγραφής ήχου ή εικόνας.</w:t>
      </w:r>
    </w:p>
    <w:p w:rsidR="005E4BA0" w:rsidRDefault="005E4BA0" w:rsidP="00EC38DC">
      <w:pPr>
        <w:pStyle w:val="normal0"/>
        <w:numPr>
          <w:ilvl w:val="1"/>
          <w:numId w:val="12"/>
        </w:numPr>
        <w:pBdr>
          <w:top w:val="nil"/>
          <w:left w:val="nil"/>
          <w:bottom w:val="nil"/>
          <w:right w:val="nil"/>
          <w:between w:val="nil"/>
        </w:pBdr>
        <w:tabs>
          <w:tab w:val="left" w:pos="899"/>
          <w:tab w:val="left" w:pos="900"/>
        </w:tabs>
        <w:spacing w:before="5" w:line="276" w:lineRule="auto"/>
        <w:ind w:left="0" w:firstLine="567"/>
        <w:rPr>
          <w:color w:val="000000"/>
          <w:sz w:val="24"/>
          <w:szCs w:val="24"/>
        </w:rPr>
      </w:pPr>
      <w:r>
        <w:rPr>
          <w:color w:val="000000"/>
          <w:sz w:val="24"/>
          <w:szCs w:val="24"/>
        </w:rPr>
        <w:t>να φέρνουν στο σχολείο αντικείμενα πολύτιμα ή επικίνδυνα.</w:t>
      </w:r>
    </w:p>
    <w:p w:rsidR="005E4BA0" w:rsidRDefault="005E4BA0" w:rsidP="00EC38DC">
      <w:pPr>
        <w:pStyle w:val="normal0"/>
        <w:numPr>
          <w:ilvl w:val="1"/>
          <w:numId w:val="12"/>
        </w:numPr>
        <w:pBdr>
          <w:top w:val="nil"/>
          <w:left w:val="nil"/>
          <w:bottom w:val="nil"/>
          <w:right w:val="nil"/>
          <w:between w:val="nil"/>
        </w:pBdr>
        <w:tabs>
          <w:tab w:val="left" w:pos="899"/>
          <w:tab w:val="left" w:pos="900"/>
        </w:tabs>
        <w:spacing w:before="5" w:line="276" w:lineRule="auto"/>
        <w:ind w:left="0" w:firstLine="567"/>
        <w:jc w:val="both"/>
        <w:rPr>
          <w:color w:val="000000"/>
          <w:sz w:val="24"/>
          <w:szCs w:val="24"/>
        </w:rPr>
      </w:pPr>
      <w:r>
        <w:rPr>
          <w:color w:val="000000"/>
          <w:sz w:val="24"/>
          <w:szCs w:val="24"/>
        </w:rPr>
        <w:t>να παραμένουν στις αίθουσες κατά τη διάρκεια του διαλείμματος</w:t>
      </w:r>
      <w:r w:rsidR="007F297E">
        <w:rPr>
          <w:color w:val="000000"/>
          <w:sz w:val="24"/>
          <w:szCs w:val="24"/>
        </w:rPr>
        <w:t>, εκτός κακών  καιρικών συνθηκών.</w:t>
      </w:r>
      <w:r>
        <w:rPr>
          <w:color w:val="000000"/>
          <w:sz w:val="24"/>
          <w:szCs w:val="24"/>
        </w:rPr>
        <w:t xml:space="preserve"> Κανένας δε μένει μέσα στην αίθουσα μόνος του.</w:t>
      </w:r>
    </w:p>
    <w:p w:rsidR="00E70C69" w:rsidRPr="00EC38DC" w:rsidRDefault="005E4BA0" w:rsidP="00EC38DC">
      <w:pPr>
        <w:pStyle w:val="normal0"/>
        <w:numPr>
          <w:ilvl w:val="1"/>
          <w:numId w:val="12"/>
        </w:numPr>
        <w:pBdr>
          <w:top w:val="nil"/>
          <w:left w:val="nil"/>
          <w:bottom w:val="nil"/>
          <w:right w:val="nil"/>
          <w:between w:val="nil"/>
        </w:pBdr>
        <w:tabs>
          <w:tab w:val="left" w:pos="899"/>
          <w:tab w:val="left" w:pos="900"/>
        </w:tabs>
        <w:spacing w:before="5" w:line="276" w:lineRule="auto"/>
        <w:ind w:left="0" w:firstLine="567"/>
        <w:jc w:val="both"/>
        <w:rPr>
          <w:color w:val="000000"/>
          <w:sz w:val="24"/>
          <w:szCs w:val="24"/>
        </w:rPr>
      </w:pPr>
      <w:r>
        <w:rPr>
          <w:color w:val="000000"/>
          <w:sz w:val="24"/>
          <w:szCs w:val="24"/>
        </w:rPr>
        <w:t>να εισέρχονται σε άλλες αίθουσες ή βοηθητικούς χώρους του σχολείου (π.χ. αποθήκες) κατά τη διάρκεια του διαλείμματος</w:t>
      </w:r>
      <w:r w:rsidR="007F297E">
        <w:rPr>
          <w:color w:val="000000"/>
          <w:sz w:val="24"/>
          <w:szCs w:val="24"/>
        </w:rPr>
        <w:t>.</w:t>
      </w:r>
      <w:r>
        <w:rPr>
          <w:color w:val="000000"/>
          <w:sz w:val="24"/>
          <w:szCs w:val="24"/>
        </w:rPr>
        <w:t>.</w:t>
      </w:r>
      <w:bookmarkStart w:id="0" w:name="_3dy6vkm" w:colFirst="0" w:colLast="0"/>
      <w:bookmarkEnd w:id="0"/>
    </w:p>
    <w:p w:rsidR="00CE1CB8" w:rsidRDefault="00CE1CB8" w:rsidP="00EC38DC">
      <w:pPr>
        <w:pStyle w:val="normal0"/>
        <w:pBdr>
          <w:top w:val="nil"/>
          <w:left w:val="nil"/>
          <w:bottom w:val="nil"/>
          <w:right w:val="nil"/>
          <w:between w:val="nil"/>
        </w:pBdr>
        <w:spacing w:before="148" w:line="276" w:lineRule="auto"/>
        <w:ind w:firstLine="567"/>
        <w:jc w:val="both"/>
        <w:rPr>
          <w:color w:val="000000"/>
          <w:sz w:val="24"/>
          <w:szCs w:val="24"/>
        </w:rPr>
      </w:pPr>
      <w:r>
        <w:rPr>
          <w:color w:val="000000"/>
          <w:sz w:val="24"/>
          <w:szCs w:val="24"/>
        </w:rPr>
        <w:t>Το Σχολείο, ως φορέας αγωγής, έχει καθήκον να λειτουργεί έτσι, ώστε οι μαθητές  να συνειδητοποιήσουν ότι κάθε πράξη τους έχει συνέπειες. Να μάθουν να αναλαμβάνουν την ευθύνη των επιλογών τους και να γίνουν υπεύθυνοι πολίτες.</w:t>
      </w:r>
    </w:p>
    <w:p w:rsidR="00CE1CB8" w:rsidRDefault="00CE1CB8" w:rsidP="00EC38DC">
      <w:pPr>
        <w:pStyle w:val="normal0"/>
        <w:pBdr>
          <w:top w:val="nil"/>
          <w:left w:val="nil"/>
          <w:bottom w:val="nil"/>
          <w:right w:val="nil"/>
          <w:between w:val="nil"/>
        </w:pBdr>
        <w:spacing w:before="2" w:line="276" w:lineRule="auto"/>
        <w:ind w:firstLine="567"/>
        <w:jc w:val="both"/>
        <w:rPr>
          <w:color w:val="000000"/>
          <w:sz w:val="24"/>
          <w:szCs w:val="24"/>
        </w:rPr>
      </w:pPr>
      <w:r>
        <w:rPr>
          <w:color w:val="000000"/>
          <w:sz w:val="24"/>
          <w:szCs w:val="24"/>
        </w:rPr>
        <w:t>Στο παιδαγωγικό αυτό πλαίσιο τα μέτρα παιδαγωγικού ελέγχου που μπορεί να επιβληθούν είναι οι ακόλουθες:</w:t>
      </w:r>
    </w:p>
    <w:p w:rsidR="00CE1CB8" w:rsidRDefault="00CE1CB8" w:rsidP="00EC38DC">
      <w:pPr>
        <w:pStyle w:val="normal0"/>
        <w:pBdr>
          <w:top w:val="nil"/>
          <w:left w:val="nil"/>
          <w:bottom w:val="nil"/>
          <w:right w:val="nil"/>
          <w:between w:val="nil"/>
        </w:pBdr>
        <w:spacing w:line="276" w:lineRule="auto"/>
        <w:ind w:firstLine="567"/>
        <w:rPr>
          <w:b/>
          <w:color w:val="000000"/>
          <w:sz w:val="24"/>
          <w:szCs w:val="24"/>
        </w:rPr>
      </w:pPr>
      <w:r>
        <w:rPr>
          <w:b/>
          <w:color w:val="000000"/>
          <w:sz w:val="24"/>
          <w:szCs w:val="24"/>
        </w:rPr>
        <w:t xml:space="preserve">α. Παρατήρηση </w:t>
      </w:r>
    </w:p>
    <w:p w:rsidR="00CE1CB8" w:rsidRDefault="00CE1CB8" w:rsidP="00EC38DC">
      <w:pPr>
        <w:pStyle w:val="normal0"/>
        <w:pBdr>
          <w:top w:val="nil"/>
          <w:left w:val="nil"/>
          <w:bottom w:val="nil"/>
          <w:right w:val="nil"/>
          <w:between w:val="nil"/>
        </w:pBdr>
        <w:spacing w:line="276" w:lineRule="auto"/>
        <w:ind w:firstLine="567"/>
        <w:rPr>
          <w:b/>
          <w:color w:val="000000"/>
          <w:sz w:val="24"/>
          <w:szCs w:val="24"/>
        </w:rPr>
      </w:pPr>
      <w:r>
        <w:rPr>
          <w:b/>
          <w:color w:val="000000"/>
          <w:sz w:val="24"/>
          <w:szCs w:val="24"/>
        </w:rPr>
        <w:t>β. Επίπληξη</w:t>
      </w:r>
    </w:p>
    <w:p w:rsidR="00CE1CB8" w:rsidRDefault="00CE1CB8" w:rsidP="00EC38DC">
      <w:pPr>
        <w:pStyle w:val="normal0"/>
        <w:pBdr>
          <w:top w:val="nil"/>
          <w:left w:val="nil"/>
          <w:bottom w:val="nil"/>
          <w:right w:val="nil"/>
          <w:between w:val="nil"/>
        </w:pBdr>
        <w:spacing w:line="276" w:lineRule="auto"/>
        <w:ind w:firstLine="567"/>
        <w:jc w:val="both"/>
        <w:rPr>
          <w:b/>
          <w:color w:val="000000"/>
          <w:sz w:val="24"/>
          <w:szCs w:val="24"/>
        </w:rPr>
      </w:pPr>
      <w:r>
        <w:rPr>
          <w:b/>
          <w:color w:val="000000"/>
          <w:sz w:val="24"/>
          <w:szCs w:val="24"/>
        </w:rPr>
        <w:t xml:space="preserve">γ. Παραπομπή στον </w:t>
      </w:r>
      <w:r w:rsidR="00DE2CCD">
        <w:rPr>
          <w:b/>
          <w:color w:val="000000"/>
          <w:sz w:val="24"/>
          <w:szCs w:val="24"/>
        </w:rPr>
        <w:t>σύλλογο διδασκόντων</w:t>
      </w:r>
    </w:p>
    <w:p w:rsidR="00CE1CB8" w:rsidRDefault="00CE1CB8" w:rsidP="00EC38DC">
      <w:pPr>
        <w:pStyle w:val="normal0"/>
        <w:pBdr>
          <w:top w:val="nil"/>
          <w:left w:val="nil"/>
          <w:bottom w:val="nil"/>
          <w:right w:val="nil"/>
          <w:between w:val="nil"/>
        </w:pBdr>
        <w:spacing w:line="276" w:lineRule="auto"/>
        <w:ind w:firstLine="567"/>
        <w:rPr>
          <w:b/>
          <w:color w:val="000000"/>
          <w:sz w:val="24"/>
          <w:szCs w:val="24"/>
        </w:rPr>
      </w:pPr>
      <w:r>
        <w:rPr>
          <w:b/>
          <w:color w:val="000000"/>
          <w:sz w:val="24"/>
          <w:szCs w:val="24"/>
        </w:rPr>
        <w:t>δ. Ενημέρωση γονέων</w:t>
      </w:r>
    </w:p>
    <w:p w:rsidR="00473780" w:rsidRPr="00473780" w:rsidRDefault="00473780" w:rsidP="00EC38DC">
      <w:pPr>
        <w:pStyle w:val="normal0"/>
        <w:pBdr>
          <w:top w:val="nil"/>
          <w:left w:val="nil"/>
          <w:bottom w:val="nil"/>
          <w:right w:val="nil"/>
          <w:between w:val="nil"/>
        </w:pBdr>
        <w:spacing w:line="276" w:lineRule="auto"/>
        <w:ind w:firstLine="567"/>
        <w:jc w:val="both"/>
        <w:rPr>
          <w:color w:val="000000"/>
          <w:sz w:val="24"/>
          <w:szCs w:val="24"/>
        </w:rPr>
      </w:pPr>
      <w:r>
        <w:rPr>
          <w:color w:val="000000"/>
          <w:sz w:val="24"/>
          <w:szCs w:val="24"/>
        </w:rPr>
        <w:t>Αποκλίσεις των μαθητών από την δημοκρατική συμπεριφορά, τους κανόνες του σχολείου, από τον οφειλόμενο σεβασμό στους εκπαιδευτικούς και τους συμ-μαθητές θεωρούνται σχολικά παραπτώματα και αντιμετωπίζονται σύμφωνα με την ισχύουσα νομοθεσία και με την συνεργασία των εκπαιδευτικών  και τ</w:t>
      </w:r>
      <w:r w:rsidR="000B6B61">
        <w:rPr>
          <w:color w:val="000000"/>
          <w:sz w:val="24"/>
          <w:szCs w:val="24"/>
        </w:rPr>
        <w:t>ων</w:t>
      </w:r>
      <w:r>
        <w:rPr>
          <w:color w:val="000000"/>
          <w:sz w:val="24"/>
          <w:szCs w:val="24"/>
        </w:rPr>
        <w:t xml:space="preserve"> Συντο-νιστ</w:t>
      </w:r>
      <w:r w:rsidR="000B6B61">
        <w:rPr>
          <w:color w:val="000000"/>
          <w:sz w:val="24"/>
          <w:szCs w:val="24"/>
        </w:rPr>
        <w:t>ών</w:t>
      </w:r>
      <w:r>
        <w:rPr>
          <w:color w:val="000000"/>
          <w:sz w:val="24"/>
          <w:szCs w:val="24"/>
        </w:rPr>
        <w:t xml:space="preserve"> Εκπαιδευτικού Έργου.</w:t>
      </w:r>
    </w:p>
    <w:p w:rsidR="00F90E91" w:rsidRPr="00E063B5" w:rsidRDefault="00F90E91" w:rsidP="00EC38DC">
      <w:pPr>
        <w:pStyle w:val="normal0"/>
        <w:pBdr>
          <w:top w:val="nil"/>
          <w:left w:val="nil"/>
          <w:bottom w:val="nil"/>
          <w:right w:val="nil"/>
          <w:between w:val="nil"/>
        </w:pBdr>
        <w:spacing w:before="7" w:line="276" w:lineRule="auto"/>
        <w:rPr>
          <w:b/>
          <w:color w:val="000000"/>
          <w:sz w:val="28"/>
          <w:szCs w:val="28"/>
        </w:rPr>
      </w:pPr>
    </w:p>
    <w:p w:rsidR="000B6B61" w:rsidRDefault="000B6B61" w:rsidP="00E063B5">
      <w:pPr>
        <w:pStyle w:val="Heading1"/>
        <w:numPr>
          <w:ilvl w:val="0"/>
          <w:numId w:val="7"/>
        </w:numPr>
        <w:spacing w:line="360" w:lineRule="auto"/>
        <w:rPr>
          <w:sz w:val="28"/>
          <w:szCs w:val="28"/>
        </w:rPr>
      </w:pPr>
      <w:bookmarkStart w:id="1" w:name="_4d34og8" w:colFirst="0" w:colLast="0"/>
      <w:bookmarkEnd w:id="1"/>
      <w:r>
        <w:rPr>
          <w:sz w:val="28"/>
          <w:szCs w:val="28"/>
        </w:rPr>
        <w:t>Πρόληψη φαινομένων βίας και Σχολικού Εκφοβισμού</w:t>
      </w:r>
    </w:p>
    <w:p w:rsidR="00BC0906" w:rsidRPr="00F00D3C" w:rsidRDefault="000B6B61" w:rsidP="00EC38DC">
      <w:pPr>
        <w:pStyle w:val="normal0"/>
        <w:spacing w:line="276" w:lineRule="auto"/>
        <w:jc w:val="both"/>
        <w:rPr>
          <w:sz w:val="24"/>
          <w:szCs w:val="24"/>
        </w:rPr>
      </w:pPr>
      <w:r w:rsidRPr="00F00D3C">
        <w:rPr>
          <w:sz w:val="24"/>
          <w:szCs w:val="24"/>
        </w:rPr>
        <w:t xml:space="preserve">         Το θετικό σχολικό κλίμα, ο αμοιβαίος σεβασμός και η αποδοχή της διαφορετικότητας αποτελούν παράγοντες πρόληψης και αντιμετώπισης τέτοιων φαινομένων. Το σχολείο με ανάλογες δράσεις και </w:t>
      </w:r>
      <w:r w:rsidR="007F0E48" w:rsidRPr="00F00D3C">
        <w:rPr>
          <w:sz w:val="24"/>
          <w:szCs w:val="24"/>
        </w:rPr>
        <w:t xml:space="preserve">πρακτικές αναπτύσσει τους παραπάνω παράγοντες. </w:t>
      </w:r>
      <w:r w:rsidR="00E47A9E" w:rsidRPr="00F00D3C">
        <w:rPr>
          <w:sz w:val="24"/>
          <w:szCs w:val="24"/>
        </w:rPr>
        <w:t xml:space="preserve">Ενημερώνουμε συνεχώς τους γονείς και τους εφιστούμε την προσοχή για </w:t>
      </w:r>
      <w:r w:rsidR="00A47872" w:rsidRPr="00F00D3C">
        <w:rPr>
          <w:sz w:val="24"/>
          <w:szCs w:val="24"/>
        </w:rPr>
        <w:t xml:space="preserve"> το θέμα αυτό. Με τους μαθητές </w:t>
      </w:r>
      <w:r w:rsidR="00BC0906" w:rsidRPr="00F00D3C">
        <w:rPr>
          <w:sz w:val="24"/>
          <w:szCs w:val="24"/>
        </w:rPr>
        <w:t xml:space="preserve"> παίζουμε διάφορα παιχνίδια κυρίως ομαδικά, με στόχο την αποδοχή και συμπερίληψη όλων, παιχνίδια ενσυναίσθησης, υπο τύπον δρώμενου,</w:t>
      </w:r>
      <w:r w:rsidR="00750445" w:rsidRPr="00F00D3C">
        <w:rPr>
          <w:sz w:val="24"/>
          <w:szCs w:val="24"/>
        </w:rPr>
        <w:t xml:space="preserve"> διαδικασίες αντιμετώπισης συμβάντων από την ολομέλεια της μαθητικής κοινότητας (συζήτηση, ¨Μαθητικό Δικαστήριο¨)</w:t>
      </w:r>
      <w:r w:rsidR="00BC0906" w:rsidRPr="00F00D3C">
        <w:rPr>
          <w:sz w:val="24"/>
          <w:szCs w:val="24"/>
        </w:rPr>
        <w:t xml:space="preserve"> και δραστηριότητες συνεργασίας.</w:t>
      </w:r>
    </w:p>
    <w:p w:rsidR="000B6B61" w:rsidRPr="00E063B5" w:rsidRDefault="00BC0906" w:rsidP="00EC38DC">
      <w:pPr>
        <w:pStyle w:val="normal0"/>
        <w:spacing w:line="276" w:lineRule="auto"/>
        <w:jc w:val="both"/>
      </w:pPr>
      <w:r w:rsidRPr="00F00D3C">
        <w:rPr>
          <w:sz w:val="24"/>
          <w:szCs w:val="24"/>
        </w:rPr>
        <w:t xml:space="preserve">Επίσης συνεργαζόμαστε με φορείς όπως  </w:t>
      </w:r>
      <w:r w:rsidR="00750445" w:rsidRPr="00F00D3C">
        <w:rPr>
          <w:sz w:val="24"/>
          <w:szCs w:val="24"/>
        </w:rPr>
        <w:t xml:space="preserve">το  </w:t>
      </w:r>
      <w:r w:rsidR="00F00D3C" w:rsidRPr="00F00D3C">
        <w:rPr>
          <w:sz w:val="24"/>
          <w:szCs w:val="24"/>
        </w:rPr>
        <w:t xml:space="preserve">Κέντρο Πρόληψης «Έκφραση», την </w:t>
      </w:r>
      <w:r w:rsidR="00F00D3C" w:rsidRPr="00F00D3C">
        <w:rPr>
          <w:sz w:val="24"/>
          <w:szCs w:val="24"/>
        </w:rPr>
        <w:lastRenderedPageBreak/>
        <w:t>Ένωση</w:t>
      </w:r>
      <w:r w:rsidR="00750445" w:rsidRPr="00F00D3C">
        <w:rPr>
          <w:sz w:val="24"/>
          <w:szCs w:val="24"/>
        </w:rPr>
        <w:t xml:space="preserve"> «Μαζί για το παιδί» για διεξαγωγή δράσεων, σεμιναρίων και επιμορφώσεων εκπαιδευτικών, μαθητών και γονέων. </w:t>
      </w:r>
      <w:r w:rsidR="00E47A9E" w:rsidRPr="00F00D3C">
        <w:rPr>
          <w:sz w:val="24"/>
          <w:szCs w:val="24"/>
        </w:rPr>
        <w:t xml:space="preserve"> </w:t>
      </w:r>
      <w:r w:rsidR="007F0E48" w:rsidRPr="00F00D3C">
        <w:rPr>
          <w:sz w:val="24"/>
          <w:szCs w:val="24"/>
        </w:rPr>
        <w:t>Το γεγονός του ότι στο σχολείο μας φοιτά μικρός αριθμός μαθητών, οι οποίοι ως επί το πλείστον είναι γνωστοί και συγγενείς, είναι αποτρεπτικό της ύπαρξης σχολικού εκφοβισμού ενώ τα περιστατικά βίας αν εμφανιστούν, τυχαίνουν της κατάλληλης αντιμετώπισης</w:t>
      </w:r>
      <w:r w:rsidR="007F0E48">
        <w:t xml:space="preserve">. </w:t>
      </w:r>
    </w:p>
    <w:p w:rsidR="00EC38DC" w:rsidRPr="00E063B5" w:rsidRDefault="00EC38DC" w:rsidP="00EC38DC">
      <w:pPr>
        <w:pStyle w:val="normal0"/>
        <w:spacing w:line="276" w:lineRule="auto"/>
        <w:jc w:val="both"/>
      </w:pPr>
    </w:p>
    <w:p w:rsidR="00530201" w:rsidRPr="00EC38DC" w:rsidRDefault="00530201" w:rsidP="00E063B5">
      <w:pPr>
        <w:pStyle w:val="normal0"/>
        <w:numPr>
          <w:ilvl w:val="0"/>
          <w:numId w:val="7"/>
        </w:numPr>
        <w:pBdr>
          <w:top w:val="nil"/>
          <w:left w:val="nil"/>
          <w:bottom w:val="nil"/>
          <w:right w:val="nil"/>
          <w:between w:val="nil"/>
        </w:pBdr>
        <w:spacing w:before="7" w:line="360" w:lineRule="auto"/>
        <w:rPr>
          <w:b/>
          <w:color w:val="000000"/>
          <w:sz w:val="28"/>
          <w:szCs w:val="28"/>
        </w:rPr>
      </w:pPr>
      <w:r>
        <w:rPr>
          <w:b/>
          <w:color w:val="000000"/>
          <w:sz w:val="28"/>
          <w:szCs w:val="28"/>
        </w:rPr>
        <w:t>Σχολικές Εκδηλώσεις – Δραστηριότητες</w:t>
      </w:r>
    </w:p>
    <w:p w:rsidR="00530201" w:rsidRDefault="00530201" w:rsidP="00EC38DC">
      <w:pPr>
        <w:pStyle w:val="normal0"/>
        <w:pBdr>
          <w:top w:val="nil"/>
          <w:left w:val="nil"/>
          <w:bottom w:val="nil"/>
          <w:right w:val="nil"/>
          <w:between w:val="nil"/>
        </w:pBdr>
        <w:spacing w:before="2" w:line="276" w:lineRule="auto"/>
        <w:ind w:firstLine="567"/>
        <w:jc w:val="both"/>
        <w:rPr>
          <w:color w:val="000000"/>
          <w:sz w:val="24"/>
          <w:szCs w:val="24"/>
        </w:rPr>
      </w:pPr>
      <w:r>
        <w:rPr>
          <w:color w:val="000000"/>
          <w:sz w:val="24"/>
          <w:szCs w:val="24"/>
        </w:rPr>
        <w:t>Σχολικές, τοπικές και Εθνικές εορτές, επ’ ευκαιρία των οποίων γίνονται εορταστικές εκδηλώσεις στο χώρο του σχολείου είναι: η 4η Οκτωβρίου (ελευθέρια Ξάνθης), η 6</w:t>
      </w:r>
      <w:r w:rsidRPr="00FB4949">
        <w:rPr>
          <w:color w:val="000000"/>
          <w:sz w:val="24"/>
          <w:szCs w:val="24"/>
          <w:vertAlign w:val="superscript"/>
        </w:rPr>
        <w:t>η</w:t>
      </w:r>
      <w:r>
        <w:rPr>
          <w:color w:val="000000"/>
          <w:sz w:val="24"/>
          <w:szCs w:val="24"/>
        </w:rPr>
        <w:t xml:space="preserve"> Οκτωβρίου (ημέρα σχολικού αθλητισμού), η 28η Οκτωβρίου (εθνική εορτή), 17η Νοεμβρίου (πολυτεχνείο), η  30η Ιανουαρίου (ημέρα των γραμμάτων), και η 25η Μαρτίου(εθνική εορτή). </w:t>
      </w:r>
    </w:p>
    <w:p w:rsidR="00530201" w:rsidRDefault="00530201" w:rsidP="00EC38DC">
      <w:pPr>
        <w:pStyle w:val="normal0"/>
        <w:pBdr>
          <w:top w:val="nil"/>
          <w:left w:val="nil"/>
          <w:bottom w:val="nil"/>
          <w:right w:val="nil"/>
          <w:between w:val="nil"/>
        </w:pBdr>
        <w:spacing w:before="2" w:line="276" w:lineRule="auto"/>
        <w:ind w:firstLine="567"/>
        <w:jc w:val="both"/>
        <w:rPr>
          <w:color w:val="000000"/>
          <w:sz w:val="24"/>
          <w:szCs w:val="24"/>
        </w:rPr>
      </w:pPr>
      <w:r>
        <w:rPr>
          <w:color w:val="000000"/>
          <w:sz w:val="24"/>
          <w:szCs w:val="24"/>
        </w:rPr>
        <w:t>Οι εθνικές εορτές εορτάζονται στην αυλή του πάνω κτιρίου με την συμμετοχή του νηπιαγωγείου Γοργόνας και παρουσία κοινού γονέων και χωρικών.</w:t>
      </w:r>
    </w:p>
    <w:p w:rsidR="00530201" w:rsidRDefault="00530201" w:rsidP="00EC38DC">
      <w:pPr>
        <w:pStyle w:val="normal0"/>
        <w:pBdr>
          <w:top w:val="nil"/>
          <w:left w:val="nil"/>
          <w:bottom w:val="nil"/>
          <w:right w:val="nil"/>
          <w:between w:val="nil"/>
        </w:pBdr>
        <w:spacing w:before="2" w:line="276" w:lineRule="auto"/>
        <w:ind w:firstLine="567"/>
        <w:jc w:val="both"/>
        <w:rPr>
          <w:color w:val="000000"/>
          <w:sz w:val="24"/>
          <w:szCs w:val="24"/>
        </w:rPr>
      </w:pPr>
      <w:r>
        <w:rPr>
          <w:color w:val="000000"/>
          <w:sz w:val="24"/>
          <w:szCs w:val="24"/>
        </w:rPr>
        <w:t>Αργίες και διακοπές: Διακοπές Χριστουγέννων (24/12-7/1),  Καθαρά Δευτέρα (κινητή ημερομηνία), Διακοπές Πάσχα (Μ. Δευτέρα – Παρασκευή της Διακαινησίμου), Πρωτομαγιά, Δευτέρα του Αγίου Πνεύματος (κινητή), και οι μουσουλμανικές εορτές του Ρεγκαήπ Καντηλί, του Μιράτς Καντηλί, του Μπεράτ Καντηλί, του Ραμαζάν Μπαϊράμι, του Κουρμπάν Μπαϊράμι και του Μεβλίτ Καντηλί οι οποίες είναι όλες κινητές.</w:t>
      </w:r>
    </w:p>
    <w:p w:rsidR="003157D9" w:rsidRPr="00530201" w:rsidRDefault="00530201" w:rsidP="00EC38DC">
      <w:pPr>
        <w:pStyle w:val="normal0"/>
        <w:spacing w:line="276" w:lineRule="auto"/>
      </w:pPr>
      <w:r>
        <w:rPr>
          <w:color w:val="000000"/>
          <w:sz w:val="24"/>
          <w:szCs w:val="24"/>
        </w:rPr>
        <w:t>Επίσης δεν γίνονται μαθήματα την 11η Σεπτεμβρίου (έναρξη νέας σχολικής χρονιάς) και την 15η Ιουνίου (ημέρα λήξης του σχολικού έτους).</w:t>
      </w:r>
    </w:p>
    <w:p w:rsidR="00530201" w:rsidRPr="00530201" w:rsidRDefault="00530201" w:rsidP="00EC38DC">
      <w:pPr>
        <w:pStyle w:val="normal0"/>
        <w:spacing w:line="276" w:lineRule="auto"/>
      </w:pPr>
    </w:p>
    <w:p w:rsidR="00CE1CB8" w:rsidRPr="00DE65AF" w:rsidRDefault="007F0E48" w:rsidP="00E063B5">
      <w:pPr>
        <w:pStyle w:val="Heading1"/>
        <w:numPr>
          <w:ilvl w:val="0"/>
          <w:numId w:val="7"/>
        </w:numPr>
        <w:spacing w:line="360" w:lineRule="auto"/>
        <w:rPr>
          <w:sz w:val="28"/>
          <w:szCs w:val="28"/>
        </w:rPr>
      </w:pPr>
      <w:r>
        <w:rPr>
          <w:sz w:val="28"/>
          <w:szCs w:val="28"/>
        </w:rPr>
        <w:t xml:space="preserve">Συνεργασία Σχολείου </w:t>
      </w:r>
      <w:r w:rsidR="00DE65AF">
        <w:rPr>
          <w:sz w:val="28"/>
          <w:szCs w:val="28"/>
        </w:rPr>
        <w:t xml:space="preserve">- Οικογένειας - </w:t>
      </w:r>
      <w:r>
        <w:rPr>
          <w:sz w:val="28"/>
          <w:szCs w:val="28"/>
        </w:rPr>
        <w:t>Σχολική Εφορίας</w:t>
      </w:r>
    </w:p>
    <w:p w:rsidR="007F0E48" w:rsidRPr="00D83352" w:rsidRDefault="007F0E48" w:rsidP="00EC38DC">
      <w:pPr>
        <w:pStyle w:val="normal0"/>
        <w:spacing w:line="276" w:lineRule="auto"/>
        <w:jc w:val="both"/>
        <w:rPr>
          <w:sz w:val="24"/>
          <w:szCs w:val="24"/>
        </w:rPr>
      </w:pPr>
      <w:r w:rsidRPr="00D83352">
        <w:rPr>
          <w:sz w:val="24"/>
          <w:szCs w:val="24"/>
        </w:rPr>
        <w:t xml:space="preserve">Στο σχολείο λειτουργεί  Σχολική Εφορία η οποία είναι πενταμελής και εκλέγεται κάθε τρία χρόνια από τους γονείς των μαθητών.  Συνεργάζεται με το σχολείο και διαχειρίζεται το σχολικό ταμείο.  </w:t>
      </w:r>
      <w:r w:rsidR="00DE65AF">
        <w:rPr>
          <w:sz w:val="24"/>
          <w:szCs w:val="24"/>
        </w:rPr>
        <w:t xml:space="preserve"> Ο ρόλος της είναι διακριτός ενώ τ</w:t>
      </w:r>
      <w:r w:rsidRPr="00D83352">
        <w:rPr>
          <w:sz w:val="24"/>
          <w:szCs w:val="24"/>
        </w:rPr>
        <w:t>α καθήκοντα και οι αρμοδιότητες καθορίζονται  λεπτομερώς  με υπουργικές αποφάσεις.</w:t>
      </w:r>
    </w:p>
    <w:p w:rsidR="007F0E48" w:rsidRPr="00E063B5" w:rsidRDefault="00DE65AF" w:rsidP="00EC38DC">
      <w:pPr>
        <w:pStyle w:val="normal0"/>
        <w:spacing w:line="276" w:lineRule="auto"/>
        <w:rPr>
          <w:sz w:val="24"/>
          <w:szCs w:val="24"/>
        </w:rPr>
      </w:pPr>
      <w:r w:rsidRPr="006D0086">
        <w:rPr>
          <w:sz w:val="24"/>
          <w:szCs w:val="24"/>
        </w:rPr>
        <w:t>Το σχολείο βρίσκεται σε αγαστή συνεργασία με την οικογένεια του μαθητή και οποτεδήποτε δημιουργείται θέμα με κάποιον μαθητή ο πρώτος που θα ενημερωθεί είναι ο γονέας –</w:t>
      </w:r>
      <w:r w:rsidR="002069EA">
        <w:rPr>
          <w:sz w:val="24"/>
          <w:szCs w:val="24"/>
        </w:rPr>
        <w:t xml:space="preserve"> </w:t>
      </w:r>
      <w:r w:rsidRPr="006D0086">
        <w:rPr>
          <w:sz w:val="24"/>
          <w:szCs w:val="24"/>
        </w:rPr>
        <w:t>κηδεμόνας του.</w:t>
      </w:r>
    </w:p>
    <w:p w:rsidR="00EC38DC" w:rsidRPr="00EC38DC" w:rsidRDefault="00EC38DC" w:rsidP="00EC38DC">
      <w:pPr>
        <w:shd w:val="clear" w:color="auto" w:fill="FFFFFF"/>
        <w:spacing w:after="60"/>
        <w:jc w:val="both"/>
        <w:rPr>
          <w:color w:val="000000"/>
          <w:sz w:val="24"/>
          <w:szCs w:val="24"/>
        </w:rPr>
      </w:pPr>
      <w:r>
        <w:rPr>
          <w:color w:val="000000"/>
          <w:sz w:val="24"/>
          <w:szCs w:val="24"/>
        </w:rPr>
        <w:t xml:space="preserve">Στην έναρξη του σχολικού έτους </w:t>
      </w:r>
      <w:r w:rsidRPr="00E70C69">
        <w:rPr>
          <w:color w:val="000000"/>
          <w:sz w:val="24"/>
          <w:szCs w:val="24"/>
        </w:rPr>
        <w:t xml:space="preserve">οι γονείς </w:t>
      </w:r>
      <w:r>
        <w:rPr>
          <w:color w:val="000000"/>
          <w:sz w:val="24"/>
          <w:szCs w:val="24"/>
        </w:rPr>
        <w:t>επικαιροποιούν τα τηλέφωνα επικοι-νωνίας τους.</w:t>
      </w:r>
    </w:p>
    <w:p w:rsidR="00CE1CB8" w:rsidRDefault="00CE1CB8" w:rsidP="00EC38DC">
      <w:pPr>
        <w:pStyle w:val="normal0"/>
        <w:pBdr>
          <w:top w:val="nil"/>
          <w:left w:val="nil"/>
          <w:bottom w:val="nil"/>
          <w:right w:val="nil"/>
          <w:between w:val="nil"/>
        </w:pBdr>
        <w:spacing w:before="148" w:line="276" w:lineRule="auto"/>
        <w:ind w:firstLine="567"/>
        <w:rPr>
          <w:color w:val="000000"/>
          <w:sz w:val="24"/>
          <w:szCs w:val="24"/>
        </w:rPr>
      </w:pPr>
      <w:r>
        <w:rPr>
          <w:color w:val="000000"/>
          <w:sz w:val="24"/>
          <w:szCs w:val="24"/>
        </w:rPr>
        <w:t>Οι γονείς και κηδεμόνες οφείλουν:</w:t>
      </w:r>
    </w:p>
    <w:p w:rsidR="00CE1CB8" w:rsidRDefault="00CE1CB8" w:rsidP="00EC38DC">
      <w:pPr>
        <w:pStyle w:val="normal0"/>
        <w:numPr>
          <w:ilvl w:val="0"/>
          <w:numId w:val="12"/>
        </w:numPr>
        <w:pBdr>
          <w:top w:val="nil"/>
          <w:left w:val="nil"/>
          <w:bottom w:val="nil"/>
          <w:right w:val="nil"/>
          <w:between w:val="nil"/>
        </w:pBdr>
        <w:tabs>
          <w:tab w:val="left" w:pos="840"/>
        </w:tabs>
        <w:spacing w:before="83" w:line="276" w:lineRule="auto"/>
        <w:ind w:left="0" w:firstLine="567"/>
        <w:jc w:val="both"/>
        <w:rPr>
          <w:color w:val="000000"/>
        </w:rPr>
      </w:pPr>
      <w:r>
        <w:rPr>
          <w:color w:val="000000"/>
          <w:sz w:val="24"/>
          <w:szCs w:val="24"/>
        </w:rPr>
        <w:t>να συμπεριφέρονται προς όλους τους εκπαιδευτικούς με ευγένεια, σοβαρότητα και σεβασμό.</w:t>
      </w:r>
    </w:p>
    <w:p w:rsidR="00CE1CB8" w:rsidRDefault="00CE1CB8" w:rsidP="00EC38DC">
      <w:pPr>
        <w:pStyle w:val="normal0"/>
        <w:numPr>
          <w:ilvl w:val="0"/>
          <w:numId w:val="12"/>
        </w:numPr>
        <w:pBdr>
          <w:top w:val="nil"/>
          <w:left w:val="nil"/>
          <w:bottom w:val="nil"/>
          <w:right w:val="nil"/>
          <w:between w:val="nil"/>
        </w:pBdr>
        <w:tabs>
          <w:tab w:val="left" w:pos="840"/>
        </w:tabs>
        <w:spacing w:line="276" w:lineRule="auto"/>
        <w:ind w:left="0" w:firstLine="567"/>
        <w:jc w:val="both"/>
        <w:rPr>
          <w:color w:val="000000"/>
        </w:rPr>
      </w:pPr>
      <w:r>
        <w:rPr>
          <w:color w:val="000000"/>
          <w:sz w:val="24"/>
          <w:szCs w:val="24"/>
        </w:rPr>
        <w:t>να ενημερώνονται τακτικά  για την πρόοδο και συμπεριφορά του παιδιού τους από τους εκπαιδευτικούς της τάξης</w:t>
      </w:r>
      <w:r w:rsidR="00451148">
        <w:rPr>
          <w:color w:val="000000"/>
          <w:sz w:val="24"/>
          <w:szCs w:val="24"/>
        </w:rPr>
        <w:t xml:space="preserve"> στις</w:t>
      </w:r>
      <w:r>
        <w:rPr>
          <w:color w:val="000000"/>
          <w:sz w:val="24"/>
          <w:szCs w:val="24"/>
        </w:rPr>
        <w:t xml:space="preserve"> ώρ</w:t>
      </w:r>
      <w:r w:rsidR="00451148">
        <w:rPr>
          <w:color w:val="000000"/>
          <w:sz w:val="24"/>
          <w:szCs w:val="24"/>
        </w:rPr>
        <w:t>ες που</w:t>
      </w:r>
      <w:r>
        <w:rPr>
          <w:color w:val="000000"/>
          <w:sz w:val="24"/>
          <w:szCs w:val="24"/>
        </w:rPr>
        <w:t xml:space="preserve"> έχουν  καθοριστεί</w:t>
      </w:r>
      <w:r w:rsidR="00451148">
        <w:rPr>
          <w:color w:val="000000"/>
          <w:sz w:val="24"/>
          <w:szCs w:val="24"/>
        </w:rPr>
        <w:t>.</w:t>
      </w:r>
    </w:p>
    <w:p w:rsidR="00CE1CB8" w:rsidRDefault="00CE1CB8" w:rsidP="00EC38DC">
      <w:pPr>
        <w:pStyle w:val="normal0"/>
        <w:numPr>
          <w:ilvl w:val="0"/>
          <w:numId w:val="12"/>
        </w:numPr>
        <w:pBdr>
          <w:top w:val="nil"/>
          <w:left w:val="nil"/>
          <w:bottom w:val="nil"/>
          <w:right w:val="nil"/>
          <w:between w:val="nil"/>
        </w:pBdr>
        <w:tabs>
          <w:tab w:val="left" w:pos="840"/>
        </w:tabs>
        <w:spacing w:line="276" w:lineRule="auto"/>
        <w:ind w:left="0" w:firstLine="567"/>
        <w:jc w:val="both"/>
        <w:rPr>
          <w:color w:val="000000"/>
        </w:rPr>
      </w:pPr>
      <w:r>
        <w:rPr>
          <w:color w:val="000000"/>
          <w:sz w:val="24"/>
          <w:szCs w:val="24"/>
        </w:rPr>
        <w:t>να προσέρχονται και στο τέλος κάθε τριμήνου, κατόπιν πρόσκλησης από το Σχολείο, για τη παραλαβή του ελέγχου βαθμολογίας και για ενημέρωση.</w:t>
      </w:r>
    </w:p>
    <w:p w:rsidR="00CE1CB8" w:rsidRDefault="00CE1CB8" w:rsidP="00EC38DC">
      <w:pPr>
        <w:pStyle w:val="normal0"/>
        <w:numPr>
          <w:ilvl w:val="0"/>
          <w:numId w:val="12"/>
        </w:numPr>
        <w:pBdr>
          <w:top w:val="nil"/>
          <w:left w:val="nil"/>
          <w:bottom w:val="nil"/>
          <w:right w:val="nil"/>
          <w:between w:val="nil"/>
        </w:pBdr>
        <w:tabs>
          <w:tab w:val="left" w:pos="840"/>
        </w:tabs>
        <w:spacing w:line="276" w:lineRule="auto"/>
        <w:ind w:left="0" w:firstLine="567"/>
        <w:jc w:val="both"/>
        <w:rPr>
          <w:color w:val="000000"/>
        </w:rPr>
      </w:pPr>
      <w:r>
        <w:rPr>
          <w:color w:val="000000"/>
          <w:sz w:val="24"/>
          <w:szCs w:val="24"/>
        </w:rPr>
        <w:lastRenderedPageBreak/>
        <w:t>να διαβάζουν προσεκτικά όλες τις ανακοινώσεις που  μεταφέρουν  οι μαθητές σε έντυπη μορφή</w:t>
      </w:r>
      <w:r w:rsidR="00451148">
        <w:rPr>
          <w:color w:val="000000"/>
          <w:sz w:val="24"/>
          <w:szCs w:val="24"/>
        </w:rPr>
        <w:t xml:space="preserve"> και </w:t>
      </w:r>
      <w:r>
        <w:rPr>
          <w:color w:val="000000"/>
          <w:sz w:val="24"/>
          <w:szCs w:val="24"/>
        </w:rPr>
        <w:t xml:space="preserve"> να ενημερώνονται για θέματα λειτουργίας του Σχολείου.</w:t>
      </w:r>
    </w:p>
    <w:p w:rsidR="00CE1CB8" w:rsidRDefault="00CE1CB8" w:rsidP="00EC38DC">
      <w:pPr>
        <w:pStyle w:val="normal0"/>
        <w:numPr>
          <w:ilvl w:val="0"/>
          <w:numId w:val="12"/>
        </w:numPr>
        <w:pBdr>
          <w:top w:val="nil"/>
          <w:left w:val="nil"/>
          <w:bottom w:val="nil"/>
          <w:right w:val="nil"/>
          <w:between w:val="nil"/>
        </w:pBdr>
        <w:tabs>
          <w:tab w:val="left" w:pos="840"/>
        </w:tabs>
        <w:spacing w:before="2" w:line="276" w:lineRule="auto"/>
        <w:ind w:left="0" w:firstLine="567"/>
        <w:jc w:val="both"/>
        <w:rPr>
          <w:color w:val="000000"/>
        </w:rPr>
      </w:pPr>
      <w:r>
        <w:rPr>
          <w:color w:val="000000"/>
          <w:sz w:val="24"/>
          <w:szCs w:val="24"/>
        </w:rPr>
        <w:t>να γνωστοποιούν στον</w:t>
      </w:r>
      <w:r w:rsidR="00451148">
        <w:rPr>
          <w:color w:val="000000"/>
          <w:sz w:val="24"/>
          <w:szCs w:val="24"/>
        </w:rPr>
        <w:t xml:space="preserve"> υπεύθυνο</w:t>
      </w:r>
      <w:r>
        <w:rPr>
          <w:color w:val="000000"/>
          <w:sz w:val="24"/>
          <w:szCs w:val="24"/>
        </w:rPr>
        <w:t xml:space="preserve"> εκπαιδευτικό της τάξης και στη Διεύθυνση του Σχολείου κάθε ιδιαιτερότητα που αφορά τη σωματική και ψυχική υγεία του παιδιού τους.</w:t>
      </w:r>
    </w:p>
    <w:p w:rsidR="00CE1CB8" w:rsidRDefault="00CE1CB8" w:rsidP="00EC38DC">
      <w:pPr>
        <w:pStyle w:val="normal0"/>
        <w:numPr>
          <w:ilvl w:val="0"/>
          <w:numId w:val="12"/>
        </w:numPr>
        <w:pBdr>
          <w:top w:val="nil"/>
          <w:left w:val="nil"/>
          <w:bottom w:val="nil"/>
          <w:right w:val="nil"/>
          <w:between w:val="nil"/>
        </w:pBdr>
        <w:tabs>
          <w:tab w:val="left" w:pos="840"/>
        </w:tabs>
        <w:spacing w:line="276" w:lineRule="auto"/>
        <w:ind w:left="0" w:firstLine="567"/>
        <w:jc w:val="both"/>
        <w:rPr>
          <w:color w:val="000000"/>
        </w:rPr>
      </w:pPr>
      <w:r>
        <w:rPr>
          <w:color w:val="000000"/>
          <w:sz w:val="24"/>
          <w:szCs w:val="24"/>
        </w:rPr>
        <w:t>να ενημερώνουν τη Διεύθυνση του Σχολείου, εάν κάποιος από τους γονείς απολέσει (ή δεν έχει) την επιμέλεια/κηδεμονία του παιδιού.</w:t>
      </w:r>
    </w:p>
    <w:p w:rsidR="00CE1CB8" w:rsidRDefault="00CE1CB8" w:rsidP="00EC38DC">
      <w:pPr>
        <w:pStyle w:val="normal0"/>
        <w:pBdr>
          <w:top w:val="nil"/>
          <w:left w:val="nil"/>
          <w:bottom w:val="nil"/>
          <w:right w:val="nil"/>
          <w:between w:val="nil"/>
        </w:pBdr>
        <w:spacing w:line="276" w:lineRule="auto"/>
        <w:ind w:firstLine="567"/>
        <w:jc w:val="both"/>
        <w:rPr>
          <w:color w:val="000000"/>
          <w:sz w:val="24"/>
          <w:szCs w:val="24"/>
        </w:rPr>
      </w:pPr>
      <w:r>
        <w:rPr>
          <w:color w:val="000000"/>
          <w:sz w:val="24"/>
          <w:szCs w:val="24"/>
          <w:u w:val="single"/>
        </w:rPr>
        <w:t xml:space="preserve">Δεν επιτρέπεται </w:t>
      </w:r>
      <w:r>
        <w:rPr>
          <w:color w:val="000000"/>
          <w:sz w:val="24"/>
          <w:szCs w:val="24"/>
        </w:rPr>
        <w:t xml:space="preserve">σε κανέναν από τους γονείς και κηδεμόνες και, γενικότερα, </w:t>
      </w:r>
      <w:r>
        <w:rPr>
          <w:color w:val="000000"/>
          <w:sz w:val="24"/>
          <w:szCs w:val="24"/>
          <w:u w:val="single"/>
        </w:rPr>
        <w:t>σε κανένα ενήλικο άτομο να νουθετεί, να επιπλήττει ή να τιμωρεί παιδί στο χώρο του σχολείου</w:t>
      </w:r>
      <w:r>
        <w:rPr>
          <w:color w:val="000000"/>
          <w:sz w:val="24"/>
          <w:szCs w:val="24"/>
        </w:rPr>
        <w:t xml:space="preserve">. Όταν υπάρχει οποιοδήποτε πρόβλημα, αυτό συζητείται με </w:t>
      </w:r>
      <w:r w:rsidR="002069EA">
        <w:rPr>
          <w:color w:val="000000"/>
          <w:sz w:val="24"/>
          <w:szCs w:val="24"/>
        </w:rPr>
        <w:t>τους δασκά</w:t>
      </w:r>
      <w:r w:rsidR="00D83352">
        <w:rPr>
          <w:color w:val="000000"/>
          <w:sz w:val="24"/>
          <w:szCs w:val="24"/>
        </w:rPr>
        <w:t>λους</w:t>
      </w:r>
      <w:r w:rsidR="00451148">
        <w:rPr>
          <w:color w:val="000000"/>
          <w:sz w:val="24"/>
          <w:szCs w:val="24"/>
        </w:rPr>
        <w:t>.</w:t>
      </w:r>
    </w:p>
    <w:p w:rsidR="00451148" w:rsidRDefault="00451148" w:rsidP="00EC38DC">
      <w:pPr>
        <w:pStyle w:val="normal0"/>
        <w:pBdr>
          <w:top w:val="nil"/>
          <w:left w:val="nil"/>
          <w:bottom w:val="nil"/>
          <w:right w:val="nil"/>
          <w:between w:val="nil"/>
        </w:pBdr>
        <w:spacing w:line="276" w:lineRule="auto"/>
        <w:jc w:val="both"/>
        <w:rPr>
          <w:color w:val="000000"/>
          <w:sz w:val="33"/>
          <w:szCs w:val="33"/>
        </w:rPr>
      </w:pPr>
    </w:p>
    <w:p w:rsidR="00CE1CB8" w:rsidRPr="00D83352" w:rsidRDefault="00DE65AF" w:rsidP="00EC38DC">
      <w:pPr>
        <w:pStyle w:val="Heading1"/>
        <w:numPr>
          <w:ilvl w:val="0"/>
          <w:numId w:val="7"/>
        </w:numPr>
        <w:spacing w:line="276" w:lineRule="auto"/>
        <w:rPr>
          <w:sz w:val="28"/>
          <w:szCs w:val="28"/>
        </w:rPr>
      </w:pPr>
      <w:bookmarkStart w:id="2" w:name="_3rdcrjn" w:colFirst="0" w:colLast="0"/>
      <w:bookmarkEnd w:id="2"/>
      <w:r>
        <w:rPr>
          <w:sz w:val="28"/>
          <w:szCs w:val="28"/>
        </w:rPr>
        <w:t xml:space="preserve">Ποιότητα Σχολικού χώρου - </w:t>
      </w:r>
      <w:r w:rsidR="00CE1CB8">
        <w:rPr>
          <w:sz w:val="28"/>
          <w:szCs w:val="28"/>
        </w:rPr>
        <w:t>Βοηθητικό προσωπικό</w:t>
      </w:r>
    </w:p>
    <w:p w:rsidR="00FC0B13" w:rsidRDefault="00FC0B13" w:rsidP="00EC38DC">
      <w:pPr>
        <w:pStyle w:val="normal0"/>
        <w:pBdr>
          <w:top w:val="nil"/>
          <w:left w:val="nil"/>
          <w:bottom w:val="nil"/>
          <w:right w:val="nil"/>
          <w:between w:val="nil"/>
        </w:pBdr>
        <w:spacing w:before="144" w:line="276" w:lineRule="auto"/>
        <w:ind w:firstLine="567"/>
        <w:jc w:val="both"/>
        <w:rPr>
          <w:color w:val="000000"/>
          <w:sz w:val="24"/>
          <w:szCs w:val="24"/>
        </w:rPr>
      </w:pPr>
      <w:r>
        <w:rPr>
          <w:color w:val="000000"/>
          <w:sz w:val="24"/>
          <w:szCs w:val="24"/>
        </w:rPr>
        <w:t>Ένας από τους στόχους του σχολείου είναι η καλλιέργεια της αίσθησης ευθύνης σε ό,τι αφορά την ποιότητα του σχολικού χώρου. Καθαροί και συντηρημένοι χώρου αποτελούν προϋποθέσεις για αποτελεσματική παιδαγωγική διαδικασία. Φθορές, ζημιές και κακή χρήση της σχολικής περιουσίας αποδυναμώνουν τις εκπαιδευτικές δυνατότητες και εθίζουν τα παιδιά στην αντίληψη απαξίωσης της δημόσιας περιουσίας.</w:t>
      </w:r>
    </w:p>
    <w:p w:rsidR="00393358" w:rsidRDefault="00FC0B13" w:rsidP="00EC38DC">
      <w:pPr>
        <w:pStyle w:val="normal0"/>
        <w:pBdr>
          <w:top w:val="nil"/>
          <w:left w:val="nil"/>
          <w:bottom w:val="nil"/>
          <w:right w:val="nil"/>
          <w:between w:val="nil"/>
        </w:pBdr>
        <w:spacing w:before="144" w:line="276" w:lineRule="auto"/>
        <w:ind w:firstLine="567"/>
        <w:jc w:val="both"/>
        <w:rPr>
          <w:color w:val="000000"/>
          <w:sz w:val="24"/>
          <w:szCs w:val="24"/>
        </w:rPr>
      </w:pPr>
      <w:r>
        <w:rPr>
          <w:color w:val="000000"/>
          <w:sz w:val="24"/>
          <w:szCs w:val="24"/>
        </w:rPr>
        <w:t>Μαθητής ή μαθήτρια που προκαλεί φθορά στην περιουσία του Σχολείου ελέγχεται για την συμπεριφορά αυτή και η δαπάνη αποκατάστασης βαρύνει τον κηδεμόνα.</w:t>
      </w:r>
    </w:p>
    <w:p w:rsidR="00FC0B13" w:rsidRDefault="00393358" w:rsidP="00EC38DC">
      <w:pPr>
        <w:pStyle w:val="normal0"/>
        <w:pBdr>
          <w:top w:val="nil"/>
          <w:left w:val="nil"/>
          <w:bottom w:val="nil"/>
          <w:right w:val="nil"/>
          <w:between w:val="nil"/>
        </w:pBdr>
        <w:spacing w:before="144" w:line="276" w:lineRule="auto"/>
        <w:ind w:firstLine="567"/>
        <w:jc w:val="both"/>
        <w:rPr>
          <w:color w:val="000000"/>
          <w:sz w:val="24"/>
          <w:szCs w:val="24"/>
        </w:rPr>
      </w:pPr>
      <w:r>
        <w:rPr>
          <w:color w:val="000000"/>
          <w:sz w:val="24"/>
          <w:szCs w:val="24"/>
        </w:rPr>
        <w:t>Όλοι είναι υπεύθυνοι για έναν όμορφο σχολικό χώρο και όλοι φροντίζουμε να είναι πάντα καθαρός και περιποιημένος.</w:t>
      </w:r>
      <w:r w:rsidR="00FC0B13">
        <w:rPr>
          <w:color w:val="000000"/>
          <w:sz w:val="24"/>
          <w:szCs w:val="24"/>
        </w:rPr>
        <w:t xml:space="preserve"> </w:t>
      </w:r>
    </w:p>
    <w:p w:rsidR="00CE1CB8" w:rsidRDefault="00CE1CB8" w:rsidP="00EC38DC">
      <w:pPr>
        <w:pStyle w:val="normal0"/>
        <w:pBdr>
          <w:top w:val="nil"/>
          <w:left w:val="nil"/>
          <w:bottom w:val="nil"/>
          <w:right w:val="nil"/>
          <w:between w:val="nil"/>
        </w:pBdr>
        <w:spacing w:before="144" w:line="276" w:lineRule="auto"/>
        <w:ind w:firstLine="567"/>
        <w:jc w:val="both"/>
        <w:rPr>
          <w:color w:val="000000"/>
          <w:sz w:val="24"/>
          <w:szCs w:val="24"/>
        </w:rPr>
      </w:pPr>
      <w:r>
        <w:rPr>
          <w:color w:val="000000"/>
          <w:sz w:val="24"/>
          <w:szCs w:val="24"/>
        </w:rPr>
        <w:t>Το βοηθητικό προσωπικό (</w:t>
      </w:r>
      <w:r w:rsidR="00451148">
        <w:rPr>
          <w:color w:val="000000"/>
          <w:sz w:val="24"/>
          <w:szCs w:val="24"/>
        </w:rPr>
        <w:t>κ</w:t>
      </w:r>
      <w:r>
        <w:rPr>
          <w:color w:val="000000"/>
          <w:sz w:val="24"/>
          <w:szCs w:val="24"/>
        </w:rPr>
        <w:t>αθαρίστρι</w:t>
      </w:r>
      <w:r w:rsidR="00451148">
        <w:rPr>
          <w:color w:val="000000"/>
          <w:sz w:val="24"/>
          <w:szCs w:val="24"/>
        </w:rPr>
        <w:t>α</w:t>
      </w:r>
      <w:r>
        <w:rPr>
          <w:color w:val="000000"/>
          <w:sz w:val="24"/>
          <w:szCs w:val="24"/>
        </w:rPr>
        <w:t>) οφείλει να βρίσκεται στο χώρο του σχολείου το καθορισμένο ωράριο και να ασκεί με επιμέλεια τα καθήκοντά του.</w:t>
      </w:r>
    </w:p>
    <w:p w:rsidR="00CE1CB8" w:rsidRDefault="00451148" w:rsidP="00EC38DC">
      <w:pPr>
        <w:pStyle w:val="normal0"/>
        <w:pBdr>
          <w:top w:val="nil"/>
          <w:left w:val="nil"/>
          <w:bottom w:val="nil"/>
          <w:right w:val="nil"/>
          <w:between w:val="nil"/>
        </w:pBdr>
        <w:spacing w:before="2" w:line="276" w:lineRule="auto"/>
        <w:ind w:firstLine="567"/>
        <w:jc w:val="both"/>
        <w:rPr>
          <w:color w:val="000000"/>
          <w:sz w:val="24"/>
          <w:szCs w:val="24"/>
        </w:rPr>
      </w:pPr>
      <w:r>
        <w:rPr>
          <w:color w:val="000000"/>
          <w:sz w:val="24"/>
          <w:szCs w:val="24"/>
        </w:rPr>
        <w:t>Η Διεύθυνση</w:t>
      </w:r>
      <w:r w:rsidR="00CE1CB8">
        <w:rPr>
          <w:color w:val="000000"/>
          <w:sz w:val="24"/>
          <w:szCs w:val="24"/>
        </w:rPr>
        <w:t xml:space="preserve"> </w:t>
      </w:r>
      <w:r>
        <w:rPr>
          <w:color w:val="000000"/>
          <w:sz w:val="24"/>
          <w:szCs w:val="24"/>
        </w:rPr>
        <w:t xml:space="preserve">απευθύνεται στο βοηθητικό προσωπικό για ό,τι </w:t>
      </w:r>
      <w:r w:rsidR="00CE1CB8">
        <w:rPr>
          <w:color w:val="000000"/>
          <w:sz w:val="24"/>
          <w:szCs w:val="24"/>
        </w:rPr>
        <w:t>σχετίζεται με το έργο τ</w:t>
      </w:r>
      <w:r>
        <w:rPr>
          <w:color w:val="000000"/>
          <w:sz w:val="24"/>
          <w:szCs w:val="24"/>
        </w:rPr>
        <w:t>ου</w:t>
      </w:r>
      <w:r w:rsidR="00CE1CB8">
        <w:rPr>
          <w:color w:val="000000"/>
          <w:sz w:val="24"/>
          <w:szCs w:val="24"/>
        </w:rPr>
        <w:t xml:space="preserve">, </w:t>
      </w:r>
      <w:r>
        <w:rPr>
          <w:color w:val="000000"/>
          <w:sz w:val="24"/>
          <w:szCs w:val="24"/>
        </w:rPr>
        <w:t xml:space="preserve">και </w:t>
      </w:r>
      <w:r w:rsidR="00CE1CB8">
        <w:rPr>
          <w:color w:val="000000"/>
          <w:sz w:val="24"/>
          <w:szCs w:val="24"/>
        </w:rPr>
        <w:t xml:space="preserve"> αναφέρ</w:t>
      </w:r>
      <w:r>
        <w:rPr>
          <w:color w:val="000000"/>
          <w:sz w:val="24"/>
          <w:szCs w:val="24"/>
        </w:rPr>
        <w:t>ει τυχόν</w:t>
      </w:r>
      <w:r w:rsidR="00CE1CB8">
        <w:rPr>
          <w:color w:val="000000"/>
          <w:sz w:val="24"/>
          <w:szCs w:val="24"/>
        </w:rPr>
        <w:t xml:space="preserve"> παρατηρήσεις.</w:t>
      </w:r>
    </w:p>
    <w:p w:rsidR="00CE1CB8" w:rsidRDefault="00451148" w:rsidP="00EC38DC">
      <w:pPr>
        <w:pStyle w:val="normal0"/>
        <w:pBdr>
          <w:top w:val="nil"/>
          <w:left w:val="nil"/>
          <w:bottom w:val="nil"/>
          <w:right w:val="nil"/>
          <w:between w:val="nil"/>
        </w:pBdr>
        <w:spacing w:before="83" w:line="276" w:lineRule="auto"/>
        <w:ind w:firstLine="567"/>
        <w:jc w:val="both"/>
        <w:rPr>
          <w:color w:val="000000"/>
          <w:sz w:val="24"/>
          <w:szCs w:val="24"/>
        </w:rPr>
      </w:pPr>
      <w:r>
        <w:rPr>
          <w:color w:val="000000"/>
          <w:sz w:val="24"/>
          <w:szCs w:val="24"/>
        </w:rPr>
        <w:t>Η καθαρίστρια οφείλει</w:t>
      </w:r>
      <w:r w:rsidR="00CE1CB8">
        <w:rPr>
          <w:color w:val="000000"/>
          <w:sz w:val="24"/>
          <w:szCs w:val="24"/>
        </w:rPr>
        <w:t xml:space="preserve"> να ασφαλίζ</w:t>
      </w:r>
      <w:r>
        <w:rPr>
          <w:color w:val="000000"/>
          <w:sz w:val="24"/>
          <w:szCs w:val="24"/>
        </w:rPr>
        <w:t>ει</w:t>
      </w:r>
      <w:r w:rsidR="00CE1CB8">
        <w:rPr>
          <w:color w:val="000000"/>
          <w:sz w:val="24"/>
          <w:szCs w:val="24"/>
        </w:rPr>
        <w:t xml:space="preserve"> κάθε υλικό που τυχόν μπορεί να βλάψει τους μαθητές και να κρατ</w:t>
      </w:r>
      <w:r>
        <w:rPr>
          <w:color w:val="000000"/>
          <w:sz w:val="24"/>
          <w:szCs w:val="24"/>
        </w:rPr>
        <w:t>εί</w:t>
      </w:r>
      <w:r w:rsidR="00CE1CB8">
        <w:rPr>
          <w:color w:val="000000"/>
          <w:sz w:val="24"/>
          <w:szCs w:val="24"/>
        </w:rPr>
        <w:t xml:space="preserve"> την αποθήκ</w:t>
      </w:r>
      <w:r>
        <w:rPr>
          <w:color w:val="000000"/>
          <w:sz w:val="24"/>
          <w:szCs w:val="24"/>
        </w:rPr>
        <w:t>η πάντα κλειδωμένη, ενώ απευθύνεται</w:t>
      </w:r>
      <w:r w:rsidR="00CE1CB8">
        <w:rPr>
          <w:color w:val="000000"/>
          <w:sz w:val="24"/>
          <w:szCs w:val="24"/>
        </w:rPr>
        <w:t xml:space="preserve"> στ</w:t>
      </w:r>
      <w:r>
        <w:rPr>
          <w:color w:val="000000"/>
          <w:sz w:val="24"/>
          <w:szCs w:val="24"/>
        </w:rPr>
        <w:t>ην Διεύθ</w:t>
      </w:r>
      <w:r w:rsidR="00CE1CB8">
        <w:rPr>
          <w:color w:val="000000"/>
          <w:sz w:val="24"/>
          <w:szCs w:val="24"/>
        </w:rPr>
        <w:t>υν</w:t>
      </w:r>
      <w:r>
        <w:rPr>
          <w:color w:val="000000"/>
          <w:sz w:val="24"/>
          <w:szCs w:val="24"/>
        </w:rPr>
        <w:t>ση</w:t>
      </w:r>
      <w:r w:rsidR="00CE1CB8">
        <w:rPr>
          <w:color w:val="000000"/>
          <w:sz w:val="24"/>
          <w:szCs w:val="24"/>
        </w:rPr>
        <w:t xml:space="preserve"> για τ</w:t>
      </w:r>
      <w:r>
        <w:rPr>
          <w:color w:val="000000"/>
          <w:sz w:val="24"/>
          <w:szCs w:val="24"/>
        </w:rPr>
        <w:t>υχόν προβλήματα που αντιμετωπίζει και δέχεται</w:t>
      </w:r>
      <w:r w:rsidR="00CE1CB8">
        <w:rPr>
          <w:color w:val="000000"/>
          <w:sz w:val="24"/>
          <w:szCs w:val="24"/>
        </w:rPr>
        <w:t xml:space="preserve"> παρατηρήσεις και εντολές για το έργο τ</w:t>
      </w:r>
      <w:r>
        <w:rPr>
          <w:color w:val="000000"/>
          <w:sz w:val="24"/>
          <w:szCs w:val="24"/>
        </w:rPr>
        <w:t>ης μόνο από αυτή</w:t>
      </w:r>
      <w:r w:rsidR="00CE1CB8">
        <w:rPr>
          <w:color w:val="000000"/>
          <w:sz w:val="24"/>
          <w:szCs w:val="24"/>
        </w:rPr>
        <w:t>ν.</w:t>
      </w:r>
    </w:p>
    <w:p w:rsidR="00CE1CB8" w:rsidRDefault="00CE1CB8" w:rsidP="00EC38DC">
      <w:pPr>
        <w:pStyle w:val="normal0"/>
        <w:pBdr>
          <w:top w:val="nil"/>
          <w:left w:val="nil"/>
          <w:bottom w:val="nil"/>
          <w:right w:val="nil"/>
          <w:between w:val="nil"/>
        </w:pBdr>
        <w:spacing w:line="276" w:lineRule="auto"/>
        <w:ind w:firstLine="567"/>
        <w:jc w:val="both"/>
        <w:rPr>
          <w:color w:val="000000"/>
          <w:sz w:val="24"/>
          <w:szCs w:val="24"/>
        </w:rPr>
      </w:pPr>
      <w:r>
        <w:rPr>
          <w:color w:val="000000"/>
          <w:sz w:val="24"/>
          <w:szCs w:val="24"/>
        </w:rPr>
        <w:t>Το βοηθητικό προσωπικό οφείλει να συμπεριφέρεται στους μαθητές, τους γονείς τους και τους εκπαιδευτικούς με τον δέοντα σεβασμό και να περιορίζεται αυστηρά στα καθήκοντά του.</w:t>
      </w:r>
    </w:p>
    <w:p w:rsidR="00A1361F" w:rsidRPr="00E063B5" w:rsidRDefault="00A1361F" w:rsidP="00EC38DC">
      <w:pPr>
        <w:pStyle w:val="normal0"/>
        <w:pBdr>
          <w:top w:val="nil"/>
          <w:left w:val="nil"/>
          <w:bottom w:val="nil"/>
          <w:right w:val="nil"/>
          <w:between w:val="nil"/>
        </w:pBdr>
        <w:spacing w:line="276" w:lineRule="auto"/>
        <w:ind w:firstLine="567"/>
        <w:jc w:val="both"/>
        <w:rPr>
          <w:color w:val="000000"/>
          <w:sz w:val="24"/>
          <w:szCs w:val="24"/>
        </w:rPr>
      </w:pPr>
      <w:r>
        <w:rPr>
          <w:color w:val="000000"/>
          <w:sz w:val="24"/>
          <w:szCs w:val="24"/>
        </w:rPr>
        <w:t xml:space="preserve">Η προστασία του σχολικού κτιρίου και της περιουσίας του είναι υπόθεση όλων μας. Οι μαθητές οφείλουν να προσέχουν τα έπιπλα και τις εγκαταστάσεις του σχολείου. Κάθε καταστροφή εκτός από τη δυσκολία και το κόστος αποκατάστασης ασχημαίνει και υποβαθμίζει το χώρο που ζουν και λειτουργούν καθημερινά. Ζημιές </w:t>
      </w:r>
      <w:r>
        <w:rPr>
          <w:color w:val="000000"/>
          <w:sz w:val="24"/>
          <w:szCs w:val="24"/>
        </w:rPr>
        <w:lastRenderedPageBreak/>
        <w:t>που προκαλούνται από μαθητές βαραίνουν οικονομικά για την αποκατάστασή τους τους γονείς τους.</w:t>
      </w:r>
    </w:p>
    <w:p w:rsidR="00EC38DC" w:rsidRPr="00E063B5" w:rsidRDefault="00EC38DC" w:rsidP="00EC38DC">
      <w:pPr>
        <w:pStyle w:val="normal0"/>
        <w:pBdr>
          <w:top w:val="nil"/>
          <w:left w:val="nil"/>
          <w:bottom w:val="nil"/>
          <w:right w:val="nil"/>
          <w:between w:val="nil"/>
        </w:pBdr>
        <w:spacing w:line="276" w:lineRule="auto"/>
        <w:ind w:firstLine="567"/>
        <w:jc w:val="both"/>
        <w:rPr>
          <w:color w:val="000000"/>
          <w:sz w:val="24"/>
          <w:szCs w:val="24"/>
        </w:rPr>
      </w:pPr>
    </w:p>
    <w:p w:rsidR="00530201" w:rsidRPr="00286542" w:rsidRDefault="00530201" w:rsidP="00EC38DC">
      <w:pPr>
        <w:pStyle w:val="Heading1"/>
        <w:numPr>
          <w:ilvl w:val="0"/>
          <w:numId w:val="7"/>
        </w:numPr>
        <w:spacing w:line="276" w:lineRule="auto"/>
        <w:rPr>
          <w:sz w:val="28"/>
          <w:szCs w:val="28"/>
        </w:rPr>
      </w:pPr>
      <w:r>
        <w:rPr>
          <w:sz w:val="28"/>
          <w:szCs w:val="28"/>
        </w:rPr>
        <w:t>Διδακτικό Προσωπικό</w:t>
      </w:r>
    </w:p>
    <w:p w:rsidR="00530201" w:rsidRDefault="00530201" w:rsidP="00EC38DC">
      <w:pPr>
        <w:pStyle w:val="normal0"/>
        <w:pBdr>
          <w:top w:val="nil"/>
          <w:left w:val="nil"/>
          <w:bottom w:val="nil"/>
          <w:right w:val="nil"/>
          <w:between w:val="nil"/>
        </w:pBdr>
        <w:spacing w:before="148" w:line="276" w:lineRule="auto"/>
        <w:ind w:firstLine="567"/>
        <w:jc w:val="both"/>
        <w:rPr>
          <w:color w:val="000000"/>
          <w:sz w:val="24"/>
          <w:szCs w:val="24"/>
        </w:rPr>
      </w:pPr>
      <w:r>
        <w:rPr>
          <w:color w:val="000000"/>
          <w:sz w:val="24"/>
          <w:szCs w:val="24"/>
        </w:rPr>
        <w:t>Οι εκπαιδευτικοί επιτελούν έργο υψηλής κοινωνικής ευθύνης. Στο έργο τους περιλαμβάνεται η εκπαίδευση, η διδασκαλία και η διαπαιδαγώγηση των μαθητών. Οι εκπαιδευτικοί:</w:t>
      </w:r>
    </w:p>
    <w:p w:rsidR="00530201" w:rsidRDefault="00530201" w:rsidP="00EC38DC">
      <w:pPr>
        <w:pStyle w:val="normal0"/>
        <w:numPr>
          <w:ilvl w:val="0"/>
          <w:numId w:val="12"/>
        </w:numPr>
        <w:pBdr>
          <w:top w:val="nil"/>
          <w:left w:val="nil"/>
          <w:bottom w:val="nil"/>
          <w:right w:val="nil"/>
          <w:between w:val="nil"/>
        </w:pBdr>
        <w:tabs>
          <w:tab w:val="left" w:pos="840"/>
        </w:tabs>
        <w:spacing w:before="2" w:line="276" w:lineRule="auto"/>
        <w:ind w:left="0" w:firstLine="567"/>
        <w:jc w:val="both"/>
        <w:rPr>
          <w:color w:val="000000"/>
        </w:rPr>
      </w:pPr>
      <w:r>
        <w:rPr>
          <w:color w:val="000000"/>
          <w:sz w:val="24"/>
          <w:szCs w:val="24"/>
        </w:rPr>
        <w:t>Προσέρχονται έγκαιρα στο σχολείο και δεν παραβιάζουν το χρόνο έναρξης και λήξης των μαθημάτων.</w:t>
      </w:r>
    </w:p>
    <w:p w:rsidR="00530201" w:rsidRDefault="00530201" w:rsidP="00EC38DC">
      <w:pPr>
        <w:pStyle w:val="normal0"/>
        <w:numPr>
          <w:ilvl w:val="0"/>
          <w:numId w:val="12"/>
        </w:numPr>
        <w:pBdr>
          <w:top w:val="nil"/>
          <w:left w:val="nil"/>
          <w:bottom w:val="nil"/>
          <w:right w:val="nil"/>
          <w:between w:val="nil"/>
        </w:pBdr>
        <w:tabs>
          <w:tab w:val="left" w:pos="840"/>
        </w:tabs>
        <w:spacing w:before="5" w:line="276" w:lineRule="auto"/>
        <w:ind w:left="0" w:firstLine="567"/>
        <w:jc w:val="both"/>
        <w:rPr>
          <w:color w:val="000000"/>
        </w:rPr>
      </w:pPr>
      <w:r>
        <w:rPr>
          <w:color w:val="000000"/>
          <w:sz w:val="24"/>
          <w:szCs w:val="24"/>
        </w:rPr>
        <w:t>Παρίστανται στην πρωινή συγκέντρωση των μαθητών και φροντίζουν για την ευταξία του τμήματός τους.</w:t>
      </w:r>
    </w:p>
    <w:p w:rsidR="00530201" w:rsidRDefault="00530201" w:rsidP="00EC38DC">
      <w:pPr>
        <w:pStyle w:val="normal0"/>
        <w:numPr>
          <w:ilvl w:val="0"/>
          <w:numId w:val="12"/>
        </w:numPr>
        <w:pBdr>
          <w:top w:val="nil"/>
          <w:left w:val="nil"/>
          <w:bottom w:val="nil"/>
          <w:right w:val="nil"/>
          <w:between w:val="nil"/>
        </w:pBdr>
        <w:tabs>
          <w:tab w:val="left" w:pos="840"/>
        </w:tabs>
        <w:spacing w:before="5" w:line="276" w:lineRule="auto"/>
        <w:ind w:left="0" w:firstLine="567"/>
        <w:jc w:val="both"/>
        <w:rPr>
          <w:color w:val="000000"/>
        </w:rPr>
      </w:pPr>
      <w:r>
        <w:rPr>
          <w:color w:val="000000"/>
          <w:sz w:val="24"/>
          <w:szCs w:val="24"/>
        </w:rPr>
        <w:t>Δεν επιτρέπουν την έξοδο μαθητή από την αίθουσα διδασκαλίας, παρά μόνο όταν πρόκειται για έκτακτη σωματική ανάγκη του μαθητή.</w:t>
      </w:r>
    </w:p>
    <w:p w:rsidR="00530201" w:rsidRDefault="00530201" w:rsidP="00EC38DC">
      <w:pPr>
        <w:pStyle w:val="normal0"/>
        <w:numPr>
          <w:ilvl w:val="0"/>
          <w:numId w:val="12"/>
        </w:numPr>
        <w:pBdr>
          <w:top w:val="nil"/>
          <w:left w:val="nil"/>
          <w:bottom w:val="nil"/>
          <w:right w:val="nil"/>
          <w:between w:val="nil"/>
        </w:pBdr>
        <w:tabs>
          <w:tab w:val="left" w:pos="840"/>
        </w:tabs>
        <w:spacing w:before="2" w:line="276" w:lineRule="auto"/>
        <w:ind w:left="0" w:firstLine="567"/>
        <w:jc w:val="both"/>
        <w:rPr>
          <w:color w:val="000000"/>
        </w:rPr>
      </w:pPr>
      <w:r>
        <w:rPr>
          <w:color w:val="000000"/>
          <w:sz w:val="24"/>
          <w:szCs w:val="24"/>
        </w:rPr>
        <w:t>Ενημερώνουν τους γονείς και κηδεμόνες για το ήθος και την επίδοση των μαθητών τόσο ιδιαιτέρως όσο και ομαδικά σε τακτική βάση και σε ημέρες και ώρες που καθορίζουν και κοινοποιούν από την αρχή του σχολικού έτους.</w:t>
      </w:r>
    </w:p>
    <w:p w:rsidR="00530201" w:rsidRDefault="00530201" w:rsidP="00EC38DC">
      <w:pPr>
        <w:pStyle w:val="normal0"/>
        <w:numPr>
          <w:ilvl w:val="0"/>
          <w:numId w:val="12"/>
        </w:numPr>
        <w:pBdr>
          <w:top w:val="nil"/>
          <w:left w:val="nil"/>
          <w:bottom w:val="nil"/>
          <w:right w:val="nil"/>
          <w:between w:val="nil"/>
        </w:pBdr>
        <w:tabs>
          <w:tab w:val="left" w:pos="840"/>
        </w:tabs>
        <w:spacing w:before="2" w:line="276" w:lineRule="auto"/>
        <w:ind w:left="0" w:firstLine="567"/>
        <w:jc w:val="both"/>
        <w:rPr>
          <w:color w:val="000000"/>
        </w:rPr>
      </w:pPr>
      <w:r>
        <w:rPr>
          <w:color w:val="000000"/>
          <w:sz w:val="24"/>
          <w:szCs w:val="24"/>
        </w:rPr>
        <w:t>Επιμελούνται την ποιοτική διδασκαλία των αντικειμένων τους με τη χρήση κατάλληλων εποπτικών και ψηφιακών μέσων.</w:t>
      </w:r>
    </w:p>
    <w:p w:rsidR="00530201" w:rsidRDefault="00530201" w:rsidP="00EC38DC">
      <w:pPr>
        <w:pStyle w:val="normal0"/>
        <w:numPr>
          <w:ilvl w:val="0"/>
          <w:numId w:val="12"/>
        </w:numPr>
        <w:pBdr>
          <w:top w:val="nil"/>
          <w:left w:val="nil"/>
          <w:bottom w:val="nil"/>
          <w:right w:val="nil"/>
          <w:between w:val="nil"/>
        </w:pBdr>
        <w:tabs>
          <w:tab w:val="left" w:pos="839"/>
          <w:tab w:val="left" w:pos="840"/>
        </w:tabs>
        <w:spacing w:before="5" w:line="276" w:lineRule="auto"/>
        <w:ind w:left="0" w:firstLine="567"/>
        <w:rPr>
          <w:color w:val="000000"/>
        </w:rPr>
      </w:pPr>
      <w:r>
        <w:rPr>
          <w:color w:val="000000"/>
          <w:sz w:val="24"/>
          <w:szCs w:val="24"/>
        </w:rPr>
        <w:t>Σέβονται απόλυτα το χρόνο διαλείμματος των μαθητών.</w:t>
      </w:r>
    </w:p>
    <w:p w:rsidR="00530201" w:rsidRDefault="00530201" w:rsidP="00EC38DC">
      <w:pPr>
        <w:pStyle w:val="normal0"/>
        <w:numPr>
          <w:ilvl w:val="0"/>
          <w:numId w:val="12"/>
        </w:numPr>
        <w:pBdr>
          <w:top w:val="nil"/>
          <w:left w:val="nil"/>
          <w:bottom w:val="nil"/>
          <w:right w:val="nil"/>
          <w:between w:val="nil"/>
        </w:pBdr>
        <w:tabs>
          <w:tab w:val="left" w:pos="840"/>
        </w:tabs>
        <w:spacing w:before="83" w:line="276" w:lineRule="auto"/>
        <w:ind w:left="0" w:firstLine="567"/>
        <w:jc w:val="both"/>
        <w:rPr>
          <w:color w:val="000000"/>
        </w:rPr>
      </w:pPr>
      <w:r>
        <w:rPr>
          <w:color w:val="000000"/>
          <w:sz w:val="24"/>
          <w:szCs w:val="24"/>
        </w:rPr>
        <w:t>Προσέχουν το ύφος και τη μορφή της γλώσσας που χρησιμοποιούν και συμπεριφέρονται με σεβασμό στους μαθητές.</w:t>
      </w:r>
    </w:p>
    <w:p w:rsidR="00530201" w:rsidRDefault="00530201" w:rsidP="00EC38DC">
      <w:pPr>
        <w:pStyle w:val="normal0"/>
        <w:numPr>
          <w:ilvl w:val="0"/>
          <w:numId w:val="12"/>
        </w:numPr>
        <w:pBdr>
          <w:top w:val="nil"/>
          <w:left w:val="nil"/>
          <w:bottom w:val="nil"/>
          <w:right w:val="nil"/>
          <w:between w:val="nil"/>
        </w:pBdr>
        <w:tabs>
          <w:tab w:val="left" w:pos="840"/>
        </w:tabs>
        <w:spacing w:line="276" w:lineRule="auto"/>
        <w:ind w:left="0" w:firstLine="567"/>
        <w:jc w:val="both"/>
        <w:rPr>
          <w:color w:val="000000"/>
        </w:rPr>
      </w:pPr>
      <w:r>
        <w:rPr>
          <w:color w:val="000000"/>
          <w:sz w:val="24"/>
          <w:szCs w:val="24"/>
        </w:rPr>
        <w:t>Κατά τη διάρκεια του μαθήματος έχουν απενεργοποιημένα τα κινητά τους τηλέφωνα.</w:t>
      </w:r>
    </w:p>
    <w:p w:rsidR="00530201" w:rsidRDefault="00530201" w:rsidP="00EC38DC">
      <w:pPr>
        <w:pStyle w:val="normal0"/>
        <w:numPr>
          <w:ilvl w:val="0"/>
          <w:numId w:val="12"/>
        </w:numPr>
        <w:pBdr>
          <w:top w:val="nil"/>
          <w:left w:val="nil"/>
          <w:bottom w:val="nil"/>
          <w:right w:val="nil"/>
          <w:between w:val="nil"/>
        </w:pBdr>
        <w:tabs>
          <w:tab w:val="left" w:pos="839"/>
          <w:tab w:val="left" w:pos="840"/>
        </w:tabs>
        <w:spacing w:line="276" w:lineRule="auto"/>
        <w:ind w:left="0" w:firstLine="567"/>
        <w:rPr>
          <w:color w:val="000000"/>
        </w:rPr>
      </w:pPr>
      <w:r>
        <w:rPr>
          <w:color w:val="000000"/>
          <w:sz w:val="24"/>
          <w:szCs w:val="24"/>
        </w:rPr>
        <w:t>Όταν χτυπά το κουδούνι για διάλειμμα, αποχωρούν τελευταίοι από την τάξη και συνοδεύουν τους μαθητές στο προαύλιο.</w:t>
      </w:r>
    </w:p>
    <w:p w:rsidR="00530201" w:rsidRDefault="00530201" w:rsidP="00EC38DC">
      <w:pPr>
        <w:pStyle w:val="normal0"/>
        <w:numPr>
          <w:ilvl w:val="0"/>
          <w:numId w:val="12"/>
        </w:numPr>
        <w:pBdr>
          <w:top w:val="nil"/>
          <w:left w:val="nil"/>
          <w:bottom w:val="nil"/>
          <w:right w:val="nil"/>
          <w:between w:val="nil"/>
        </w:pBdr>
        <w:tabs>
          <w:tab w:val="left" w:pos="839"/>
          <w:tab w:val="left" w:pos="840"/>
        </w:tabs>
        <w:spacing w:line="276" w:lineRule="auto"/>
        <w:ind w:left="0" w:firstLine="567"/>
        <w:jc w:val="both"/>
        <w:rPr>
          <w:color w:val="000000"/>
        </w:rPr>
      </w:pPr>
      <w:r>
        <w:rPr>
          <w:color w:val="000000"/>
          <w:sz w:val="24"/>
          <w:szCs w:val="24"/>
        </w:rPr>
        <w:t>Επιτηρούν τους μαθητές τόσο στο σχολικό χώρο, όσο και κατά τη διάρκεια των εκπαιδευτικών επισκέψεων.</w:t>
      </w:r>
    </w:p>
    <w:p w:rsidR="00530201" w:rsidRDefault="00530201" w:rsidP="00EC38DC">
      <w:pPr>
        <w:pStyle w:val="normal0"/>
        <w:numPr>
          <w:ilvl w:val="0"/>
          <w:numId w:val="12"/>
        </w:numPr>
        <w:pBdr>
          <w:top w:val="nil"/>
          <w:left w:val="nil"/>
          <w:bottom w:val="nil"/>
          <w:right w:val="nil"/>
          <w:between w:val="nil"/>
        </w:pBdr>
        <w:tabs>
          <w:tab w:val="left" w:pos="840"/>
        </w:tabs>
        <w:spacing w:before="148" w:line="276" w:lineRule="auto"/>
        <w:ind w:left="0" w:firstLine="567"/>
        <w:jc w:val="both"/>
        <w:rPr>
          <w:color w:val="000000"/>
        </w:rPr>
      </w:pPr>
      <w:r>
        <w:rPr>
          <w:color w:val="000000"/>
          <w:sz w:val="24"/>
          <w:szCs w:val="24"/>
        </w:rPr>
        <w:t>Οφείλουν να ελέγχουν τους μαθητές, όταν αντιλαμβάνονται οποιαδήποτε ανεπιθύμητη συμπεριφορά τους.</w:t>
      </w:r>
    </w:p>
    <w:p w:rsidR="00530201" w:rsidRDefault="00530201" w:rsidP="00EC38DC">
      <w:pPr>
        <w:pStyle w:val="normal0"/>
        <w:numPr>
          <w:ilvl w:val="0"/>
          <w:numId w:val="12"/>
        </w:numPr>
        <w:pBdr>
          <w:top w:val="nil"/>
          <w:left w:val="nil"/>
          <w:bottom w:val="nil"/>
          <w:right w:val="nil"/>
          <w:between w:val="nil"/>
        </w:pBdr>
        <w:tabs>
          <w:tab w:val="left" w:pos="840"/>
        </w:tabs>
        <w:spacing w:before="5" w:line="276" w:lineRule="auto"/>
        <w:ind w:left="0" w:firstLine="567"/>
        <w:jc w:val="both"/>
        <w:rPr>
          <w:color w:val="000000"/>
        </w:rPr>
      </w:pPr>
      <w:r>
        <w:rPr>
          <w:color w:val="000000"/>
          <w:sz w:val="24"/>
          <w:szCs w:val="24"/>
        </w:rPr>
        <w:t>Φροντίζουν για την ασφάλεια των μαθητών και την τήρηση της τάξης κατά  τη διάρκεια της παραμονής τους στο σχολείο και κατά την πραγματοποίηση εκδηλώσεων, οι οποίες γίνονται με ευθύνη του σχολείου.</w:t>
      </w:r>
    </w:p>
    <w:p w:rsidR="00530201" w:rsidRDefault="00530201" w:rsidP="00EC38DC">
      <w:pPr>
        <w:pStyle w:val="normal0"/>
        <w:numPr>
          <w:ilvl w:val="0"/>
          <w:numId w:val="12"/>
        </w:numPr>
        <w:pBdr>
          <w:top w:val="nil"/>
          <w:left w:val="nil"/>
          <w:bottom w:val="nil"/>
          <w:right w:val="nil"/>
          <w:between w:val="nil"/>
        </w:pBdr>
        <w:tabs>
          <w:tab w:val="left" w:pos="840"/>
        </w:tabs>
        <w:spacing w:before="2" w:line="276" w:lineRule="auto"/>
        <w:ind w:left="0" w:firstLine="567"/>
        <w:jc w:val="both"/>
        <w:rPr>
          <w:color w:val="000000"/>
        </w:rPr>
      </w:pPr>
      <w:r>
        <w:rPr>
          <w:color w:val="000000"/>
          <w:sz w:val="24"/>
          <w:szCs w:val="24"/>
        </w:rPr>
        <w:t>Εξασφαλίζουν την ευταξία μέσα στην αίθουσα διδασκαλίας και στο σχολικό χώρο με τήρηση των κανόνων δημοκρατικής συμπεριφοράς. Παράλληλα, προσπαθούν να ευαισθητοποιήσουν τους μαθητές σε θέματα που αφορούν την καθαριότητα, την υγιεινή και την αισθητική του χώρου στον οποίο φοιτούν.</w:t>
      </w:r>
    </w:p>
    <w:p w:rsidR="00530201" w:rsidRDefault="00530201" w:rsidP="00EC38DC">
      <w:pPr>
        <w:pStyle w:val="normal0"/>
        <w:numPr>
          <w:ilvl w:val="0"/>
          <w:numId w:val="12"/>
        </w:numPr>
        <w:pBdr>
          <w:top w:val="nil"/>
          <w:left w:val="nil"/>
          <w:bottom w:val="nil"/>
          <w:right w:val="nil"/>
          <w:between w:val="nil"/>
        </w:pBdr>
        <w:tabs>
          <w:tab w:val="left" w:pos="840"/>
        </w:tabs>
        <w:spacing w:line="276" w:lineRule="auto"/>
        <w:ind w:left="0" w:firstLine="567"/>
        <w:jc w:val="both"/>
        <w:rPr>
          <w:color w:val="000000"/>
        </w:rPr>
      </w:pPr>
      <w:r>
        <w:rPr>
          <w:color w:val="000000"/>
          <w:sz w:val="24"/>
          <w:szCs w:val="24"/>
        </w:rPr>
        <w:t>Καλλιεργούν συνειδητά το αίσθημα της αυτοπειθαρχίας και της κοινωνικής συνείδησης στους μαθητές.</w:t>
      </w:r>
    </w:p>
    <w:p w:rsidR="00530201" w:rsidRDefault="00530201" w:rsidP="00EC38DC">
      <w:pPr>
        <w:pStyle w:val="normal0"/>
        <w:numPr>
          <w:ilvl w:val="0"/>
          <w:numId w:val="12"/>
        </w:numPr>
        <w:pBdr>
          <w:top w:val="nil"/>
          <w:left w:val="nil"/>
          <w:bottom w:val="nil"/>
          <w:right w:val="nil"/>
          <w:between w:val="nil"/>
        </w:pBdr>
        <w:tabs>
          <w:tab w:val="left" w:pos="840"/>
        </w:tabs>
        <w:spacing w:line="276" w:lineRule="auto"/>
        <w:ind w:left="0" w:firstLine="567"/>
        <w:jc w:val="both"/>
        <w:rPr>
          <w:color w:val="000000"/>
        </w:rPr>
      </w:pPr>
      <w:r>
        <w:rPr>
          <w:color w:val="000000"/>
          <w:sz w:val="24"/>
          <w:szCs w:val="24"/>
        </w:rPr>
        <w:t>Σέβονται την προσωπικότητα, τις ιδιαίτερες ανάγκες και τις κοινωνικές  ιδιαιτερότητες του μαθητή.</w:t>
      </w:r>
    </w:p>
    <w:p w:rsidR="00530201" w:rsidRDefault="00530201" w:rsidP="00EC38DC">
      <w:pPr>
        <w:pStyle w:val="normal0"/>
        <w:numPr>
          <w:ilvl w:val="0"/>
          <w:numId w:val="12"/>
        </w:numPr>
        <w:pBdr>
          <w:top w:val="nil"/>
          <w:left w:val="nil"/>
          <w:bottom w:val="nil"/>
          <w:right w:val="nil"/>
          <w:between w:val="nil"/>
        </w:pBdr>
        <w:tabs>
          <w:tab w:val="left" w:pos="840"/>
        </w:tabs>
        <w:spacing w:before="5" w:line="276" w:lineRule="auto"/>
        <w:ind w:left="0" w:firstLine="567"/>
        <w:jc w:val="both"/>
        <w:rPr>
          <w:color w:val="000000"/>
        </w:rPr>
      </w:pPr>
      <w:r>
        <w:rPr>
          <w:color w:val="000000"/>
          <w:sz w:val="24"/>
          <w:szCs w:val="24"/>
        </w:rPr>
        <w:t xml:space="preserve">Ενημερώνονται για τυχόν χρόνια προβλήματα υγείας ή ιδιαιτερότητες των </w:t>
      </w:r>
      <w:r>
        <w:rPr>
          <w:color w:val="000000"/>
          <w:sz w:val="24"/>
          <w:szCs w:val="24"/>
        </w:rPr>
        <w:lastRenderedPageBreak/>
        <w:t>μαθητών τους.</w:t>
      </w:r>
    </w:p>
    <w:p w:rsidR="00530201" w:rsidRDefault="00530201" w:rsidP="00EC38DC">
      <w:pPr>
        <w:pStyle w:val="normal0"/>
        <w:numPr>
          <w:ilvl w:val="0"/>
          <w:numId w:val="12"/>
        </w:numPr>
        <w:pBdr>
          <w:top w:val="nil"/>
          <w:left w:val="nil"/>
          <w:bottom w:val="nil"/>
          <w:right w:val="nil"/>
          <w:between w:val="nil"/>
        </w:pBdr>
        <w:tabs>
          <w:tab w:val="left" w:pos="840"/>
        </w:tabs>
        <w:spacing w:before="5" w:line="276" w:lineRule="auto"/>
        <w:ind w:left="0" w:firstLine="567"/>
        <w:jc w:val="both"/>
        <w:rPr>
          <w:color w:val="000000"/>
        </w:rPr>
      </w:pPr>
      <w:r>
        <w:rPr>
          <w:color w:val="000000"/>
          <w:sz w:val="24"/>
          <w:szCs w:val="24"/>
        </w:rPr>
        <w:t>Τηρούν την απαραίτητη εχεμύθεια σχετικά με τις αποφάσεις και συζητήσεις στον Σύλλογο Διδασκόντων για τις επιδόσεις ή τη συμπεριφορά των μαθητών και για κάθε άλλο θέμα που αφορά συμβάντα στον χώρο του Σχολείου.</w:t>
      </w:r>
    </w:p>
    <w:p w:rsidR="00530201" w:rsidRDefault="00530201" w:rsidP="00EC38DC">
      <w:pPr>
        <w:pStyle w:val="normal0"/>
        <w:numPr>
          <w:ilvl w:val="0"/>
          <w:numId w:val="12"/>
        </w:numPr>
        <w:pBdr>
          <w:top w:val="nil"/>
          <w:left w:val="nil"/>
          <w:bottom w:val="nil"/>
          <w:right w:val="nil"/>
          <w:between w:val="nil"/>
        </w:pBdr>
        <w:tabs>
          <w:tab w:val="left" w:pos="840"/>
        </w:tabs>
        <w:spacing w:before="2" w:line="276" w:lineRule="auto"/>
        <w:ind w:left="0" w:firstLine="567"/>
        <w:jc w:val="both"/>
        <w:rPr>
          <w:color w:val="000000"/>
        </w:rPr>
      </w:pPr>
      <w:r>
        <w:rPr>
          <w:color w:val="000000"/>
          <w:sz w:val="24"/>
          <w:szCs w:val="24"/>
        </w:rPr>
        <w:t>Συνεργάζονται μεταξύ τους.</w:t>
      </w:r>
    </w:p>
    <w:p w:rsidR="00530201" w:rsidRDefault="00530201" w:rsidP="00EC38DC">
      <w:pPr>
        <w:pStyle w:val="normal0"/>
        <w:pBdr>
          <w:top w:val="nil"/>
          <w:left w:val="nil"/>
          <w:bottom w:val="nil"/>
          <w:right w:val="nil"/>
          <w:between w:val="nil"/>
        </w:pBdr>
        <w:spacing w:before="2" w:line="276" w:lineRule="auto"/>
        <w:ind w:firstLine="567"/>
        <w:rPr>
          <w:color w:val="000000"/>
          <w:sz w:val="24"/>
          <w:szCs w:val="24"/>
        </w:rPr>
      </w:pPr>
      <w:r>
        <w:rPr>
          <w:color w:val="000000"/>
          <w:sz w:val="24"/>
          <w:szCs w:val="24"/>
        </w:rPr>
        <w:t xml:space="preserve">Οι εκπαιδευτικοί με την εν γένει συμπεριφορά τους οφείλουν να συνεισφέρουν στη διαμόρφωση ήρεμου, ευχάριστου και συνεργατικού κλίματος μέσα στο σχολείο. </w:t>
      </w:r>
    </w:p>
    <w:p w:rsidR="00530201" w:rsidRPr="00E063B5" w:rsidRDefault="00530201" w:rsidP="00EC38DC">
      <w:pPr>
        <w:pStyle w:val="normal0"/>
        <w:pBdr>
          <w:top w:val="nil"/>
          <w:left w:val="nil"/>
          <w:bottom w:val="nil"/>
          <w:right w:val="nil"/>
          <w:between w:val="nil"/>
        </w:pBdr>
        <w:spacing w:before="2" w:line="276" w:lineRule="auto"/>
        <w:ind w:firstLine="567"/>
        <w:rPr>
          <w:color w:val="000000"/>
          <w:sz w:val="24"/>
          <w:szCs w:val="24"/>
        </w:rPr>
      </w:pPr>
      <w:r>
        <w:rPr>
          <w:color w:val="000000"/>
          <w:sz w:val="24"/>
          <w:szCs w:val="24"/>
        </w:rPr>
        <w:t>Τις μεταξύ τους σχέσεις είναι απαραίτητο να τις διέπει ο αμοιβαίος σεβασμός και να τις χαρακτηρίζει η ειλικρινής, συναδελφική και ανθρώπινη επικοινωνία.</w:t>
      </w:r>
    </w:p>
    <w:p w:rsidR="00EC38DC" w:rsidRPr="00E063B5" w:rsidRDefault="00EC38DC" w:rsidP="00EC38DC">
      <w:pPr>
        <w:pStyle w:val="normal0"/>
        <w:pBdr>
          <w:top w:val="nil"/>
          <w:left w:val="nil"/>
          <w:bottom w:val="nil"/>
          <w:right w:val="nil"/>
          <w:between w:val="nil"/>
        </w:pBdr>
        <w:spacing w:before="2" w:line="276" w:lineRule="auto"/>
        <w:ind w:firstLine="567"/>
        <w:rPr>
          <w:color w:val="000000"/>
          <w:sz w:val="24"/>
          <w:szCs w:val="24"/>
        </w:rPr>
      </w:pPr>
    </w:p>
    <w:p w:rsidR="00530201" w:rsidRPr="00286542" w:rsidRDefault="00530201" w:rsidP="00EC38DC">
      <w:pPr>
        <w:pStyle w:val="Heading1"/>
        <w:numPr>
          <w:ilvl w:val="0"/>
          <w:numId w:val="7"/>
        </w:numPr>
        <w:spacing w:line="276" w:lineRule="auto"/>
        <w:rPr>
          <w:sz w:val="28"/>
          <w:szCs w:val="28"/>
        </w:rPr>
      </w:pPr>
      <w:bookmarkStart w:id="3" w:name="_2s8eyo1" w:colFirst="0" w:colLast="0"/>
      <w:bookmarkEnd w:id="3"/>
      <w:r>
        <w:rPr>
          <w:sz w:val="28"/>
          <w:szCs w:val="28"/>
        </w:rPr>
        <w:t>Διευθυντής</w:t>
      </w:r>
    </w:p>
    <w:p w:rsidR="00530201" w:rsidRDefault="00530201" w:rsidP="00EC38DC">
      <w:pPr>
        <w:pStyle w:val="normal0"/>
        <w:pBdr>
          <w:top w:val="nil"/>
          <w:left w:val="nil"/>
          <w:bottom w:val="nil"/>
          <w:right w:val="nil"/>
          <w:between w:val="nil"/>
        </w:pBdr>
        <w:spacing w:before="2" w:line="276" w:lineRule="auto"/>
        <w:ind w:firstLine="567"/>
        <w:jc w:val="both"/>
        <w:rPr>
          <w:color w:val="000000"/>
          <w:sz w:val="24"/>
          <w:szCs w:val="24"/>
        </w:rPr>
      </w:pPr>
      <w:r>
        <w:rPr>
          <w:color w:val="000000"/>
          <w:sz w:val="24"/>
          <w:szCs w:val="24"/>
        </w:rPr>
        <w:t>Είναι υπεύθυνος για την ομαλή λειτουργία του Σχολείου και το συντονισμό της σχολικής ζωής. Φροντίζει για τη λήψη κάθε μέτρου, το οποίο συμβάλλει στην καλύτερη λειτουργία του Σχολείου.</w:t>
      </w:r>
    </w:p>
    <w:p w:rsidR="00530201" w:rsidRDefault="00530201" w:rsidP="00EC38DC">
      <w:pPr>
        <w:pStyle w:val="normal0"/>
        <w:pBdr>
          <w:top w:val="nil"/>
          <w:left w:val="nil"/>
          <w:bottom w:val="nil"/>
          <w:right w:val="nil"/>
          <w:between w:val="nil"/>
        </w:pBdr>
        <w:spacing w:before="2" w:line="276" w:lineRule="auto"/>
        <w:ind w:firstLine="567"/>
        <w:jc w:val="both"/>
        <w:rPr>
          <w:color w:val="000000"/>
          <w:sz w:val="24"/>
          <w:szCs w:val="24"/>
        </w:rPr>
      </w:pPr>
      <w:r>
        <w:rPr>
          <w:color w:val="000000"/>
          <w:sz w:val="24"/>
          <w:szCs w:val="24"/>
        </w:rPr>
        <w:tab/>
        <w:t>Ασκεί με δικαιοσύνη, σύνεση και δημοκρατικό πνεύμα τα καθήκοντά του. Επικοινωνεί με τους μαθητές και απευθύνεται σε αυτούς με αγάπη, ενδιαφέρον και φροντίδα για όποιο ζήτημα ανακύπτει. Αντιμετωπίζει με παιδαγωγική ευθύνη κάθε απόκλιση από την ορθή μαθητική συμπεριφορά, κάνοντας παρατηρήσεις, υποδείξεις, ανακαλώντας στην τάξη αυτούς που διέπραξαν παραπτώματα.</w:t>
      </w:r>
    </w:p>
    <w:p w:rsidR="00530201" w:rsidRDefault="00530201" w:rsidP="00EC38DC">
      <w:pPr>
        <w:pStyle w:val="normal0"/>
        <w:pBdr>
          <w:top w:val="nil"/>
          <w:left w:val="nil"/>
          <w:bottom w:val="nil"/>
          <w:right w:val="nil"/>
          <w:between w:val="nil"/>
        </w:pBdr>
        <w:spacing w:line="276" w:lineRule="auto"/>
        <w:ind w:firstLine="567"/>
        <w:jc w:val="both"/>
        <w:rPr>
          <w:color w:val="000000"/>
          <w:sz w:val="24"/>
          <w:szCs w:val="24"/>
        </w:rPr>
      </w:pPr>
      <w:r>
        <w:rPr>
          <w:color w:val="000000"/>
          <w:sz w:val="24"/>
          <w:szCs w:val="24"/>
        </w:rPr>
        <w:t>Είναι υπεύθυνος μαζί με τον εκπαιδευτικό για την καθαριότητα και αισθητική των χώρων του διδακτηρίου, καθώς και για την προστασία της υγείας και ασφάλειας των μαθητών.</w:t>
      </w:r>
    </w:p>
    <w:p w:rsidR="00530201" w:rsidRDefault="00530201" w:rsidP="00EC38DC">
      <w:pPr>
        <w:pStyle w:val="normal0"/>
        <w:pBdr>
          <w:top w:val="nil"/>
          <w:left w:val="nil"/>
          <w:bottom w:val="nil"/>
          <w:right w:val="nil"/>
          <w:between w:val="nil"/>
        </w:pBdr>
        <w:spacing w:line="276" w:lineRule="auto"/>
        <w:ind w:firstLine="567"/>
        <w:jc w:val="both"/>
        <w:rPr>
          <w:color w:val="000000"/>
          <w:sz w:val="24"/>
          <w:szCs w:val="24"/>
        </w:rPr>
      </w:pPr>
      <w:r>
        <w:rPr>
          <w:color w:val="000000"/>
          <w:sz w:val="24"/>
          <w:szCs w:val="24"/>
        </w:rPr>
        <w:t>Έχει την ευθύνη για τη σύνταξη του Ωρολογίου Προγράμματος με γνώμονα την αποδοτική λειτουργία του.</w:t>
      </w:r>
    </w:p>
    <w:p w:rsidR="00530201" w:rsidRDefault="00530201" w:rsidP="00EC38DC">
      <w:pPr>
        <w:pStyle w:val="normal0"/>
        <w:pBdr>
          <w:top w:val="nil"/>
          <w:left w:val="nil"/>
          <w:bottom w:val="nil"/>
          <w:right w:val="nil"/>
          <w:between w:val="nil"/>
        </w:pBdr>
        <w:spacing w:line="276" w:lineRule="auto"/>
        <w:ind w:firstLine="567"/>
        <w:jc w:val="both"/>
        <w:rPr>
          <w:color w:val="000000"/>
          <w:sz w:val="24"/>
          <w:szCs w:val="24"/>
        </w:rPr>
      </w:pPr>
      <w:r>
        <w:rPr>
          <w:color w:val="000000"/>
          <w:sz w:val="24"/>
          <w:szCs w:val="24"/>
        </w:rPr>
        <w:t>Έχει τακτική επαφή με τους γονείς, επιδιώκοντας την ανάπτυξη πνεύματος συνεργασίας ανάμεσα στο Σχολείο και την Οικογένεια, με στόχο πάντα το όφελος των μαθητών.</w:t>
      </w:r>
    </w:p>
    <w:p w:rsidR="00530201" w:rsidRPr="00E063B5" w:rsidRDefault="00530201" w:rsidP="00EC38DC">
      <w:pPr>
        <w:pStyle w:val="normal0"/>
        <w:pBdr>
          <w:top w:val="nil"/>
          <w:left w:val="nil"/>
          <w:bottom w:val="nil"/>
          <w:right w:val="nil"/>
          <w:between w:val="nil"/>
        </w:pBdr>
        <w:spacing w:line="276" w:lineRule="auto"/>
        <w:ind w:firstLine="567"/>
        <w:jc w:val="both"/>
        <w:rPr>
          <w:color w:val="000000"/>
          <w:sz w:val="24"/>
          <w:szCs w:val="24"/>
        </w:rPr>
      </w:pPr>
    </w:p>
    <w:p w:rsidR="00CE1CB8" w:rsidRPr="00D83352" w:rsidRDefault="00CE1CB8" w:rsidP="00EC38DC">
      <w:pPr>
        <w:pStyle w:val="Heading1"/>
        <w:numPr>
          <w:ilvl w:val="0"/>
          <w:numId w:val="7"/>
        </w:numPr>
        <w:spacing w:line="276" w:lineRule="auto"/>
        <w:rPr>
          <w:sz w:val="28"/>
          <w:szCs w:val="28"/>
        </w:rPr>
      </w:pPr>
      <w:bookmarkStart w:id="4" w:name="_26in1rg" w:colFirst="0" w:colLast="0"/>
      <w:bookmarkEnd w:id="4"/>
      <w:r>
        <w:rPr>
          <w:sz w:val="28"/>
          <w:szCs w:val="28"/>
        </w:rPr>
        <w:t>Δανειστική βιβλιοθήκη</w:t>
      </w:r>
    </w:p>
    <w:p w:rsidR="00EC38DC" w:rsidRPr="00611704" w:rsidRDefault="00CE1CB8" w:rsidP="00E063B5">
      <w:pPr>
        <w:pStyle w:val="normal0"/>
        <w:pBdr>
          <w:top w:val="nil"/>
          <w:left w:val="nil"/>
          <w:bottom w:val="nil"/>
          <w:right w:val="nil"/>
          <w:between w:val="nil"/>
        </w:pBdr>
        <w:spacing w:line="276" w:lineRule="auto"/>
        <w:ind w:firstLine="567"/>
        <w:jc w:val="both"/>
        <w:rPr>
          <w:color w:val="000000"/>
          <w:sz w:val="24"/>
          <w:szCs w:val="24"/>
        </w:rPr>
      </w:pPr>
      <w:r>
        <w:rPr>
          <w:color w:val="000000"/>
          <w:sz w:val="24"/>
          <w:szCs w:val="24"/>
        </w:rPr>
        <w:t>Στο σχολείο λ</w:t>
      </w:r>
      <w:r w:rsidR="00451148">
        <w:rPr>
          <w:color w:val="000000"/>
          <w:sz w:val="24"/>
          <w:szCs w:val="24"/>
        </w:rPr>
        <w:t>ειτουργεί δανειστική βιβλιοθήκη</w:t>
      </w:r>
      <w:r>
        <w:rPr>
          <w:color w:val="000000"/>
          <w:sz w:val="24"/>
          <w:szCs w:val="24"/>
        </w:rPr>
        <w:t>. Κάθε μαθητής μπορεί να δανειστεί βιβλία</w:t>
      </w:r>
      <w:r w:rsidR="00D46580">
        <w:rPr>
          <w:color w:val="000000"/>
          <w:sz w:val="24"/>
          <w:szCs w:val="24"/>
        </w:rPr>
        <w:t xml:space="preserve"> σε συνεννόηση με τους εκπαιδευτικούς.</w:t>
      </w:r>
      <w:r>
        <w:rPr>
          <w:color w:val="000000"/>
          <w:sz w:val="24"/>
          <w:szCs w:val="24"/>
        </w:rPr>
        <w:t xml:space="preserve"> Τα δανειζόμενα έντυπα της βιβλιοθήκης πρέπει να επιστρέφονται σε καλή κατάσταση, αλλιώς ο μαθητής οφείλει να τα αντικαταστήσει με άλλα καινούργια.</w:t>
      </w:r>
    </w:p>
    <w:p w:rsidR="00CE1CB8" w:rsidRPr="00D83352" w:rsidRDefault="002069EA" w:rsidP="00E063B5">
      <w:pPr>
        <w:pStyle w:val="Heading1"/>
        <w:numPr>
          <w:ilvl w:val="0"/>
          <w:numId w:val="7"/>
        </w:numPr>
        <w:spacing w:line="360" w:lineRule="auto"/>
        <w:rPr>
          <w:sz w:val="28"/>
          <w:szCs w:val="28"/>
        </w:rPr>
      </w:pPr>
      <w:bookmarkStart w:id="5" w:name="_lnxbz9" w:colFirst="0" w:colLast="0"/>
      <w:bookmarkEnd w:id="5"/>
      <w:r>
        <w:rPr>
          <w:sz w:val="28"/>
          <w:szCs w:val="28"/>
        </w:rPr>
        <w:t xml:space="preserve">  Επικοινωνία </w:t>
      </w:r>
      <w:r w:rsidR="00CE1CB8">
        <w:rPr>
          <w:sz w:val="28"/>
          <w:szCs w:val="28"/>
        </w:rPr>
        <w:t xml:space="preserve"> – Ημερήσιο ωρολόγιο πρόγραμμα</w:t>
      </w:r>
    </w:p>
    <w:p w:rsidR="00C606C4" w:rsidRDefault="00F00D3C" w:rsidP="00CE1CB8">
      <w:pPr>
        <w:pStyle w:val="normal0"/>
        <w:pBdr>
          <w:top w:val="nil"/>
          <w:left w:val="nil"/>
          <w:bottom w:val="nil"/>
          <w:right w:val="nil"/>
          <w:between w:val="nil"/>
        </w:pBdr>
        <w:spacing w:line="360" w:lineRule="auto"/>
        <w:ind w:firstLine="567"/>
        <w:jc w:val="both"/>
        <w:rPr>
          <w:color w:val="000000"/>
          <w:sz w:val="24"/>
          <w:szCs w:val="24"/>
        </w:rPr>
      </w:pPr>
      <w:r>
        <w:rPr>
          <w:color w:val="000000"/>
          <w:sz w:val="24"/>
          <w:szCs w:val="24"/>
        </w:rPr>
        <w:t>Ο</w:t>
      </w:r>
      <w:r w:rsidR="00C606C4">
        <w:rPr>
          <w:color w:val="000000"/>
          <w:sz w:val="24"/>
          <w:szCs w:val="24"/>
        </w:rPr>
        <w:t xml:space="preserve"> αριθμό</w:t>
      </w:r>
      <w:r>
        <w:rPr>
          <w:color w:val="000000"/>
          <w:sz w:val="24"/>
          <w:szCs w:val="24"/>
        </w:rPr>
        <w:t>ς</w:t>
      </w:r>
      <w:r w:rsidR="00C606C4">
        <w:rPr>
          <w:color w:val="000000"/>
          <w:sz w:val="24"/>
          <w:szCs w:val="24"/>
        </w:rPr>
        <w:t xml:space="preserve"> κλήσης</w:t>
      </w:r>
      <w:r>
        <w:rPr>
          <w:color w:val="000000"/>
          <w:sz w:val="24"/>
          <w:szCs w:val="24"/>
        </w:rPr>
        <w:t xml:space="preserve"> του σχολείου μας είναι</w:t>
      </w:r>
      <w:r w:rsidR="00C606C4">
        <w:rPr>
          <w:color w:val="000000"/>
          <w:sz w:val="24"/>
          <w:szCs w:val="24"/>
        </w:rPr>
        <w:t xml:space="preserve">  </w:t>
      </w:r>
      <w:r w:rsidR="00C606C4" w:rsidRPr="00C606C4">
        <w:rPr>
          <w:b/>
          <w:color w:val="000000"/>
          <w:sz w:val="24"/>
          <w:szCs w:val="24"/>
        </w:rPr>
        <w:t>2541068036.</w:t>
      </w:r>
    </w:p>
    <w:p w:rsidR="00EC38DC" w:rsidRDefault="002069EA" w:rsidP="00EC38DC">
      <w:pPr>
        <w:pStyle w:val="normal0"/>
        <w:pBdr>
          <w:top w:val="nil"/>
          <w:left w:val="nil"/>
          <w:bottom w:val="nil"/>
          <w:right w:val="nil"/>
          <w:between w:val="nil"/>
        </w:pBdr>
        <w:spacing w:line="360" w:lineRule="auto"/>
        <w:jc w:val="both"/>
        <w:rPr>
          <w:color w:val="000000"/>
          <w:sz w:val="24"/>
          <w:szCs w:val="24"/>
        </w:rPr>
      </w:pPr>
      <w:r>
        <w:rPr>
          <w:color w:val="000000"/>
          <w:sz w:val="24"/>
          <w:szCs w:val="24"/>
        </w:rPr>
        <w:t xml:space="preserve">     </w:t>
      </w:r>
      <w:r w:rsidR="00C606C4">
        <w:rPr>
          <w:color w:val="000000"/>
          <w:sz w:val="24"/>
          <w:szCs w:val="24"/>
        </w:rPr>
        <w:t xml:space="preserve">Η ηλεκτρονική μας </w:t>
      </w:r>
      <w:r w:rsidR="00CE1CB8">
        <w:rPr>
          <w:color w:val="000000"/>
          <w:sz w:val="24"/>
          <w:szCs w:val="24"/>
        </w:rPr>
        <w:t>διεύθυνση</w:t>
      </w:r>
      <w:r w:rsidR="00C606C4">
        <w:rPr>
          <w:color w:val="000000"/>
          <w:sz w:val="24"/>
          <w:szCs w:val="24"/>
        </w:rPr>
        <w:t xml:space="preserve"> είναι</w:t>
      </w:r>
      <w:r w:rsidR="00CE1CB8">
        <w:rPr>
          <w:color w:val="000000"/>
          <w:sz w:val="24"/>
          <w:szCs w:val="24"/>
        </w:rPr>
        <w:t xml:space="preserve"> </w:t>
      </w:r>
      <w:hyperlink r:id="rId8" w:history="1">
        <w:r w:rsidR="00C606C4" w:rsidRPr="0074240D">
          <w:rPr>
            <w:rStyle w:val="Hyperlink"/>
            <w:sz w:val="24"/>
            <w:szCs w:val="24"/>
            <w:lang w:val="en-US"/>
          </w:rPr>
          <w:t>mail</w:t>
        </w:r>
        <w:r w:rsidR="00C606C4" w:rsidRPr="0074240D">
          <w:rPr>
            <w:rStyle w:val="Hyperlink"/>
            <w:sz w:val="24"/>
            <w:szCs w:val="24"/>
          </w:rPr>
          <w:t>@</w:t>
        </w:r>
        <w:r w:rsidR="00C606C4" w:rsidRPr="0074240D">
          <w:rPr>
            <w:rStyle w:val="Hyperlink"/>
            <w:sz w:val="24"/>
            <w:szCs w:val="24"/>
            <w:lang w:val="en-US"/>
          </w:rPr>
          <w:t>dim</w:t>
        </w:r>
        <w:r w:rsidR="00C606C4" w:rsidRPr="00C606C4">
          <w:rPr>
            <w:rStyle w:val="Hyperlink"/>
            <w:sz w:val="24"/>
            <w:szCs w:val="24"/>
          </w:rPr>
          <w:t>-</w:t>
        </w:r>
        <w:r w:rsidR="00C606C4" w:rsidRPr="0074240D">
          <w:rPr>
            <w:rStyle w:val="Hyperlink"/>
            <w:sz w:val="24"/>
            <w:szCs w:val="24"/>
            <w:lang w:val="en-US"/>
          </w:rPr>
          <w:t>meion</w:t>
        </w:r>
        <w:r w:rsidR="00C606C4" w:rsidRPr="00C606C4">
          <w:rPr>
            <w:rStyle w:val="Hyperlink"/>
            <w:sz w:val="24"/>
            <w:szCs w:val="24"/>
          </w:rPr>
          <w:t>-</w:t>
        </w:r>
        <w:r w:rsidR="00C606C4" w:rsidRPr="0074240D">
          <w:rPr>
            <w:rStyle w:val="Hyperlink"/>
            <w:sz w:val="24"/>
            <w:szCs w:val="24"/>
            <w:lang w:val="en-US"/>
          </w:rPr>
          <w:t>gorgon</w:t>
        </w:r>
        <w:r w:rsidR="00C606C4" w:rsidRPr="00C606C4">
          <w:rPr>
            <w:rStyle w:val="Hyperlink"/>
            <w:sz w:val="24"/>
            <w:szCs w:val="24"/>
          </w:rPr>
          <w:t>.</w:t>
        </w:r>
        <w:r w:rsidR="00C606C4" w:rsidRPr="0074240D">
          <w:rPr>
            <w:rStyle w:val="Hyperlink"/>
            <w:sz w:val="24"/>
            <w:szCs w:val="24"/>
            <w:lang w:val="en-US"/>
          </w:rPr>
          <w:t>xan</w:t>
        </w:r>
        <w:r w:rsidR="00C606C4" w:rsidRPr="00C606C4">
          <w:rPr>
            <w:rStyle w:val="Hyperlink"/>
            <w:sz w:val="24"/>
            <w:szCs w:val="24"/>
          </w:rPr>
          <w:t>.</w:t>
        </w:r>
        <w:r w:rsidR="00C606C4" w:rsidRPr="0074240D">
          <w:rPr>
            <w:rStyle w:val="Hyperlink"/>
            <w:sz w:val="24"/>
            <w:szCs w:val="24"/>
          </w:rPr>
          <w:t>sch.gr</w:t>
        </w:r>
      </w:hyperlink>
      <w:r w:rsidR="00CE1CB8">
        <w:rPr>
          <w:color w:val="000000"/>
          <w:sz w:val="24"/>
          <w:szCs w:val="24"/>
        </w:rPr>
        <w:t xml:space="preserve">. </w:t>
      </w:r>
    </w:p>
    <w:p w:rsidR="006B7EA0" w:rsidRDefault="006B7EA0" w:rsidP="00EC38DC">
      <w:pPr>
        <w:pStyle w:val="normal0"/>
        <w:pBdr>
          <w:top w:val="nil"/>
          <w:left w:val="nil"/>
          <w:bottom w:val="nil"/>
          <w:right w:val="nil"/>
          <w:between w:val="nil"/>
        </w:pBdr>
        <w:spacing w:line="360" w:lineRule="auto"/>
        <w:jc w:val="both"/>
        <w:rPr>
          <w:color w:val="000000"/>
          <w:sz w:val="24"/>
          <w:szCs w:val="24"/>
        </w:rPr>
      </w:pPr>
    </w:p>
    <w:p w:rsidR="006B7EA0" w:rsidRDefault="006B7EA0" w:rsidP="00EC38DC">
      <w:pPr>
        <w:pStyle w:val="normal0"/>
        <w:pBdr>
          <w:top w:val="nil"/>
          <w:left w:val="nil"/>
          <w:bottom w:val="nil"/>
          <w:right w:val="nil"/>
          <w:between w:val="nil"/>
        </w:pBdr>
        <w:spacing w:line="360" w:lineRule="auto"/>
        <w:jc w:val="both"/>
        <w:rPr>
          <w:color w:val="000000"/>
          <w:sz w:val="24"/>
          <w:szCs w:val="24"/>
        </w:rPr>
      </w:pPr>
    </w:p>
    <w:p w:rsidR="006B7EA0" w:rsidRPr="00E063B5" w:rsidRDefault="006B7EA0" w:rsidP="00EC38DC">
      <w:pPr>
        <w:pStyle w:val="normal0"/>
        <w:pBdr>
          <w:top w:val="nil"/>
          <w:left w:val="nil"/>
          <w:bottom w:val="nil"/>
          <w:right w:val="nil"/>
          <w:between w:val="nil"/>
        </w:pBdr>
        <w:spacing w:line="360" w:lineRule="auto"/>
        <w:jc w:val="both"/>
        <w:rPr>
          <w:color w:val="000000"/>
          <w:sz w:val="24"/>
          <w:szCs w:val="24"/>
        </w:rPr>
      </w:pPr>
    </w:p>
    <w:p w:rsidR="00CE1CB8" w:rsidRDefault="00C606C4" w:rsidP="005C52F4">
      <w:pPr>
        <w:pStyle w:val="normal0"/>
        <w:pBdr>
          <w:top w:val="nil"/>
          <w:left w:val="nil"/>
          <w:bottom w:val="nil"/>
          <w:right w:val="nil"/>
          <w:between w:val="nil"/>
        </w:pBdr>
        <w:spacing w:line="360" w:lineRule="auto"/>
        <w:ind w:firstLine="567"/>
        <w:jc w:val="center"/>
        <w:rPr>
          <w:color w:val="000000"/>
          <w:sz w:val="24"/>
          <w:szCs w:val="24"/>
        </w:rPr>
      </w:pPr>
      <w:r>
        <w:rPr>
          <w:color w:val="000000"/>
          <w:sz w:val="24"/>
          <w:szCs w:val="24"/>
        </w:rPr>
        <w:lastRenderedPageBreak/>
        <w:t>ΩΡΟΛΟΓΙΟ ΠΡΟΓΡΑΜΜΑ ΜΑΘΗΜΑΤΩΝ</w:t>
      </w: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71"/>
        <w:gridCol w:w="992"/>
        <w:gridCol w:w="6379"/>
      </w:tblGrid>
      <w:tr w:rsidR="00110365" w:rsidTr="00110365">
        <w:trPr>
          <w:trHeight w:val="20"/>
          <w:jc w:val="center"/>
        </w:trPr>
        <w:tc>
          <w:tcPr>
            <w:tcW w:w="1271" w:type="dxa"/>
            <w:shd w:val="clear" w:color="auto" w:fill="FFFFFF"/>
            <w:tcMar>
              <w:top w:w="90" w:type="dxa"/>
              <w:left w:w="60" w:type="dxa"/>
              <w:bottom w:w="90" w:type="dxa"/>
              <w:right w:w="60" w:type="dxa"/>
            </w:tcMar>
            <w:vAlign w:val="bottom"/>
          </w:tcPr>
          <w:p w:rsidR="00110365" w:rsidRDefault="00110365" w:rsidP="00E01BF9">
            <w:pPr>
              <w:pStyle w:val="normal0"/>
              <w:widowControl/>
              <w:jc w:val="center"/>
              <w:rPr>
                <w:rFonts w:ascii="Tahoma" w:eastAsia="Tahoma" w:hAnsi="Tahoma" w:cs="Tahoma"/>
                <w:color w:val="272727"/>
                <w:sz w:val="20"/>
                <w:szCs w:val="20"/>
              </w:rPr>
            </w:pPr>
            <w:r>
              <w:rPr>
                <w:rFonts w:ascii="Tahoma" w:eastAsia="Tahoma" w:hAnsi="Tahoma" w:cs="Tahoma"/>
                <w:color w:val="272727"/>
                <w:sz w:val="20"/>
                <w:szCs w:val="20"/>
              </w:rPr>
              <w:t>ΩΡΕΣ</w:t>
            </w:r>
          </w:p>
        </w:tc>
        <w:tc>
          <w:tcPr>
            <w:tcW w:w="992" w:type="dxa"/>
            <w:shd w:val="clear" w:color="auto" w:fill="FFFFFF"/>
            <w:tcMar>
              <w:top w:w="90" w:type="dxa"/>
              <w:left w:w="60" w:type="dxa"/>
              <w:bottom w:w="90" w:type="dxa"/>
              <w:right w:w="60" w:type="dxa"/>
            </w:tcMar>
            <w:vAlign w:val="bottom"/>
          </w:tcPr>
          <w:p w:rsidR="00110365" w:rsidRDefault="00110365" w:rsidP="00E01BF9">
            <w:pPr>
              <w:pStyle w:val="normal0"/>
              <w:widowControl/>
              <w:jc w:val="both"/>
              <w:rPr>
                <w:rFonts w:ascii="Tahoma" w:eastAsia="Tahoma" w:hAnsi="Tahoma" w:cs="Tahoma"/>
                <w:color w:val="272727"/>
                <w:sz w:val="20"/>
                <w:szCs w:val="20"/>
              </w:rPr>
            </w:pPr>
            <w:r>
              <w:rPr>
                <w:rFonts w:ascii="Tahoma" w:eastAsia="Tahoma" w:hAnsi="Tahoma" w:cs="Tahoma"/>
                <w:color w:val="272727"/>
                <w:sz w:val="20"/>
                <w:szCs w:val="20"/>
              </w:rPr>
              <w:t>ΔΙΑΡΚΕΙΑ</w:t>
            </w:r>
          </w:p>
        </w:tc>
        <w:tc>
          <w:tcPr>
            <w:tcW w:w="6379" w:type="dxa"/>
            <w:shd w:val="clear" w:color="auto" w:fill="FFFFFF"/>
            <w:tcMar>
              <w:top w:w="90" w:type="dxa"/>
              <w:left w:w="60" w:type="dxa"/>
              <w:bottom w:w="90" w:type="dxa"/>
              <w:right w:w="60" w:type="dxa"/>
            </w:tcMar>
            <w:vAlign w:val="bottom"/>
          </w:tcPr>
          <w:p w:rsidR="00110365" w:rsidRDefault="00110365" w:rsidP="00E01BF9">
            <w:pPr>
              <w:pStyle w:val="normal0"/>
              <w:widowControl/>
              <w:jc w:val="both"/>
              <w:rPr>
                <w:rFonts w:ascii="Tahoma" w:eastAsia="Tahoma" w:hAnsi="Tahoma" w:cs="Tahoma"/>
                <w:color w:val="272727"/>
                <w:sz w:val="20"/>
                <w:szCs w:val="20"/>
              </w:rPr>
            </w:pPr>
            <w:r>
              <w:rPr>
                <w:rFonts w:ascii="Tahoma" w:eastAsia="Tahoma" w:hAnsi="Tahoma" w:cs="Tahoma"/>
                <w:color w:val="272727"/>
                <w:sz w:val="20"/>
                <w:szCs w:val="20"/>
              </w:rPr>
              <w:t> </w:t>
            </w:r>
          </w:p>
        </w:tc>
      </w:tr>
      <w:tr w:rsidR="00110365" w:rsidTr="008E5C8D">
        <w:trPr>
          <w:trHeight w:val="241"/>
          <w:jc w:val="center"/>
        </w:trPr>
        <w:tc>
          <w:tcPr>
            <w:tcW w:w="1271" w:type="dxa"/>
            <w:shd w:val="clear" w:color="auto" w:fill="FFFFFF"/>
            <w:tcMar>
              <w:top w:w="90" w:type="dxa"/>
              <w:left w:w="60" w:type="dxa"/>
              <w:bottom w:w="90" w:type="dxa"/>
              <w:right w:w="60" w:type="dxa"/>
            </w:tcMar>
            <w:vAlign w:val="bottom"/>
          </w:tcPr>
          <w:p w:rsidR="00110365" w:rsidRDefault="00110365" w:rsidP="00E01BF9">
            <w:pPr>
              <w:pStyle w:val="normal0"/>
              <w:widowControl/>
              <w:jc w:val="center"/>
              <w:rPr>
                <w:rFonts w:ascii="Tahoma" w:eastAsia="Tahoma" w:hAnsi="Tahoma" w:cs="Tahoma"/>
                <w:color w:val="272727"/>
                <w:sz w:val="20"/>
                <w:szCs w:val="20"/>
              </w:rPr>
            </w:pPr>
            <w:r>
              <w:rPr>
                <w:rFonts w:ascii="Tahoma" w:eastAsia="Tahoma" w:hAnsi="Tahoma" w:cs="Tahoma"/>
                <w:color w:val="272727"/>
                <w:sz w:val="20"/>
                <w:szCs w:val="20"/>
              </w:rPr>
              <w:t>08.00-08.15</w:t>
            </w:r>
          </w:p>
        </w:tc>
        <w:tc>
          <w:tcPr>
            <w:tcW w:w="992" w:type="dxa"/>
            <w:shd w:val="clear" w:color="auto" w:fill="FFFFFF"/>
            <w:tcMar>
              <w:top w:w="90" w:type="dxa"/>
              <w:left w:w="60" w:type="dxa"/>
              <w:bottom w:w="90" w:type="dxa"/>
              <w:right w:w="60" w:type="dxa"/>
            </w:tcMar>
            <w:vAlign w:val="bottom"/>
          </w:tcPr>
          <w:p w:rsidR="00110365" w:rsidRDefault="00110365" w:rsidP="00E01BF9">
            <w:pPr>
              <w:pStyle w:val="normal0"/>
              <w:widowControl/>
              <w:jc w:val="center"/>
              <w:rPr>
                <w:rFonts w:ascii="Tahoma" w:eastAsia="Tahoma" w:hAnsi="Tahoma" w:cs="Tahoma"/>
                <w:color w:val="272727"/>
                <w:sz w:val="20"/>
                <w:szCs w:val="20"/>
              </w:rPr>
            </w:pPr>
            <w:r>
              <w:rPr>
                <w:rFonts w:ascii="Tahoma" w:eastAsia="Tahoma" w:hAnsi="Tahoma" w:cs="Tahoma"/>
                <w:color w:val="272727"/>
                <w:sz w:val="20"/>
                <w:szCs w:val="20"/>
              </w:rPr>
              <w:t>15'</w:t>
            </w:r>
          </w:p>
        </w:tc>
        <w:tc>
          <w:tcPr>
            <w:tcW w:w="6379" w:type="dxa"/>
            <w:shd w:val="clear" w:color="auto" w:fill="FFFFFF"/>
            <w:tcMar>
              <w:top w:w="90" w:type="dxa"/>
              <w:left w:w="60" w:type="dxa"/>
              <w:bottom w:w="90" w:type="dxa"/>
              <w:right w:w="60" w:type="dxa"/>
            </w:tcMar>
            <w:vAlign w:val="bottom"/>
          </w:tcPr>
          <w:p w:rsidR="00110365" w:rsidRDefault="00110365" w:rsidP="00E01BF9">
            <w:pPr>
              <w:pStyle w:val="normal0"/>
              <w:widowControl/>
              <w:jc w:val="both"/>
              <w:rPr>
                <w:rFonts w:ascii="Tahoma" w:eastAsia="Tahoma" w:hAnsi="Tahoma" w:cs="Tahoma"/>
                <w:color w:val="272727"/>
                <w:sz w:val="20"/>
                <w:szCs w:val="20"/>
              </w:rPr>
            </w:pPr>
            <w:r>
              <w:rPr>
                <w:rFonts w:ascii="Tahoma" w:eastAsia="Tahoma" w:hAnsi="Tahoma" w:cs="Tahoma"/>
                <w:color w:val="272727"/>
                <w:sz w:val="20"/>
                <w:szCs w:val="20"/>
              </w:rPr>
              <w:t>Υποδοχή μαθητών</w:t>
            </w:r>
          </w:p>
        </w:tc>
      </w:tr>
      <w:tr w:rsidR="00110365" w:rsidTr="008E5C8D">
        <w:trPr>
          <w:trHeight w:val="232"/>
          <w:jc w:val="center"/>
        </w:trPr>
        <w:tc>
          <w:tcPr>
            <w:tcW w:w="1271" w:type="dxa"/>
            <w:shd w:val="clear" w:color="auto" w:fill="FFFFFF"/>
            <w:tcMar>
              <w:top w:w="90" w:type="dxa"/>
              <w:left w:w="60" w:type="dxa"/>
              <w:bottom w:w="90" w:type="dxa"/>
              <w:right w:w="60" w:type="dxa"/>
            </w:tcMar>
            <w:vAlign w:val="bottom"/>
          </w:tcPr>
          <w:p w:rsidR="00110365" w:rsidRDefault="00110365" w:rsidP="00110365">
            <w:pPr>
              <w:pStyle w:val="normal0"/>
              <w:widowControl/>
              <w:jc w:val="center"/>
              <w:rPr>
                <w:rFonts w:ascii="Tahoma" w:eastAsia="Tahoma" w:hAnsi="Tahoma" w:cs="Tahoma"/>
                <w:color w:val="272727"/>
                <w:sz w:val="20"/>
                <w:szCs w:val="20"/>
              </w:rPr>
            </w:pPr>
            <w:r>
              <w:rPr>
                <w:rFonts w:ascii="Tahoma" w:eastAsia="Tahoma" w:hAnsi="Tahoma" w:cs="Tahoma"/>
                <w:color w:val="272727"/>
                <w:sz w:val="20"/>
                <w:szCs w:val="20"/>
              </w:rPr>
              <w:t>08.15-09.45</w:t>
            </w:r>
          </w:p>
        </w:tc>
        <w:tc>
          <w:tcPr>
            <w:tcW w:w="992" w:type="dxa"/>
            <w:shd w:val="clear" w:color="auto" w:fill="FFFFFF"/>
            <w:tcMar>
              <w:top w:w="90" w:type="dxa"/>
              <w:left w:w="60" w:type="dxa"/>
              <w:bottom w:w="90" w:type="dxa"/>
              <w:right w:w="60" w:type="dxa"/>
            </w:tcMar>
            <w:vAlign w:val="bottom"/>
          </w:tcPr>
          <w:p w:rsidR="00110365" w:rsidRDefault="00110365" w:rsidP="00E01BF9">
            <w:pPr>
              <w:pStyle w:val="normal0"/>
              <w:widowControl/>
              <w:jc w:val="center"/>
              <w:rPr>
                <w:rFonts w:ascii="Tahoma" w:eastAsia="Tahoma" w:hAnsi="Tahoma" w:cs="Tahoma"/>
                <w:color w:val="272727"/>
                <w:sz w:val="20"/>
                <w:szCs w:val="20"/>
              </w:rPr>
            </w:pPr>
            <w:r>
              <w:rPr>
                <w:rFonts w:ascii="Tahoma" w:eastAsia="Tahoma" w:hAnsi="Tahoma" w:cs="Tahoma"/>
                <w:color w:val="272727"/>
                <w:sz w:val="20"/>
                <w:szCs w:val="20"/>
              </w:rPr>
              <w:t>90</w:t>
            </w:r>
          </w:p>
        </w:tc>
        <w:tc>
          <w:tcPr>
            <w:tcW w:w="6379" w:type="dxa"/>
            <w:shd w:val="clear" w:color="auto" w:fill="FFFFFF"/>
            <w:tcMar>
              <w:top w:w="90" w:type="dxa"/>
              <w:left w:w="60" w:type="dxa"/>
              <w:bottom w:w="90" w:type="dxa"/>
              <w:right w:w="60" w:type="dxa"/>
            </w:tcMar>
            <w:vAlign w:val="bottom"/>
          </w:tcPr>
          <w:p w:rsidR="00110365" w:rsidRDefault="00110365" w:rsidP="00110365">
            <w:pPr>
              <w:pStyle w:val="normal0"/>
              <w:widowControl/>
              <w:jc w:val="both"/>
              <w:rPr>
                <w:rFonts w:ascii="Tahoma" w:eastAsia="Tahoma" w:hAnsi="Tahoma" w:cs="Tahoma"/>
                <w:color w:val="272727"/>
                <w:sz w:val="20"/>
                <w:szCs w:val="20"/>
              </w:rPr>
            </w:pPr>
            <w:r>
              <w:rPr>
                <w:rFonts w:ascii="Tahoma" w:eastAsia="Tahoma" w:hAnsi="Tahoma" w:cs="Tahoma"/>
                <w:color w:val="272727"/>
                <w:sz w:val="20"/>
                <w:szCs w:val="20"/>
              </w:rPr>
              <w:t xml:space="preserve">1η διδακτική περίοδος </w:t>
            </w:r>
          </w:p>
        </w:tc>
      </w:tr>
      <w:tr w:rsidR="00110365" w:rsidTr="008E5C8D">
        <w:trPr>
          <w:trHeight w:val="239"/>
          <w:jc w:val="center"/>
        </w:trPr>
        <w:tc>
          <w:tcPr>
            <w:tcW w:w="1271" w:type="dxa"/>
            <w:shd w:val="clear" w:color="auto" w:fill="FFFFFF"/>
            <w:tcMar>
              <w:top w:w="90" w:type="dxa"/>
              <w:left w:w="60" w:type="dxa"/>
              <w:bottom w:w="90" w:type="dxa"/>
              <w:right w:w="60" w:type="dxa"/>
            </w:tcMar>
            <w:vAlign w:val="bottom"/>
          </w:tcPr>
          <w:p w:rsidR="00110365" w:rsidRDefault="00110365" w:rsidP="00E01BF9">
            <w:pPr>
              <w:pStyle w:val="normal0"/>
              <w:widowControl/>
              <w:jc w:val="center"/>
              <w:rPr>
                <w:rFonts w:ascii="Tahoma" w:eastAsia="Tahoma" w:hAnsi="Tahoma" w:cs="Tahoma"/>
                <w:color w:val="272727"/>
                <w:sz w:val="20"/>
                <w:szCs w:val="20"/>
              </w:rPr>
            </w:pPr>
            <w:r>
              <w:rPr>
                <w:rFonts w:ascii="Tahoma" w:eastAsia="Tahoma" w:hAnsi="Tahoma" w:cs="Tahoma"/>
                <w:color w:val="272727"/>
                <w:sz w:val="20"/>
                <w:szCs w:val="20"/>
              </w:rPr>
              <w:t>09.40-10.00</w:t>
            </w:r>
          </w:p>
        </w:tc>
        <w:tc>
          <w:tcPr>
            <w:tcW w:w="992" w:type="dxa"/>
            <w:shd w:val="clear" w:color="auto" w:fill="FFFFFF"/>
            <w:tcMar>
              <w:top w:w="90" w:type="dxa"/>
              <w:left w:w="60" w:type="dxa"/>
              <w:bottom w:w="90" w:type="dxa"/>
              <w:right w:w="60" w:type="dxa"/>
            </w:tcMar>
            <w:vAlign w:val="bottom"/>
          </w:tcPr>
          <w:p w:rsidR="00110365" w:rsidRDefault="00110365" w:rsidP="00E01BF9">
            <w:pPr>
              <w:pStyle w:val="normal0"/>
              <w:widowControl/>
              <w:jc w:val="center"/>
              <w:rPr>
                <w:rFonts w:ascii="Tahoma" w:eastAsia="Tahoma" w:hAnsi="Tahoma" w:cs="Tahoma"/>
                <w:color w:val="272727"/>
                <w:sz w:val="20"/>
                <w:szCs w:val="20"/>
              </w:rPr>
            </w:pPr>
            <w:r>
              <w:rPr>
                <w:rFonts w:ascii="Tahoma" w:eastAsia="Tahoma" w:hAnsi="Tahoma" w:cs="Tahoma"/>
                <w:color w:val="272727"/>
                <w:sz w:val="20"/>
                <w:szCs w:val="20"/>
              </w:rPr>
              <w:t>15'</w:t>
            </w:r>
          </w:p>
        </w:tc>
        <w:tc>
          <w:tcPr>
            <w:tcW w:w="6379" w:type="dxa"/>
            <w:shd w:val="clear" w:color="auto" w:fill="FFFFFF"/>
            <w:tcMar>
              <w:top w:w="90" w:type="dxa"/>
              <w:left w:w="60" w:type="dxa"/>
              <w:bottom w:w="90" w:type="dxa"/>
              <w:right w:w="60" w:type="dxa"/>
            </w:tcMar>
            <w:vAlign w:val="bottom"/>
          </w:tcPr>
          <w:p w:rsidR="00110365" w:rsidRDefault="00110365" w:rsidP="00E01BF9">
            <w:pPr>
              <w:pStyle w:val="normal0"/>
              <w:widowControl/>
              <w:jc w:val="both"/>
              <w:rPr>
                <w:rFonts w:ascii="Tahoma" w:eastAsia="Tahoma" w:hAnsi="Tahoma" w:cs="Tahoma"/>
                <w:color w:val="272727"/>
                <w:sz w:val="20"/>
                <w:szCs w:val="20"/>
              </w:rPr>
            </w:pPr>
            <w:r>
              <w:rPr>
                <w:rFonts w:ascii="Tahoma" w:eastAsia="Tahoma" w:hAnsi="Tahoma" w:cs="Tahoma"/>
                <w:color w:val="272727"/>
                <w:sz w:val="20"/>
                <w:szCs w:val="20"/>
              </w:rPr>
              <w:t>Διάλειμμα</w:t>
            </w:r>
          </w:p>
        </w:tc>
      </w:tr>
      <w:tr w:rsidR="00110365" w:rsidTr="008E5C8D">
        <w:trPr>
          <w:trHeight w:val="231"/>
          <w:jc w:val="center"/>
        </w:trPr>
        <w:tc>
          <w:tcPr>
            <w:tcW w:w="1271" w:type="dxa"/>
            <w:shd w:val="clear" w:color="auto" w:fill="FFFFFF"/>
            <w:tcMar>
              <w:top w:w="90" w:type="dxa"/>
              <w:left w:w="60" w:type="dxa"/>
              <w:bottom w:w="90" w:type="dxa"/>
              <w:right w:w="60" w:type="dxa"/>
            </w:tcMar>
            <w:vAlign w:val="bottom"/>
          </w:tcPr>
          <w:p w:rsidR="00110365" w:rsidRDefault="00110365" w:rsidP="00E01BF9">
            <w:pPr>
              <w:pStyle w:val="normal0"/>
              <w:widowControl/>
              <w:jc w:val="center"/>
              <w:rPr>
                <w:rFonts w:ascii="Tahoma" w:eastAsia="Tahoma" w:hAnsi="Tahoma" w:cs="Tahoma"/>
                <w:color w:val="272727"/>
                <w:sz w:val="20"/>
                <w:szCs w:val="20"/>
              </w:rPr>
            </w:pPr>
            <w:r>
              <w:rPr>
                <w:rFonts w:ascii="Tahoma" w:eastAsia="Tahoma" w:hAnsi="Tahoma" w:cs="Tahoma"/>
                <w:color w:val="272727"/>
                <w:sz w:val="20"/>
                <w:szCs w:val="20"/>
              </w:rPr>
              <w:t>10.00-11.30</w:t>
            </w:r>
          </w:p>
        </w:tc>
        <w:tc>
          <w:tcPr>
            <w:tcW w:w="992" w:type="dxa"/>
            <w:shd w:val="clear" w:color="auto" w:fill="FFFFFF"/>
            <w:tcMar>
              <w:top w:w="90" w:type="dxa"/>
              <w:left w:w="60" w:type="dxa"/>
              <w:bottom w:w="90" w:type="dxa"/>
              <w:right w:w="60" w:type="dxa"/>
            </w:tcMar>
            <w:vAlign w:val="bottom"/>
          </w:tcPr>
          <w:p w:rsidR="00110365" w:rsidRDefault="00110365" w:rsidP="00E01BF9">
            <w:pPr>
              <w:pStyle w:val="normal0"/>
              <w:widowControl/>
              <w:jc w:val="center"/>
              <w:rPr>
                <w:rFonts w:ascii="Tahoma" w:eastAsia="Tahoma" w:hAnsi="Tahoma" w:cs="Tahoma"/>
                <w:color w:val="272727"/>
                <w:sz w:val="20"/>
                <w:szCs w:val="20"/>
              </w:rPr>
            </w:pPr>
            <w:r>
              <w:rPr>
                <w:rFonts w:ascii="Tahoma" w:eastAsia="Tahoma" w:hAnsi="Tahoma" w:cs="Tahoma"/>
                <w:color w:val="272727"/>
                <w:sz w:val="20"/>
                <w:szCs w:val="20"/>
              </w:rPr>
              <w:t>90'</w:t>
            </w:r>
          </w:p>
        </w:tc>
        <w:tc>
          <w:tcPr>
            <w:tcW w:w="6379" w:type="dxa"/>
            <w:shd w:val="clear" w:color="auto" w:fill="FFFFFF"/>
            <w:tcMar>
              <w:top w:w="90" w:type="dxa"/>
              <w:left w:w="60" w:type="dxa"/>
              <w:bottom w:w="90" w:type="dxa"/>
              <w:right w:w="60" w:type="dxa"/>
            </w:tcMar>
            <w:vAlign w:val="bottom"/>
          </w:tcPr>
          <w:p w:rsidR="00110365" w:rsidRDefault="00110365" w:rsidP="00E01BF9">
            <w:pPr>
              <w:pStyle w:val="normal0"/>
              <w:widowControl/>
              <w:jc w:val="both"/>
              <w:rPr>
                <w:rFonts w:ascii="Tahoma" w:eastAsia="Tahoma" w:hAnsi="Tahoma" w:cs="Tahoma"/>
                <w:color w:val="272727"/>
                <w:sz w:val="20"/>
                <w:szCs w:val="20"/>
              </w:rPr>
            </w:pPr>
            <w:r>
              <w:rPr>
                <w:rFonts w:ascii="Tahoma" w:eastAsia="Tahoma" w:hAnsi="Tahoma" w:cs="Tahoma"/>
                <w:color w:val="272727"/>
                <w:sz w:val="20"/>
                <w:szCs w:val="20"/>
              </w:rPr>
              <w:t>2η διδακτική περίοδος</w:t>
            </w:r>
          </w:p>
        </w:tc>
      </w:tr>
      <w:tr w:rsidR="00110365" w:rsidTr="008E5C8D">
        <w:trPr>
          <w:trHeight w:val="223"/>
          <w:jc w:val="center"/>
        </w:trPr>
        <w:tc>
          <w:tcPr>
            <w:tcW w:w="1271" w:type="dxa"/>
            <w:shd w:val="clear" w:color="auto" w:fill="FFFFFF"/>
            <w:tcMar>
              <w:top w:w="90" w:type="dxa"/>
              <w:left w:w="60" w:type="dxa"/>
              <w:bottom w:w="90" w:type="dxa"/>
              <w:right w:w="60" w:type="dxa"/>
            </w:tcMar>
            <w:vAlign w:val="bottom"/>
          </w:tcPr>
          <w:p w:rsidR="00110365" w:rsidRDefault="00110365" w:rsidP="00E01BF9">
            <w:pPr>
              <w:pStyle w:val="normal0"/>
              <w:widowControl/>
              <w:jc w:val="center"/>
              <w:rPr>
                <w:rFonts w:ascii="Tahoma" w:eastAsia="Tahoma" w:hAnsi="Tahoma" w:cs="Tahoma"/>
                <w:color w:val="272727"/>
                <w:sz w:val="20"/>
                <w:szCs w:val="20"/>
              </w:rPr>
            </w:pPr>
            <w:r>
              <w:rPr>
                <w:rFonts w:ascii="Tahoma" w:eastAsia="Tahoma" w:hAnsi="Tahoma" w:cs="Tahoma"/>
                <w:color w:val="272727"/>
                <w:sz w:val="20"/>
                <w:szCs w:val="20"/>
              </w:rPr>
              <w:t>11.30-11.45</w:t>
            </w:r>
          </w:p>
        </w:tc>
        <w:tc>
          <w:tcPr>
            <w:tcW w:w="992" w:type="dxa"/>
            <w:shd w:val="clear" w:color="auto" w:fill="FFFFFF"/>
            <w:tcMar>
              <w:top w:w="90" w:type="dxa"/>
              <w:left w:w="60" w:type="dxa"/>
              <w:bottom w:w="90" w:type="dxa"/>
              <w:right w:w="60" w:type="dxa"/>
            </w:tcMar>
            <w:vAlign w:val="bottom"/>
          </w:tcPr>
          <w:p w:rsidR="00110365" w:rsidRDefault="00110365" w:rsidP="00E01BF9">
            <w:pPr>
              <w:pStyle w:val="normal0"/>
              <w:widowControl/>
              <w:jc w:val="center"/>
              <w:rPr>
                <w:rFonts w:ascii="Tahoma" w:eastAsia="Tahoma" w:hAnsi="Tahoma" w:cs="Tahoma"/>
                <w:color w:val="272727"/>
                <w:sz w:val="20"/>
                <w:szCs w:val="20"/>
              </w:rPr>
            </w:pPr>
            <w:r>
              <w:rPr>
                <w:rFonts w:ascii="Tahoma" w:eastAsia="Tahoma" w:hAnsi="Tahoma" w:cs="Tahoma"/>
                <w:color w:val="272727"/>
                <w:sz w:val="20"/>
                <w:szCs w:val="20"/>
              </w:rPr>
              <w:t>15'</w:t>
            </w:r>
          </w:p>
        </w:tc>
        <w:tc>
          <w:tcPr>
            <w:tcW w:w="6379" w:type="dxa"/>
            <w:shd w:val="clear" w:color="auto" w:fill="FFFFFF"/>
            <w:tcMar>
              <w:top w:w="90" w:type="dxa"/>
              <w:left w:w="60" w:type="dxa"/>
              <w:bottom w:w="90" w:type="dxa"/>
              <w:right w:w="60" w:type="dxa"/>
            </w:tcMar>
            <w:vAlign w:val="bottom"/>
          </w:tcPr>
          <w:p w:rsidR="00110365" w:rsidRDefault="00110365" w:rsidP="00E01BF9">
            <w:pPr>
              <w:pStyle w:val="normal0"/>
              <w:widowControl/>
              <w:jc w:val="both"/>
              <w:rPr>
                <w:rFonts w:ascii="Tahoma" w:eastAsia="Tahoma" w:hAnsi="Tahoma" w:cs="Tahoma"/>
                <w:color w:val="272727"/>
                <w:sz w:val="20"/>
                <w:szCs w:val="20"/>
              </w:rPr>
            </w:pPr>
            <w:r>
              <w:rPr>
                <w:rFonts w:ascii="Tahoma" w:eastAsia="Tahoma" w:hAnsi="Tahoma" w:cs="Tahoma"/>
                <w:color w:val="272727"/>
                <w:sz w:val="20"/>
                <w:szCs w:val="20"/>
              </w:rPr>
              <w:t>Διάλειμμα</w:t>
            </w:r>
          </w:p>
        </w:tc>
      </w:tr>
      <w:tr w:rsidR="00110365" w:rsidTr="008E5C8D">
        <w:trPr>
          <w:trHeight w:val="215"/>
          <w:jc w:val="center"/>
        </w:trPr>
        <w:tc>
          <w:tcPr>
            <w:tcW w:w="1271" w:type="dxa"/>
            <w:shd w:val="clear" w:color="auto" w:fill="FFFFFF"/>
            <w:tcMar>
              <w:top w:w="90" w:type="dxa"/>
              <w:left w:w="60" w:type="dxa"/>
              <w:bottom w:w="90" w:type="dxa"/>
              <w:right w:w="60" w:type="dxa"/>
            </w:tcMar>
            <w:vAlign w:val="bottom"/>
          </w:tcPr>
          <w:p w:rsidR="00110365" w:rsidRDefault="00110365" w:rsidP="00110365">
            <w:pPr>
              <w:pStyle w:val="normal0"/>
              <w:widowControl/>
              <w:jc w:val="center"/>
              <w:rPr>
                <w:rFonts w:ascii="Tahoma" w:eastAsia="Tahoma" w:hAnsi="Tahoma" w:cs="Tahoma"/>
                <w:color w:val="272727"/>
                <w:sz w:val="20"/>
                <w:szCs w:val="20"/>
              </w:rPr>
            </w:pPr>
            <w:r>
              <w:rPr>
                <w:rFonts w:ascii="Tahoma" w:eastAsia="Tahoma" w:hAnsi="Tahoma" w:cs="Tahoma"/>
                <w:color w:val="272727"/>
                <w:sz w:val="20"/>
                <w:szCs w:val="20"/>
              </w:rPr>
              <w:t>11.45-12.30</w:t>
            </w:r>
          </w:p>
        </w:tc>
        <w:tc>
          <w:tcPr>
            <w:tcW w:w="992" w:type="dxa"/>
            <w:shd w:val="clear" w:color="auto" w:fill="FFFFFF"/>
            <w:tcMar>
              <w:top w:w="90" w:type="dxa"/>
              <w:left w:w="60" w:type="dxa"/>
              <w:bottom w:w="90" w:type="dxa"/>
              <w:right w:w="60" w:type="dxa"/>
            </w:tcMar>
            <w:vAlign w:val="bottom"/>
          </w:tcPr>
          <w:p w:rsidR="00110365" w:rsidRDefault="00110365" w:rsidP="00110365">
            <w:pPr>
              <w:pStyle w:val="normal0"/>
              <w:widowControl/>
              <w:jc w:val="center"/>
              <w:rPr>
                <w:rFonts w:ascii="Tahoma" w:eastAsia="Tahoma" w:hAnsi="Tahoma" w:cs="Tahoma"/>
                <w:color w:val="272727"/>
                <w:sz w:val="20"/>
                <w:szCs w:val="20"/>
              </w:rPr>
            </w:pPr>
            <w:r>
              <w:rPr>
                <w:rFonts w:ascii="Tahoma" w:eastAsia="Tahoma" w:hAnsi="Tahoma" w:cs="Tahoma"/>
                <w:color w:val="272727"/>
                <w:sz w:val="20"/>
                <w:szCs w:val="20"/>
              </w:rPr>
              <w:t>45'</w:t>
            </w:r>
          </w:p>
        </w:tc>
        <w:tc>
          <w:tcPr>
            <w:tcW w:w="6379" w:type="dxa"/>
            <w:shd w:val="clear" w:color="auto" w:fill="FFFFFF"/>
            <w:tcMar>
              <w:top w:w="90" w:type="dxa"/>
              <w:left w:w="60" w:type="dxa"/>
              <w:bottom w:w="90" w:type="dxa"/>
              <w:right w:w="60" w:type="dxa"/>
            </w:tcMar>
            <w:vAlign w:val="bottom"/>
          </w:tcPr>
          <w:p w:rsidR="00110365" w:rsidRDefault="00110365" w:rsidP="00E01BF9">
            <w:pPr>
              <w:pStyle w:val="normal0"/>
              <w:widowControl/>
              <w:jc w:val="both"/>
              <w:rPr>
                <w:rFonts w:ascii="Tahoma" w:eastAsia="Tahoma" w:hAnsi="Tahoma" w:cs="Tahoma"/>
                <w:color w:val="272727"/>
                <w:sz w:val="20"/>
                <w:szCs w:val="20"/>
              </w:rPr>
            </w:pPr>
            <w:r>
              <w:rPr>
                <w:rFonts w:ascii="Tahoma" w:eastAsia="Tahoma" w:hAnsi="Tahoma" w:cs="Tahoma"/>
                <w:color w:val="272727"/>
                <w:sz w:val="20"/>
                <w:szCs w:val="20"/>
              </w:rPr>
              <w:t>5η διδακτική ώρα</w:t>
            </w:r>
          </w:p>
        </w:tc>
      </w:tr>
      <w:tr w:rsidR="00110365" w:rsidTr="008E5C8D">
        <w:trPr>
          <w:trHeight w:val="221"/>
          <w:jc w:val="center"/>
        </w:trPr>
        <w:tc>
          <w:tcPr>
            <w:tcW w:w="1271" w:type="dxa"/>
            <w:shd w:val="clear" w:color="auto" w:fill="FFFFFF"/>
            <w:tcMar>
              <w:top w:w="90" w:type="dxa"/>
              <w:left w:w="60" w:type="dxa"/>
              <w:bottom w:w="90" w:type="dxa"/>
              <w:right w:w="60" w:type="dxa"/>
            </w:tcMar>
            <w:vAlign w:val="bottom"/>
          </w:tcPr>
          <w:p w:rsidR="00110365" w:rsidRDefault="00110365" w:rsidP="00110365">
            <w:pPr>
              <w:pStyle w:val="normal0"/>
              <w:widowControl/>
              <w:jc w:val="center"/>
              <w:rPr>
                <w:rFonts w:ascii="Tahoma" w:eastAsia="Tahoma" w:hAnsi="Tahoma" w:cs="Tahoma"/>
                <w:color w:val="272727"/>
                <w:sz w:val="20"/>
                <w:szCs w:val="20"/>
              </w:rPr>
            </w:pPr>
            <w:r>
              <w:rPr>
                <w:rFonts w:ascii="Tahoma" w:eastAsia="Tahoma" w:hAnsi="Tahoma" w:cs="Tahoma"/>
                <w:color w:val="272727"/>
                <w:sz w:val="20"/>
                <w:szCs w:val="20"/>
              </w:rPr>
              <w:t>12.30-12.45</w:t>
            </w:r>
          </w:p>
        </w:tc>
        <w:tc>
          <w:tcPr>
            <w:tcW w:w="992" w:type="dxa"/>
            <w:shd w:val="clear" w:color="auto" w:fill="FFFFFF"/>
            <w:tcMar>
              <w:top w:w="90" w:type="dxa"/>
              <w:left w:w="60" w:type="dxa"/>
              <w:bottom w:w="90" w:type="dxa"/>
              <w:right w:w="60" w:type="dxa"/>
            </w:tcMar>
            <w:vAlign w:val="bottom"/>
          </w:tcPr>
          <w:p w:rsidR="00110365" w:rsidRDefault="00110365" w:rsidP="00110365">
            <w:pPr>
              <w:pStyle w:val="normal0"/>
              <w:widowControl/>
              <w:jc w:val="center"/>
              <w:rPr>
                <w:rFonts w:ascii="Tahoma" w:eastAsia="Tahoma" w:hAnsi="Tahoma" w:cs="Tahoma"/>
                <w:color w:val="272727"/>
                <w:sz w:val="20"/>
                <w:szCs w:val="20"/>
              </w:rPr>
            </w:pPr>
            <w:r>
              <w:rPr>
                <w:rFonts w:ascii="Tahoma" w:eastAsia="Tahoma" w:hAnsi="Tahoma" w:cs="Tahoma"/>
                <w:color w:val="272727"/>
                <w:sz w:val="20"/>
                <w:szCs w:val="20"/>
              </w:rPr>
              <w:t>15'</w:t>
            </w:r>
          </w:p>
        </w:tc>
        <w:tc>
          <w:tcPr>
            <w:tcW w:w="6379" w:type="dxa"/>
            <w:shd w:val="clear" w:color="auto" w:fill="FFFFFF"/>
            <w:tcMar>
              <w:top w:w="90" w:type="dxa"/>
              <w:left w:w="60" w:type="dxa"/>
              <w:bottom w:w="90" w:type="dxa"/>
              <w:right w:w="60" w:type="dxa"/>
            </w:tcMar>
            <w:vAlign w:val="bottom"/>
          </w:tcPr>
          <w:p w:rsidR="00110365" w:rsidRDefault="00110365" w:rsidP="00E01BF9">
            <w:pPr>
              <w:pStyle w:val="normal0"/>
              <w:widowControl/>
              <w:jc w:val="both"/>
              <w:rPr>
                <w:rFonts w:ascii="Tahoma" w:eastAsia="Tahoma" w:hAnsi="Tahoma" w:cs="Tahoma"/>
                <w:color w:val="272727"/>
                <w:sz w:val="20"/>
                <w:szCs w:val="20"/>
              </w:rPr>
            </w:pPr>
            <w:r>
              <w:rPr>
                <w:rFonts w:ascii="Tahoma" w:eastAsia="Tahoma" w:hAnsi="Tahoma" w:cs="Tahoma"/>
                <w:color w:val="272727"/>
                <w:sz w:val="20"/>
                <w:szCs w:val="20"/>
              </w:rPr>
              <w:t>Διάλειμμα</w:t>
            </w:r>
          </w:p>
        </w:tc>
      </w:tr>
      <w:tr w:rsidR="00110365" w:rsidTr="008E5C8D">
        <w:trPr>
          <w:trHeight w:val="199"/>
          <w:jc w:val="center"/>
        </w:trPr>
        <w:tc>
          <w:tcPr>
            <w:tcW w:w="1271" w:type="dxa"/>
            <w:shd w:val="clear" w:color="auto" w:fill="FFFFFF"/>
            <w:tcMar>
              <w:top w:w="90" w:type="dxa"/>
              <w:left w:w="60" w:type="dxa"/>
              <w:bottom w:w="90" w:type="dxa"/>
              <w:right w:w="60" w:type="dxa"/>
            </w:tcMar>
            <w:vAlign w:val="bottom"/>
          </w:tcPr>
          <w:p w:rsidR="00110365" w:rsidRDefault="00110365" w:rsidP="00110365">
            <w:pPr>
              <w:pStyle w:val="normal0"/>
              <w:widowControl/>
              <w:jc w:val="center"/>
              <w:rPr>
                <w:rFonts w:ascii="Tahoma" w:eastAsia="Tahoma" w:hAnsi="Tahoma" w:cs="Tahoma"/>
                <w:color w:val="272727"/>
                <w:sz w:val="20"/>
                <w:szCs w:val="20"/>
              </w:rPr>
            </w:pPr>
            <w:r>
              <w:rPr>
                <w:rFonts w:ascii="Tahoma" w:eastAsia="Tahoma" w:hAnsi="Tahoma" w:cs="Tahoma"/>
                <w:color w:val="272727"/>
                <w:sz w:val="20"/>
                <w:szCs w:val="20"/>
              </w:rPr>
              <w:t>12.45-13.30</w:t>
            </w:r>
          </w:p>
        </w:tc>
        <w:tc>
          <w:tcPr>
            <w:tcW w:w="992" w:type="dxa"/>
            <w:shd w:val="clear" w:color="auto" w:fill="FFFFFF"/>
            <w:tcMar>
              <w:top w:w="90" w:type="dxa"/>
              <w:left w:w="60" w:type="dxa"/>
              <w:bottom w:w="90" w:type="dxa"/>
              <w:right w:w="60" w:type="dxa"/>
            </w:tcMar>
            <w:vAlign w:val="bottom"/>
          </w:tcPr>
          <w:p w:rsidR="00110365" w:rsidRDefault="00110365" w:rsidP="00110365">
            <w:pPr>
              <w:pStyle w:val="normal0"/>
              <w:widowControl/>
              <w:jc w:val="center"/>
              <w:rPr>
                <w:rFonts w:ascii="Tahoma" w:eastAsia="Tahoma" w:hAnsi="Tahoma" w:cs="Tahoma"/>
                <w:color w:val="272727"/>
                <w:sz w:val="20"/>
                <w:szCs w:val="20"/>
              </w:rPr>
            </w:pPr>
            <w:r>
              <w:rPr>
                <w:rFonts w:ascii="Tahoma" w:eastAsia="Tahoma" w:hAnsi="Tahoma" w:cs="Tahoma"/>
                <w:color w:val="272727"/>
                <w:sz w:val="20"/>
                <w:szCs w:val="20"/>
              </w:rPr>
              <w:t>45'</w:t>
            </w:r>
          </w:p>
        </w:tc>
        <w:tc>
          <w:tcPr>
            <w:tcW w:w="6379" w:type="dxa"/>
            <w:shd w:val="clear" w:color="auto" w:fill="FFFFFF"/>
            <w:tcMar>
              <w:top w:w="90" w:type="dxa"/>
              <w:left w:w="60" w:type="dxa"/>
              <w:bottom w:w="90" w:type="dxa"/>
              <w:right w:w="60" w:type="dxa"/>
            </w:tcMar>
            <w:vAlign w:val="bottom"/>
          </w:tcPr>
          <w:p w:rsidR="00110365" w:rsidRDefault="00110365" w:rsidP="00110365">
            <w:pPr>
              <w:pStyle w:val="normal0"/>
              <w:widowControl/>
              <w:jc w:val="both"/>
              <w:rPr>
                <w:rFonts w:ascii="Tahoma" w:eastAsia="Tahoma" w:hAnsi="Tahoma" w:cs="Tahoma"/>
                <w:color w:val="272727"/>
                <w:sz w:val="20"/>
                <w:szCs w:val="20"/>
              </w:rPr>
            </w:pPr>
            <w:r>
              <w:rPr>
                <w:rFonts w:ascii="Tahoma" w:eastAsia="Tahoma" w:hAnsi="Tahoma" w:cs="Tahoma"/>
                <w:color w:val="272727"/>
                <w:sz w:val="20"/>
                <w:szCs w:val="20"/>
              </w:rPr>
              <w:t xml:space="preserve">6η διδακτική ώρα </w:t>
            </w:r>
            <w:r w:rsidR="00D83352">
              <w:rPr>
                <w:rFonts w:ascii="Tahoma" w:eastAsia="Tahoma" w:hAnsi="Tahoma" w:cs="Tahoma"/>
                <w:color w:val="272727"/>
                <w:sz w:val="20"/>
                <w:szCs w:val="20"/>
              </w:rPr>
              <w:t>/ αποχώρηση μαθητών</w:t>
            </w:r>
          </w:p>
        </w:tc>
      </w:tr>
    </w:tbl>
    <w:p w:rsidR="00D83352" w:rsidRPr="00E063B5" w:rsidRDefault="00D83352" w:rsidP="00D83352">
      <w:pPr>
        <w:pStyle w:val="normal0"/>
      </w:pPr>
    </w:p>
    <w:p w:rsidR="00CE1CB8" w:rsidRDefault="00CE1CB8" w:rsidP="008E5C8D">
      <w:pPr>
        <w:pStyle w:val="Heading1"/>
        <w:spacing w:before="0"/>
        <w:ind w:left="0" w:firstLine="0"/>
        <w:jc w:val="center"/>
      </w:pPr>
      <w:r>
        <w:rPr>
          <w:color w:val="00000A"/>
        </w:rPr>
        <w:t>Τέλος,</w:t>
      </w:r>
    </w:p>
    <w:p w:rsidR="00CE1CB8" w:rsidRDefault="00CE1CB8" w:rsidP="00EC38DC">
      <w:pPr>
        <w:pStyle w:val="normal0"/>
        <w:pBdr>
          <w:top w:val="nil"/>
          <w:left w:val="nil"/>
          <w:bottom w:val="nil"/>
          <w:right w:val="nil"/>
          <w:between w:val="nil"/>
        </w:pBdr>
        <w:spacing w:before="144" w:line="276" w:lineRule="auto"/>
        <w:ind w:firstLine="567"/>
        <w:jc w:val="both"/>
        <w:rPr>
          <w:color w:val="00000A"/>
          <w:sz w:val="24"/>
          <w:szCs w:val="24"/>
        </w:rPr>
      </w:pPr>
      <w:r>
        <w:rPr>
          <w:color w:val="00000A"/>
          <w:sz w:val="24"/>
          <w:szCs w:val="24"/>
        </w:rPr>
        <w:t>η συγγραφή και συν-υπογραφή ενός Συμβολαίου με κανόνες συμπεριφοράς ανάμεσα στους μαθητές και τους εκπαιδευτικούς της κάθε τάξης, συντελεί στην εσωτερίκευση και τήρηση του Εσωτερικού Κανονισμού Λειτουργίας του Σχολείου και  στη δημιουργία μιας αρμονικής σχέσης μεταξύ των μελών της σχολικής μας κοινότητας.</w:t>
      </w:r>
    </w:p>
    <w:p w:rsidR="00CE1CB8" w:rsidRPr="00530794" w:rsidRDefault="00933666" w:rsidP="00530794">
      <w:pPr>
        <w:pStyle w:val="normal0"/>
        <w:pBdr>
          <w:top w:val="nil"/>
          <w:left w:val="nil"/>
          <w:bottom w:val="nil"/>
          <w:right w:val="nil"/>
          <w:between w:val="nil"/>
        </w:pBdr>
        <w:spacing w:before="120" w:line="276" w:lineRule="auto"/>
        <w:ind w:firstLine="567"/>
        <w:jc w:val="both"/>
        <w:rPr>
          <w:color w:val="00000A"/>
          <w:sz w:val="24"/>
          <w:szCs w:val="24"/>
        </w:rPr>
      </w:pPr>
      <w:r w:rsidRPr="00530794">
        <w:rPr>
          <w:color w:val="00000A"/>
          <w:sz w:val="24"/>
          <w:szCs w:val="24"/>
        </w:rPr>
        <w:t>Ο κοινά συμφωνημένος Εσωτερικός κανονισμός Λειτουργίας βασίζεται στην ισχύουσα νομοθεσία και τις σύγχρονες παιδαγωγικές και διδακτικές αρχές. Η τήρησή του μέσα από την γενική αποδοχή και εφαρμογή του αποτελεί προϋπόθεση της εύρυθμης λειτουργίας του σχολείου.</w:t>
      </w:r>
    </w:p>
    <w:p w:rsidR="00110365" w:rsidRDefault="00933666" w:rsidP="00EC38DC">
      <w:pPr>
        <w:pStyle w:val="normal0"/>
        <w:pBdr>
          <w:top w:val="nil"/>
          <w:left w:val="nil"/>
          <w:bottom w:val="nil"/>
          <w:right w:val="nil"/>
          <w:between w:val="nil"/>
        </w:pBdr>
        <w:spacing w:before="144" w:line="276" w:lineRule="auto"/>
        <w:ind w:firstLine="567"/>
        <w:jc w:val="both"/>
        <w:rPr>
          <w:color w:val="00000A"/>
          <w:sz w:val="24"/>
          <w:szCs w:val="24"/>
        </w:rPr>
      </w:pPr>
      <w:r>
        <w:rPr>
          <w:color w:val="00000A"/>
          <w:sz w:val="24"/>
          <w:szCs w:val="24"/>
        </w:rPr>
        <w:t>Θέματα που ανακύπτουν και δεν προβλέπονται από τον κανονισμό αντιμετωπίζονται κατά περίπτω</w:t>
      </w:r>
      <w:r w:rsidR="001E6AE0">
        <w:rPr>
          <w:color w:val="00000A"/>
          <w:sz w:val="24"/>
          <w:szCs w:val="24"/>
        </w:rPr>
        <w:t>σ</w:t>
      </w:r>
      <w:r>
        <w:rPr>
          <w:color w:val="00000A"/>
          <w:sz w:val="24"/>
          <w:szCs w:val="24"/>
        </w:rPr>
        <w:t>η από τον Διευθυντή και τον σύλλογο διδασκόντων του σχολείου καθώς και από τους Συντονιστές Εκπαιδευτικού Έργου σύμφωνα με τις αρχές της παιδαγωγικής επιστήμης</w:t>
      </w:r>
      <w:r w:rsidR="005D183A">
        <w:rPr>
          <w:color w:val="00000A"/>
          <w:sz w:val="24"/>
          <w:szCs w:val="24"/>
        </w:rPr>
        <w:t xml:space="preserve"> και την εκπαιδευτική νομοθεσία σε πνεύμα συνεργασίας με όλα τα μέλη της σχολικής κοινότητας.</w:t>
      </w:r>
    </w:p>
    <w:p w:rsidR="00CE1CB8" w:rsidRDefault="00CE1CB8" w:rsidP="00F71E1A">
      <w:pPr>
        <w:pStyle w:val="normal0"/>
        <w:pBdr>
          <w:top w:val="nil"/>
          <w:left w:val="nil"/>
          <w:bottom w:val="nil"/>
          <w:right w:val="nil"/>
          <w:between w:val="nil"/>
        </w:pBdr>
        <w:spacing w:before="144" w:line="360" w:lineRule="auto"/>
        <w:ind w:firstLine="567"/>
        <w:jc w:val="both"/>
        <w:rPr>
          <w:color w:val="00000A"/>
          <w:sz w:val="24"/>
          <w:szCs w:val="24"/>
        </w:rPr>
      </w:pPr>
      <w:r>
        <w:rPr>
          <w:color w:val="00000A"/>
          <w:sz w:val="24"/>
          <w:szCs w:val="24"/>
        </w:rPr>
        <w:t>Ο ΔΙΕΥΘΥΝΤΗΣ</w:t>
      </w:r>
      <w:r w:rsidR="00F71E1A">
        <w:rPr>
          <w:color w:val="00000A"/>
          <w:sz w:val="24"/>
          <w:szCs w:val="24"/>
        </w:rPr>
        <w:t xml:space="preserve">                                                     </w:t>
      </w:r>
      <w:r w:rsidR="00611704">
        <w:rPr>
          <w:color w:val="00000A"/>
          <w:sz w:val="24"/>
          <w:szCs w:val="24"/>
        </w:rPr>
        <w:t xml:space="preserve"> </w:t>
      </w:r>
      <w:r w:rsidR="00F71E1A">
        <w:rPr>
          <w:color w:val="00000A"/>
          <w:sz w:val="24"/>
          <w:szCs w:val="24"/>
        </w:rPr>
        <w:t xml:space="preserve">      Ο ΥΠΟΔΙΕΥΘΥΝΤΗΣ</w:t>
      </w:r>
    </w:p>
    <w:p w:rsidR="00F71E1A" w:rsidRDefault="00F71E1A" w:rsidP="00772BD8">
      <w:pPr>
        <w:pStyle w:val="normal0"/>
        <w:pBdr>
          <w:top w:val="nil"/>
          <w:left w:val="nil"/>
          <w:bottom w:val="nil"/>
          <w:right w:val="nil"/>
          <w:between w:val="nil"/>
        </w:pBdr>
        <w:spacing w:before="144" w:line="360" w:lineRule="auto"/>
        <w:ind w:firstLine="567"/>
        <w:jc w:val="both"/>
        <w:rPr>
          <w:color w:val="00000A"/>
          <w:sz w:val="24"/>
          <w:szCs w:val="24"/>
        </w:rPr>
      </w:pPr>
    </w:p>
    <w:p w:rsidR="00242662" w:rsidRDefault="00F71E1A" w:rsidP="00A36E1E">
      <w:pPr>
        <w:pStyle w:val="normal0"/>
        <w:pBdr>
          <w:top w:val="nil"/>
          <w:left w:val="nil"/>
          <w:bottom w:val="nil"/>
          <w:right w:val="nil"/>
          <w:between w:val="nil"/>
        </w:pBdr>
        <w:spacing w:before="144"/>
        <w:rPr>
          <w:color w:val="00000A"/>
          <w:sz w:val="24"/>
          <w:szCs w:val="24"/>
        </w:rPr>
      </w:pPr>
      <w:r>
        <w:rPr>
          <w:color w:val="00000A"/>
          <w:sz w:val="24"/>
          <w:szCs w:val="24"/>
        </w:rPr>
        <w:t xml:space="preserve">         ΜΕΧΜΕΤ ΚΟΥΛΑ                                                           ΑΝΤΩΝΙΟΣ ΠΕΤΡΟΠΟΥΛΟΣ</w:t>
      </w:r>
    </w:p>
    <w:p w:rsidR="006B7EA0" w:rsidRDefault="006B7EA0" w:rsidP="00A36E1E">
      <w:pPr>
        <w:pStyle w:val="normal0"/>
        <w:pBdr>
          <w:top w:val="nil"/>
          <w:left w:val="nil"/>
          <w:bottom w:val="nil"/>
          <w:right w:val="nil"/>
          <w:between w:val="nil"/>
        </w:pBdr>
        <w:spacing w:before="144"/>
        <w:jc w:val="center"/>
        <w:rPr>
          <w:b/>
          <w:color w:val="00000A"/>
          <w:sz w:val="24"/>
          <w:szCs w:val="24"/>
        </w:rPr>
      </w:pPr>
      <w:r>
        <w:rPr>
          <w:b/>
          <w:color w:val="00000A"/>
          <w:sz w:val="24"/>
          <w:szCs w:val="24"/>
        </w:rPr>
        <w:t>ΕΓΚΡΙΝΕΤΑΙ</w:t>
      </w:r>
    </w:p>
    <w:p w:rsidR="006B7EA0" w:rsidRDefault="006B7EA0" w:rsidP="006B7EA0">
      <w:pPr>
        <w:pStyle w:val="normal0"/>
        <w:pBdr>
          <w:top w:val="nil"/>
          <w:left w:val="nil"/>
          <w:bottom w:val="nil"/>
          <w:right w:val="nil"/>
          <w:between w:val="nil"/>
        </w:pBdr>
        <w:spacing w:before="144"/>
        <w:ind w:left="-709" w:right="-483"/>
        <w:rPr>
          <w:color w:val="00000A"/>
          <w:sz w:val="24"/>
          <w:szCs w:val="24"/>
        </w:rPr>
      </w:pPr>
      <w:r>
        <w:rPr>
          <w:color w:val="00000A"/>
          <w:sz w:val="24"/>
          <w:szCs w:val="24"/>
        </w:rPr>
        <w:t>Η Διευθύντρια Εκπαίδευσης           Η Σύμβουλος Εκπαίδευσης               Ο Σύμβουλος Εκπαίδευσης</w:t>
      </w:r>
    </w:p>
    <w:p w:rsidR="006B7EA0" w:rsidRPr="006B7EA0" w:rsidRDefault="006B7EA0" w:rsidP="006B7EA0">
      <w:pPr>
        <w:pStyle w:val="normal0"/>
        <w:pBdr>
          <w:top w:val="nil"/>
          <w:left w:val="nil"/>
          <w:bottom w:val="nil"/>
          <w:right w:val="nil"/>
          <w:between w:val="nil"/>
        </w:pBdr>
        <w:spacing w:before="144"/>
        <w:ind w:right="-625"/>
        <w:rPr>
          <w:b/>
          <w:color w:val="00000A"/>
          <w:sz w:val="24"/>
          <w:szCs w:val="24"/>
        </w:rPr>
      </w:pPr>
      <w:r>
        <w:rPr>
          <w:color w:val="00000A"/>
          <w:sz w:val="24"/>
          <w:szCs w:val="24"/>
        </w:rPr>
        <w:t xml:space="preserve">                                            1</w:t>
      </w:r>
      <w:r w:rsidRPr="006B7EA0">
        <w:rPr>
          <w:color w:val="00000A"/>
          <w:sz w:val="24"/>
          <w:szCs w:val="24"/>
          <w:vertAlign w:val="superscript"/>
        </w:rPr>
        <w:t>ης</w:t>
      </w:r>
      <w:r>
        <w:rPr>
          <w:color w:val="00000A"/>
          <w:sz w:val="24"/>
          <w:szCs w:val="24"/>
        </w:rPr>
        <w:t xml:space="preserve"> Ενότητας Σχολικών Μονάδων        Μειονοτικού Προγράμματος</w:t>
      </w:r>
    </w:p>
    <w:sectPr w:rsidR="006B7EA0" w:rsidRPr="006B7EA0" w:rsidSect="006B7EA0">
      <w:headerReference w:type="even" r:id="rId9"/>
      <w:headerReference w:type="default" r:id="rId10"/>
      <w:footerReference w:type="even" r:id="rId11"/>
      <w:footerReference w:type="default" r:id="rId12"/>
      <w:headerReference w:type="first" r:id="rId13"/>
      <w:footerReference w:type="first" r:id="rId14"/>
      <w:pgSz w:w="11906" w:h="16838"/>
      <w:pgMar w:top="1276" w:right="1800" w:bottom="1276"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845" w:rsidRDefault="00746845" w:rsidP="00096F2D">
      <w:pPr>
        <w:spacing w:after="0" w:line="240" w:lineRule="auto"/>
      </w:pPr>
      <w:r>
        <w:separator/>
      </w:r>
    </w:p>
  </w:endnote>
  <w:endnote w:type="continuationSeparator" w:id="1">
    <w:p w:rsidR="00746845" w:rsidRDefault="00746845" w:rsidP="00096F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F2D" w:rsidRDefault="00096F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64672"/>
      <w:docPartObj>
        <w:docPartGallery w:val="Page Numbers (Bottom of Page)"/>
        <w:docPartUnique/>
      </w:docPartObj>
    </w:sdtPr>
    <w:sdtContent>
      <w:p w:rsidR="00096F2D" w:rsidRDefault="003A1931">
        <w:pPr>
          <w:pStyle w:val="Footer"/>
          <w:jc w:val="center"/>
        </w:pPr>
        <w:fldSimple w:instr=" PAGE   \* MERGEFORMAT ">
          <w:r w:rsidR="00A36E1E">
            <w:rPr>
              <w:noProof/>
            </w:rPr>
            <w:t>9</w:t>
          </w:r>
        </w:fldSimple>
      </w:p>
    </w:sdtContent>
  </w:sdt>
  <w:p w:rsidR="00096F2D" w:rsidRDefault="00096F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F2D" w:rsidRDefault="00096F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845" w:rsidRDefault="00746845" w:rsidP="00096F2D">
      <w:pPr>
        <w:spacing w:after="0" w:line="240" w:lineRule="auto"/>
      </w:pPr>
      <w:r>
        <w:separator/>
      </w:r>
    </w:p>
  </w:footnote>
  <w:footnote w:type="continuationSeparator" w:id="1">
    <w:p w:rsidR="00746845" w:rsidRDefault="00746845" w:rsidP="00096F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F2D" w:rsidRDefault="00096F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F2D" w:rsidRDefault="00096F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F2D" w:rsidRDefault="00096F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A1963"/>
    <w:multiLevelType w:val="multilevel"/>
    <w:tmpl w:val="4C5CF44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nsid w:val="15A802AD"/>
    <w:multiLevelType w:val="multilevel"/>
    <w:tmpl w:val="B862372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243F4B11"/>
    <w:multiLevelType w:val="multilevel"/>
    <w:tmpl w:val="0630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FC5E61"/>
    <w:multiLevelType w:val="multilevel"/>
    <w:tmpl w:val="CC6CDB84"/>
    <w:lvl w:ilvl="0">
      <w:start w:val="1"/>
      <w:numFmt w:val="decimal"/>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4">
    <w:nsid w:val="35DC7B7F"/>
    <w:multiLevelType w:val="hybridMultilevel"/>
    <w:tmpl w:val="E61C45CC"/>
    <w:lvl w:ilvl="0" w:tplc="2506D92C">
      <w:start w:val="10"/>
      <w:numFmt w:val="decimal"/>
      <w:lvlText w:val="%1"/>
      <w:lvlJc w:val="left"/>
      <w:pPr>
        <w:ind w:left="420" w:hanging="360"/>
      </w:pPr>
      <w:rPr>
        <w:rFonts w:hint="default"/>
        <w:b/>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5">
    <w:nsid w:val="3FAB42D7"/>
    <w:multiLevelType w:val="multilevel"/>
    <w:tmpl w:val="FA5A0DA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righ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FB29F4"/>
    <w:multiLevelType w:val="multilevel"/>
    <w:tmpl w:val="72E098C8"/>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6B0D59"/>
    <w:multiLevelType w:val="multilevel"/>
    <w:tmpl w:val="949829F6"/>
    <w:lvl w:ilvl="0">
      <w:start w:val="1"/>
      <w:numFmt w:val="bullet"/>
      <w:lvlText w:val="●"/>
      <w:lvlJc w:val="left"/>
      <w:pPr>
        <w:ind w:left="1800" w:hanging="360"/>
      </w:pPr>
      <w:rPr>
        <w:rFonts w:ascii="Arial" w:eastAsia="Arial" w:hAnsi="Arial" w:cs="Arial"/>
        <w:sz w:val="24"/>
        <w:szCs w:val="24"/>
      </w:rPr>
    </w:lvl>
    <w:lvl w:ilvl="1">
      <w:start w:val="1"/>
      <w:numFmt w:val="bullet"/>
      <w:lvlText w:val="o"/>
      <w:lvlJc w:val="left"/>
      <w:pPr>
        <w:ind w:left="2400" w:hanging="360"/>
      </w:pPr>
      <w:rPr>
        <w:rFonts w:ascii="Courier New" w:eastAsia="Courier New" w:hAnsi="Courier New" w:cs="Courier New"/>
      </w:rPr>
    </w:lvl>
    <w:lvl w:ilvl="2">
      <w:start w:val="1"/>
      <w:numFmt w:val="bullet"/>
      <w:lvlText w:val="▪"/>
      <w:lvlJc w:val="left"/>
      <w:pPr>
        <w:ind w:left="3120" w:hanging="360"/>
      </w:pPr>
      <w:rPr>
        <w:rFonts w:ascii="Noto Sans Symbols" w:eastAsia="Noto Sans Symbols" w:hAnsi="Noto Sans Symbols" w:cs="Noto Sans Symbols"/>
      </w:rPr>
    </w:lvl>
    <w:lvl w:ilvl="3">
      <w:start w:val="1"/>
      <w:numFmt w:val="bullet"/>
      <w:lvlText w:val="●"/>
      <w:lvlJc w:val="left"/>
      <w:pPr>
        <w:ind w:left="3840" w:hanging="360"/>
      </w:pPr>
      <w:rPr>
        <w:rFonts w:ascii="Noto Sans Symbols" w:eastAsia="Noto Sans Symbols" w:hAnsi="Noto Sans Symbols" w:cs="Noto Sans Symbols"/>
      </w:rPr>
    </w:lvl>
    <w:lvl w:ilvl="4">
      <w:start w:val="1"/>
      <w:numFmt w:val="bullet"/>
      <w:lvlText w:val="o"/>
      <w:lvlJc w:val="left"/>
      <w:pPr>
        <w:ind w:left="4560" w:hanging="360"/>
      </w:pPr>
      <w:rPr>
        <w:rFonts w:ascii="Courier New" w:eastAsia="Courier New" w:hAnsi="Courier New" w:cs="Courier New"/>
      </w:rPr>
    </w:lvl>
    <w:lvl w:ilvl="5">
      <w:start w:val="1"/>
      <w:numFmt w:val="bullet"/>
      <w:lvlText w:val="▪"/>
      <w:lvlJc w:val="left"/>
      <w:pPr>
        <w:ind w:left="5280" w:hanging="360"/>
      </w:pPr>
      <w:rPr>
        <w:rFonts w:ascii="Noto Sans Symbols" w:eastAsia="Noto Sans Symbols" w:hAnsi="Noto Sans Symbols" w:cs="Noto Sans Symbols"/>
      </w:rPr>
    </w:lvl>
    <w:lvl w:ilvl="6">
      <w:start w:val="1"/>
      <w:numFmt w:val="bullet"/>
      <w:lvlText w:val="●"/>
      <w:lvlJc w:val="left"/>
      <w:pPr>
        <w:ind w:left="6000" w:hanging="360"/>
      </w:pPr>
      <w:rPr>
        <w:rFonts w:ascii="Noto Sans Symbols" w:eastAsia="Noto Sans Symbols" w:hAnsi="Noto Sans Symbols" w:cs="Noto Sans Symbols"/>
      </w:rPr>
    </w:lvl>
    <w:lvl w:ilvl="7">
      <w:start w:val="1"/>
      <w:numFmt w:val="bullet"/>
      <w:lvlText w:val="o"/>
      <w:lvlJc w:val="left"/>
      <w:pPr>
        <w:ind w:left="6720" w:hanging="360"/>
      </w:pPr>
      <w:rPr>
        <w:rFonts w:ascii="Courier New" w:eastAsia="Courier New" w:hAnsi="Courier New" w:cs="Courier New"/>
      </w:rPr>
    </w:lvl>
    <w:lvl w:ilvl="8">
      <w:start w:val="1"/>
      <w:numFmt w:val="bullet"/>
      <w:lvlText w:val="▪"/>
      <w:lvlJc w:val="left"/>
      <w:pPr>
        <w:ind w:left="7440" w:hanging="360"/>
      </w:pPr>
      <w:rPr>
        <w:rFonts w:ascii="Noto Sans Symbols" w:eastAsia="Noto Sans Symbols" w:hAnsi="Noto Sans Symbols" w:cs="Noto Sans Symbols"/>
      </w:rPr>
    </w:lvl>
  </w:abstractNum>
  <w:abstractNum w:abstractNumId="8">
    <w:nsid w:val="45FE6BF8"/>
    <w:multiLevelType w:val="multilevel"/>
    <w:tmpl w:val="CC6CDB84"/>
    <w:lvl w:ilvl="0">
      <w:start w:val="1"/>
      <w:numFmt w:val="decimal"/>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9">
    <w:nsid w:val="694E1804"/>
    <w:multiLevelType w:val="multilevel"/>
    <w:tmpl w:val="6F1A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003F66"/>
    <w:multiLevelType w:val="multilevel"/>
    <w:tmpl w:val="B492FA20"/>
    <w:lvl w:ilvl="0">
      <w:start w:val="1"/>
      <w:numFmt w:val="bullet"/>
      <w:lvlText w:val="●"/>
      <w:lvlJc w:val="left"/>
      <w:pPr>
        <w:ind w:left="786" w:hanging="360"/>
      </w:pPr>
      <w:rPr>
        <w:rFonts w:ascii="Arial" w:eastAsia="Arial" w:hAnsi="Arial" w:cs="Arial"/>
        <w:sz w:val="24"/>
        <w:szCs w:val="24"/>
      </w:rPr>
    </w:lvl>
    <w:lvl w:ilvl="1">
      <w:start w:val="1"/>
      <w:numFmt w:val="bullet"/>
      <w:lvlText w:val="•"/>
      <w:lvlJc w:val="left"/>
      <w:pPr>
        <w:ind w:left="1610" w:hanging="360"/>
      </w:pPr>
    </w:lvl>
    <w:lvl w:ilvl="2">
      <w:start w:val="1"/>
      <w:numFmt w:val="bullet"/>
      <w:lvlText w:val="•"/>
      <w:lvlJc w:val="left"/>
      <w:pPr>
        <w:ind w:left="2380" w:hanging="360"/>
      </w:pPr>
    </w:lvl>
    <w:lvl w:ilvl="3">
      <w:start w:val="1"/>
      <w:numFmt w:val="bullet"/>
      <w:lvlText w:val="•"/>
      <w:lvlJc w:val="left"/>
      <w:pPr>
        <w:ind w:left="3150" w:hanging="360"/>
      </w:pPr>
    </w:lvl>
    <w:lvl w:ilvl="4">
      <w:start w:val="1"/>
      <w:numFmt w:val="bullet"/>
      <w:lvlText w:val="•"/>
      <w:lvlJc w:val="left"/>
      <w:pPr>
        <w:ind w:left="3920" w:hanging="360"/>
      </w:pPr>
    </w:lvl>
    <w:lvl w:ilvl="5">
      <w:start w:val="1"/>
      <w:numFmt w:val="bullet"/>
      <w:lvlText w:val="•"/>
      <w:lvlJc w:val="left"/>
      <w:pPr>
        <w:ind w:left="4690" w:hanging="360"/>
      </w:pPr>
    </w:lvl>
    <w:lvl w:ilvl="6">
      <w:start w:val="1"/>
      <w:numFmt w:val="bullet"/>
      <w:lvlText w:val="•"/>
      <w:lvlJc w:val="left"/>
      <w:pPr>
        <w:ind w:left="5460" w:hanging="360"/>
      </w:pPr>
    </w:lvl>
    <w:lvl w:ilvl="7">
      <w:start w:val="1"/>
      <w:numFmt w:val="bullet"/>
      <w:lvlText w:val="•"/>
      <w:lvlJc w:val="left"/>
      <w:pPr>
        <w:ind w:left="6230" w:hanging="360"/>
      </w:pPr>
    </w:lvl>
    <w:lvl w:ilvl="8">
      <w:start w:val="1"/>
      <w:numFmt w:val="bullet"/>
      <w:lvlText w:val="•"/>
      <w:lvlJc w:val="left"/>
      <w:pPr>
        <w:ind w:left="7000" w:hanging="360"/>
      </w:pPr>
    </w:lvl>
  </w:abstractNum>
  <w:abstractNum w:abstractNumId="11">
    <w:nsid w:val="779B3D8A"/>
    <w:multiLevelType w:val="multilevel"/>
    <w:tmpl w:val="CC6CDB84"/>
    <w:lvl w:ilvl="0">
      <w:start w:val="1"/>
      <w:numFmt w:val="decimal"/>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12">
    <w:nsid w:val="79AF7788"/>
    <w:multiLevelType w:val="multilevel"/>
    <w:tmpl w:val="CC6CDB84"/>
    <w:lvl w:ilvl="0">
      <w:start w:val="1"/>
      <w:numFmt w:val="decimal"/>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13">
    <w:nsid w:val="7B0D0439"/>
    <w:multiLevelType w:val="multilevel"/>
    <w:tmpl w:val="6BEA6C3A"/>
    <w:lvl w:ilvl="0">
      <w:start w:val="1"/>
      <w:numFmt w:val="bullet"/>
      <w:lvlText w:val="⮚"/>
      <w:lvlJc w:val="left"/>
      <w:pPr>
        <w:ind w:left="960" w:hanging="360"/>
      </w:pPr>
      <w:rPr>
        <w:rFonts w:ascii="Noto Sans Symbols" w:eastAsia="Noto Sans Symbols" w:hAnsi="Noto Sans Symbols" w:cs="Noto Sans Symbols"/>
        <w:sz w:val="24"/>
        <w:szCs w:val="24"/>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14">
    <w:nsid w:val="7C7E4A98"/>
    <w:multiLevelType w:val="multilevel"/>
    <w:tmpl w:val="EE5C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5"/>
  </w:num>
  <w:num w:numId="4">
    <w:abstractNumId w:val="6"/>
  </w:num>
  <w:num w:numId="5">
    <w:abstractNumId w:val="2"/>
  </w:num>
  <w:num w:numId="6">
    <w:abstractNumId w:val="14"/>
  </w:num>
  <w:num w:numId="7">
    <w:abstractNumId w:val="8"/>
  </w:num>
  <w:num w:numId="8">
    <w:abstractNumId w:val="4"/>
  </w:num>
  <w:num w:numId="9">
    <w:abstractNumId w:val="13"/>
  </w:num>
  <w:num w:numId="10">
    <w:abstractNumId w:val="7"/>
  </w:num>
  <w:num w:numId="11">
    <w:abstractNumId w:val="0"/>
  </w:num>
  <w:num w:numId="12">
    <w:abstractNumId w:val="10"/>
  </w:num>
  <w:num w:numId="13">
    <w:abstractNumId w:val="12"/>
  </w:num>
  <w:num w:numId="14">
    <w:abstractNumId w:val="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32D9F"/>
    <w:rsid w:val="00041F5A"/>
    <w:rsid w:val="00042E57"/>
    <w:rsid w:val="00050D92"/>
    <w:rsid w:val="000546B2"/>
    <w:rsid w:val="00056B60"/>
    <w:rsid w:val="0006237E"/>
    <w:rsid w:val="00096F2D"/>
    <w:rsid w:val="000B6B61"/>
    <w:rsid w:val="000E6142"/>
    <w:rsid w:val="00106B26"/>
    <w:rsid w:val="00110365"/>
    <w:rsid w:val="00151068"/>
    <w:rsid w:val="001E6AE0"/>
    <w:rsid w:val="002069EA"/>
    <w:rsid w:val="00222465"/>
    <w:rsid w:val="00242662"/>
    <w:rsid w:val="00286542"/>
    <w:rsid w:val="003157D9"/>
    <w:rsid w:val="003306AC"/>
    <w:rsid w:val="003878D2"/>
    <w:rsid w:val="00393358"/>
    <w:rsid w:val="00397E97"/>
    <w:rsid w:val="003A1931"/>
    <w:rsid w:val="003B021A"/>
    <w:rsid w:val="003E1E57"/>
    <w:rsid w:val="003E73DD"/>
    <w:rsid w:val="0043670E"/>
    <w:rsid w:val="004458DF"/>
    <w:rsid w:val="00451148"/>
    <w:rsid w:val="00461CAC"/>
    <w:rsid w:val="00473780"/>
    <w:rsid w:val="0048446C"/>
    <w:rsid w:val="004A6584"/>
    <w:rsid w:val="004E7D56"/>
    <w:rsid w:val="004F0C72"/>
    <w:rsid w:val="00510D0C"/>
    <w:rsid w:val="00530201"/>
    <w:rsid w:val="00530794"/>
    <w:rsid w:val="005434EE"/>
    <w:rsid w:val="005557F0"/>
    <w:rsid w:val="005C2CE2"/>
    <w:rsid w:val="005C52F4"/>
    <w:rsid w:val="005D183A"/>
    <w:rsid w:val="005E4074"/>
    <w:rsid w:val="005E4BA0"/>
    <w:rsid w:val="00611704"/>
    <w:rsid w:val="00623156"/>
    <w:rsid w:val="00632D9F"/>
    <w:rsid w:val="00670303"/>
    <w:rsid w:val="006A3777"/>
    <w:rsid w:val="006B7EA0"/>
    <w:rsid w:val="006C1060"/>
    <w:rsid w:val="006D0086"/>
    <w:rsid w:val="006D06C3"/>
    <w:rsid w:val="007453E8"/>
    <w:rsid w:val="00746845"/>
    <w:rsid w:val="00750445"/>
    <w:rsid w:val="00772BD8"/>
    <w:rsid w:val="00780D6B"/>
    <w:rsid w:val="00783E42"/>
    <w:rsid w:val="00787BF1"/>
    <w:rsid w:val="007A1876"/>
    <w:rsid w:val="007A5359"/>
    <w:rsid w:val="007E5BF4"/>
    <w:rsid w:val="007F0E48"/>
    <w:rsid w:val="007F297E"/>
    <w:rsid w:val="00814C23"/>
    <w:rsid w:val="00854004"/>
    <w:rsid w:val="008C1F7E"/>
    <w:rsid w:val="008C33DF"/>
    <w:rsid w:val="008C76D1"/>
    <w:rsid w:val="008D7474"/>
    <w:rsid w:val="008E5C8D"/>
    <w:rsid w:val="00933666"/>
    <w:rsid w:val="00945658"/>
    <w:rsid w:val="00995528"/>
    <w:rsid w:val="00A1361F"/>
    <w:rsid w:val="00A36E1E"/>
    <w:rsid w:val="00A47872"/>
    <w:rsid w:val="00B02F00"/>
    <w:rsid w:val="00B32C9F"/>
    <w:rsid w:val="00B42CA6"/>
    <w:rsid w:val="00B46BA9"/>
    <w:rsid w:val="00B65DC2"/>
    <w:rsid w:val="00B9009E"/>
    <w:rsid w:val="00BA6105"/>
    <w:rsid w:val="00BB178B"/>
    <w:rsid w:val="00BC0906"/>
    <w:rsid w:val="00BD606A"/>
    <w:rsid w:val="00BF0587"/>
    <w:rsid w:val="00C606C4"/>
    <w:rsid w:val="00C9378D"/>
    <w:rsid w:val="00C963F1"/>
    <w:rsid w:val="00CB6192"/>
    <w:rsid w:val="00CB7100"/>
    <w:rsid w:val="00CE1CB8"/>
    <w:rsid w:val="00D46580"/>
    <w:rsid w:val="00D57C53"/>
    <w:rsid w:val="00D72E69"/>
    <w:rsid w:val="00D83352"/>
    <w:rsid w:val="00DE2CCD"/>
    <w:rsid w:val="00DE65AF"/>
    <w:rsid w:val="00E01CDD"/>
    <w:rsid w:val="00E063B5"/>
    <w:rsid w:val="00E07CB6"/>
    <w:rsid w:val="00E20796"/>
    <w:rsid w:val="00E47A9E"/>
    <w:rsid w:val="00E70C69"/>
    <w:rsid w:val="00EC38DC"/>
    <w:rsid w:val="00F00D3C"/>
    <w:rsid w:val="00F37B1D"/>
    <w:rsid w:val="00F542B6"/>
    <w:rsid w:val="00F70EE7"/>
    <w:rsid w:val="00F71E1A"/>
    <w:rsid w:val="00F77F9C"/>
    <w:rsid w:val="00F90E91"/>
    <w:rsid w:val="00FA4A25"/>
    <w:rsid w:val="00FB22BB"/>
    <w:rsid w:val="00FB4949"/>
    <w:rsid w:val="00FC0B13"/>
    <w:rsid w:val="00FC23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70E"/>
  </w:style>
  <w:style w:type="paragraph" w:styleId="Heading1">
    <w:name w:val="heading 1"/>
    <w:basedOn w:val="normal0"/>
    <w:next w:val="normal0"/>
    <w:link w:val="Heading1Char"/>
    <w:rsid w:val="007E5BF4"/>
    <w:pPr>
      <w:spacing w:before="1"/>
      <w:ind w:left="956" w:hanging="240"/>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are-button-link-text">
    <w:name w:val="share-button-link-text"/>
    <w:basedOn w:val="DefaultParagraphFont"/>
    <w:rsid w:val="00632D9F"/>
  </w:style>
  <w:style w:type="character" w:customStyle="1" w:styleId="Heading1Char">
    <w:name w:val="Heading 1 Char"/>
    <w:basedOn w:val="DefaultParagraphFont"/>
    <w:link w:val="Heading1"/>
    <w:rsid w:val="007E5BF4"/>
    <w:rPr>
      <w:rFonts w:ascii="Calibri" w:eastAsia="Calibri" w:hAnsi="Calibri" w:cs="Calibri"/>
      <w:b/>
      <w:sz w:val="24"/>
      <w:szCs w:val="24"/>
      <w:lang w:eastAsia="el-GR"/>
    </w:rPr>
  </w:style>
  <w:style w:type="paragraph" w:customStyle="1" w:styleId="normal0">
    <w:name w:val="normal"/>
    <w:rsid w:val="007E5BF4"/>
    <w:pPr>
      <w:widowControl w:val="0"/>
      <w:spacing w:after="0" w:line="240" w:lineRule="auto"/>
    </w:pPr>
    <w:rPr>
      <w:rFonts w:ascii="Calibri" w:eastAsia="Calibri" w:hAnsi="Calibri" w:cs="Calibri"/>
      <w:lang w:eastAsia="el-GR"/>
    </w:rPr>
  </w:style>
  <w:style w:type="paragraph" w:styleId="ListParagraph">
    <w:name w:val="List Paragraph"/>
    <w:basedOn w:val="Normal"/>
    <w:uiPriority w:val="34"/>
    <w:qFormat/>
    <w:rsid w:val="007E5BF4"/>
    <w:pPr>
      <w:ind w:left="720"/>
      <w:contextualSpacing/>
    </w:pPr>
  </w:style>
  <w:style w:type="character" w:styleId="Hyperlink">
    <w:name w:val="Hyperlink"/>
    <w:basedOn w:val="DefaultParagraphFont"/>
    <w:uiPriority w:val="99"/>
    <w:unhideWhenUsed/>
    <w:rsid w:val="00C606C4"/>
    <w:rPr>
      <w:color w:val="0000FF" w:themeColor="hyperlink"/>
      <w:u w:val="single"/>
    </w:rPr>
  </w:style>
  <w:style w:type="paragraph" w:styleId="Header">
    <w:name w:val="header"/>
    <w:basedOn w:val="Normal"/>
    <w:link w:val="HeaderChar"/>
    <w:uiPriority w:val="99"/>
    <w:semiHidden/>
    <w:unhideWhenUsed/>
    <w:rsid w:val="00096F2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096F2D"/>
  </w:style>
  <w:style w:type="paragraph" w:styleId="Footer">
    <w:name w:val="footer"/>
    <w:basedOn w:val="Normal"/>
    <w:link w:val="FooterChar"/>
    <w:uiPriority w:val="99"/>
    <w:unhideWhenUsed/>
    <w:rsid w:val="00096F2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6F2D"/>
  </w:style>
</w:styles>
</file>

<file path=word/webSettings.xml><?xml version="1.0" encoding="utf-8"?>
<w:webSettings xmlns:r="http://schemas.openxmlformats.org/officeDocument/2006/relationships" xmlns:w="http://schemas.openxmlformats.org/wordprocessingml/2006/main">
  <w:divs>
    <w:div w:id="2131166598">
      <w:bodyDiv w:val="1"/>
      <w:marLeft w:val="0"/>
      <w:marRight w:val="0"/>
      <w:marTop w:val="0"/>
      <w:marBottom w:val="0"/>
      <w:divBdr>
        <w:top w:val="none" w:sz="0" w:space="0" w:color="auto"/>
        <w:left w:val="none" w:sz="0" w:space="0" w:color="auto"/>
        <w:bottom w:val="none" w:sz="0" w:space="0" w:color="auto"/>
        <w:right w:val="none" w:sz="0" w:space="0" w:color="auto"/>
      </w:divBdr>
      <w:divsChild>
        <w:div w:id="237403876">
          <w:marLeft w:val="0"/>
          <w:marRight w:val="0"/>
          <w:marTop w:val="0"/>
          <w:marBottom w:val="0"/>
          <w:divBdr>
            <w:top w:val="none" w:sz="0" w:space="0" w:color="auto"/>
            <w:left w:val="none" w:sz="0" w:space="0" w:color="auto"/>
            <w:bottom w:val="none" w:sz="0" w:space="0" w:color="auto"/>
            <w:right w:val="none" w:sz="0" w:space="0" w:color="auto"/>
          </w:divBdr>
          <w:divsChild>
            <w:div w:id="1578709860">
              <w:marLeft w:val="0"/>
              <w:marRight w:val="0"/>
              <w:marTop w:val="0"/>
              <w:marBottom w:val="0"/>
              <w:divBdr>
                <w:top w:val="none" w:sz="0" w:space="0" w:color="auto"/>
                <w:left w:val="none" w:sz="0" w:space="0" w:color="auto"/>
                <w:bottom w:val="none" w:sz="0" w:space="0" w:color="auto"/>
                <w:right w:val="none" w:sz="0" w:space="0" w:color="auto"/>
              </w:divBdr>
            </w:div>
            <w:div w:id="292251243">
              <w:marLeft w:val="0"/>
              <w:marRight w:val="0"/>
              <w:marTop w:val="0"/>
              <w:marBottom w:val="0"/>
              <w:divBdr>
                <w:top w:val="none" w:sz="0" w:space="0" w:color="auto"/>
                <w:left w:val="none" w:sz="0" w:space="0" w:color="auto"/>
                <w:bottom w:val="none" w:sz="0" w:space="0" w:color="auto"/>
                <w:right w:val="none" w:sz="0" w:space="0" w:color="auto"/>
              </w:divBdr>
            </w:div>
            <w:div w:id="1158113183">
              <w:marLeft w:val="0"/>
              <w:marRight w:val="0"/>
              <w:marTop w:val="0"/>
              <w:marBottom w:val="0"/>
              <w:divBdr>
                <w:top w:val="none" w:sz="0" w:space="0" w:color="auto"/>
                <w:left w:val="none" w:sz="0" w:space="0" w:color="auto"/>
                <w:bottom w:val="none" w:sz="0" w:space="0" w:color="auto"/>
                <w:right w:val="none" w:sz="0" w:space="0" w:color="auto"/>
              </w:divBdr>
            </w:div>
            <w:div w:id="207424217">
              <w:marLeft w:val="0"/>
              <w:marRight w:val="0"/>
              <w:marTop w:val="0"/>
              <w:marBottom w:val="0"/>
              <w:divBdr>
                <w:top w:val="none" w:sz="0" w:space="0" w:color="auto"/>
                <w:left w:val="none" w:sz="0" w:space="0" w:color="auto"/>
                <w:bottom w:val="none" w:sz="0" w:space="0" w:color="auto"/>
                <w:right w:val="none" w:sz="0" w:space="0" w:color="auto"/>
              </w:divBdr>
            </w:div>
            <w:div w:id="829712375">
              <w:marLeft w:val="357"/>
              <w:marRight w:val="0"/>
              <w:marTop w:val="0"/>
              <w:marBottom w:val="0"/>
              <w:divBdr>
                <w:top w:val="none" w:sz="0" w:space="0" w:color="auto"/>
                <w:left w:val="none" w:sz="0" w:space="0" w:color="auto"/>
                <w:bottom w:val="none" w:sz="0" w:space="0" w:color="auto"/>
                <w:right w:val="none" w:sz="0" w:space="0" w:color="auto"/>
              </w:divBdr>
            </w:div>
            <w:div w:id="958874837">
              <w:marLeft w:val="0"/>
              <w:marRight w:val="0"/>
              <w:marTop w:val="0"/>
              <w:marBottom w:val="0"/>
              <w:divBdr>
                <w:top w:val="none" w:sz="0" w:space="0" w:color="auto"/>
                <w:left w:val="none" w:sz="0" w:space="0" w:color="auto"/>
                <w:bottom w:val="none" w:sz="0" w:space="0" w:color="auto"/>
                <w:right w:val="none" w:sz="0" w:space="0" w:color="auto"/>
              </w:divBdr>
            </w:div>
            <w:div w:id="749888251">
              <w:marLeft w:val="0"/>
              <w:marRight w:val="0"/>
              <w:marTop w:val="0"/>
              <w:marBottom w:val="0"/>
              <w:divBdr>
                <w:top w:val="none" w:sz="0" w:space="0" w:color="auto"/>
                <w:left w:val="none" w:sz="0" w:space="0" w:color="auto"/>
                <w:bottom w:val="none" w:sz="0" w:space="0" w:color="auto"/>
                <w:right w:val="none" w:sz="0" w:space="0" w:color="auto"/>
              </w:divBdr>
            </w:div>
            <w:div w:id="1335033923">
              <w:marLeft w:val="0"/>
              <w:marRight w:val="0"/>
              <w:marTop w:val="0"/>
              <w:marBottom w:val="0"/>
              <w:divBdr>
                <w:top w:val="none" w:sz="0" w:space="0" w:color="auto"/>
                <w:left w:val="none" w:sz="0" w:space="0" w:color="auto"/>
                <w:bottom w:val="none" w:sz="0" w:space="0" w:color="auto"/>
                <w:right w:val="none" w:sz="0" w:space="0" w:color="auto"/>
              </w:divBdr>
            </w:div>
            <w:div w:id="604576554">
              <w:marLeft w:val="0"/>
              <w:marRight w:val="0"/>
              <w:marTop w:val="0"/>
              <w:marBottom w:val="0"/>
              <w:divBdr>
                <w:top w:val="none" w:sz="0" w:space="0" w:color="auto"/>
                <w:left w:val="none" w:sz="0" w:space="0" w:color="auto"/>
                <w:bottom w:val="none" w:sz="0" w:space="0" w:color="auto"/>
                <w:right w:val="none" w:sz="0" w:space="0" w:color="auto"/>
              </w:divBdr>
            </w:div>
            <w:div w:id="450630812">
              <w:marLeft w:val="357"/>
              <w:marRight w:val="0"/>
              <w:marTop w:val="0"/>
              <w:marBottom w:val="0"/>
              <w:divBdr>
                <w:top w:val="none" w:sz="0" w:space="0" w:color="auto"/>
                <w:left w:val="none" w:sz="0" w:space="0" w:color="auto"/>
                <w:bottom w:val="none" w:sz="0" w:space="0" w:color="auto"/>
                <w:right w:val="none" w:sz="0" w:space="0" w:color="auto"/>
              </w:divBdr>
            </w:div>
            <w:div w:id="500857771">
              <w:marLeft w:val="0"/>
              <w:marRight w:val="0"/>
              <w:marTop w:val="0"/>
              <w:marBottom w:val="0"/>
              <w:divBdr>
                <w:top w:val="none" w:sz="0" w:space="0" w:color="auto"/>
                <w:left w:val="none" w:sz="0" w:space="0" w:color="auto"/>
                <w:bottom w:val="none" w:sz="0" w:space="0" w:color="auto"/>
                <w:right w:val="none" w:sz="0" w:space="0" w:color="auto"/>
              </w:divBdr>
            </w:div>
            <w:div w:id="246816873">
              <w:marLeft w:val="0"/>
              <w:marRight w:val="0"/>
              <w:marTop w:val="0"/>
              <w:marBottom w:val="0"/>
              <w:divBdr>
                <w:top w:val="none" w:sz="0" w:space="0" w:color="auto"/>
                <w:left w:val="none" w:sz="0" w:space="0" w:color="auto"/>
                <w:bottom w:val="none" w:sz="0" w:space="0" w:color="auto"/>
                <w:right w:val="none" w:sz="0" w:space="0" w:color="auto"/>
              </w:divBdr>
            </w:div>
            <w:div w:id="2030252553">
              <w:marLeft w:val="0"/>
              <w:marRight w:val="0"/>
              <w:marTop w:val="0"/>
              <w:marBottom w:val="0"/>
              <w:divBdr>
                <w:top w:val="none" w:sz="0" w:space="0" w:color="auto"/>
                <w:left w:val="none" w:sz="0" w:space="0" w:color="auto"/>
                <w:bottom w:val="none" w:sz="0" w:space="0" w:color="auto"/>
                <w:right w:val="none" w:sz="0" w:space="0" w:color="auto"/>
              </w:divBdr>
            </w:div>
            <w:div w:id="695428011">
              <w:marLeft w:val="0"/>
              <w:marRight w:val="0"/>
              <w:marTop w:val="0"/>
              <w:marBottom w:val="0"/>
              <w:divBdr>
                <w:top w:val="none" w:sz="0" w:space="0" w:color="auto"/>
                <w:left w:val="none" w:sz="0" w:space="0" w:color="auto"/>
                <w:bottom w:val="none" w:sz="0" w:space="0" w:color="auto"/>
                <w:right w:val="none" w:sz="0" w:space="0" w:color="auto"/>
              </w:divBdr>
            </w:div>
            <w:div w:id="1137604594">
              <w:marLeft w:val="1083"/>
              <w:marRight w:val="0"/>
              <w:marTop w:val="0"/>
              <w:marBottom w:val="0"/>
              <w:divBdr>
                <w:top w:val="none" w:sz="0" w:space="0" w:color="auto"/>
                <w:left w:val="none" w:sz="0" w:space="0" w:color="auto"/>
                <w:bottom w:val="none" w:sz="0" w:space="0" w:color="auto"/>
                <w:right w:val="none" w:sz="0" w:space="0" w:color="auto"/>
              </w:divBdr>
            </w:div>
            <w:div w:id="733357332">
              <w:marLeft w:val="1083"/>
              <w:marRight w:val="0"/>
              <w:marTop w:val="0"/>
              <w:marBottom w:val="0"/>
              <w:divBdr>
                <w:top w:val="none" w:sz="0" w:space="0" w:color="auto"/>
                <w:left w:val="none" w:sz="0" w:space="0" w:color="auto"/>
                <w:bottom w:val="none" w:sz="0" w:space="0" w:color="auto"/>
                <w:right w:val="none" w:sz="0" w:space="0" w:color="auto"/>
              </w:divBdr>
            </w:div>
            <w:div w:id="354498383">
              <w:marLeft w:val="1083"/>
              <w:marRight w:val="0"/>
              <w:marTop w:val="0"/>
              <w:marBottom w:val="0"/>
              <w:divBdr>
                <w:top w:val="none" w:sz="0" w:space="0" w:color="auto"/>
                <w:left w:val="none" w:sz="0" w:space="0" w:color="auto"/>
                <w:bottom w:val="none" w:sz="0" w:space="0" w:color="auto"/>
                <w:right w:val="none" w:sz="0" w:space="0" w:color="auto"/>
              </w:divBdr>
            </w:div>
            <w:div w:id="1902057738">
              <w:marLeft w:val="1083"/>
              <w:marRight w:val="0"/>
              <w:marTop w:val="0"/>
              <w:marBottom w:val="0"/>
              <w:divBdr>
                <w:top w:val="none" w:sz="0" w:space="0" w:color="auto"/>
                <w:left w:val="none" w:sz="0" w:space="0" w:color="auto"/>
                <w:bottom w:val="none" w:sz="0" w:space="0" w:color="auto"/>
                <w:right w:val="none" w:sz="0" w:space="0" w:color="auto"/>
              </w:divBdr>
            </w:div>
            <w:div w:id="654838636">
              <w:marLeft w:val="1083"/>
              <w:marRight w:val="0"/>
              <w:marTop w:val="0"/>
              <w:marBottom w:val="0"/>
              <w:divBdr>
                <w:top w:val="none" w:sz="0" w:space="0" w:color="auto"/>
                <w:left w:val="none" w:sz="0" w:space="0" w:color="auto"/>
                <w:bottom w:val="none" w:sz="0" w:space="0" w:color="auto"/>
                <w:right w:val="none" w:sz="0" w:space="0" w:color="auto"/>
              </w:divBdr>
            </w:div>
            <w:div w:id="1461610132">
              <w:marLeft w:val="0"/>
              <w:marRight w:val="0"/>
              <w:marTop w:val="0"/>
              <w:marBottom w:val="0"/>
              <w:divBdr>
                <w:top w:val="none" w:sz="0" w:space="0" w:color="auto"/>
                <w:left w:val="none" w:sz="0" w:space="0" w:color="auto"/>
                <w:bottom w:val="none" w:sz="0" w:space="0" w:color="auto"/>
                <w:right w:val="none" w:sz="0" w:space="0" w:color="auto"/>
              </w:divBdr>
            </w:div>
            <w:div w:id="1777552175">
              <w:marLeft w:val="0"/>
              <w:marRight w:val="0"/>
              <w:marTop w:val="0"/>
              <w:marBottom w:val="0"/>
              <w:divBdr>
                <w:top w:val="none" w:sz="0" w:space="0" w:color="auto"/>
                <w:left w:val="none" w:sz="0" w:space="0" w:color="auto"/>
                <w:bottom w:val="none" w:sz="0" w:space="0" w:color="auto"/>
                <w:right w:val="none" w:sz="0" w:space="0" w:color="auto"/>
              </w:divBdr>
            </w:div>
            <w:div w:id="1831408544">
              <w:marLeft w:val="902"/>
              <w:marRight w:val="0"/>
              <w:marTop w:val="0"/>
              <w:marBottom w:val="0"/>
              <w:divBdr>
                <w:top w:val="none" w:sz="0" w:space="0" w:color="auto"/>
                <w:left w:val="none" w:sz="0" w:space="0" w:color="auto"/>
                <w:bottom w:val="none" w:sz="0" w:space="0" w:color="auto"/>
                <w:right w:val="none" w:sz="0" w:space="0" w:color="auto"/>
              </w:divBdr>
            </w:div>
            <w:div w:id="1665279062">
              <w:marLeft w:val="902"/>
              <w:marRight w:val="0"/>
              <w:marTop w:val="0"/>
              <w:marBottom w:val="0"/>
              <w:divBdr>
                <w:top w:val="none" w:sz="0" w:space="0" w:color="auto"/>
                <w:left w:val="none" w:sz="0" w:space="0" w:color="auto"/>
                <w:bottom w:val="none" w:sz="0" w:space="0" w:color="auto"/>
                <w:right w:val="none" w:sz="0" w:space="0" w:color="auto"/>
              </w:divBdr>
            </w:div>
            <w:div w:id="405689956">
              <w:marLeft w:val="902"/>
              <w:marRight w:val="0"/>
              <w:marTop w:val="0"/>
              <w:marBottom w:val="0"/>
              <w:divBdr>
                <w:top w:val="none" w:sz="0" w:space="0" w:color="auto"/>
                <w:left w:val="none" w:sz="0" w:space="0" w:color="auto"/>
                <w:bottom w:val="none" w:sz="0" w:space="0" w:color="auto"/>
                <w:right w:val="none" w:sz="0" w:space="0" w:color="auto"/>
              </w:divBdr>
            </w:div>
            <w:div w:id="1696152354">
              <w:marLeft w:val="2699"/>
              <w:marRight w:val="0"/>
              <w:marTop w:val="0"/>
              <w:marBottom w:val="0"/>
              <w:divBdr>
                <w:top w:val="none" w:sz="0" w:space="0" w:color="auto"/>
                <w:left w:val="none" w:sz="0" w:space="0" w:color="auto"/>
                <w:bottom w:val="none" w:sz="0" w:space="0" w:color="auto"/>
                <w:right w:val="none" w:sz="0" w:space="0" w:color="auto"/>
              </w:divBdr>
            </w:div>
            <w:div w:id="2087343192">
              <w:marLeft w:val="0"/>
              <w:marRight w:val="0"/>
              <w:marTop w:val="0"/>
              <w:marBottom w:val="0"/>
              <w:divBdr>
                <w:top w:val="none" w:sz="0" w:space="0" w:color="auto"/>
                <w:left w:val="none" w:sz="0" w:space="0" w:color="auto"/>
                <w:bottom w:val="none" w:sz="0" w:space="0" w:color="auto"/>
                <w:right w:val="none" w:sz="0" w:space="0" w:color="auto"/>
              </w:divBdr>
            </w:div>
            <w:div w:id="1461462119">
              <w:marLeft w:val="0"/>
              <w:marRight w:val="0"/>
              <w:marTop w:val="0"/>
              <w:marBottom w:val="0"/>
              <w:divBdr>
                <w:top w:val="none" w:sz="0" w:space="0" w:color="auto"/>
                <w:left w:val="none" w:sz="0" w:space="0" w:color="auto"/>
                <w:bottom w:val="none" w:sz="0" w:space="0" w:color="auto"/>
                <w:right w:val="none" w:sz="0" w:space="0" w:color="auto"/>
              </w:divBdr>
            </w:div>
            <w:div w:id="105124459">
              <w:marLeft w:val="0"/>
              <w:marRight w:val="0"/>
              <w:marTop w:val="0"/>
              <w:marBottom w:val="0"/>
              <w:divBdr>
                <w:top w:val="none" w:sz="0" w:space="0" w:color="auto"/>
                <w:left w:val="none" w:sz="0" w:space="0" w:color="auto"/>
                <w:bottom w:val="none" w:sz="0" w:space="0" w:color="auto"/>
                <w:right w:val="none" w:sz="0" w:space="0" w:color="auto"/>
              </w:divBdr>
            </w:div>
            <w:div w:id="461657041">
              <w:marLeft w:val="0"/>
              <w:marRight w:val="0"/>
              <w:marTop w:val="0"/>
              <w:marBottom w:val="0"/>
              <w:divBdr>
                <w:top w:val="none" w:sz="0" w:space="0" w:color="auto"/>
                <w:left w:val="none" w:sz="0" w:space="0" w:color="auto"/>
                <w:bottom w:val="none" w:sz="0" w:space="0" w:color="auto"/>
                <w:right w:val="none" w:sz="0" w:space="0" w:color="auto"/>
              </w:divBdr>
            </w:div>
            <w:div w:id="645011709">
              <w:marLeft w:val="0"/>
              <w:marRight w:val="0"/>
              <w:marTop w:val="0"/>
              <w:marBottom w:val="0"/>
              <w:divBdr>
                <w:top w:val="none" w:sz="0" w:space="0" w:color="auto"/>
                <w:left w:val="none" w:sz="0" w:space="0" w:color="auto"/>
                <w:bottom w:val="none" w:sz="0" w:space="0" w:color="auto"/>
                <w:right w:val="none" w:sz="0" w:space="0" w:color="auto"/>
              </w:divBdr>
            </w:div>
            <w:div w:id="1128083701">
              <w:marLeft w:val="0"/>
              <w:marRight w:val="0"/>
              <w:marTop w:val="0"/>
              <w:marBottom w:val="0"/>
              <w:divBdr>
                <w:top w:val="none" w:sz="0" w:space="0" w:color="auto"/>
                <w:left w:val="none" w:sz="0" w:space="0" w:color="auto"/>
                <w:bottom w:val="none" w:sz="0" w:space="0" w:color="auto"/>
                <w:right w:val="none" w:sz="0" w:space="0" w:color="auto"/>
              </w:divBdr>
            </w:div>
            <w:div w:id="937713604">
              <w:marLeft w:val="0"/>
              <w:marRight w:val="0"/>
              <w:marTop w:val="0"/>
              <w:marBottom w:val="0"/>
              <w:divBdr>
                <w:top w:val="none" w:sz="0" w:space="0" w:color="auto"/>
                <w:left w:val="none" w:sz="0" w:space="0" w:color="auto"/>
                <w:bottom w:val="none" w:sz="0" w:space="0" w:color="auto"/>
                <w:right w:val="none" w:sz="0" w:space="0" w:color="auto"/>
              </w:divBdr>
            </w:div>
            <w:div w:id="2109735969">
              <w:marLeft w:val="0"/>
              <w:marRight w:val="0"/>
              <w:marTop w:val="0"/>
              <w:marBottom w:val="0"/>
              <w:divBdr>
                <w:top w:val="none" w:sz="0" w:space="0" w:color="auto"/>
                <w:left w:val="none" w:sz="0" w:space="0" w:color="auto"/>
                <w:bottom w:val="none" w:sz="0" w:space="0" w:color="auto"/>
                <w:right w:val="none" w:sz="0" w:space="0" w:color="auto"/>
              </w:divBdr>
            </w:div>
            <w:div w:id="1706176171">
              <w:marLeft w:val="0"/>
              <w:marRight w:val="0"/>
              <w:marTop w:val="0"/>
              <w:marBottom w:val="0"/>
              <w:divBdr>
                <w:top w:val="none" w:sz="0" w:space="0" w:color="auto"/>
                <w:left w:val="none" w:sz="0" w:space="0" w:color="auto"/>
                <w:bottom w:val="none" w:sz="0" w:space="0" w:color="auto"/>
                <w:right w:val="none" w:sz="0" w:space="0" w:color="auto"/>
              </w:divBdr>
            </w:div>
            <w:div w:id="1996912336">
              <w:marLeft w:val="0"/>
              <w:marRight w:val="0"/>
              <w:marTop w:val="0"/>
              <w:marBottom w:val="0"/>
              <w:divBdr>
                <w:top w:val="none" w:sz="0" w:space="0" w:color="auto"/>
                <w:left w:val="none" w:sz="0" w:space="0" w:color="auto"/>
                <w:bottom w:val="none" w:sz="0" w:space="0" w:color="auto"/>
                <w:right w:val="none" w:sz="0" w:space="0" w:color="auto"/>
              </w:divBdr>
            </w:div>
            <w:div w:id="734087489">
              <w:marLeft w:val="0"/>
              <w:marRight w:val="0"/>
              <w:marTop w:val="0"/>
              <w:marBottom w:val="0"/>
              <w:divBdr>
                <w:top w:val="none" w:sz="0" w:space="0" w:color="auto"/>
                <w:left w:val="none" w:sz="0" w:space="0" w:color="auto"/>
                <w:bottom w:val="none" w:sz="0" w:space="0" w:color="auto"/>
                <w:right w:val="none" w:sz="0" w:space="0" w:color="auto"/>
              </w:divBdr>
            </w:div>
            <w:div w:id="1838420724">
              <w:marLeft w:val="0"/>
              <w:marRight w:val="0"/>
              <w:marTop w:val="0"/>
              <w:marBottom w:val="0"/>
              <w:divBdr>
                <w:top w:val="none" w:sz="0" w:space="0" w:color="auto"/>
                <w:left w:val="none" w:sz="0" w:space="0" w:color="auto"/>
                <w:bottom w:val="none" w:sz="0" w:space="0" w:color="auto"/>
                <w:right w:val="none" w:sz="0" w:space="0" w:color="auto"/>
              </w:divBdr>
            </w:div>
            <w:div w:id="464658389">
              <w:marLeft w:val="0"/>
              <w:marRight w:val="0"/>
              <w:marTop w:val="0"/>
              <w:marBottom w:val="0"/>
              <w:divBdr>
                <w:top w:val="none" w:sz="0" w:space="0" w:color="auto"/>
                <w:left w:val="none" w:sz="0" w:space="0" w:color="auto"/>
                <w:bottom w:val="none" w:sz="0" w:space="0" w:color="auto"/>
                <w:right w:val="none" w:sz="0" w:space="0" w:color="auto"/>
              </w:divBdr>
            </w:div>
            <w:div w:id="1200704222">
              <w:marLeft w:val="0"/>
              <w:marRight w:val="0"/>
              <w:marTop w:val="0"/>
              <w:marBottom w:val="0"/>
              <w:divBdr>
                <w:top w:val="none" w:sz="0" w:space="0" w:color="auto"/>
                <w:left w:val="none" w:sz="0" w:space="0" w:color="auto"/>
                <w:bottom w:val="none" w:sz="0" w:space="0" w:color="auto"/>
                <w:right w:val="none" w:sz="0" w:space="0" w:color="auto"/>
              </w:divBdr>
            </w:div>
            <w:div w:id="1112941885">
              <w:marLeft w:val="0"/>
              <w:marRight w:val="0"/>
              <w:marTop w:val="0"/>
              <w:marBottom w:val="0"/>
              <w:divBdr>
                <w:top w:val="none" w:sz="0" w:space="0" w:color="auto"/>
                <w:left w:val="none" w:sz="0" w:space="0" w:color="auto"/>
                <w:bottom w:val="none" w:sz="0" w:space="0" w:color="auto"/>
                <w:right w:val="none" w:sz="0" w:space="0" w:color="auto"/>
              </w:divBdr>
            </w:div>
            <w:div w:id="811095320">
              <w:marLeft w:val="0"/>
              <w:marRight w:val="0"/>
              <w:marTop w:val="0"/>
              <w:marBottom w:val="0"/>
              <w:divBdr>
                <w:top w:val="none" w:sz="0" w:space="0" w:color="auto"/>
                <w:left w:val="none" w:sz="0" w:space="0" w:color="auto"/>
                <w:bottom w:val="none" w:sz="0" w:space="0" w:color="auto"/>
                <w:right w:val="none" w:sz="0" w:space="0" w:color="auto"/>
              </w:divBdr>
            </w:div>
            <w:div w:id="513148464">
              <w:marLeft w:val="0"/>
              <w:marRight w:val="0"/>
              <w:marTop w:val="0"/>
              <w:marBottom w:val="0"/>
              <w:divBdr>
                <w:top w:val="none" w:sz="0" w:space="0" w:color="auto"/>
                <w:left w:val="none" w:sz="0" w:space="0" w:color="auto"/>
                <w:bottom w:val="none" w:sz="0" w:space="0" w:color="auto"/>
                <w:right w:val="none" w:sz="0" w:space="0" w:color="auto"/>
              </w:divBdr>
            </w:div>
            <w:div w:id="2027749447">
              <w:marLeft w:val="0"/>
              <w:marRight w:val="0"/>
              <w:marTop w:val="0"/>
              <w:marBottom w:val="0"/>
              <w:divBdr>
                <w:top w:val="none" w:sz="0" w:space="0" w:color="auto"/>
                <w:left w:val="none" w:sz="0" w:space="0" w:color="auto"/>
                <w:bottom w:val="none" w:sz="0" w:space="0" w:color="auto"/>
                <w:right w:val="none" w:sz="0" w:space="0" w:color="auto"/>
              </w:divBdr>
            </w:div>
            <w:div w:id="742218113">
              <w:marLeft w:val="0"/>
              <w:marRight w:val="0"/>
              <w:marTop w:val="0"/>
              <w:marBottom w:val="0"/>
              <w:divBdr>
                <w:top w:val="none" w:sz="0" w:space="0" w:color="auto"/>
                <w:left w:val="none" w:sz="0" w:space="0" w:color="auto"/>
                <w:bottom w:val="none" w:sz="0" w:space="0" w:color="auto"/>
                <w:right w:val="none" w:sz="0" w:space="0" w:color="auto"/>
              </w:divBdr>
            </w:div>
            <w:div w:id="1584491424">
              <w:marLeft w:val="0"/>
              <w:marRight w:val="0"/>
              <w:marTop w:val="0"/>
              <w:marBottom w:val="0"/>
              <w:divBdr>
                <w:top w:val="none" w:sz="0" w:space="0" w:color="auto"/>
                <w:left w:val="none" w:sz="0" w:space="0" w:color="auto"/>
                <w:bottom w:val="none" w:sz="0" w:space="0" w:color="auto"/>
                <w:right w:val="none" w:sz="0" w:space="0" w:color="auto"/>
              </w:divBdr>
            </w:div>
            <w:div w:id="319963959">
              <w:marLeft w:val="0"/>
              <w:marRight w:val="0"/>
              <w:marTop w:val="0"/>
              <w:marBottom w:val="0"/>
              <w:divBdr>
                <w:top w:val="none" w:sz="0" w:space="0" w:color="auto"/>
                <w:left w:val="none" w:sz="0" w:space="0" w:color="auto"/>
                <w:bottom w:val="none" w:sz="0" w:space="0" w:color="auto"/>
                <w:right w:val="none" w:sz="0" w:space="0" w:color="auto"/>
              </w:divBdr>
            </w:div>
            <w:div w:id="843280736">
              <w:marLeft w:val="0"/>
              <w:marRight w:val="0"/>
              <w:marTop w:val="0"/>
              <w:marBottom w:val="0"/>
              <w:divBdr>
                <w:top w:val="none" w:sz="0" w:space="0" w:color="auto"/>
                <w:left w:val="none" w:sz="0" w:space="0" w:color="auto"/>
                <w:bottom w:val="none" w:sz="0" w:space="0" w:color="auto"/>
                <w:right w:val="none" w:sz="0" w:space="0" w:color="auto"/>
              </w:divBdr>
            </w:div>
            <w:div w:id="611591804">
              <w:marLeft w:val="0"/>
              <w:marRight w:val="0"/>
              <w:marTop w:val="0"/>
              <w:marBottom w:val="0"/>
              <w:divBdr>
                <w:top w:val="none" w:sz="0" w:space="0" w:color="auto"/>
                <w:left w:val="none" w:sz="0" w:space="0" w:color="auto"/>
                <w:bottom w:val="none" w:sz="0" w:space="0" w:color="auto"/>
                <w:right w:val="none" w:sz="0" w:space="0" w:color="auto"/>
              </w:divBdr>
            </w:div>
            <w:div w:id="64887616">
              <w:marLeft w:val="0"/>
              <w:marRight w:val="0"/>
              <w:marTop w:val="0"/>
              <w:marBottom w:val="0"/>
              <w:divBdr>
                <w:top w:val="none" w:sz="0" w:space="0" w:color="auto"/>
                <w:left w:val="none" w:sz="0" w:space="0" w:color="auto"/>
                <w:bottom w:val="none" w:sz="0" w:space="0" w:color="auto"/>
                <w:right w:val="none" w:sz="0" w:space="0" w:color="auto"/>
              </w:divBdr>
            </w:div>
            <w:div w:id="1717702586">
              <w:marLeft w:val="0"/>
              <w:marRight w:val="0"/>
              <w:marTop w:val="0"/>
              <w:marBottom w:val="0"/>
              <w:divBdr>
                <w:top w:val="none" w:sz="0" w:space="0" w:color="auto"/>
                <w:left w:val="none" w:sz="0" w:space="0" w:color="auto"/>
                <w:bottom w:val="none" w:sz="0" w:space="0" w:color="auto"/>
                <w:right w:val="none" w:sz="0" w:space="0" w:color="auto"/>
              </w:divBdr>
            </w:div>
            <w:div w:id="1416784795">
              <w:marLeft w:val="0"/>
              <w:marRight w:val="0"/>
              <w:marTop w:val="0"/>
              <w:marBottom w:val="0"/>
              <w:divBdr>
                <w:top w:val="none" w:sz="0" w:space="0" w:color="auto"/>
                <w:left w:val="none" w:sz="0" w:space="0" w:color="auto"/>
                <w:bottom w:val="none" w:sz="0" w:space="0" w:color="auto"/>
                <w:right w:val="none" w:sz="0" w:space="0" w:color="auto"/>
              </w:divBdr>
            </w:div>
            <w:div w:id="1069425955">
              <w:marLeft w:val="0"/>
              <w:marRight w:val="0"/>
              <w:marTop w:val="0"/>
              <w:marBottom w:val="0"/>
              <w:divBdr>
                <w:top w:val="none" w:sz="0" w:space="0" w:color="auto"/>
                <w:left w:val="none" w:sz="0" w:space="0" w:color="auto"/>
                <w:bottom w:val="none" w:sz="0" w:space="0" w:color="auto"/>
                <w:right w:val="none" w:sz="0" w:space="0" w:color="auto"/>
              </w:divBdr>
            </w:div>
            <w:div w:id="1167552453">
              <w:marLeft w:val="0"/>
              <w:marRight w:val="0"/>
              <w:marTop w:val="0"/>
              <w:marBottom w:val="0"/>
              <w:divBdr>
                <w:top w:val="none" w:sz="0" w:space="0" w:color="auto"/>
                <w:left w:val="none" w:sz="0" w:space="0" w:color="auto"/>
                <w:bottom w:val="none" w:sz="0" w:space="0" w:color="auto"/>
                <w:right w:val="none" w:sz="0" w:space="0" w:color="auto"/>
              </w:divBdr>
            </w:div>
            <w:div w:id="186798326">
              <w:marLeft w:val="0"/>
              <w:marRight w:val="0"/>
              <w:marTop w:val="0"/>
              <w:marBottom w:val="0"/>
              <w:divBdr>
                <w:top w:val="none" w:sz="0" w:space="0" w:color="auto"/>
                <w:left w:val="none" w:sz="0" w:space="0" w:color="auto"/>
                <w:bottom w:val="none" w:sz="0" w:space="0" w:color="auto"/>
                <w:right w:val="none" w:sz="0" w:space="0" w:color="auto"/>
              </w:divBdr>
            </w:div>
            <w:div w:id="219246898">
              <w:marLeft w:val="0"/>
              <w:marRight w:val="0"/>
              <w:marTop w:val="0"/>
              <w:marBottom w:val="0"/>
              <w:divBdr>
                <w:top w:val="none" w:sz="0" w:space="0" w:color="auto"/>
                <w:left w:val="none" w:sz="0" w:space="0" w:color="auto"/>
                <w:bottom w:val="none" w:sz="0" w:space="0" w:color="auto"/>
                <w:right w:val="none" w:sz="0" w:space="0" w:color="auto"/>
              </w:divBdr>
            </w:div>
            <w:div w:id="666832510">
              <w:marLeft w:val="0"/>
              <w:marRight w:val="0"/>
              <w:marTop w:val="0"/>
              <w:marBottom w:val="0"/>
              <w:divBdr>
                <w:top w:val="none" w:sz="0" w:space="0" w:color="auto"/>
                <w:left w:val="none" w:sz="0" w:space="0" w:color="auto"/>
                <w:bottom w:val="none" w:sz="0" w:space="0" w:color="auto"/>
                <w:right w:val="none" w:sz="0" w:space="0" w:color="auto"/>
              </w:divBdr>
            </w:div>
            <w:div w:id="348408404">
              <w:marLeft w:val="0"/>
              <w:marRight w:val="0"/>
              <w:marTop w:val="0"/>
              <w:marBottom w:val="0"/>
              <w:divBdr>
                <w:top w:val="none" w:sz="0" w:space="0" w:color="auto"/>
                <w:left w:val="none" w:sz="0" w:space="0" w:color="auto"/>
                <w:bottom w:val="none" w:sz="0" w:space="0" w:color="auto"/>
                <w:right w:val="none" w:sz="0" w:space="0" w:color="auto"/>
              </w:divBdr>
            </w:div>
            <w:div w:id="247810775">
              <w:marLeft w:val="0"/>
              <w:marRight w:val="0"/>
              <w:marTop w:val="0"/>
              <w:marBottom w:val="0"/>
              <w:divBdr>
                <w:top w:val="none" w:sz="0" w:space="0" w:color="auto"/>
                <w:left w:val="none" w:sz="0" w:space="0" w:color="auto"/>
                <w:bottom w:val="none" w:sz="0" w:space="0" w:color="auto"/>
                <w:right w:val="none" w:sz="0" w:space="0" w:color="auto"/>
              </w:divBdr>
            </w:div>
            <w:div w:id="634599211">
              <w:marLeft w:val="0"/>
              <w:marRight w:val="0"/>
              <w:marTop w:val="0"/>
              <w:marBottom w:val="0"/>
              <w:divBdr>
                <w:top w:val="none" w:sz="0" w:space="0" w:color="auto"/>
                <w:left w:val="none" w:sz="0" w:space="0" w:color="auto"/>
                <w:bottom w:val="none" w:sz="0" w:space="0" w:color="auto"/>
                <w:right w:val="none" w:sz="0" w:space="0" w:color="auto"/>
              </w:divBdr>
            </w:div>
            <w:div w:id="558784783">
              <w:marLeft w:val="0"/>
              <w:marRight w:val="0"/>
              <w:marTop w:val="0"/>
              <w:marBottom w:val="0"/>
              <w:divBdr>
                <w:top w:val="none" w:sz="0" w:space="0" w:color="auto"/>
                <w:left w:val="none" w:sz="0" w:space="0" w:color="auto"/>
                <w:bottom w:val="none" w:sz="0" w:space="0" w:color="auto"/>
                <w:right w:val="none" w:sz="0" w:space="0" w:color="auto"/>
              </w:divBdr>
            </w:div>
            <w:div w:id="514610950">
              <w:marLeft w:val="0"/>
              <w:marRight w:val="0"/>
              <w:marTop w:val="0"/>
              <w:marBottom w:val="0"/>
              <w:divBdr>
                <w:top w:val="none" w:sz="0" w:space="0" w:color="auto"/>
                <w:left w:val="none" w:sz="0" w:space="0" w:color="auto"/>
                <w:bottom w:val="none" w:sz="0" w:space="0" w:color="auto"/>
                <w:right w:val="none" w:sz="0" w:space="0" w:color="auto"/>
              </w:divBdr>
            </w:div>
            <w:div w:id="546725776">
              <w:marLeft w:val="0"/>
              <w:marRight w:val="0"/>
              <w:marTop w:val="0"/>
              <w:marBottom w:val="0"/>
              <w:divBdr>
                <w:top w:val="none" w:sz="0" w:space="0" w:color="auto"/>
                <w:left w:val="none" w:sz="0" w:space="0" w:color="auto"/>
                <w:bottom w:val="none" w:sz="0" w:space="0" w:color="auto"/>
                <w:right w:val="none" w:sz="0" w:space="0" w:color="auto"/>
              </w:divBdr>
            </w:div>
            <w:div w:id="917401161">
              <w:marLeft w:val="0"/>
              <w:marRight w:val="0"/>
              <w:marTop w:val="0"/>
              <w:marBottom w:val="0"/>
              <w:divBdr>
                <w:top w:val="none" w:sz="0" w:space="0" w:color="auto"/>
                <w:left w:val="none" w:sz="0" w:space="0" w:color="auto"/>
                <w:bottom w:val="none" w:sz="0" w:space="0" w:color="auto"/>
                <w:right w:val="none" w:sz="0" w:space="0" w:color="auto"/>
              </w:divBdr>
            </w:div>
            <w:div w:id="336664029">
              <w:marLeft w:val="0"/>
              <w:marRight w:val="0"/>
              <w:marTop w:val="0"/>
              <w:marBottom w:val="0"/>
              <w:divBdr>
                <w:top w:val="none" w:sz="0" w:space="0" w:color="auto"/>
                <w:left w:val="none" w:sz="0" w:space="0" w:color="auto"/>
                <w:bottom w:val="none" w:sz="0" w:space="0" w:color="auto"/>
                <w:right w:val="none" w:sz="0" w:space="0" w:color="auto"/>
              </w:divBdr>
            </w:div>
            <w:div w:id="1182084871">
              <w:marLeft w:val="0"/>
              <w:marRight w:val="0"/>
              <w:marTop w:val="0"/>
              <w:marBottom w:val="0"/>
              <w:divBdr>
                <w:top w:val="none" w:sz="0" w:space="0" w:color="auto"/>
                <w:left w:val="none" w:sz="0" w:space="0" w:color="auto"/>
                <w:bottom w:val="none" w:sz="0" w:space="0" w:color="auto"/>
                <w:right w:val="none" w:sz="0" w:space="0" w:color="auto"/>
              </w:divBdr>
            </w:div>
            <w:div w:id="984316967">
              <w:marLeft w:val="0"/>
              <w:marRight w:val="0"/>
              <w:marTop w:val="0"/>
              <w:marBottom w:val="0"/>
              <w:divBdr>
                <w:top w:val="none" w:sz="0" w:space="0" w:color="auto"/>
                <w:left w:val="none" w:sz="0" w:space="0" w:color="auto"/>
                <w:bottom w:val="none" w:sz="0" w:space="0" w:color="auto"/>
                <w:right w:val="none" w:sz="0" w:space="0" w:color="auto"/>
              </w:divBdr>
            </w:div>
            <w:div w:id="360253158">
              <w:marLeft w:val="0"/>
              <w:marRight w:val="0"/>
              <w:marTop w:val="0"/>
              <w:marBottom w:val="0"/>
              <w:divBdr>
                <w:top w:val="none" w:sz="0" w:space="0" w:color="auto"/>
                <w:left w:val="none" w:sz="0" w:space="0" w:color="auto"/>
                <w:bottom w:val="none" w:sz="0" w:space="0" w:color="auto"/>
                <w:right w:val="none" w:sz="0" w:space="0" w:color="auto"/>
              </w:divBdr>
            </w:div>
            <w:div w:id="700008832">
              <w:marLeft w:val="0"/>
              <w:marRight w:val="0"/>
              <w:marTop w:val="0"/>
              <w:marBottom w:val="0"/>
              <w:divBdr>
                <w:top w:val="none" w:sz="0" w:space="0" w:color="auto"/>
                <w:left w:val="none" w:sz="0" w:space="0" w:color="auto"/>
                <w:bottom w:val="none" w:sz="0" w:space="0" w:color="auto"/>
                <w:right w:val="none" w:sz="0" w:space="0" w:color="auto"/>
              </w:divBdr>
            </w:div>
            <w:div w:id="1245533618">
              <w:marLeft w:val="0"/>
              <w:marRight w:val="0"/>
              <w:marTop w:val="0"/>
              <w:marBottom w:val="0"/>
              <w:divBdr>
                <w:top w:val="none" w:sz="0" w:space="0" w:color="auto"/>
                <w:left w:val="none" w:sz="0" w:space="0" w:color="auto"/>
                <w:bottom w:val="none" w:sz="0" w:space="0" w:color="auto"/>
                <w:right w:val="none" w:sz="0" w:space="0" w:color="auto"/>
              </w:divBdr>
            </w:div>
            <w:div w:id="1085494980">
              <w:marLeft w:val="0"/>
              <w:marRight w:val="0"/>
              <w:marTop w:val="0"/>
              <w:marBottom w:val="0"/>
              <w:divBdr>
                <w:top w:val="none" w:sz="0" w:space="0" w:color="auto"/>
                <w:left w:val="none" w:sz="0" w:space="0" w:color="auto"/>
                <w:bottom w:val="none" w:sz="0" w:space="0" w:color="auto"/>
                <w:right w:val="none" w:sz="0" w:space="0" w:color="auto"/>
              </w:divBdr>
            </w:div>
            <w:div w:id="812524465">
              <w:marLeft w:val="0"/>
              <w:marRight w:val="0"/>
              <w:marTop w:val="0"/>
              <w:marBottom w:val="0"/>
              <w:divBdr>
                <w:top w:val="none" w:sz="0" w:space="0" w:color="auto"/>
                <w:left w:val="none" w:sz="0" w:space="0" w:color="auto"/>
                <w:bottom w:val="none" w:sz="0" w:space="0" w:color="auto"/>
                <w:right w:val="none" w:sz="0" w:space="0" w:color="auto"/>
              </w:divBdr>
            </w:div>
            <w:div w:id="1396124084">
              <w:marLeft w:val="0"/>
              <w:marRight w:val="0"/>
              <w:marTop w:val="0"/>
              <w:marBottom w:val="0"/>
              <w:divBdr>
                <w:top w:val="none" w:sz="0" w:space="0" w:color="auto"/>
                <w:left w:val="none" w:sz="0" w:space="0" w:color="auto"/>
                <w:bottom w:val="none" w:sz="0" w:space="0" w:color="auto"/>
                <w:right w:val="none" w:sz="0" w:space="0" w:color="auto"/>
              </w:divBdr>
            </w:div>
            <w:div w:id="1745763938">
              <w:marLeft w:val="0"/>
              <w:marRight w:val="0"/>
              <w:marTop w:val="0"/>
              <w:marBottom w:val="0"/>
              <w:divBdr>
                <w:top w:val="none" w:sz="0" w:space="0" w:color="auto"/>
                <w:left w:val="none" w:sz="0" w:space="0" w:color="auto"/>
                <w:bottom w:val="none" w:sz="0" w:space="0" w:color="auto"/>
                <w:right w:val="none" w:sz="0" w:space="0" w:color="auto"/>
              </w:divBdr>
            </w:div>
            <w:div w:id="1296830216">
              <w:marLeft w:val="1321"/>
              <w:marRight w:val="0"/>
              <w:marTop w:val="0"/>
              <w:marBottom w:val="0"/>
              <w:divBdr>
                <w:top w:val="none" w:sz="0" w:space="0" w:color="auto"/>
                <w:left w:val="none" w:sz="0" w:space="0" w:color="auto"/>
                <w:bottom w:val="none" w:sz="0" w:space="0" w:color="auto"/>
                <w:right w:val="none" w:sz="0" w:space="0" w:color="auto"/>
              </w:divBdr>
            </w:div>
            <w:div w:id="971596536">
              <w:marLeft w:val="1321"/>
              <w:marRight w:val="0"/>
              <w:marTop w:val="0"/>
              <w:marBottom w:val="0"/>
              <w:divBdr>
                <w:top w:val="none" w:sz="0" w:space="0" w:color="auto"/>
                <w:left w:val="none" w:sz="0" w:space="0" w:color="auto"/>
                <w:bottom w:val="none" w:sz="0" w:space="0" w:color="auto"/>
                <w:right w:val="none" w:sz="0" w:space="0" w:color="auto"/>
              </w:divBdr>
            </w:div>
            <w:div w:id="1513494380">
              <w:marLeft w:val="1321"/>
              <w:marRight w:val="0"/>
              <w:marTop w:val="0"/>
              <w:marBottom w:val="0"/>
              <w:divBdr>
                <w:top w:val="none" w:sz="0" w:space="0" w:color="auto"/>
                <w:left w:val="none" w:sz="0" w:space="0" w:color="auto"/>
                <w:bottom w:val="none" w:sz="0" w:space="0" w:color="auto"/>
                <w:right w:val="none" w:sz="0" w:space="0" w:color="auto"/>
              </w:divBdr>
            </w:div>
            <w:div w:id="230703779">
              <w:marLeft w:val="1321"/>
              <w:marRight w:val="0"/>
              <w:marTop w:val="0"/>
              <w:marBottom w:val="0"/>
              <w:divBdr>
                <w:top w:val="none" w:sz="0" w:space="0" w:color="auto"/>
                <w:left w:val="none" w:sz="0" w:space="0" w:color="auto"/>
                <w:bottom w:val="none" w:sz="0" w:space="0" w:color="auto"/>
                <w:right w:val="none" w:sz="0" w:space="0" w:color="auto"/>
              </w:divBdr>
            </w:div>
            <w:div w:id="2038966555">
              <w:marLeft w:val="0"/>
              <w:marRight w:val="0"/>
              <w:marTop w:val="0"/>
              <w:marBottom w:val="0"/>
              <w:divBdr>
                <w:top w:val="none" w:sz="0" w:space="0" w:color="auto"/>
                <w:left w:val="none" w:sz="0" w:space="0" w:color="auto"/>
                <w:bottom w:val="none" w:sz="0" w:space="0" w:color="auto"/>
                <w:right w:val="none" w:sz="0" w:space="0" w:color="auto"/>
              </w:divBdr>
            </w:div>
          </w:divsChild>
        </w:div>
        <w:div w:id="361438707">
          <w:marLeft w:val="-30"/>
          <w:marRight w:val="-30"/>
          <w:marTop w:val="300"/>
          <w:marBottom w:val="0"/>
          <w:divBdr>
            <w:top w:val="none" w:sz="0" w:space="0" w:color="auto"/>
            <w:left w:val="none" w:sz="0" w:space="0" w:color="auto"/>
            <w:bottom w:val="single" w:sz="6" w:space="4" w:color="F3F3F3"/>
            <w:right w:val="none" w:sz="0" w:space="0" w:color="auto"/>
          </w:divBdr>
          <w:divsChild>
            <w:div w:id="2080446700">
              <w:marLeft w:val="0"/>
              <w:marRight w:val="0"/>
              <w:marTop w:val="0"/>
              <w:marBottom w:val="0"/>
              <w:divBdr>
                <w:top w:val="none" w:sz="0" w:space="0" w:color="auto"/>
                <w:left w:val="none" w:sz="0" w:space="0" w:color="auto"/>
                <w:bottom w:val="none" w:sz="0" w:space="0" w:color="auto"/>
                <w:right w:val="none" w:sz="0" w:space="0" w:color="auto"/>
              </w:divBdr>
              <w:divsChild>
                <w:div w:id="3075926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dim-meion-gorgon.xan.sch.g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67B7F-294E-496F-A7C7-D3492951F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3069</Words>
  <Characters>16576</Characters>
  <Application>Microsoft Office Word</Application>
  <DocSecurity>0</DocSecurity>
  <Lines>138</Lines>
  <Paragraphs>39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19606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ΔΗΜΟΤΙΚΟ</dc:creator>
  <cp:lastModifiedBy>user</cp:lastModifiedBy>
  <cp:revision>19</cp:revision>
  <cp:lastPrinted>2023-10-05T10:47:00Z</cp:lastPrinted>
  <dcterms:created xsi:type="dcterms:W3CDTF">2023-09-06T10:37:00Z</dcterms:created>
  <dcterms:modified xsi:type="dcterms:W3CDTF">2023-10-05T10:52:00Z</dcterms:modified>
</cp:coreProperties>
</file>