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6A" w:rsidRPr="0015000D" w:rsidRDefault="001500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Pr="0015000D">
        <w:rPr>
          <w:b/>
          <w:sz w:val="32"/>
          <w:szCs w:val="32"/>
        </w:rPr>
        <w:t>ΤΑΞΗ Β΄</w:t>
      </w:r>
    </w:p>
    <w:p w:rsidR="0015000D" w:rsidRDefault="0015000D" w:rsidP="00E65547">
      <w:pPr>
        <w:tabs>
          <w:tab w:val="left" w:pos="2016"/>
        </w:tabs>
        <w:rPr>
          <w:sz w:val="24"/>
          <w:szCs w:val="24"/>
          <w:u w:val="single"/>
        </w:rPr>
      </w:pPr>
      <w:r w:rsidRPr="0015000D">
        <w:rPr>
          <w:sz w:val="24"/>
          <w:szCs w:val="24"/>
          <w:u w:val="single"/>
        </w:rPr>
        <w:t>ΜΑΘΗΜΑ 2</w:t>
      </w:r>
      <w:r w:rsidR="00E65547">
        <w:rPr>
          <w:sz w:val="24"/>
          <w:szCs w:val="24"/>
          <w:u w:val="single"/>
        </w:rPr>
        <w:tab/>
      </w:r>
    </w:p>
    <w:p w:rsidR="00E65547" w:rsidRPr="00E65547" w:rsidRDefault="00E65547" w:rsidP="00E65547">
      <w:pPr>
        <w:tabs>
          <w:tab w:val="left" w:pos="2016"/>
        </w:tabs>
        <w:rPr>
          <w:b/>
          <w:color w:val="FF0000"/>
          <w:sz w:val="24"/>
          <w:szCs w:val="24"/>
          <w:u w:val="single"/>
        </w:rPr>
      </w:pPr>
      <w:r w:rsidRPr="00E65547">
        <w:rPr>
          <w:b/>
          <w:color w:val="FF0000"/>
          <w:sz w:val="24"/>
          <w:szCs w:val="24"/>
          <w:u w:val="single"/>
        </w:rPr>
        <w:t>ΔΡΑΣΤΗΡΙΟΤΗΤΑ</w:t>
      </w:r>
    </w:p>
    <w:p w:rsidR="00E65547" w:rsidRDefault="00E65547" w:rsidP="00E65547">
      <w:pPr>
        <w:tabs>
          <w:tab w:val="left" w:pos="2016"/>
        </w:tabs>
        <w:rPr>
          <w:color w:val="FF0000"/>
          <w:sz w:val="24"/>
          <w:szCs w:val="24"/>
        </w:rPr>
      </w:pPr>
      <w:r w:rsidRPr="00E65547">
        <w:rPr>
          <w:color w:val="FF0000"/>
          <w:sz w:val="24"/>
          <w:szCs w:val="24"/>
        </w:rPr>
        <w:t>ΤΑΙΡΙΑΞΤΕ ΤΑ ΝΟΥΜΕΡΑ ΜΕ ΤΙΣ ΕΙΚΟΝΕΣ</w:t>
      </w:r>
    </w:p>
    <w:p w:rsidR="00E65547" w:rsidRPr="00E65547" w:rsidRDefault="00E65547" w:rsidP="00E65547">
      <w:pPr>
        <w:tabs>
          <w:tab w:val="left" w:pos="2016"/>
        </w:tabs>
        <w:rPr>
          <w:sz w:val="24"/>
          <w:szCs w:val="24"/>
        </w:rPr>
      </w:pPr>
      <w:r w:rsidRPr="00E65547">
        <w:rPr>
          <w:sz w:val="24"/>
          <w:szCs w:val="24"/>
        </w:rPr>
        <w:t>1.ΘΟΡΥΒΟΔΗΣ</w:t>
      </w:r>
    </w:p>
    <w:p w:rsidR="00E65547" w:rsidRPr="00B000F1" w:rsidRDefault="00E65547" w:rsidP="00E65547">
      <w:pPr>
        <w:tabs>
          <w:tab w:val="left" w:pos="2016"/>
        </w:tabs>
        <w:rPr>
          <w:sz w:val="24"/>
          <w:szCs w:val="24"/>
        </w:rPr>
      </w:pPr>
      <w:r w:rsidRPr="00B000F1">
        <w:rPr>
          <w:sz w:val="24"/>
          <w:szCs w:val="24"/>
        </w:rPr>
        <w:t>2.ΒΑΡΙΕΣΤΗΜΕΝΟΣ</w:t>
      </w:r>
    </w:p>
    <w:p w:rsidR="00E65547" w:rsidRPr="00B000F1" w:rsidRDefault="00E65547" w:rsidP="00E65547">
      <w:pPr>
        <w:tabs>
          <w:tab w:val="left" w:pos="2016"/>
        </w:tabs>
        <w:rPr>
          <w:sz w:val="24"/>
          <w:szCs w:val="24"/>
        </w:rPr>
      </w:pPr>
      <w:r w:rsidRPr="00B000F1">
        <w:rPr>
          <w:sz w:val="24"/>
          <w:szCs w:val="24"/>
        </w:rPr>
        <w:t>3.ΦΟΒΙΣΜΕΝΟΣ</w:t>
      </w:r>
    </w:p>
    <w:p w:rsidR="00E65547" w:rsidRPr="00E65547" w:rsidRDefault="00E65547" w:rsidP="00E65547">
      <w:pPr>
        <w:tabs>
          <w:tab w:val="left" w:pos="2016"/>
        </w:tabs>
        <w:rPr>
          <w:sz w:val="24"/>
          <w:szCs w:val="24"/>
        </w:rPr>
      </w:pPr>
      <w:r w:rsidRPr="00E65547">
        <w:rPr>
          <w:sz w:val="24"/>
          <w:szCs w:val="24"/>
        </w:rPr>
        <w:t>4.ΧΑΡΟΥΜΕΝΟΣ</w:t>
      </w:r>
    </w:p>
    <w:p w:rsidR="00E65547" w:rsidRPr="00B000F1" w:rsidRDefault="00E65547" w:rsidP="00E65547">
      <w:pPr>
        <w:tabs>
          <w:tab w:val="left" w:pos="2016"/>
        </w:tabs>
        <w:rPr>
          <w:sz w:val="24"/>
          <w:szCs w:val="24"/>
        </w:rPr>
      </w:pPr>
      <w:r w:rsidRPr="00B000F1">
        <w:rPr>
          <w:sz w:val="24"/>
          <w:szCs w:val="24"/>
        </w:rPr>
        <w:t>5.ΝΕΥΡΙΑΣΜΕΝΟΣ</w:t>
      </w:r>
    </w:p>
    <w:p w:rsidR="00E65547" w:rsidRPr="00E65547" w:rsidRDefault="00E65547" w:rsidP="00E65547">
      <w:pPr>
        <w:tabs>
          <w:tab w:val="left" w:pos="2016"/>
        </w:tabs>
        <w:rPr>
          <w:sz w:val="24"/>
          <w:szCs w:val="24"/>
        </w:rPr>
      </w:pPr>
      <w:r w:rsidRPr="00E65547">
        <w:rPr>
          <w:sz w:val="24"/>
          <w:szCs w:val="24"/>
        </w:rPr>
        <w:t>6. ΛΥΠΗΜΕΝΟΣ</w:t>
      </w:r>
    </w:p>
    <w:p w:rsidR="00E65547" w:rsidRPr="00E65547" w:rsidRDefault="00E65547" w:rsidP="00E65547">
      <w:pPr>
        <w:tabs>
          <w:tab w:val="left" w:pos="2016"/>
        </w:tabs>
        <w:rPr>
          <w:sz w:val="24"/>
          <w:szCs w:val="24"/>
        </w:rPr>
      </w:pPr>
      <w:r w:rsidRPr="00E65547">
        <w:rPr>
          <w:sz w:val="24"/>
          <w:szCs w:val="24"/>
        </w:rPr>
        <w:t>7.ΘΥΜΩΜΕΝΟΣ</w:t>
      </w:r>
    </w:p>
    <w:p w:rsidR="00E65547" w:rsidRPr="00E65547" w:rsidRDefault="00E65547" w:rsidP="00E65547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Pr="00E65547">
        <w:rPr>
          <w:sz w:val="24"/>
          <w:szCs w:val="24"/>
        </w:rPr>
        <w:t>ΚΟΙΜΙΣΜΕΝΟΣ</w:t>
      </w:r>
    </w:p>
    <w:p w:rsidR="00E65547" w:rsidRDefault="00E65547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4527522" cy="3015740"/>
            <wp:effectExtent l="19050" t="0" r="6378" b="0"/>
            <wp:docPr id="1" name="Εικόνα 1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1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547" w:rsidRPr="0015000D" w:rsidRDefault="00E65547">
      <w:pPr>
        <w:rPr>
          <w:sz w:val="24"/>
          <w:szCs w:val="24"/>
          <w:u w:val="single"/>
        </w:rPr>
      </w:pPr>
    </w:p>
    <w:sectPr w:rsidR="00E65547" w:rsidRPr="0015000D" w:rsidSect="001B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000D"/>
    <w:rsid w:val="0015000D"/>
    <w:rsid w:val="001B016A"/>
    <w:rsid w:val="00B000F1"/>
    <w:rsid w:val="00B67243"/>
    <w:rsid w:val="00E6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5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2020-03-30T19:30:00Z</dcterms:created>
  <dcterms:modified xsi:type="dcterms:W3CDTF">2020-03-30T21:26:00Z</dcterms:modified>
</cp:coreProperties>
</file>