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AC" w:rsidRDefault="000237AC" w:rsidP="000237AC">
      <w:pPr>
        <w:jc w:val="center"/>
        <w:rPr>
          <w:b/>
          <w:sz w:val="36"/>
          <w:szCs w:val="36"/>
        </w:rPr>
      </w:pPr>
      <w:r w:rsidRPr="000237AC">
        <w:rPr>
          <w:b/>
          <w:sz w:val="36"/>
          <w:szCs w:val="36"/>
        </w:rPr>
        <w:drawing>
          <wp:inline distT="0" distB="0" distL="0" distR="0">
            <wp:extent cx="1009816" cy="882595"/>
            <wp:effectExtent l="19050" t="0" r="0" b="0"/>
            <wp:docPr id="6" name="Εικόνα 6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B2062AA1-B20D-2744-B5BC-3F84B5744A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B2062AA1-B20D-2744-B5BC-3F84B5744A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827" cy="8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7AC">
        <w:rPr>
          <w:b/>
          <w:sz w:val="36"/>
          <w:szCs w:val="36"/>
        </w:rPr>
        <w:drawing>
          <wp:inline distT="0" distB="0" distL="0" distR="0">
            <wp:extent cx="1630017" cy="604299"/>
            <wp:effectExtent l="0" t="0" r="8283" b="0"/>
            <wp:docPr id="7" name="Εικόνα 7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DE571355-EE5E-964F-8D62-685FE232E8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DE571355-EE5E-964F-8D62-685FE232E8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321" cy="604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7AC">
        <w:rPr>
          <w:b/>
          <w:sz w:val="36"/>
          <w:szCs w:val="36"/>
        </w:rPr>
        <w:drawing>
          <wp:inline distT="0" distB="0" distL="0" distR="0">
            <wp:extent cx="1459892" cy="787179"/>
            <wp:effectExtent l="19050" t="0" r="6958" b="0"/>
            <wp:docPr id="8" name="Εικόνα 8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AEBEC83E-76E1-E643-A4D1-E1F7A6BC79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AEBEC83E-76E1-E643-A4D1-E1F7A6BC7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992" cy="78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37AC">
        <w:rPr>
          <w:b/>
          <w:sz w:val="36"/>
          <w:szCs w:val="36"/>
        </w:rPr>
        <w:drawing>
          <wp:inline distT="0" distB="0" distL="0" distR="0">
            <wp:extent cx="833341" cy="834887"/>
            <wp:effectExtent l="19050" t="0" r="4859" b="0"/>
            <wp:docPr id="9" name="Εικόνα 9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0E13BD05-6192-2A44-AA41-E24F2C2732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0E13BD05-6192-2A44-AA41-E24F2C2732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519" cy="84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42" w:rsidRPr="00611542" w:rsidRDefault="00611542" w:rsidP="00611542">
      <w:pPr>
        <w:ind w:left="720"/>
        <w:jc w:val="center"/>
        <w:rPr>
          <w:sz w:val="36"/>
          <w:szCs w:val="36"/>
        </w:rPr>
      </w:pPr>
      <w:proofErr w:type="spellStart"/>
      <w:r w:rsidRPr="00611542">
        <w:rPr>
          <w:b/>
          <w:sz w:val="36"/>
          <w:szCs w:val="36"/>
        </w:rPr>
        <w:t>ΠροΘεΣυ</w:t>
      </w:r>
      <w:proofErr w:type="spellEnd"/>
      <w:r w:rsidRPr="0061154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                                </w:t>
      </w:r>
      <w:r w:rsidRPr="00611542">
        <w:rPr>
          <w:sz w:val="32"/>
          <w:szCs w:val="32"/>
        </w:rPr>
        <w:t xml:space="preserve">(Σχολικό Σύστημα </w:t>
      </w:r>
      <w:r w:rsidRPr="00611542">
        <w:rPr>
          <w:b/>
          <w:sz w:val="32"/>
          <w:szCs w:val="32"/>
        </w:rPr>
        <w:t>Π</w:t>
      </w:r>
      <w:r w:rsidRPr="00611542">
        <w:rPr>
          <w:sz w:val="32"/>
          <w:szCs w:val="32"/>
        </w:rPr>
        <w:t xml:space="preserve">ροώθησης </w:t>
      </w:r>
      <w:r w:rsidRPr="00611542">
        <w:rPr>
          <w:b/>
          <w:sz w:val="32"/>
          <w:szCs w:val="32"/>
        </w:rPr>
        <w:t>Θ</w:t>
      </w:r>
      <w:r w:rsidRPr="00611542">
        <w:rPr>
          <w:sz w:val="32"/>
          <w:szCs w:val="32"/>
        </w:rPr>
        <w:t xml:space="preserve">ετικής </w:t>
      </w:r>
      <w:r w:rsidRPr="00611542">
        <w:rPr>
          <w:b/>
          <w:sz w:val="32"/>
          <w:szCs w:val="32"/>
        </w:rPr>
        <w:t>Σ</w:t>
      </w:r>
      <w:r w:rsidRPr="00611542">
        <w:rPr>
          <w:sz w:val="32"/>
          <w:szCs w:val="32"/>
        </w:rPr>
        <w:t>υμπεριφοράς)</w:t>
      </w:r>
    </w:p>
    <w:p w:rsidR="00D510B1" w:rsidRPr="00530247" w:rsidRDefault="00D510B1" w:rsidP="00D510B1">
      <w:pPr>
        <w:ind w:left="720"/>
        <w:rPr>
          <w:sz w:val="28"/>
          <w:szCs w:val="28"/>
        </w:rPr>
      </w:pPr>
      <w:r w:rsidRPr="00530247">
        <w:rPr>
          <w:sz w:val="28"/>
          <w:szCs w:val="28"/>
        </w:rPr>
        <w:t>Αγαπητοί γονείς &amp; κηδεμόνες</w:t>
      </w:r>
    </w:p>
    <w:p w:rsidR="00611542" w:rsidRPr="00297756" w:rsidRDefault="00297756" w:rsidP="00297756">
      <w:pPr>
        <w:tabs>
          <w:tab w:val="left" w:pos="426"/>
        </w:tabs>
        <w:ind w:left="360"/>
        <w:rPr>
          <w:sz w:val="28"/>
          <w:szCs w:val="28"/>
        </w:rPr>
      </w:pPr>
      <w:r w:rsidRPr="00297756">
        <w:rPr>
          <w:sz w:val="28"/>
          <w:szCs w:val="28"/>
        </w:rPr>
        <w:t xml:space="preserve">         </w:t>
      </w:r>
      <w:r w:rsidR="00D510B1" w:rsidRPr="00530247">
        <w:rPr>
          <w:sz w:val="28"/>
          <w:szCs w:val="28"/>
        </w:rPr>
        <w:t xml:space="preserve">Το σχολείο μας </w:t>
      </w:r>
      <w:r w:rsidR="0034504B" w:rsidRPr="00530247">
        <w:rPr>
          <w:sz w:val="28"/>
          <w:szCs w:val="28"/>
        </w:rPr>
        <w:t xml:space="preserve">σε συνεργασία με το Α.Π.Θ. &amp; την </w:t>
      </w:r>
      <w:proofErr w:type="spellStart"/>
      <w:r w:rsidR="0034504B" w:rsidRPr="00530247">
        <w:rPr>
          <w:sz w:val="28"/>
          <w:szCs w:val="28"/>
        </w:rPr>
        <w:t>Περ</w:t>
      </w:r>
      <w:proofErr w:type="spellEnd"/>
      <w:r w:rsidR="0034504B" w:rsidRPr="00530247">
        <w:rPr>
          <w:sz w:val="28"/>
          <w:szCs w:val="28"/>
        </w:rPr>
        <w:t>/</w:t>
      </w:r>
      <w:proofErr w:type="spellStart"/>
      <w:r w:rsidR="0034504B" w:rsidRPr="00530247">
        <w:rPr>
          <w:sz w:val="28"/>
          <w:szCs w:val="28"/>
        </w:rPr>
        <w:t>κή</w:t>
      </w:r>
      <w:proofErr w:type="spellEnd"/>
      <w:r w:rsidR="0034504B" w:rsidRPr="00530247">
        <w:rPr>
          <w:sz w:val="28"/>
          <w:szCs w:val="28"/>
        </w:rPr>
        <w:t xml:space="preserve"> Δ/</w:t>
      </w:r>
      <w:proofErr w:type="spellStart"/>
      <w:r w:rsidR="0034504B" w:rsidRPr="00530247">
        <w:rPr>
          <w:sz w:val="28"/>
          <w:szCs w:val="28"/>
        </w:rPr>
        <w:t>νση</w:t>
      </w:r>
      <w:proofErr w:type="spellEnd"/>
      <w:r w:rsidR="0034504B" w:rsidRPr="00530247">
        <w:rPr>
          <w:sz w:val="28"/>
          <w:szCs w:val="28"/>
        </w:rPr>
        <w:t xml:space="preserve"> Α/</w:t>
      </w:r>
      <w:proofErr w:type="spellStart"/>
      <w:r w:rsidR="0034504B" w:rsidRPr="00530247">
        <w:rPr>
          <w:sz w:val="28"/>
          <w:szCs w:val="28"/>
        </w:rPr>
        <w:t>θμιας</w:t>
      </w:r>
      <w:proofErr w:type="spellEnd"/>
      <w:r w:rsidR="0034504B" w:rsidRPr="00530247">
        <w:rPr>
          <w:sz w:val="28"/>
          <w:szCs w:val="28"/>
        </w:rPr>
        <w:t xml:space="preserve"> &amp; Β/</w:t>
      </w:r>
      <w:proofErr w:type="spellStart"/>
      <w:r w:rsidR="0034504B" w:rsidRPr="00530247">
        <w:rPr>
          <w:sz w:val="28"/>
          <w:szCs w:val="28"/>
        </w:rPr>
        <w:t>θμιας</w:t>
      </w:r>
      <w:proofErr w:type="spellEnd"/>
      <w:r w:rsidR="0034504B" w:rsidRPr="00530247">
        <w:rPr>
          <w:sz w:val="28"/>
          <w:szCs w:val="28"/>
        </w:rPr>
        <w:t xml:space="preserve"> </w:t>
      </w:r>
      <w:proofErr w:type="spellStart"/>
      <w:r w:rsidR="0034504B" w:rsidRPr="00530247">
        <w:rPr>
          <w:sz w:val="28"/>
          <w:szCs w:val="28"/>
        </w:rPr>
        <w:t>Εκπ</w:t>
      </w:r>
      <w:proofErr w:type="spellEnd"/>
      <w:r w:rsidR="0034504B" w:rsidRPr="00530247">
        <w:rPr>
          <w:sz w:val="28"/>
          <w:szCs w:val="28"/>
        </w:rPr>
        <w:t xml:space="preserve">/σης Κ. Μακεδονίας  </w:t>
      </w:r>
      <w:r w:rsidR="00D510B1" w:rsidRPr="00530247">
        <w:rPr>
          <w:sz w:val="28"/>
          <w:szCs w:val="28"/>
        </w:rPr>
        <w:t xml:space="preserve">συμμετέχει στο Ευρωπαϊκό </w:t>
      </w:r>
      <w:r w:rsidR="005F13A7" w:rsidRPr="00530247">
        <w:rPr>
          <w:sz w:val="28"/>
          <w:szCs w:val="28"/>
        </w:rPr>
        <w:t xml:space="preserve">Πρόγραμμα </w:t>
      </w:r>
      <w:r w:rsidR="005F13A7" w:rsidRPr="00530247">
        <w:rPr>
          <w:sz w:val="28"/>
          <w:szCs w:val="28"/>
          <w:lang w:val="en-US"/>
        </w:rPr>
        <w:t>Erasmus</w:t>
      </w:r>
      <w:r w:rsidR="005F13A7" w:rsidRPr="00530247">
        <w:rPr>
          <w:sz w:val="28"/>
          <w:szCs w:val="28"/>
        </w:rPr>
        <w:t xml:space="preserve">+ </w:t>
      </w:r>
      <w:r w:rsidR="005F13A7" w:rsidRPr="00530247">
        <w:rPr>
          <w:sz w:val="28"/>
          <w:szCs w:val="28"/>
          <w:lang w:val="en-US"/>
        </w:rPr>
        <w:t>KA</w:t>
      </w:r>
      <w:r w:rsidR="005F13A7" w:rsidRPr="00530247">
        <w:rPr>
          <w:sz w:val="28"/>
          <w:szCs w:val="28"/>
        </w:rPr>
        <w:t>3,</w:t>
      </w:r>
      <w:r w:rsidR="005F13A7" w:rsidRPr="00530247">
        <w:rPr>
          <w:b/>
          <w:sz w:val="28"/>
          <w:szCs w:val="28"/>
        </w:rPr>
        <w:t xml:space="preserve"> </w:t>
      </w:r>
      <w:proofErr w:type="spellStart"/>
      <w:r w:rsidR="00D510B1" w:rsidRPr="00530247">
        <w:rPr>
          <w:b/>
          <w:sz w:val="28"/>
          <w:szCs w:val="28"/>
        </w:rPr>
        <w:t>ΠροΘεΣυ</w:t>
      </w:r>
      <w:proofErr w:type="spellEnd"/>
      <w:r w:rsidR="00D510B1" w:rsidRPr="00530247">
        <w:rPr>
          <w:sz w:val="28"/>
          <w:szCs w:val="28"/>
        </w:rPr>
        <w:t xml:space="preserve"> (</w:t>
      </w:r>
      <w:r w:rsidR="005F13A7" w:rsidRPr="00530247">
        <w:rPr>
          <w:sz w:val="28"/>
          <w:szCs w:val="28"/>
        </w:rPr>
        <w:t xml:space="preserve">Σχολικό Σύστημα </w:t>
      </w:r>
      <w:r w:rsidR="005F13A7" w:rsidRPr="00297756">
        <w:rPr>
          <w:b/>
          <w:sz w:val="28"/>
          <w:szCs w:val="28"/>
        </w:rPr>
        <w:t>Προ</w:t>
      </w:r>
      <w:r w:rsidR="005F13A7" w:rsidRPr="00530247">
        <w:rPr>
          <w:sz w:val="28"/>
          <w:szCs w:val="28"/>
        </w:rPr>
        <w:t xml:space="preserve">ώθησης </w:t>
      </w:r>
      <w:r w:rsidR="005F13A7" w:rsidRPr="00297756">
        <w:rPr>
          <w:b/>
          <w:sz w:val="28"/>
          <w:szCs w:val="28"/>
        </w:rPr>
        <w:t>Θε</w:t>
      </w:r>
      <w:r w:rsidR="005F13A7" w:rsidRPr="00530247">
        <w:rPr>
          <w:sz w:val="28"/>
          <w:szCs w:val="28"/>
        </w:rPr>
        <w:t xml:space="preserve">τικής </w:t>
      </w:r>
      <w:r w:rsidR="005F13A7" w:rsidRPr="00297756">
        <w:rPr>
          <w:b/>
          <w:sz w:val="28"/>
          <w:szCs w:val="28"/>
        </w:rPr>
        <w:t>Συ</w:t>
      </w:r>
      <w:r w:rsidR="005F13A7" w:rsidRPr="00530247">
        <w:rPr>
          <w:sz w:val="28"/>
          <w:szCs w:val="28"/>
        </w:rPr>
        <w:t>μπεριφοράς</w:t>
      </w:r>
      <w:r w:rsidR="00D510B1" w:rsidRPr="00530247">
        <w:rPr>
          <w:sz w:val="28"/>
          <w:szCs w:val="28"/>
        </w:rPr>
        <w:t>)</w:t>
      </w:r>
      <w:r w:rsidR="0034504B" w:rsidRPr="00530247">
        <w:rPr>
          <w:sz w:val="28"/>
          <w:szCs w:val="28"/>
        </w:rPr>
        <w:t>.</w:t>
      </w:r>
      <w:r w:rsidR="0034504B" w:rsidRPr="00530247">
        <w:rPr>
          <w:sz w:val="28"/>
          <w:szCs w:val="28"/>
        </w:rPr>
        <w:tab/>
        <w:t xml:space="preserve">               </w:t>
      </w:r>
      <w:r w:rsidR="0034504B" w:rsidRPr="00530247">
        <w:rPr>
          <w:sz w:val="28"/>
          <w:szCs w:val="28"/>
        </w:rPr>
        <w:tab/>
      </w:r>
      <w:r w:rsidR="0034504B" w:rsidRPr="00530247">
        <w:rPr>
          <w:sz w:val="28"/>
          <w:szCs w:val="28"/>
        </w:rPr>
        <w:tab/>
      </w:r>
      <w:r w:rsidR="0034504B" w:rsidRPr="00530247">
        <w:rPr>
          <w:sz w:val="28"/>
          <w:szCs w:val="28"/>
        </w:rPr>
        <w:tab/>
      </w:r>
      <w:r w:rsidR="0034504B" w:rsidRPr="00530247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510B1" w:rsidRPr="00530247">
        <w:rPr>
          <w:sz w:val="28"/>
          <w:szCs w:val="28"/>
        </w:rPr>
        <w:t xml:space="preserve">Είναι ένα </w:t>
      </w:r>
      <w:r w:rsidR="005F13A7" w:rsidRPr="00530247">
        <w:rPr>
          <w:sz w:val="28"/>
          <w:szCs w:val="28"/>
        </w:rPr>
        <w:t xml:space="preserve">Τριετές έργο </w:t>
      </w:r>
      <w:r w:rsidR="00D510B1" w:rsidRPr="00530247">
        <w:rPr>
          <w:sz w:val="28"/>
          <w:szCs w:val="28"/>
        </w:rPr>
        <w:t>(</w:t>
      </w:r>
      <w:r w:rsidR="005F13A7" w:rsidRPr="00530247">
        <w:rPr>
          <w:sz w:val="28"/>
          <w:szCs w:val="28"/>
        </w:rPr>
        <w:t>2019-2022</w:t>
      </w:r>
      <w:r w:rsidR="00D510B1" w:rsidRPr="00530247">
        <w:rPr>
          <w:sz w:val="28"/>
          <w:szCs w:val="28"/>
        </w:rPr>
        <w:t xml:space="preserve">) στο οποίο συμμετέχουν </w:t>
      </w:r>
      <w:r w:rsidR="008270C3" w:rsidRPr="00530247">
        <w:rPr>
          <w:sz w:val="28"/>
          <w:szCs w:val="28"/>
        </w:rPr>
        <w:t xml:space="preserve"> δημοτικά σχολεία από 4 χώρες (Κύπρος, </w:t>
      </w:r>
      <w:r w:rsidR="0034504B" w:rsidRPr="00530247">
        <w:rPr>
          <w:sz w:val="28"/>
          <w:szCs w:val="28"/>
        </w:rPr>
        <w:t>Φινλανδία, Ελλάδα, Ρουμανία).</w:t>
      </w:r>
    </w:p>
    <w:p w:rsidR="007272B1" w:rsidRPr="00530247" w:rsidRDefault="00297756" w:rsidP="00297756">
      <w:pPr>
        <w:ind w:left="426" w:firstLine="294"/>
        <w:rPr>
          <w:sz w:val="28"/>
          <w:szCs w:val="28"/>
        </w:rPr>
      </w:pPr>
      <w:r w:rsidRPr="00297756">
        <w:rPr>
          <w:sz w:val="28"/>
          <w:szCs w:val="28"/>
        </w:rPr>
        <w:t xml:space="preserve">    </w:t>
      </w:r>
      <w:r w:rsidR="0034504B" w:rsidRPr="00530247">
        <w:rPr>
          <w:sz w:val="28"/>
          <w:szCs w:val="28"/>
        </w:rPr>
        <w:t xml:space="preserve">Το </w:t>
      </w:r>
      <w:proofErr w:type="spellStart"/>
      <w:r w:rsidR="0034504B" w:rsidRPr="00530247">
        <w:rPr>
          <w:sz w:val="28"/>
          <w:szCs w:val="28"/>
        </w:rPr>
        <w:t>ΠροΘεΣυ</w:t>
      </w:r>
      <w:proofErr w:type="spellEnd"/>
      <w:r w:rsidR="0034504B" w:rsidRPr="00530247">
        <w:rPr>
          <w:sz w:val="28"/>
          <w:szCs w:val="28"/>
        </w:rPr>
        <w:t xml:space="preserve"> είναι ένα </w:t>
      </w:r>
      <w:r w:rsidR="007272B1" w:rsidRPr="00530247">
        <w:rPr>
          <w:sz w:val="28"/>
          <w:szCs w:val="28"/>
        </w:rPr>
        <w:t>εκπαιδευτικό</w:t>
      </w:r>
      <w:r w:rsidR="007272B1" w:rsidRPr="00530247">
        <w:rPr>
          <w:b/>
          <w:bCs/>
          <w:sz w:val="28"/>
          <w:szCs w:val="28"/>
        </w:rPr>
        <w:t xml:space="preserve"> πλαίσιο διαχείρισης μαθητικής συμπεριφοράς</w:t>
      </w:r>
      <w:r w:rsidR="007272B1" w:rsidRPr="00530247">
        <w:rPr>
          <w:sz w:val="28"/>
          <w:szCs w:val="28"/>
        </w:rPr>
        <w:t xml:space="preserve"> με έμφαση:</w:t>
      </w:r>
    </w:p>
    <w:p w:rsidR="00E73B77" w:rsidRPr="00530247" w:rsidRDefault="005F13A7" w:rsidP="0034504B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30247">
        <w:rPr>
          <w:sz w:val="28"/>
          <w:szCs w:val="28"/>
        </w:rPr>
        <w:t xml:space="preserve">στη </w:t>
      </w:r>
      <w:r w:rsidRPr="00530247">
        <w:rPr>
          <w:b/>
          <w:bCs/>
          <w:sz w:val="28"/>
          <w:szCs w:val="28"/>
        </w:rPr>
        <w:t>διδασκαλία</w:t>
      </w:r>
      <w:r w:rsidRPr="00530247">
        <w:rPr>
          <w:sz w:val="28"/>
          <w:szCs w:val="28"/>
        </w:rPr>
        <w:t xml:space="preserve"> και </w:t>
      </w:r>
      <w:r w:rsidRPr="00530247">
        <w:rPr>
          <w:b/>
          <w:bCs/>
          <w:sz w:val="28"/>
          <w:szCs w:val="28"/>
        </w:rPr>
        <w:t>διατήρηση</w:t>
      </w:r>
      <w:r w:rsidRPr="00530247">
        <w:rPr>
          <w:sz w:val="28"/>
          <w:szCs w:val="28"/>
        </w:rPr>
        <w:t xml:space="preserve"> </w:t>
      </w:r>
      <w:r w:rsidRPr="00530247">
        <w:rPr>
          <w:b/>
          <w:bCs/>
          <w:sz w:val="28"/>
          <w:szCs w:val="28"/>
        </w:rPr>
        <w:t xml:space="preserve">κοινωνικών συμπεριφορών </w:t>
      </w:r>
      <w:r w:rsidRPr="00530247">
        <w:rPr>
          <w:sz w:val="28"/>
          <w:szCs w:val="28"/>
        </w:rPr>
        <w:t xml:space="preserve">που ακολουθούν τις σχολικές </w:t>
      </w:r>
      <w:r w:rsidRPr="00530247">
        <w:rPr>
          <w:b/>
          <w:bCs/>
          <w:sz w:val="28"/>
          <w:szCs w:val="28"/>
        </w:rPr>
        <w:t>αξίες</w:t>
      </w:r>
      <w:r w:rsidRPr="00530247">
        <w:rPr>
          <w:sz w:val="28"/>
          <w:szCs w:val="28"/>
        </w:rPr>
        <w:t xml:space="preserve">, και </w:t>
      </w:r>
    </w:p>
    <w:p w:rsidR="00611542" w:rsidRPr="00530247" w:rsidRDefault="005F13A7" w:rsidP="00611542">
      <w:pPr>
        <w:numPr>
          <w:ilvl w:val="0"/>
          <w:numId w:val="1"/>
        </w:numPr>
        <w:spacing w:after="0"/>
        <w:rPr>
          <w:sz w:val="28"/>
          <w:szCs w:val="28"/>
        </w:rPr>
      </w:pPr>
      <w:r w:rsidRPr="00530247">
        <w:rPr>
          <w:sz w:val="28"/>
          <w:szCs w:val="28"/>
        </w:rPr>
        <w:t xml:space="preserve">στην υιοθέτηση </w:t>
      </w:r>
      <w:r w:rsidRPr="00530247">
        <w:rPr>
          <w:b/>
          <w:bCs/>
          <w:sz w:val="28"/>
          <w:szCs w:val="28"/>
        </w:rPr>
        <w:t xml:space="preserve">κοινού σχεδίου δράσης </w:t>
      </w:r>
      <w:r w:rsidRPr="00530247">
        <w:rPr>
          <w:sz w:val="28"/>
          <w:szCs w:val="28"/>
        </w:rPr>
        <w:t>για τη διαχείριση προβλημάτων συμπεριφοράς.</w:t>
      </w:r>
    </w:p>
    <w:p w:rsidR="00530247" w:rsidRDefault="00530247" w:rsidP="00530247">
      <w:pPr>
        <w:spacing w:after="0"/>
      </w:pPr>
    </w:p>
    <w:p w:rsidR="00611542" w:rsidRPr="00530247" w:rsidRDefault="00611542" w:rsidP="00611542">
      <w:pPr>
        <w:ind w:firstLine="360"/>
        <w:rPr>
          <w:b/>
          <w:sz w:val="28"/>
          <w:szCs w:val="28"/>
        </w:rPr>
      </w:pPr>
      <w:r w:rsidRPr="00530247">
        <w:rPr>
          <w:b/>
          <w:sz w:val="28"/>
          <w:szCs w:val="28"/>
        </w:rPr>
        <w:t>Τα οφέλη σχολικής κοινότητ</w:t>
      </w:r>
      <w:r w:rsidR="00530247" w:rsidRPr="00530247">
        <w:rPr>
          <w:b/>
          <w:sz w:val="28"/>
          <w:szCs w:val="28"/>
        </w:rPr>
        <w:t xml:space="preserve">ας </w:t>
      </w:r>
      <w:r w:rsidRPr="00530247">
        <w:rPr>
          <w:b/>
          <w:sz w:val="28"/>
          <w:szCs w:val="28"/>
        </w:rPr>
        <w:t xml:space="preserve"> από τη συμμετοχή στο πρόγραμμα:</w:t>
      </w:r>
    </w:p>
    <w:p w:rsidR="00530247" w:rsidRPr="00530247" w:rsidRDefault="00530247" w:rsidP="00530247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>Συμπεριληπτική εκπαίδευση και αναδιοργάνωση του σχολικού περιβάλλοντος</w:t>
      </w:r>
    </w:p>
    <w:p w:rsidR="00D510B1" w:rsidRPr="00530247" w:rsidRDefault="00D510B1" w:rsidP="00530247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>Το Σχολείο γίνεται το περιβάλλον για την πρόληψη σοβαρών προβλημάτων υιοθετώντας και εφαρμόζοντας τεκμηριωμένες πρακτικές</w:t>
      </w:r>
    </w:p>
    <w:p w:rsidR="00530247" w:rsidRPr="00530247" w:rsidRDefault="00530247" w:rsidP="0053024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>Καλλιέργεια θετικού και ευχάριστου σχολικού κλίματος</w:t>
      </w:r>
    </w:p>
    <w:p w:rsidR="00530247" w:rsidRPr="00530247" w:rsidRDefault="00530247" w:rsidP="0053024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 xml:space="preserve">Ικανοποίηση εκπαιδευτικών </w:t>
      </w:r>
      <w:r w:rsidR="00D23978">
        <w:rPr>
          <w:sz w:val="28"/>
          <w:szCs w:val="28"/>
        </w:rPr>
        <w:t xml:space="preserve">από το αποτέλεσμα της δράσης </w:t>
      </w:r>
      <w:r w:rsidRPr="00530247">
        <w:rPr>
          <w:sz w:val="28"/>
          <w:szCs w:val="28"/>
        </w:rPr>
        <w:t>και στήριξη στη διαχείριση τάξης</w:t>
      </w:r>
    </w:p>
    <w:p w:rsidR="00530247" w:rsidRPr="00530247" w:rsidRDefault="00611542" w:rsidP="00530247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 xml:space="preserve">Βελτίωση μαθησιακών αποτελεσμάτων </w:t>
      </w:r>
    </w:p>
    <w:p w:rsidR="00530247" w:rsidRPr="00530247" w:rsidRDefault="00530247" w:rsidP="00530247">
      <w:pPr>
        <w:pStyle w:val="a3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 xml:space="preserve">Χαρούμενοι μαθητές </w:t>
      </w:r>
    </w:p>
    <w:p w:rsidR="00E73B77" w:rsidRPr="00530247" w:rsidRDefault="005F13A7" w:rsidP="0053024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>Πρόσβαση σε εκπαιδευτικό υλικό</w:t>
      </w:r>
    </w:p>
    <w:p w:rsidR="007272B1" w:rsidRPr="000237AC" w:rsidRDefault="00530247" w:rsidP="00530247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530247">
        <w:rPr>
          <w:sz w:val="28"/>
          <w:szCs w:val="28"/>
        </w:rPr>
        <w:t xml:space="preserve">Γνωριμία με </w:t>
      </w:r>
      <w:r w:rsidR="00297756">
        <w:rPr>
          <w:sz w:val="28"/>
          <w:szCs w:val="28"/>
        </w:rPr>
        <w:t xml:space="preserve">τα εκπαιδευτικά συστήματα της </w:t>
      </w:r>
      <w:r w:rsidRPr="00530247">
        <w:rPr>
          <w:sz w:val="28"/>
          <w:szCs w:val="28"/>
        </w:rPr>
        <w:t xml:space="preserve"> Κύπρο</w:t>
      </w:r>
      <w:r w:rsidR="00297756">
        <w:rPr>
          <w:sz w:val="28"/>
          <w:szCs w:val="28"/>
        </w:rPr>
        <w:t>υ</w:t>
      </w:r>
      <w:r w:rsidRPr="00530247">
        <w:rPr>
          <w:sz w:val="28"/>
          <w:szCs w:val="28"/>
        </w:rPr>
        <w:t>, Ρουμανία</w:t>
      </w:r>
      <w:r w:rsidR="00297756">
        <w:rPr>
          <w:sz w:val="28"/>
          <w:szCs w:val="28"/>
        </w:rPr>
        <w:t>ς</w:t>
      </w:r>
      <w:r w:rsidRPr="00530247">
        <w:rPr>
          <w:sz w:val="28"/>
          <w:szCs w:val="28"/>
        </w:rPr>
        <w:t xml:space="preserve"> και Φιλανδία</w:t>
      </w:r>
      <w:r w:rsidR="00297756">
        <w:rPr>
          <w:sz w:val="28"/>
          <w:szCs w:val="28"/>
        </w:rPr>
        <w:t>ς</w:t>
      </w:r>
    </w:p>
    <w:sectPr w:rsidR="007272B1" w:rsidRPr="000237AC" w:rsidSect="00FA52D6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12"/>
    <w:multiLevelType w:val="hybridMultilevel"/>
    <w:tmpl w:val="F4B8D426"/>
    <w:lvl w:ilvl="0" w:tplc="3AEE1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F4DA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760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0E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C2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4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C0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C25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01E7E"/>
    <w:multiLevelType w:val="hybridMultilevel"/>
    <w:tmpl w:val="F5A20338"/>
    <w:lvl w:ilvl="0" w:tplc="BF00E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CC1E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62F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AE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64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8E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AE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67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46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5F32AD"/>
    <w:multiLevelType w:val="hybridMultilevel"/>
    <w:tmpl w:val="34BC5F00"/>
    <w:lvl w:ilvl="0" w:tplc="1E841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8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2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41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6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81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0E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B4C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B44A18"/>
    <w:multiLevelType w:val="hybridMultilevel"/>
    <w:tmpl w:val="76BEEBFE"/>
    <w:lvl w:ilvl="0" w:tplc="EC2A9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2F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E6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F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047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24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21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60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A2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261C99"/>
    <w:multiLevelType w:val="hybridMultilevel"/>
    <w:tmpl w:val="BE4299C0"/>
    <w:lvl w:ilvl="0" w:tplc="FC12D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B4DB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663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CB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20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A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6C6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8ED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A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AE161C"/>
    <w:multiLevelType w:val="hybridMultilevel"/>
    <w:tmpl w:val="D07260BE"/>
    <w:lvl w:ilvl="0" w:tplc="B1C43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6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E0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A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66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FCD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D07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E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66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D174FF"/>
    <w:multiLevelType w:val="hybridMultilevel"/>
    <w:tmpl w:val="556A2FDE"/>
    <w:lvl w:ilvl="0" w:tplc="9DB6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40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DAE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86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84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4E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AB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7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64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3C11C2"/>
    <w:multiLevelType w:val="hybridMultilevel"/>
    <w:tmpl w:val="03B24124"/>
    <w:lvl w:ilvl="0" w:tplc="72BC3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45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C2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CB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AAE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E1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8E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C8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2AA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BF0C78"/>
    <w:multiLevelType w:val="hybridMultilevel"/>
    <w:tmpl w:val="266A07D8"/>
    <w:lvl w:ilvl="0" w:tplc="56AC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82B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88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844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6A5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9A4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745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36B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4D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FB51B37"/>
    <w:multiLevelType w:val="hybridMultilevel"/>
    <w:tmpl w:val="9284752C"/>
    <w:lvl w:ilvl="0" w:tplc="72EA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18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20D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A23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68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8C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2E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02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7A32E6"/>
    <w:multiLevelType w:val="hybridMultilevel"/>
    <w:tmpl w:val="9D8A412C"/>
    <w:lvl w:ilvl="0" w:tplc="B59A5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8A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C1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60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87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A5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05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89B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41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BD1460"/>
    <w:multiLevelType w:val="hybridMultilevel"/>
    <w:tmpl w:val="8C169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42F5E"/>
    <w:multiLevelType w:val="hybridMultilevel"/>
    <w:tmpl w:val="B8369686"/>
    <w:lvl w:ilvl="0" w:tplc="1DDA8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C3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6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C8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4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4D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44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4A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C0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9144459"/>
    <w:multiLevelType w:val="hybridMultilevel"/>
    <w:tmpl w:val="9F5643C6"/>
    <w:lvl w:ilvl="0" w:tplc="69E28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20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2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2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8E2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C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C3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C43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043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756C56"/>
    <w:rsid w:val="000237AC"/>
    <w:rsid w:val="00073F2E"/>
    <w:rsid w:val="00124BA8"/>
    <w:rsid w:val="00297756"/>
    <w:rsid w:val="002A4028"/>
    <w:rsid w:val="0034504B"/>
    <w:rsid w:val="00530247"/>
    <w:rsid w:val="005F13A7"/>
    <w:rsid w:val="00611542"/>
    <w:rsid w:val="006612FE"/>
    <w:rsid w:val="007272B1"/>
    <w:rsid w:val="00756C56"/>
    <w:rsid w:val="007823CD"/>
    <w:rsid w:val="008270C3"/>
    <w:rsid w:val="00990070"/>
    <w:rsid w:val="00AA63A3"/>
    <w:rsid w:val="00D23978"/>
    <w:rsid w:val="00D510B1"/>
    <w:rsid w:val="00D77528"/>
    <w:rsid w:val="00E73B77"/>
    <w:rsid w:val="00FA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2B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2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237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5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80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2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20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4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2020-02-12T08:15:00Z</cp:lastPrinted>
  <dcterms:created xsi:type="dcterms:W3CDTF">2020-02-06T06:37:00Z</dcterms:created>
  <dcterms:modified xsi:type="dcterms:W3CDTF">2020-02-14T07:25:00Z</dcterms:modified>
</cp:coreProperties>
</file>