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09A90518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5039360" cy="5032375"/>
                <wp:effectExtent l="0" t="0" r="9525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60" cy="503172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fafafa" stroked="f" style="position:absolute;margin-left:-2.95pt;margin-top:0pt;width:396.7pt;height:396.15pt;mso-position-horizontal:right;mso-position-horizontal-relative:margin;mso-position-vertical:top;mso-position-vertical-relative:page" wp14:anchorId="09A90518">
                <w10:wrap type="none"/>
                <v:fill o:detectmouseclick="t" type="solid" color2="#050505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387350</wp:posOffset>
            </wp:positionH>
            <wp:positionV relativeFrom="paragraph">
              <wp:posOffset>-9525</wp:posOffset>
            </wp:positionV>
            <wp:extent cx="510540" cy="495300"/>
            <wp:effectExtent l="0" t="0" r="0" b="0"/>
            <wp:wrapNone/>
            <wp:docPr id="3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3927475</wp:posOffset>
            </wp:positionH>
            <wp:positionV relativeFrom="paragraph">
              <wp:posOffset>51435</wp:posOffset>
            </wp:positionV>
            <wp:extent cx="996950" cy="616585"/>
            <wp:effectExtent l="0" t="0" r="0" b="0"/>
            <wp:wrapNone/>
            <wp:docPr id="4" name="Εικόνα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Style16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  <mc:AlternateContent>
          <mc:Choice Requires="wpg">
            <w:drawing>
              <wp:anchor behindDoc="0" distT="0" distB="0" distL="0" distR="0" simplePos="0" locked="0" layoutInCell="1" allowOverlap="1" relativeHeight="3" wp14:anchorId="2BA746F0">
                <wp:simplePos x="0" y="0"/>
                <wp:positionH relativeFrom="page">
                  <wp:posOffset>1422400</wp:posOffset>
                </wp:positionH>
                <wp:positionV relativeFrom="paragraph">
                  <wp:posOffset>10160</wp:posOffset>
                </wp:positionV>
                <wp:extent cx="2021205" cy="741680"/>
                <wp:effectExtent l="0" t="0" r="0" b="0"/>
                <wp:wrapNone/>
                <wp:docPr id="5" name="Group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680" cy="740880"/>
                        </a:xfrm>
                      </wpg:grpSpPr>
                      <wps:wsp>
                        <wps:cNvSpPr/>
                        <wps:spPr>
                          <a:xfrm>
                            <a:off x="230040" y="0"/>
                            <a:ext cx="1608480" cy="58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33" h="922">
                                <a:moveTo>
                                  <a:pt x="523" y="88"/>
                                </a:moveTo>
                                <a:lnTo>
                                  <a:pt x="98" y="88"/>
                                </a:lnTo>
                                <a:lnTo>
                                  <a:pt x="153" y="44"/>
                                </a:lnTo>
                                <a:lnTo>
                                  <a:pt x="216" y="15"/>
                                </a:lnTo>
                                <a:lnTo>
                                  <a:pt x="282" y="0"/>
                                </a:lnTo>
                                <a:lnTo>
                                  <a:pt x="350" y="1"/>
                                </a:lnTo>
                                <a:lnTo>
                                  <a:pt x="416" y="16"/>
                                </a:lnTo>
                                <a:lnTo>
                                  <a:pt x="477" y="48"/>
                                </a:lnTo>
                                <a:lnTo>
                                  <a:pt x="523" y="88"/>
                                </a:lnTo>
                                <a:close/>
                                <a:moveTo>
                                  <a:pt x="522" y="472"/>
                                </a:moveTo>
                                <a:lnTo>
                                  <a:pt x="260" y="472"/>
                                </a:lnTo>
                                <a:lnTo>
                                  <a:pt x="21" y="412"/>
                                </a:lnTo>
                                <a:lnTo>
                                  <a:pt x="0" y="260"/>
                                </a:lnTo>
                                <a:lnTo>
                                  <a:pt x="2" y="180"/>
                                </a:lnTo>
                                <a:lnTo>
                                  <a:pt x="20" y="121"/>
                                </a:lnTo>
                                <a:lnTo>
                                  <a:pt x="53" y="89"/>
                                </a:lnTo>
                                <a:lnTo>
                                  <a:pt x="61" y="86"/>
                                </a:lnTo>
                                <a:lnTo>
                                  <a:pt x="71" y="85"/>
                                </a:lnTo>
                                <a:lnTo>
                                  <a:pt x="83" y="85"/>
                                </a:lnTo>
                                <a:lnTo>
                                  <a:pt x="98" y="88"/>
                                </a:lnTo>
                                <a:lnTo>
                                  <a:pt x="523" y="88"/>
                                </a:lnTo>
                                <a:lnTo>
                                  <a:pt x="532" y="96"/>
                                </a:lnTo>
                                <a:lnTo>
                                  <a:pt x="572" y="155"/>
                                </a:lnTo>
                                <a:lnTo>
                                  <a:pt x="597" y="223"/>
                                </a:lnTo>
                                <a:lnTo>
                                  <a:pt x="605" y="294"/>
                                </a:lnTo>
                                <a:lnTo>
                                  <a:pt x="595" y="367"/>
                                </a:lnTo>
                                <a:lnTo>
                                  <a:pt x="567" y="437"/>
                                </a:lnTo>
                                <a:lnTo>
                                  <a:pt x="522" y="472"/>
                                </a:lnTo>
                                <a:close/>
                                <a:moveTo>
                                  <a:pt x="2272" y="485"/>
                                </a:moveTo>
                                <a:lnTo>
                                  <a:pt x="2010" y="485"/>
                                </a:lnTo>
                                <a:lnTo>
                                  <a:pt x="1965" y="450"/>
                                </a:lnTo>
                                <a:lnTo>
                                  <a:pt x="1937" y="380"/>
                                </a:lnTo>
                                <a:lnTo>
                                  <a:pt x="1927" y="307"/>
                                </a:lnTo>
                                <a:lnTo>
                                  <a:pt x="1935" y="236"/>
                                </a:lnTo>
                                <a:lnTo>
                                  <a:pt x="1960" y="168"/>
                                </a:lnTo>
                                <a:lnTo>
                                  <a:pt x="2000" y="109"/>
                                </a:lnTo>
                                <a:lnTo>
                                  <a:pt x="2055" y="60"/>
                                </a:lnTo>
                                <a:lnTo>
                                  <a:pt x="2116" y="29"/>
                                </a:lnTo>
                                <a:lnTo>
                                  <a:pt x="2182" y="14"/>
                                </a:lnTo>
                                <a:lnTo>
                                  <a:pt x="2250" y="13"/>
                                </a:lnTo>
                                <a:lnTo>
                                  <a:pt x="2316" y="27"/>
                                </a:lnTo>
                                <a:lnTo>
                                  <a:pt x="2379" y="57"/>
                                </a:lnTo>
                                <a:lnTo>
                                  <a:pt x="2434" y="101"/>
                                </a:lnTo>
                                <a:lnTo>
                                  <a:pt x="2475" y="101"/>
                                </a:lnTo>
                                <a:lnTo>
                                  <a:pt x="2479" y="102"/>
                                </a:lnTo>
                                <a:lnTo>
                                  <a:pt x="2512" y="134"/>
                                </a:lnTo>
                                <a:lnTo>
                                  <a:pt x="2530" y="192"/>
                                </a:lnTo>
                                <a:lnTo>
                                  <a:pt x="2532" y="272"/>
                                </a:lnTo>
                                <a:lnTo>
                                  <a:pt x="2511" y="425"/>
                                </a:lnTo>
                                <a:lnTo>
                                  <a:pt x="2272" y="485"/>
                                </a:lnTo>
                                <a:close/>
                                <a:moveTo>
                                  <a:pt x="2475" y="101"/>
                                </a:moveTo>
                                <a:lnTo>
                                  <a:pt x="2434" y="101"/>
                                </a:lnTo>
                                <a:lnTo>
                                  <a:pt x="2448" y="98"/>
                                </a:lnTo>
                                <a:lnTo>
                                  <a:pt x="2461" y="98"/>
                                </a:lnTo>
                                <a:lnTo>
                                  <a:pt x="2471" y="99"/>
                                </a:lnTo>
                                <a:lnTo>
                                  <a:pt x="2475" y="101"/>
                                </a:lnTo>
                                <a:close/>
                                <a:moveTo>
                                  <a:pt x="1266" y="922"/>
                                </a:moveTo>
                                <a:lnTo>
                                  <a:pt x="1216" y="921"/>
                                </a:lnTo>
                                <a:lnTo>
                                  <a:pt x="1169" y="917"/>
                                </a:lnTo>
                                <a:lnTo>
                                  <a:pt x="1127" y="911"/>
                                </a:lnTo>
                                <a:lnTo>
                                  <a:pt x="1089" y="905"/>
                                </a:lnTo>
                                <a:lnTo>
                                  <a:pt x="948" y="853"/>
                                </a:lnTo>
                                <a:lnTo>
                                  <a:pt x="884" y="818"/>
                                </a:lnTo>
                                <a:lnTo>
                                  <a:pt x="893" y="793"/>
                                </a:lnTo>
                                <a:lnTo>
                                  <a:pt x="905" y="765"/>
                                </a:lnTo>
                                <a:lnTo>
                                  <a:pt x="921" y="735"/>
                                </a:lnTo>
                                <a:lnTo>
                                  <a:pt x="940" y="703"/>
                                </a:lnTo>
                                <a:lnTo>
                                  <a:pt x="959" y="675"/>
                                </a:lnTo>
                                <a:lnTo>
                                  <a:pt x="979" y="651"/>
                                </a:lnTo>
                                <a:lnTo>
                                  <a:pt x="998" y="630"/>
                                </a:lnTo>
                                <a:lnTo>
                                  <a:pt x="1016" y="612"/>
                                </a:lnTo>
                                <a:lnTo>
                                  <a:pt x="1236" y="534"/>
                                </a:lnTo>
                                <a:lnTo>
                                  <a:pt x="1496" y="627"/>
                                </a:lnTo>
                                <a:lnTo>
                                  <a:pt x="1512" y="640"/>
                                </a:lnTo>
                                <a:lnTo>
                                  <a:pt x="1530" y="655"/>
                                </a:lnTo>
                                <a:lnTo>
                                  <a:pt x="1547" y="673"/>
                                </a:lnTo>
                                <a:lnTo>
                                  <a:pt x="1565" y="694"/>
                                </a:lnTo>
                                <a:lnTo>
                                  <a:pt x="1589" y="730"/>
                                </a:lnTo>
                                <a:lnTo>
                                  <a:pt x="1607" y="764"/>
                                </a:lnTo>
                                <a:lnTo>
                                  <a:pt x="1618" y="795"/>
                                </a:lnTo>
                                <a:lnTo>
                                  <a:pt x="1626" y="821"/>
                                </a:lnTo>
                                <a:lnTo>
                                  <a:pt x="1438" y="905"/>
                                </a:lnTo>
                                <a:lnTo>
                                  <a:pt x="1401" y="911"/>
                                </a:lnTo>
                                <a:lnTo>
                                  <a:pt x="1359" y="917"/>
                                </a:lnTo>
                                <a:lnTo>
                                  <a:pt x="1315" y="920"/>
                                </a:lnTo>
                                <a:lnTo>
                                  <a:pt x="1266" y="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2f2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7800" y="28440"/>
                            <a:ext cx="1100520" cy="53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33" h="836">
                                <a:moveTo>
                                  <a:pt x="727" y="835"/>
                                </a:moveTo>
                                <a:lnTo>
                                  <a:pt x="0" y="816"/>
                                </a:lnTo>
                                <a:lnTo>
                                  <a:pt x="1" y="778"/>
                                </a:lnTo>
                                <a:lnTo>
                                  <a:pt x="12" y="718"/>
                                </a:lnTo>
                                <a:lnTo>
                                  <a:pt x="38" y="646"/>
                                </a:lnTo>
                                <a:lnTo>
                                  <a:pt x="89" y="571"/>
                                </a:lnTo>
                                <a:lnTo>
                                  <a:pt x="127" y="533"/>
                                </a:lnTo>
                                <a:lnTo>
                                  <a:pt x="166" y="505"/>
                                </a:lnTo>
                                <a:lnTo>
                                  <a:pt x="202" y="485"/>
                                </a:lnTo>
                                <a:lnTo>
                                  <a:pt x="231" y="472"/>
                                </a:lnTo>
                                <a:lnTo>
                                  <a:pt x="706" y="560"/>
                                </a:lnTo>
                                <a:lnTo>
                                  <a:pt x="727" y="835"/>
                                </a:lnTo>
                                <a:close/>
                                <a:moveTo>
                                  <a:pt x="1154" y="591"/>
                                </a:moveTo>
                                <a:lnTo>
                                  <a:pt x="1135" y="589"/>
                                </a:lnTo>
                                <a:lnTo>
                                  <a:pt x="1117" y="580"/>
                                </a:lnTo>
                                <a:lnTo>
                                  <a:pt x="1101" y="558"/>
                                </a:lnTo>
                                <a:lnTo>
                                  <a:pt x="1095" y="529"/>
                                </a:lnTo>
                                <a:lnTo>
                                  <a:pt x="1101" y="496"/>
                                </a:lnTo>
                                <a:lnTo>
                                  <a:pt x="1120" y="462"/>
                                </a:lnTo>
                                <a:lnTo>
                                  <a:pt x="1108" y="359"/>
                                </a:lnTo>
                                <a:lnTo>
                                  <a:pt x="1110" y="267"/>
                                </a:lnTo>
                                <a:lnTo>
                                  <a:pt x="1125" y="191"/>
                                </a:lnTo>
                                <a:lnTo>
                                  <a:pt x="1153" y="134"/>
                                </a:lnTo>
                                <a:lnTo>
                                  <a:pt x="1194" y="100"/>
                                </a:lnTo>
                                <a:lnTo>
                                  <a:pt x="1203" y="96"/>
                                </a:lnTo>
                                <a:lnTo>
                                  <a:pt x="1214" y="94"/>
                                </a:lnTo>
                                <a:lnTo>
                                  <a:pt x="1226" y="92"/>
                                </a:lnTo>
                                <a:lnTo>
                                  <a:pt x="1240" y="92"/>
                                </a:lnTo>
                                <a:lnTo>
                                  <a:pt x="1265" y="74"/>
                                </a:lnTo>
                                <a:lnTo>
                                  <a:pt x="1320" y="43"/>
                                </a:lnTo>
                                <a:lnTo>
                                  <a:pt x="1395" y="14"/>
                                </a:lnTo>
                                <a:lnTo>
                                  <a:pt x="1480" y="0"/>
                                </a:lnTo>
                                <a:lnTo>
                                  <a:pt x="1567" y="16"/>
                                </a:lnTo>
                                <a:lnTo>
                                  <a:pt x="1614" y="44"/>
                                </a:lnTo>
                                <a:lnTo>
                                  <a:pt x="1655" y="85"/>
                                </a:lnTo>
                                <a:lnTo>
                                  <a:pt x="1688" y="138"/>
                                </a:lnTo>
                                <a:lnTo>
                                  <a:pt x="1714" y="201"/>
                                </a:lnTo>
                                <a:lnTo>
                                  <a:pt x="1729" y="271"/>
                                </a:lnTo>
                                <a:lnTo>
                                  <a:pt x="1733" y="349"/>
                                </a:lnTo>
                                <a:lnTo>
                                  <a:pt x="1724" y="431"/>
                                </a:lnTo>
                                <a:lnTo>
                                  <a:pt x="1701" y="517"/>
                                </a:lnTo>
                                <a:lnTo>
                                  <a:pt x="1669" y="588"/>
                                </a:lnTo>
                                <a:lnTo>
                                  <a:pt x="1178" y="588"/>
                                </a:lnTo>
                                <a:lnTo>
                                  <a:pt x="1169" y="590"/>
                                </a:lnTo>
                                <a:lnTo>
                                  <a:pt x="1154" y="591"/>
                                </a:lnTo>
                                <a:close/>
                                <a:moveTo>
                                  <a:pt x="1662" y="604"/>
                                </a:moveTo>
                                <a:lnTo>
                                  <a:pt x="1178" y="588"/>
                                </a:lnTo>
                                <a:lnTo>
                                  <a:pt x="1669" y="588"/>
                                </a:lnTo>
                                <a:lnTo>
                                  <a:pt x="1662" y="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76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9600" y="337680"/>
                            <a:ext cx="461520" cy="23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8" h="363">
                                <a:moveTo>
                                  <a:pt x="0" y="363"/>
                                </a:moveTo>
                                <a:lnTo>
                                  <a:pt x="21" y="87"/>
                                </a:lnTo>
                                <a:lnTo>
                                  <a:pt x="496" y="0"/>
                                </a:lnTo>
                                <a:lnTo>
                                  <a:pt x="525" y="13"/>
                                </a:lnTo>
                                <a:lnTo>
                                  <a:pt x="561" y="33"/>
                                </a:lnTo>
                                <a:lnTo>
                                  <a:pt x="600" y="61"/>
                                </a:lnTo>
                                <a:lnTo>
                                  <a:pt x="638" y="99"/>
                                </a:lnTo>
                                <a:lnTo>
                                  <a:pt x="689" y="174"/>
                                </a:lnTo>
                                <a:lnTo>
                                  <a:pt x="715" y="246"/>
                                </a:lnTo>
                                <a:lnTo>
                                  <a:pt x="726" y="305"/>
                                </a:lnTo>
                                <a:lnTo>
                                  <a:pt x="727" y="344"/>
                                </a:lnTo>
                                <a:lnTo>
                                  <a:pt x="0" y="363"/>
                                </a:lnTo>
                                <a:close/>
                                <a:moveTo>
                                  <a:pt x="17" y="131"/>
                                </a:moveTo>
                                <a:lnTo>
                                  <a:pt x="17" y="131"/>
                                </a:lnTo>
                                <a:lnTo>
                                  <a:pt x="21" y="87"/>
                                </a:lnTo>
                                <a:lnTo>
                                  <a:pt x="1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8552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25560"/>
                            <a:ext cx="2020680" cy="71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8" style="position:absolute;margin-left:112pt;margin-top:0.8pt;width:159.1pt;height:58.35pt" coordorigin="2240,16" coordsize="3182,116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style="position:absolute;left:2240;top:56;width:3181;height:1126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Style16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Style16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Style16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Style16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spacing w:before="271" w:after="0"/>
        <w:ind w:right="751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C34E3D"/>
          <w:w w:val="105"/>
          <w:sz w:val="28"/>
          <w:szCs w:val="28"/>
        </w:rPr>
        <w:t>ΠΡΟΣΚΛΗΣΗ</w:t>
      </w:r>
    </w:p>
    <w:p>
      <w:pPr>
        <w:pStyle w:val="Style16"/>
        <w:spacing w:before="45" w:after="0"/>
        <w:ind w:left="759" w:right="751" w:hanging="617"/>
        <w:jc w:val="center"/>
        <w:rPr>
          <w:rFonts w:ascii="Century Gothic" w:hAnsi="Century Gothic" w:cs="Calibri" w:cstheme="minorHAnsi"/>
          <w:color w:val="C00000"/>
        </w:rPr>
      </w:pPr>
      <w:r>
        <w:rPr>
          <w:rFonts w:cs="Calibri" w:ascii="Century Gothic" w:hAnsi="Century Gothic" w:cstheme="minorHAnsi"/>
          <w:color w:val="C00000"/>
        </w:rPr>
        <w:t>Ο Δήμος Διστόμου Αράχωβας Αντίκυρας</w:t>
      </w:r>
    </w:p>
    <w:p>
      <w:pPr>
        <w:pStyle w:val="Style16"/>
        <w:spacing w:lineRule="auto" w:line="295" w:before="51" w:after="0"/>
        <w:ind w:left="761" w:right="751" w:hanging="617"/>
        <w:jc w:val="center"/>
        <w:rPr>
          <w:rFonts w:ascii="Century Gothic" w:hAnsi="Century Gothic" w:cs="Calibri" w:cstheme="minorHAnsi"/>
          <w:color w:val="C00000"/>
        </w:rPr>
      </w:pPr>
      <w:r>
        <w:rPr>
          <w:rFonts w:cs="Calibri" w:ascii="Century Gothic" w:hAnsi="Century Gothic" w:cstheme="minorHAnsi"/>
          <w:color w:val="C00000"/>
          <w:spacing w:val="-1"/>
          <w:w w:val="89"/>
        </w:rPr>
        <w:t>σας</w:t>
      </w:r>
      <w:r>
        <w:rPr>
          <w:rFonts w:cs="Calibri" w:ascii="Century Gothic" w:hAnsi="Century Gothic" w:cstheme="minorHAnsi"/>
          <w:color w:val="C00000"/>
        </w:rPr>
        <w:t xml:space="preserve"> </w:t>
      </w:r>
      <w:r>
        <w:rPr>
          <w:rFonts w:cs="Calibri" w:ascii="Century Gothic" w:hAnsi="Century Gothic" w:cstheme="minorHAnsi"/>
          <w:color w:val="C00000"/>
          <w:spacing w:val="-1"/>
          <w:w w:val="159"/>
        </w:rPr>
        <w:t>π</w:t>
      </w:r>
      <w:r>
        <w:rPr>
          <w:rFonts w:cs="Calibri" w:ascii="Century Gothic" w:hAnsi="Century Gothic" w:cstheme="minorHAnsi"/>
          <w:color w:val="C00000"/>
          <w:spacing w:val="-1"/>
          <w:w w:val="87"/>
        </w:rPr>
        <w:t>ρ</w:t>
      </w:r>
      <w:r>
        <w:rPr>
          <w:rFonts w:cs="Calibri" w:ascii="Century Gothic" w:hAnsi="Century Gothic" w:cstheme="minorHAnsi"/>
          <w:color w:val="C00000"/>
          <w:spacing w:val="-1"/>
          <w:w w:val="91"/>
        </w:rPr>
        <w:t>ο</w:t>
      </w:r>
      <w:r>
        <w:rPr>
          <w:rFonts w:cs="Calibri" w:ascii="Century Gothic" w:hAnsi="Century Gothic" w:cstheme="minorHAnsi"/>
          <w:color w:val="C00000"/>
          <w:spacing w:val="-1"/>
          <w:w w:val="89"/>
        </w:rPr>
        <w:t>σ</w:t>
      </w:r>
      <w:r>
        <w:rPr>
          <w:rFonts w:cs="Calibri" w:ascii="Century Gothic" w:hAnsi="Century Gothic" w:cstheme="minorHAnsi"/>
          <w:color w:val="C00000"/>
          <w:spacing w:val="-1"/>
          <w:w w:val="93"/>
        </w:rPr>
        <w:t>κ</w:t>
      </w:r>
      <w:r>
        <w:rPr>
          <w:rFonts w:cs="Calibri" w:ascii="Century Gothic" w:hAnsi="Century Gothic" w:cstheme="minorHAnsi"/>
          <w:color w:val="C00000"/>
          <w:spacing w:val="-1"/>
          <w:w w:val="95"/>
        </w:rPr>
        <w:t>α</w:t>
      </w:r>
      <w:r>
        <w:rPr>
          <w:rFonts w:cs="Calibri" w:ascii="Century Gothic" w:hAnsi="Century Gothic" w:cstheme="minorHAnsi"/>
          <w:color w:val="C00000"/>
          <w:spacing w:val="-1"/>
          <w:w w:val="91"/>
        </w:rPr>
        <w:t>λ</w:t>
      </w:r>
      <w:r>
        <w:rPr>
          <w:rFonts w:cs="Calibri" w:ascii="Century Gothic" w:hAnsi="Century Gothic" w:cstheme="minorHAnsi"/>
          <w:color w:val="C00000"/>
          <w:w w:val="80"/>
        </w:rPr>
        <w:t>ε</w:t>
      </w:r>
      <w:r>
        <w:rPr>
          <w:rFonts w:cs="Calibri" w:ascii="Century Gothic" w:hAnsi="Century Gothic" w:cstheme="minorHAnsi"/>
          <w:color w:val="C00000"/>
          <w:w w:val="117"/>
        </w:rPr>
        <w:t>ί</w:t>
      </w:r>
      <w:r>
        <w:rPr>
          <w:rFonts w:cs="Calibri" w:ascii="Century Gothic" w:hAnsi="Century Gothic" w:cstheme="minorHAnsi"/>
          <w:color w:val="C00000"/>
        </w:rPr>
        <w:t xml:space="preserve"> </w:t>
      </w:r>
      <w:r>
        <w:rPr>
          <w:rFonts w:cs="Calibri" w:ascii="Century Gothic" w:hAnsi="Century Gothic" w:cstheme="minorHAnsi"/>
          <w:color w:val="C00000"/>
          <w:spacing w:val="-1"/>
          <w:w w:val="89"/>
        </w:rPr>
        <w:t>σ</w:t>
      </w:r>
      <w:r>
        <w:rPr>
          <w:rFonts w:cs="Calibri" w:ascii="Century Gothic" w:hAnsi="Century Gothic" w:cstheme="minorHAnsi"/>
          <w:color w:val="C00000"/>
          <w:spacing w:val="-1"/>
          <w:w w:val="121"/>
        </w:rPr>
        <w:t>τ</w:t>
      </w:r>
      <w:r>
        <w:rPr>
          <w:rFonts w:cs="Calibri" w:ascii="Century Gothic" w:hAnsi="Century Gothic" w:cstheme="minorHAnsi"/>
          <w:color w:val="C00000"/>
          <w:w w:val="91"/>
        </w:rPr>
        <w:t>ο</w:t>
      </w:r>
      <w:r>
        <w:rPr>
          <w:rFonts w:cs="Calibri" w:ascii="Century Gothic" w:hAnsi="Century Gothic" w:cstheme="minorHAnsi"/>
          <w:color w:val="C00000"/>
        </w:rPr>
        <w:t xml:space="preserve"> </w:t>
      </w:r>
      <w:r>
        <w:rPr>
          <w:rFonts w:cs="Calibri" w:ascii="Century Gothic" w:hAnsi="Century Gothic" w:cstheme="minorHAnsi"/>
          <w:color w:val="C00000"/>
          <w:spacing w:val="-26"/>
        </w:rPr>
        <w:t>2</w:t>
      </w:r>
      <w:r>
        <w:rPr>
          <w:rFonts w:cs="Calibri" w:ascii="Century Gothic" w:hAnsi="Century Gothic" w:cstheme="minorHAnsi"/>
          <w:color w:val="C00000"/>
          <w:spacing w:val="-26"/>
          <w:vertAlign w:val="superscript"/>
        </w:rPr>
        <w:t>ο</w:t>
      </w:r>
      <w:r>
        <w:rPr>
          <w:rFonts w:cs="Calibri" w:ascii="Century Gothic" w:hAnsi="Century Gothic" w:cstheme="minorHAnsi"/>
          <w:color w:val="C00000"/>
          <w:spacing w:val="-26"/>
        </w:rPr>
        <w:t xml:space="preserve">   </w:t>
      </w:r>
      <w:r>
        <w:rPr>
          <w:rFonts w:cs="Calibri" w:ascii="Century Gothic" w:hAnsi="Century Gothic" w:cstheme="minorHAnsi"/>
          <w:color w:val="C00000"/>
          <w:spacing w:val="-1"/>
          <w:w w:val="91"/>
        </w:rPr>
        <w:t>δ</w:t>
      </w:r>
      <w:r>
        <w:rPr>
          <w:rFonts w:cs="Calibri" w:ascii="Century Gothic" w:hAnsi="Century Gothic" w:cstheme="minorHAnsi"/>
          <w:color w:val="C00000"/>
          <w:w w:val="117"/>
        </w:rPr>
        <w:t>ι</w:t>
      </w:r>
      <w:r>
        <w:rPr>
          <w:rFonts w:cs="Calibri" w:ascii="Century Gothic" w:hAnsi="Century Gothic" w:cstheme="minorHAnsi"/>
          <w:color w:val="C00000"/>
          <w:spacing w:val="-1"/>
          <w:w w:val="95"/>
        </w:rPr>
        <w:t>α</w:t>
      </w:r>
      <w:r>
        <w:rPr>
          <w:rFonts w:cs="Calibri" w:ascii="Century Gothic" w:hAnsi="Century Gothic" w:cstheme="minorHAnsi"/>
          <w:color w:val="C00000"/>
          <w:spacing w:val="-1"/>
          <w:w w:val="91"/>
        </w:rPr>
        <w:t>δ</w:t>
      </w:r>
      <w:r>
        <w:rPr>
          <w:rFonts w:cs="Calibri" w:ascii="Century Gothic" w:hAnsi="Century Gothic" w:cstheme="minorHAnsi"/>
          <w:color w:val="C00000"/>
          <w:w w:val="117"/>
        </w:rPr>
        <w:t>ι</w:t>
      </w:r>
      <w:r>
        <w:rPr>
          <w:rFonts w:cs="Calibri" w:ascii="Century Gothic" w:hAnsi="Century Gothic" w:cstheme="minorHAnsi"/>
          <w:color w:val="C00000"/>
          <w:spacing w:val="-1"/>
          <w:w w:val="93"/>
        </w:rPr>
        <w:t>κ</w:t>
      </w:r>
      <w:r>
        <w:rPr>
          <w:rFonts w:cs="Calibri" w:ascii="Century Gothic" w:hAnsi="Century Gothic" w:cstheme="minorHAnsi"/>
          <w:color w:val="C00000"/>
          <w:spacing w:val="-1"/>
          <w:w w:val="121"/>
        </w:rPr>
        <w:t>τ</w:t>
      </w:r>
      <w:r>
        <w:rPr>
          <w:rFonts w:cs="Calibri" w:ascii="Century Gothic" w:hAnsi="Century Gothic" w:cstheme="minorHAnsi"/>
          <w:color w:val="C00000"/>
          <w:spacing w:val="-1"/>
          <w:w w:val="93"/>
        </w:rPr>
        <w:t>υ</w:t>
      </w:r>
      <w:r>
        <w:rPr>
          <w:rFonts w:cs="Calibri" w:ascii="Century Gothic" w:hAnsi="Century Gothic" w:cstheme="minorHAnsi"/>
          <w:color w:val="C00000"/>
          <w:spacing w:val="-1"/>
          <w:w w:val="95"/>
        </w:rPr>
        <w:t>α</w:t>
      </w:r>
      <w:r>
        <w:rPr>
          <w:rFonts w:cs="Calibri" w:ascii="Century Gothic" w:hAnsi="Century Gothic" w:cstheme="minorHAnsi"/>
          <w:color w:val="C00000"/>
          <w:spacing w:val="-1"/>
          <w:w w:val="93"/>
        </w:rPr>
        <w:t>κ</w:t>
      </w:r>
      <w:r>
        <w:rPr>
          <w:rFonts w:cs="Calibri" w:ascii="Century Gothic" w:hAnsi="Century Gothic" w:cstheme="minorHAnsi"/>
          <w:color w:val="C00000"/>
          <w:w w:val="121"/>
        </w:rPr>
        <w:t>ό</w:t>
      </w:r>
      <w:r>
        <w:rPr>
          <w:rFonts w:cs="Calibri" w:ascii="Century Gothic" w:hAnsi="Century Gothic" w:cstheme="minorHAnsi"/>
          <w:color w:val="C00000"/>
        </w:rPr>
        <w:t xml:space="preserve"> </w:t>
      </w:r>
      <w:r>
        <w:rPr>
          <w:rFonts w:cs="Calibri" w:ascii="Century Gothic" w:hAnsi="Century Gothic" w:cstheme="minorHAnsi"/>
          <w:color w:val="C00000"/>
          <w:spacing w:val="-1"/>
          <w:w w:val="89"/>
        </w:rPr>
        <w:t>σ</w:t>
      </w:r>
      <w:r>
        <w:rPr>
          <w:rFonts w:cs="Calibri" w:ascii="Century Gothic" w:hAnsi="Century Gothic" w:cstheme="minorHAnsi"/>
          <w:color w:val="C00000"/>
          <w:w w:val="80"/>
        </w:rPr>
        <w:t>ε</w:t>
      </w:r>
      <w:r>
        <w:rPr>
          <w:rFonts w:cs="Calibri" w:ascii="Century Gothic" w:hAnsi="Century Gothic" w:cstheme="minorHAnsi"/>
          <w:color w:val="C00000"/>
          <w:spacing w:val="-1"/>
          <w:w w:val="84"/>
        </w:rPr>
        <w:t>μ</w:t>
      </w:r>
      <w:r>
        <w:rPr>
          <w:rFonts w:cs="Calibri" w:ascii="Century Gothic" w:hAnsi="Century Gothic" w:cstheme="minorHAnsi"/>
          <w:color w:val="C00000"/>
          <w:w w:val="117"/>
        </w:rPr>
        <w:t>ι</w:t>
      </w:r>
      <w:r>
        <w:rPr>
          <w:rFonts w:cs="Calibri" w:ascii="Century Gothic" w:hAnsi="Century Gothic" w:cstheme="minorHAnsi"/>
          <w:color w:val="C00000"/>
          <w:spacing w:val="-1"/>
          <w:w w:val="85"/>
        </w:rPr>
        <w:t>ν</w:t>
      </w:r>
      <w:r>
        <w:rPr>
          <w:rFonts w:cs="Calibri" w:ascii="Century Gothic" w:hAnsi="Century Gothic" w:cstheme="minorHAnsi"/>
          <w:color w:val="C00000"/>
          <w:spacing w:val="-1"/>
          <w:w w:val="98"/>
        </w:rPr>
        <w:t>ά</w:t>
      </w:r>
      <w:r>
        <w:rPr>
          <w:rFonts w:cs="Calibri" w:ascii="Century Gothic" w:hAnsi="Century Gothic" w:cstheme="minorHAnsi"/>
          <w:color w:val="C00000"/>
          <w:spacing w:val="-1"/>
          <w:w w:val="87"/>
        </w:rPr>
        <w:t>ρ</w:t>
      </w:r>
      <w:r>
        <w:rPr>
          <w:rFonts w:cs="Calibri" w:ascii="Century Gothic" w:hAnsi="Century Gothic" w:cstheme="minorHAnsi"/>
          <w:color w:val="C00000"/>
          <w:w w:val="117"/>
        </w:rPr>
        <w:t>ι</w:t>
      </w:r>
      <w:r>
        <w:rPr>
          <w:rFonts w:cs="Calibri" w:ascii="Century Gothic" w:hAnsi="Century Gothic" w:cstheme="minorHAnsi"/>
          <w:color w:val="C00000"/>
          <w:w w:val="91"/>
        </w:rPr>
        <w:t>ο</w:t>
      </w:r>
      <w:r>
        <w:rPr>
          <w:rFonts w:cs="Calibri" w:ascii="Century Gothic" w:hAnsi="Century Gothic" w:cstheme="minorHAnsi"/>
          <w:color w:val="C00000"/>
        </w:rPr>
        <w:t xml:space="preserve"> </w:t>
      </w:r>
      <w:r>
        <w:rPr>
          <w:rFonts w:cs="Calibri" w:ascii="Century Gothic" w:hAnsi="Century Gothic" w:cstheme="minorHAnsi"/>
          <w:color w:val="C00000"/>
          <w:spacing w:val="-1"/>
          <w:w w:val="121"/>
        </w:rPr>
        <w:t>τ</w:t>
      </w:r>
      <w:r>
        <w:rPr>
          <w:rFonts w:cs="Calibri" w:ascii="Century Gothic" w:hAnsi="Century Gothic" w:cstheme="minorHAnsi"/>
          <w:color w:val="C00000"/>
          <w:spacing w:val="-1"/>
          <w:w w:val="91"/>
        </w:rPr>
        <w:t>ο</w:t>
      </w:r>
      <w:r>
        <w:rPr>
          <w:rFonts w:cs="Calibri" w:ascii="Century Gothic" w:hAnsi="Century Gothic" w:cstheme="minorHAnsi"/>
          <w:color w:val="C00000"/>
          <w:w w:val="93"/>
        </w:rPr>
        <w:t>υ</w:t>
      </w:r>
      <w:r>
        <w:rPr>
          <w:rFonts w:cs="Calibri" w:ascii="Century Gothic" w:hAnsi="Century Gothic" w:cstheme="minorHAnsi"/>
          <w:color w:val="C00000"/>
        </w:rPr>
        <w:t xml:space="preserve"> </w:t>
      </w:r>
      <w:r>
        <w:rPr>
          <w:rFonts w:cs="Calibri" w:ascii="Century Gothic" w:hAnsi="Century Gothic" w:cstheme="minorHAnsi"/>
          <w:color w:val="C00000"/>
          <w:spacing w:val="-1"/>
          <w:w w:val="159"/>
        </w:rPr>
        <w:t>π</w:t>
      </w:r>
      <w:r>
        <w:rPr>
          <w:rFonts w:cs="Calibri" w:ascii="Century Gothic" w:hAnsi="Century Gothic" w:cstheme="minorHAnsi"/>
          <w:color w:val="C00000"/>
          <w:spacing w:val="-1"/>
          <w:w w:val="87"/>
        </w:rPr>
        <w:t>ρ</w:t>
      </w:r>
      <w:r>
        <w:rPr>
          <w:rFonts w:cs="Calibri" w:ascii="Century Gothic" w:hAnsi="Century Gothic" w:cstheme="minorHAnsi"/>
          <w:color w:val="C00000"/>
          <w:spacing w:val="-1"/>
          <w:w w:val="91"/>
        </w:rPr>
        <w:t>ο</w:t>
      </w:r>
      <w:r>
        <w:rPr>
          <w:rFonts w:cs="Calibri" w:ascii="Century Gothic" w:hAnsi="Century Gothic" w:cstheme="minorHAnsi"/>
          <w:color w:val="C00000"/>
          <w:spacing w:val="-1"/>
          <w:w w:val="117"/>
        </w:rPr>
        <w:t>γ</w:t>
      </w:r>
      <w:r>
        <w:rPr>
          <w:rFonts w:cs="Calibri" w:ascii="Century Gothic" w:hAnsi="Century Gothic" w:cstheme="minorHAnsi"/>
          <w:color w:val="C00000"/>
          <w:spacing w:val="-1"/>
          <w:w w:val="87"/>
        </w:rPr>
        <w:t>ρ</w:t>
      </w:r>
      <w:r>
        <w:rPr>
          <w:rFonts w:cs="Calibri" w:ascii="Century Gothic" w:hAnsi="Century Gothic" w:cstheme="minorHAnsi"/>
          <w:color w:val="C00000"/>
          <w:spacing w:val="-1"/>
          <w:w w:val="98"/>
        </w:rPr>
        <w:t>ά</w:t>
      </w:r>
      <w:r>
        <w:rPr>
          <w:rFonts w:cs="Calibri" w:ascii="Century Gothic" w:hAnsi="Century Gothic" w:cstheme="minorHAnsi"/>
          <w:color w:val="C00000"/>
          <w:spacing w:val="-1"/>
          <w:w w:val="84"/>
        </w:rPr>
        <w:t>μμ</w:t>
      </w:r>
      <w:r>
        <w:rPr>
          <w:rFonts w:cs="Calibri" w:ascii="Century Gothic" w:hAnsi="Century Gothic" w:cstheme="minorHAnsi"/>
          <w:color w:val="C00000"/>
          <w:spacing w:val="-1"/>
          <w:w w:val="95"/>
        </w:rPr>
        <w:t>α</w:t>
      </w:r>
      <w:r>
        <w:rPr>
          <w:rFonts w:cs="Calibri" w:ascii="Century Gothic" w:hAnsi="Century Gothic" w:cstheme="minorHAnsi"/>
          <w:color w:val="C00000"/>
          <w:spacing w:val="-1"/>
          <w:w w:val="121"/>
        </w:rPr>
        <w:t>τ</w:t>
      </w:r>
      <w:r>
        <w:rPr>
          <w:rFonts w:cs="Calibri" w:ascii="Century Gothic" w:hAnsi="Century Gothic" w:cstheme="minorHAnsi"/>
          <w:color w:val="C00000"/>
          <w:spacing w:val="-1"/>
          <w:w w:val="91"/>
        </w:rPr>
        <w:t>ο</w:t>
      </w:r>
      <w:r>
        <w:rPr>
          <w:rFonts w:cs="Calibri" w:ascii="Century Gothic" w:hAnsi="Century Gothic" w:cstheme="minorHAnsi"/>
          <w:color w:val="C00000"/>
          <w:w w:val="72"/>
        </w:rPr>
        <w:t>ς</w:t>
      </w:r>
      <w:r>
        <w:rPr>
          <w:rFonts w:cs="Calibri" w:ascii="Century Gothic" w:hAnsi="Century Gothic" w:cstheme="minorHAnsi"/>
          <w:color w:val="C00000"/>
        </w:rPr>
        <w:t xml:space="preserve"> </w:t>
      </w:r>
      <w:r>
        <w:rPr>
          <w:rFonts w:cs="Calibri" w:ascii="Century Gothic" w:hAnsi="Century Gothic" w:cstheme="minorHAnsi"/>
          <w:color w:val="C00000"/>
          <w:spacing w:val="-26"/>
        </w:rPr>
        <w:t xml:space="preserve"> </w:t>
      </w:r>
      <w:r>
        <w:rPr>
          <w:rFonts w:cs="Calibri" w:ascii="Century Gothic" w:hAnsi="Century Gothic" w:cstheme="minorHAnsi"/>
          <w:color w:val="C00000"/>
          <w:spacing w:val="-1"/>
          <w:w w:val="97"/>
        </w:rPr>
        <w:t>Α</w:t>
      </w:r>
      <w:r>
        <w:rPr>
          <w:rFonts w:cs="Calibri" w:ascii="Century Gothic" w:hAnsi="Century Gothic" w:cstheme="minorHAnsi"/>
          <w:color w:val="C00000"/>
          <w:spacing w:val="-1"/>
          <w:w w:val="117"/>
        </w:rPr>
        <w:t>γ</w:t>
      </w:r>
      <w:r>
        <w:rPr>
          <w:rFonts w:cs="Calibri" w:ascii="Century Gothic" w:hAnsi="Century Gothic" w:cstheme="minorHAnsi"/>
          <w:color w:val="C00000"/>
          <w:spacing w:val="-1"/>
          <w:w w:val="89"/>
        </w:rPr>
        <w:t>ω</w:t>
      </w:r>
      <w:r>
        <w:rPr>
          <w:rFonts w:cs="Calibri" w:ascii="Century Gothic" w:hAnsi="Century Gothic" w:cstheme="minorHAnsi"/>
          <w:color w:val="C00000"/>
          <w:spacing w:val="-1"/>
          <w:w w:val="117"/>
        </w:rPr>
        <w:t>γ</w:t>
      </w:r>
      <w:r>
        <w:rPr>
          <w:rFonts w:cs="Calibri" w:ascii="Century Gothic" w:hAnsi="Century Gothic" w:cstheme="minorHAnsi"/>
          <w:color w:val="C00000"/>
          <w:spacing w:val="-1"/>
          <w:w w:val="93"/>
        </w:rPr>
        <w:t>ή</w:t>
      </w:r>
      <w:r>
        <w:rPr>
          <w:rFonts w:cs="Calibri" w:ascii="Century Gothic" w:hAnsi="Century Gothic" w:cstheme="minorHAnsi"/>
          <w:color w:val="C00000"/>
          <w:w w:val="72"/>
        </w:rPr>
        <w:t xml:space="preserve">ς </w:t>
      </w:r>
      <w:r>
        <w:rPr>
          <w:rFonts w:cs="Calibri" w:ascii="Century Gothic" w:hAnsi="Century Gothic" w:cstheme="minorHAnsi"/>
          <w:color w:val="C00000"/>
        </w:rPr>
        <w:t>Υγείας</w:t>
      </w:r>
      <w:r>
        <w:rPr>
          <w:rFonts w:cs="Calibri" w:ascii="Century Gothic" w:hAnsi="Century Gothic" w:cstheme="minorHAnsi"/>
          <w:color w:val="C00000"/>
          <w:spacing w:val="21"/>
        </w:rPr>
        <w:t xml:space="preserve"> </w:t>
      </w:r>
      <w:r>
        <w:rPr>
          <w:rFonts w:cs="Calibri" w:ascii="Century Gothic" w:hAnsi="Century Gothic" w:cstheme="minorHAnsi"/>
          <w:color w:val="C00000"/>
        </w:rPr>
        <w:t>για</w:t>
      </w:r>
      <w:r>
        <w:rPr>
          <w:rFonts w:cs="Calibri" w:ascii="Century Gothic" w:hAnsi="Century Gothic" w:cstheme="minorHAnsi"/>
          <w:color w:val="C00000"/>
          <w:spacing w:val="22"/>
        </w:rPr>
        <w:t xml:space="preserve"> </w:t>
      </w:r>
      <w:r>
        <w:rPr>
          <w:rFonts w:cs="Calibri" w:ascii="Century Gothic" w:hAnsi="Century Gothic" w:cstheme="minorHAnsi"/>
          <w:color w:val="C00000"/>
        </w:rPr>
        <w:t>Παιδιά</w:t>
      </w:r>
      <w:r>
        <w:rPr>
          <w:rFonts w:cs="Calibri" w:ascii="Century Gothic" w:hAnsi="Century Gothic" w:cstheme="minorHAnsi"/>
          <w:color w:val="C00000"/>
          <w:spacing w:val="22"/>
        </w:rPr>
        <w:t xml:space="preserve"> </w:t>
      </w:r>
      <w:r>
        <w:rPr>
          <w:rFonts w:cs="Calibri" w:ascii="Century Gothic" w:hAnsi="Century Gothic" w:cstheme="minorHAnsi"/>
          <w:color w:val="C00000"/>
        </w:rPr>
        <w:t>με</w:t>
      </w:r>
      <w:r>
        <w:rPr>
          <w:rFonts w:cs="Calibri" w:ascii="Century Gothic" w:hAnsi="Century Gothic" w:cstheme="minorHAnsi"/>
          <w:color w:val="C00000"/>
          <w:spacing w:val="22"/>
        </w:rPr>
        <w:t xml:space="preserve"> </w:t>
      </w:r>
      <w:r>
        <w:rPr>
          <w:rFonts w:cs="Calibri" w:ascii="Century Gothic" w:hAnsi="Century Gothic" w:cstheme="minorHAnsi"/>
          <w:color w:val="C00000"/>
        </w:rPr>
        <w:t>θέμα</w:t>
      </w:r>
      <w:r>
        <w:rPr>
          <w:rFonts w:cs="Calibri" w:ascii="Century Gothic" w:hAnsi="Century Gothic" w:cstheme="minorHAnsi"/>
          <w:color w:val="C00000"/>
          <w:spacing w:val="22"/>
        </w:rPr>
        <w:t xml:space="preserve"> </w:t>
      </w:r>
      <w:r>
        <w:rPr>
          <w:rFonts w:cs="Calibri" w:ascii="Century Gothic" w:hAnsi="Century Gothic" w:cstheme="minorHAnsi"/>
          <w:color w:val="C00000"/>
        </w:rPr>
        <w:t xml:space="preserve">τις </w:t>
      </w:r>
      <w:r>
        <w:rPr>
          <w:rFonts w:cs="Calibri" w:ascii="Century Gothic" w:hAnsi="Century Gothic" w:cstheme="minorHAnsi"/>
          <w:b/>
          <w:bCs/>
          <w:color w:val="C00000"/>
          <w:u w:val="single"/>
        </w:rPr>
        <w:t>«ΕΞΑΡΤΗΣΕΙΣ»</w:t>
      </w:r>
      <w:r>
        <w:rPr>
          <w:rFonts w:cs="Calibri" w:ascii="Century Gothic" w:hAnsi="Century Gothic" w:cstheme="minorHAnsi"/>
          <w:color w:val="C00000"/>
          <w:spacing w:val="31"/>
        </w:rPr>
        <w:t xml:space="preserve"> </w:t>
      </w:r>
      <w:r>
        <w:rPr>
          <w:rFonts w:cs="Calibri" w:ascii="Century Gothic" w:hAnsi="Century Gothic" w:cstheme="minorHAnsi"/>
          <w:color w:val="C00000"/>
        </w:rPr>
        <w:t>που</w:t>
      </w:r>
      <w:r>
        <w:rPr>
          <w:rFonts w:cs="Calibri" w:ascii="Century Gothic" w:hAnsi="Century Gothic" w:cstheme="minorHAnsi"/>
          <w:color w:val="C00000"/>
          <w:spacing w:val="22"/>
        </w:rPr>
        <w:t xml:space="preserve"> </w:t>
      </w:r>
      <w:r>
        <w:rPr>
          <w:rFonts w:cs="Calibri" w:ascii="Century Gothic" w:hAnsi="Century Gothic" w:cstheme="minorHAnsi"/>
          <w:color w:val="C00000"/>
        </w:rPr>
        <w:t>θα</w:t>
      </w:r>
      <w:r>
        <w:rPr>
          <w:rFonts w:cs="Calibri" w:ascii="Century Gothic" w:hAnsi="Century Gothic" w:cstheme="minorHAnsi"/>
          <w:color w:val="C00000"/>
          <w:spacing w:val="22"/>
        </w:rPr>
        <w:t xml:space="preserve"> </w:t>
      </w:r>
      <w:r>
        <w:rPr>
          <w:rFonts w:cs="Calibri" w:ascii="Century Gothic" w:hAnsi="Century Gothic" w:cstheme="minorHAnsi"/>
          <w:color w:val="C00000"/>
        </w:rPr>
        <w:t>πραγματοποιηθεί</w:t>
      </w:r>
    </w:p>
    <w:p>
      <w:pPr>
        <w:pStyle w:val="Style16"/>
        <w:spacing w:lineRule="exact" w:line="217"/>
        <w:ind w:left="759" w:right="751" w:hanging="617"/>
        <w:jc w:val="center"/>
        <w:rPr>
          <w:rFonts w:ascii="Century Gothic" w:hAnsi="Century Gothic" w:cs="Calibri" w:cstheme="minorHAnsi"/>
          <w:color w:val="C00000"/>
        </w:rPr>
      </w:pPr>
      <w:r>
        <w:rPr>
          <w:rFonts w:cs="Calibri" w:ascii="Century Gothic" w:hAnsi="Century Gothic" w:cstheme="minorHAnsi"/>
          <w:color w:val="C00000"/>
        </w:rPr>
        <w:t>από το Ελληνικό Διαδημοτικό Δίκτυο Υγιών Πόλεων, υπό την Αιγίδα του</w:t>
      </w:r>
      <w:r>
        <w:rPr>
          <w:rFonts w:cs="Calibri" w:ascii="Century Gothic" w:hAnsi="Century Gothic" w:cstheme="minorHAnsi"/>
          <w:b/>
          <w:bCs/>
          <w:color w:val="C00000"/>
        </w:rPr>
        <w:t xml:space="preserve"> ΙΣΑ</w:t>
      </w:r>
    </w:p>
    <w:p>
      <w:pPr>
        <w:pStyle w:val="Style16"/>
        <w:spacing w:lineRule="auto" w:line="295" w:before="52" w:after="0"/>
        <w:ind w:left="1128" w:right="1118" w:hanging="617"/>
        <w:jc w:val="center"/>
        <w:rPr>
          <w:rFonts w:ascii="Century Gothic" w:hAnsi="Century Gothic" w:cs="Calibri" w:cstheme="minorHAnsi"/>
          <w:b/>
          <w:b/>
          <w:bCs/>
          <w:color w:val="C00000"/>
          <w:w w:val="125"/>
        </w:rPr>
      </w:pPr>
      <w:r>
        <w:rPr>
          <w:rFonts w:cs="Calibri" w:ascii="Century Gothic" w:hAnsi="Century Gothic" w:cstheme="minorHAnsi"/>
          <w:color w:val="C00000"/>
        </w:rPr>
        <w:t xml:space="preserve">σε συνεργασία με τον κ. </w:t>
      </w:r>
      <w:r>
        <w:rPr>
          <w:rFonts w:cs="Calibri" w:ascii="Century Gothic" w:hAnsi="Century Gothic" w:cstheme="minorHAnsi"/>
          <w:b/>
          <w:bCs/>
          <w:color w:val="C00000"/>
        </w:rPr>
        <w:t>Αναστάσιο Χατζή</w:t>
      </w:r>
      <w:r>
        <w:rPr>
          <w:rFonts w:cs="Calibri" w:ascii="Century Gothic" w:hAnsi="Century Gothic" w:cstheme="minorHAnsi"/>
          <w:color w:val="C00000"/>
        </w:rPr>
        <w:t xml:space="preserve">, Παιδίατρο-Εντατικολόγο, </w:t>
      </w:r>
      <w:r>
        <w:rPr>
          <w:rFonts w:cs="Calibri" w:ascii="Century Gothic" w:hAnsi="Century Gothic" w:cstheme="minorHAnsi"/>
          <w:color w:val="C00000"/>
          <w:w w:val="105"/>
        </w:rPr>
        <w:t xml:space="preserve">την </w:t>
      </w:r>
      <w:r>
        <w:rPr>
          <w:rFonts w:cs="Calibri" w:ascii="Century Gothic" w:hAnsi="Century Gothic" w:cstheme="minorHAnsi"/>
          <w:b/>
          <w:bCs/>
          <w:color w:val="C00000"/>
          <w:w w:val="105"/>
        </w:rPr>
        <w:t xml:space="preserve">Τρίτη 8 Ιουνίου 2021 στις </w:t>
      </w:r>
      <w:r>
        <w:rPr>
          <w:rFonts w:cs="Calibri" w:ascii="Century Gothic" w:hAnsi="Century Gothic" w:cstheme="minorHAnsi"/>
          <w:b/>
          <w:bCs/>
          <w:color w:val="C00000"/>
          <w:w w:val="125"/>
        </w:rPr>
        <w:t>18:30.</w:t>
      </w:r>
    </w:p>
    <w:p>
      <w:pPr>
        <w:pStyle w:val="Style16"/>
        <w:spacing w:lineRule="auto" w:line="295" w:before="52" w:after="0"/>
        <w:ind w:left="1128" w:right="1118" w:hanging="617"/>
        <w:jc w:val="center"/>
        <w:rPr>
          <w:rFonts w:ascii="Century Gothic" w:hAnsi="Century Gothic" w:cs="Calibri" w:cstheme="minorHAnsi"/>
          <w:bCs/>
          <w:color w:val="C00000"/>
        </w:rPr>
      </w:pPr>
      <w:r>
        <w:rPr>
          <w:rFonts w:cs="Calibri" w:ascii="Century Gothic" w:hAnsi="Century Gothic" w:cstheme="minorHAnsi"/>
          <w:bCs/>
          <w:color w:val="C00000"/>
        </w:rPr>
        <w:t>Για να παρακολουθήσετε την ημερίδα παρακαλούμε κάντε κλικ στον παρακάτω σύνδεσμο (</w:t>
      </w:r>
      <w:r>
        <w:rPr>
          <w:rFonts w:cs="Calibri" w:ascii="Century Gothic" w:hAnsi="Century Gothic" w:cstheme="minorHAnsi"/>
          <w:bCs/>
          <w:color w:val="C00000"/>
          <w:lang w:val="en-US"/>
        </w:rPr>
        <w:t>link</w:t>
      </w:r>
      <w:r>
        <w:rPr>
          <w:rFonts w:cs="Calibri" w:ascii="Century Gothic" w:hAnsi="Century Gothic" w:cstheme="minorHAnsi"/>
          <w:bCs/>
          <w:color w:val="C00000"/>
        </w:rPr>
        <w:t>):</w:t>
      </w:r>
    </w:p>
    <w:p>
      <w:pPr>
        <w:pStyle w:val="Style16"/>
        <w:spacing w:lineRule="auto" w:line="295" w:before="52" w:after="0"/>
        <w:ind w:left="1128" w:right="1118" w:hanging="617"/>
        <w:jc w:val="center"/>
        <w:rPr/>
      </w:pPr>
      <w:hyperlink r:id="rId5">
        <w:r>
          <w:rPr>
            <w:rStyle w:val="Style14"/>
            <w:rFonts w:cs="Calibri" w:ascii="Century Gothic" w:hAnsi="Century Gothic" w:cstheme="minorHAnsi"/>
            <w:b/>
            <w:bCs/>
            <w:w w:val="125"/>
            <w:lang w:val="en-US"/>
          </w:rPr>
          <w:t>https://zoom.us/j/97054866564</w:t>
        </w:r>
      </w:hyperlink>
      <w:r>
        <w:rPr>
          <w:rFonts w:cs="Calibri" w:ascii="Century Gothic" w:hAnsi="Century Gothic" w:cstheme="minorHAnsi"/>
          <w:b/>
          <w:bCs/>
          <w:color w:val="C00000"/>
          <w:w w:val="125"/>
          <w:lang w:val="en-US"/>
        </w:rPr>
        <w:t xml:space="preserve"> </w:t>
      </w:r>
    </w:p>
    <w:p>
      <w:pPr>
        <w:pStyle w:val="Style16"/>
        <w:spacing w:lineRule="auto" w:line="295" w:before="52" w:after="0"/>
        <w:ind w:left="1128" w:right="1118" w:hanging="617"/>
        <w:jc w:val="center"/>
        <w:rPr>
          <w:rFonts w:ascii="Century Gothic" w:hAnsi="Century Gothic" w:cs="Calibri" w:cstheme="minorHAnsi"/>
          <w:b/>
          <w:b/>
          <w:bCs/>
          <w:color w:val="C00000"/>
          <w:w w:val="125"/>
          <w:sz w:val="18"/>
          <w:szCs w:val="18"/>
          <w:lang w:val="en-US"/>
        </w:rPr>
      </w:pPr>
      <w:r>
        <w:rPr>
          <w:rFonts w:cs="Calibri" w:ascii="Century Gothic" w:hAnsi="Century Gothic" w:cstheme="minorHAnsi"/>
          <w:b/>
          <w:bCs/>
          <w:color w:val="C00000"/>
          <w:w w:val="125"/>
          <w:sz w:val="18"/>
          <w:szCs w:val="18"/>
          <w:lang w:val="en-US"/>
        </w:rPr>
        <w:t>Webinar ID: 970 5486 6564</w:t>
      </w:r>
    </w:p>
    <w:p>
      <w:pPr>
        <w:pStyle w:val="Style16"/>
        <w:spacing w:before="3" w:after="0"/>
        <w:rPr>
          <w:rFonts w:ascii="Calibri" w:hAnsi="Calibri" w:cs="Calibri" w:asciiTheme="minorHAnsi" w:cstheme="minorHAnsi" w:hAnsiTheme="minorHAnsi"/>
          <w:color w:val="FF0000"/>
          <w:sz w:val="17"/>
          <w:lang w:val="en-US"/>
        </w:rPr>
      </w:pPr>
      <w:r>
        <w:rPr>
          <w:rFonts w:cs="Calibri" w:cstheme="minorHAnsi" w:ascii="Calibri" w:hAnsi="Calibri"/>
          <w:color w:val="FF0000"/>
          <w:sz w:val="17"/>
          <w:lang w:val="en-US"/>
        </w:rPr>
      </w:r>
    </w:p>
    <w:p>
      <w:pPr>
        <w:sectPr>
          <w:type w:val="nextPage"/>
          <w:pgSz w:w="7937" w:h="7937"/>
          <w:pgMar w:left="0" w:right="60" w:header="0" w:top="100" w:footer="0" w:bottom="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314" w:before="62" w:after="0"/>
        <w:ind w:left="563" w:right="-12" w:hanging="43"/>
        <w:jc w:val="center"/>
        <w:rPr>
          <w:rFonts w:ascii="Calibri" w:hAnsi="Calibri" w:cs="Calibri" w:asciiTheme="minorHAnsi" w:cstheme="minorHAnsi" w:hAnsiTheme="minorHAnsi"/>
          <w:b/>
          <w:b/>
          <w:bCs/>
          <w:spacing w:val="-18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Ο Δήμαρχος</w:t>
      </w:r>
    </w:p>
    <w:p>
      <w:pPr>
        <w:pStyle w:val="Normal"/>
        <w:spacing w:lineRule="auto" w:line="314" w:before="62" w:after="0"/>
        <w:ind w:left="563" w:right="-12" w:hanging="43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Διστόμου Αράχωβας  Αντίκυρας</w:t>
      </w:r>
    </w:p>
    <w:p>
      <w:pPr>
        <w:pStyle w:val="Normal"/>
        <w:spacing w:lineRule="auto" w:line="314" w:before="62" w:after="0"/>
        <w:ind w:left="563" w:right="-12" w:hanging="43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Ιωάννης Σταθάς</w:t>
      </w:r>
    </w:p>
    <w:p>
      <w:pPr>
        <w:pStyle w:val="Normal"/>
        <w:spacing w:lineRule="auto" w:line="314" w:before="62" w:after="0"/>
        <w:ind w:left="563" w:right="-12" w:hanging="43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w w:val="95"/>
          <w:sz w:val="18"/>
          <w:szCs w:val="18"/>
        </w:rPr>
        <w:t xml:space="preserve"> </w:t>
      </w:r>
    </w:p>
    <w:p>
      <w:pPr>
        <w:pStyle w:val="Style16"/>
        <w:spacing w:lineRule="auto" w:line="295" w:before="62" w:after="0"/>
        <w:ind w:left="217" w:right="237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spacing w:lineRule="exact" w:line="164" w:before="88" w:after="0"/>
        <w:ind w:left="-22" w:hanging="0"/>
        <w:jc w:val="center"/>
        <w:rPr>
          <w:rFonts w:ascii="Calibri" w:hAnsi="Calibri" w:cs="Calibri" w:asciiTheme="minorHAnsi" w:cstheme="minorHAnsi" w:hAnsiTheme="minorHAnsi"/>
          <w:sz w:val="12"/>
        </w:rPr>
      </w:pPr>
      <w:r>
        <w:rPr>
          <w:rFonts w:cs="Calibri" w:cstheme="minorHAnsi" w:ascii="Calibri" w:hAnsi="Calibri"/>
          <w:sz w:val="12"/>
        </w:rPr>
      </w:r>
    </w:p>
    <w:p>
      <w:pPr>
        <w:pStyle w:val="Normal"/>
        <w:spacing w:lineRule="exact" w:line="164" w:before="88" w:after="0"/>
        <w:ind w:left="-22" w:hanging="0"/>
        <w:jc w:val="center"/>
        <w:rPr>
          <w:rFonts w:ascii="Calibri" w:hAnsi="Calibri" w:cs="Calibri" w:asciiTheme="minorHAnsi" w:cstheme="minorHAnsi" w:hAnsiTheme="minorHAnsi"/>
          <w:sz w:val="12"/>
        </w:rPr>
      </w:pPr>
      <w:r>
        <w:rPr>
          <w:rFonts w:cs="Calibri" w:cstheme="minorHAnsi" w:ascii="Calibri" w:hAnsi="Calibri"/>
          <w:sz w:val="12"/>
        </w:rPr>
      </w:r>
    </w:p>
    <w:p>
      <w:pPr>
        <w:pStyle w:val="Normal"/>
        <w:spacing w:lineRule="exact" w:line="164" w:before="88" w:after="0"/>
        <w:ind w:left="-22" w:hanging="0"/>
        <w:jc w:val="center"/>
        <w:rPr>
          <w:rFonts w:ascii="Calibri" w:hAnsi="Calibri" w:cs="Calibri" w:asciiTheme="minorHAnsi" w:cstheme="minorHAnsi" w:hAnsiTheme="minorHAnsi"/>
          <w:sz w:val="12"/>
        </w:rPr>
      </w:pPr>
      <w:r>
        <w:rPr>
          <w:rFonts w:cs="Calibri" w:cstheme="minorHAnsi" w:ascii="Calibri" w:hAnsi="Calibri"/>
          <w:sz w:val="12"/>
        </w:rPr>
      </w:r>
    </w:p>
    <w:p>
      <w:pPr>
        <w:pStyle w:val="Normal"/>
        <w:spacing w:lineRule="exact" w:line="164" w:before="88" w:after="0"/>
        <w:ind w:left="-22" w:hanging="0"/>
        <w:jc w:val="center"/>
        <w:rPr>
          <w:rFonts w:ascii="Calibri" w:hAnsi="Calibri" w:cs="Calibri" w:asciiTheme="minorHAnsi" w:cstheme="minorHAnsi" w:hAnsiTheme="minorHAnsi"/>
          <w:sz w:val="12"/>
        </w:rPr>
      </w:pPr>
      <w:r>
        <w:rPr>
          <w:rFonts w:cs="Calibri" w:cstheme="minorHAnsi" w:ascii="Calibri" w:hAnsi="Calibri"/>
          <w:sz w:val="12"/>
        </w:rPr>
      </w:r>
    </w:p>
    <w:p>
      <w:pPr>
        <w:pStyle w:val="Style16"/>
        <w:spacing w:lineRule="auto" w:line="295" w:before="62" w:after="0"/>
        <w:ind w:left="-32" w:right="107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br w:type="column"/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Ο Περιφερειάρχης Αττικής &amp; Πρόεδρος του ΕΔΔΥΠΠΥ</w:t>
      </w:r>
    </w:p>
    <w:p>
      <w:pPr>
        <w:pStyle w:val="Normal"/>
        <w:spacing w:before="16" w:after="0"/>
        <w:ind w:left="95" w:right="312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w w:val="115"/>
          <w:sz w:val="18"/>
          <w:szCs w:val="18"/>
        </w:rPr>
        <w:t>Γιώργος Πατούλης</w:t>
      </w:r>
    </w:p>
    <w:p>
      <w:pPr>
        <w:sectPr>
          <w:type w:val="continuous"/>
          <w:pgSz w:w="7937" w:h="7937"/>
          <w:pgMar w:left="0" w:right="60" w:header="0" w:top="100" w:footer="0" w:bottom="0" w:gutter="0"/>
          <w:cols w:num="3" w:equalWidth="false" w:sep="false">
            <w:col w:w="2403" w:space="40"/>
            <w:col w:w="3328" w:space="38"/>
            <w:col w:w="2066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6"/>
        <w:tabs>
          <w:tab w:val="clear" w:pos="720"/>
          <w:tab w:val="left" w:pos="2860" w:leader="none"/>
        </w:tabs>
        <w:spacing w:before="8" w:after="0"/>
        <w:rPr/>
      </w:pPr>
      <w:r>
        <w:rPr>
          <w:rFonts w:cs="Calibri" w:ascii="Calibri" w:hAnsi="Calibri" w:asciiTheme="minorHAnsi" w:cstheme="minorHAnsi" w:hAnsiTheme="minorHAnsi"/>
          <w:sz w:val="7"/>
        </w:rPr>
        <w:tab/>
      </w:r>
    </w:p>
    <w:sectPr>
      <w:type w:val="continuous"/>
      <w:pgSz w:w="7937" w:h="7937"/>
      <w:pgMar w:left="0" w:right="60" w:header="0" w:top="100" w:footer="0" w:bottom="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Century Gothic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24a89"/>
    <w:pPr>
      <w:widowControl w:val="false"/>
      <w:bidi w:val="0"/>
      <w:jc w:val="left"/>
    </w:pPr>
    <w:rPr>
      <w:rFonts w:ascii="Arial" w:hAnsi="Arial" w:eastAsia="Arial" w:cs="Arial" w:cstheme="minorBidi"/>
      <w:color w:val="auto"/>
      <w:kern w:val="0"/>
      <w:sz w:val="22"/>
      <w:szCs w:val="22"/>
      <w:lang w:val="el-GR" w:eastAsia="el-GR" w:bidi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d715a8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entury Gothic" w:hAnsi="Century Gothic" w:cs="Calibri" w:cstheme="minorHAnsi"/>
      <w:b/>
      <w:bCs/>
      <w:w w:val="125"/>
      <w:lang w:val="en-US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rsid w:val="00a24a89"/>
    <w:pPr/>
    <w:rPr>
      <w:sz w:val="19"/>
      <w:szCs w:val="19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4a89"/>
    <w:pPr/>
    <w:rPr/>
  </w:style>
  <w:style w:type="paragraph" w:styleId="TableParagraph" w:customStyle="1">
    <w:name w:val="Table Paragraph"/>
    <w:basedOn w:val="Normal"/>
    <w:uiPriority w:val="1"/>
    <w:qFormat/>
    <w:rsid w:val="00a24a89"/>
    <w:pPr/>
    <w:rPr/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zoom.us/j/9705486656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LibreOffice/6.2.2.2$Windows_X86_64 LibreOffice_project/2b840030fec2aae0fd2658d8d4f9548af4e3518d</Application>
  <Pages>1</Pages>
  <Words>86</Words>
  <Characters>531</Characters>
  <CharactersWithSpaces>611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2021-03-05T11:23:00Z</dcterms:created>
  <dc:creator>eddyppy</dc:creator>
  <dc:description/>
  <cp:keywords>DAEOnZwT7RI BAC58kGtuEQ</cp:keywords>
  <dc:language>el-GR</dc:language>
  <cp:lastModifiedBy>user</cp:lastModifiedBy>
  <dcterms:modified xsi:type="dcterms:W3CDTF">2021-06-03T08:16:00Z</dcterms:modified>
  <cp:revision>19</cp:revision>
  <dc:subject/>
  <dc:title>Πορτοκαλί Φύλλα Εορταστική Πρόσκληση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2020-11-30T00:00:00Z</vt:filetime>
  </property>
  <property fmtid="{D5CDD505-2E9C-101B-9397-08002B2CF9AE}" pid="4" name="Creator">
    <vt:lpwstr>Canva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