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9A8" w:rsidRPr="00D70C2D" w:rsidRDefault="00716B15" w:rsidP="00D70C2D">
      <w:pPr>
        <w:spacing w:line="360" w:lineRule="auto"/>
        <w:jc w:val="both"/>
      </w:pPr>
      <w:r>
        <w:rPr>
          <w:noProof/>
        </w:rPr>
        <w:pict>
          <v:roundrect id="_x0000_s1029" style="position:absolute;left:0;text-align:left;margin-left:7.75pt;margin-top:-19.1pt;width:540.95pt;height:720.6pt;z-index:-251659265" arcsize="10923f" fillcolor="#fde9d9">
            <v:fill color2="white [3212]" rotate="t" angle="-90" focus="100%" type="gradient"/>
          </v:roundrect>
        </w:pict>
      </w:r>
    </w:p>
    <w:p w:rsidR="00AD69A8" w:rsidRPr="00D70C2D" w:rsidRDefault="003B3FD9" w:rsidP="00D70C2D">
      <w:pPr>
        <w:spacing w:line="360" w:lineRule="auto"/>
        <w:jc w:val="center"/>
        <w:rPr>
          <w:lang w:val="en-US"/>
        </w:rPr>
      </w:pPr>
      <w:r w:rsidRPr="00D70C2D">
        <w:rPr>
          <w:noProof/>
        </w:rPr>
        <w:drawing>
          <wp:inline distT="0" distB="0" distL="19050" distR="0">
            <wp:extent cx="501650" cy="4953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8" cstate="print"/>
                    <a:stretch>
                      <a:fillRect/>
                    </a:stretch>
                  </pic:blipFill>
                  <pic:spPr bwMode="auto">
                    <a:xfrm>
                      <a:off x="0" y="0"/>
                      <a:ext cx="501650" cy="495300"/>
                    </a:xfrm>
                    <a:prstGeom prst="rect">
                      <a:avLst/>
                    </a:prstGeom>
                  </pic:spPr>
                </pic:pic>
              </a:graphicData>
            </a:graphic>
          </wp:inline>
        </w:drawing>
      </w:r>
    </w:p>
    <w:p w:rsidR="00AD69A8" w:rsidRPr="00D70C2D" w:rsidRDefault="003B3FD9" w:rsidP="00D70C2D">
      <w:pPr>
        <w:tabs>
          <w:tab w:val="center" w:pos="851"/>
          <w:tab w:val="center" w:pos="1985"/>
        </w:tabs>
        <w:spacing w:line="360" w:lineRule="auto"/>
        <w:ind w:right="85"/>
        <w:jc w:val="center"/>
        <w:rPr>
          <w:color w:val="000000"/>
        </w:rPr>
      </w:pPr>
      <w:r w:rsidRPr="00D70C2D">
        <w:rPr>
          <w:color w:val="000000"/>
        </w:rPr>
        <w:t>ΕΛΛΗΝΙΚΗ ΔΗΜΟΚΡΑΤΙΑ</w:t>
      </w:r>
    </w:p>
    <w:p w:rsidR="00AD69A8" w:rsidRPr="00353498" w:rsidRDefault="00353498" w:rsidP="00D70C2D">
      <w:pPr>
        <w:pStyle w:val="a5"/>
        <w:spacing w:line="360" w:lineRule="auto"/>
        <w:rPr>
          <w:b/>
          <w:bCs w:val="0"/>
          <w:sz w:val="24"/>
        </w:rPr>
      </w:pPr>
      <w:r>
        <w:rPr>
          <w:b/>
          <w:bCs w:val="0"/>
          <w:sz w:val="24"/>
        </w:rPr>
        <w:t>ΥΠΟΥΡΓΕΙΟ ΠΑΙΔΕΙΑΣ</w:t>
      </w:r>
      <w:r w:rsidRPr="00E43025">
        <w:rPr>
          <w:b/>
          <w:bCs w:val="0"/>
          <w:sz w:val="24"/>
        </w:rPr>
        <w:t>,</w:t>
      </w:r>
      <w:r w:rsidR="003B3FD9" w:rsidRPr="00D70C2D">
        <w:rPr>
          <w:b/>
          <w:bCs w:val="0"/>
          <w:sz w:val="24"/>
        </w:rPr>
        <w:t xml:space="preserve"> ΘΡΗΣΚΕΥΜΑΤΩΝ</w:t>
      </w:r>
      <w:r w:rsidRPr="00E43025">
        <w:rPr>
          <w:b/>
          <w:bCs w:val="0"/>
          <w:sz w:val="24"/>
        </w:rPr>
        <w:t xml:space="preserve"> &amp; </w:t>
      </w:r>
      <w:r>
        <w:rPr>
          <w:b/>
          <w:bCs w:val="0"/>
          <w:sz w:val="24"/>
        </w:rPr>
        <w:t>ΑΘΛΗΤΙΣΜΟΥ</w:t>
      </w:r>
    </w:p>
    <w:p w:rsidR="00AD69A8" w:rsidRPr="00D70C2D" w:rsidRDefault="003B3FD9" w:rsidP="00D70C2D">
      <w:pPr>
        <w:pStyle w:val="a6"/>
        <w:spacing w:after="0" w:line="360" w:lineRule="auto"/>
        <w:jc w:val="center"/>
      </w:pPr>
      <w:r w:rsidRPr="00D70C2D">
        <w:t>ΠΕΡΙΦΕΡΕΙΑΚΗ Δ/ΝΣΗ Π/ΘΜΙΑΣ &amp; Δ/ΘΜΙΑΣ ΕΚΠ/ΣΗΣ ΔΥΤ. ΕΛΛΑΔΑΣ</w:t>
      </w:r>
    </w:p>
    <w:p w:rsidR="00AD69A8" w:rsidRPr="00D70C2D" w:rsidRDefault="003B3FD9" w:rsidP="00D70C2D">
      <w:pPr>
        <w:tabs>
          <w:tab w:val="center" w:pos="851"/>
          <w:tab w:val="center" w:pos="1985"/>
        </w:tabs>
        <w:spacing w:line="360" w:lineRule="auto"/>
        <w:ind w:right="85"/>
        <w:jc w:val="center"/>
        <w:rPr>
          <w:color w:val="000000"/>
        </w:rPr>
      </w:pPr>
      <w:r w:rsidRPr="00D70C2D">
        <w:rPr>
          <w:color w:val="000000"/>
        </w:rPr>
        <w:t xml:space="preserve">      Δ/ΝΣΗ Π/ΘΜΙΑΣ ΕΚΠΑΙΔΕΥΣΗΣ ΑΧΑΪΑΣ</w:t>
      </w:r>
    </w:p>
    <w:p w:rsidR="00AD69A8" w:rsidRPr="00D70C2D" w:rsidRDefault="00AD69A8" w:rsidP="00D70C2D">
      <w:pPr>
        <w:tabs>
          <w:tab w:val="center" w:pos="851"/>
          <w:tab w:val="center" w:pos="1985"/>
        </w:tabs>
        <w:spacing w:line="360" w:lineRule="auto"/>
        <w:ind w:right="85"/>
        <w:jc w:val="center"/>
        <w:rPr>
          <w:color w:val="000000"/>
        </w:rPr>
      </w:pPr>
    </w:p>
    <w:p w:rsidR="00AD69A8" w:rsidRPr="00D70C2D" w:rsidRDefault="003B3FD9" w:rsidP="00D70C2D">
      <w:pPr>
        <w:spacing w:line="360" w:lineRule="auto"/>
        <w:jc w:val="center"/>
        <w:rPr>
          <w:b/>
        </w:rPr>
      </w:pPr>
      <w:r w:rsidRPr="00D70C2D">
        <w:rPr>
          <w:b/>
        </w:rPr>
        <w:t>ΔΗΜΟΤΙΚΟ ΣΧΟΛΕΙΟ ΑΝΩ ΑΛΙΣΣΟΥ</w:t>
      </w:r>
    </w:p>
    <w:p w:rsidR="00AD69A8" w:rsidRPr="00D70C2D" w:rsidRDefault="00AD69A8" w:rsidP="00D70C2D">
      <w:pPr>
        <w:pStyle w:val="a4"/>
        <w:spacing w:after="0" w:line="360" w:lineRule="auto"/>
        <w:jc w:val="center"/>
        <w:rPr>
          <w:rFonts w:ascii="Times New Roman" w:hAnsi="Times New Roman" w:cs="Times New Roman"/>
          <w:sz w:val="24"/>
          <w:szCs w:val="24"/>
        </w:rPr>
      </w:pPr>
    </w:p>
    <w:p w:rsidR="00AD69A8" w:rsidRPr="00D70C2D" w:rsidRDefault="003B3FD9" w:rsidP="00D70C2D">
      <w:pPr>
        <w:pStyle w:val="a4"/>
        <w:spacing w:after="0" w:line="360" w:lineRule="auto"/>
        <w:jc w:val="center"/>
        <w:rPr>
          <w:rFonts w:ascii="Times New Roman" w:hAnsi="Times New Roman" w:cs="Times New Roman"/>
          <w:sz w:val="24"/>
          <w:szCs w:val="24"/>
        </w:rPr>
      </w:pPr>
      <w:r w:rsidRPr="00D70C2D">
        <w:rPr>
          <w:rFonts w:ascii="Times New Roman" w:hAnsi="Times New Roman" w:cs="Times New Roman"/>
          <w:noProof/>
          <w:sz w:val="24"/>
          <w:szCs w:val="24"/>
        </w:rPr>
        <w:drawing>
          <wp:inline distT="0" distB="0" distL="19050" distR="6350">
            <wp:extent cx="1079500" cy="1123315"/>
            <wp:effectExtent l="0" t="0" r="0" b="0"/>
            <wp:docPr id="3" name="0 - Εικόνα" descr="logo-color-plaisio6-copy2-e1510287389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 Εικόνα" descr="logo-color-plaisio6-copy2-e1510287389609.jpg"/>
                    <pic:cNvPicPr>
                      <a:picLocks noChangeAspect="1" noChangeArrowheads="1"/>
                    </pic:cNvPicPr>
                  </pic:nvPicPr>
                  <pic:blipFill>
                    <a:blip r:embed="rId9" cstate="print"/>
                    <a:stretch>
                      <a:fillRect/>
                    </a:stretch>
                  </pic:blipFill>
                  <pic:spPr bwMode="auto">
                    <a:xfrm>
                      <a:off x="0" y="0"/>
                      <a:ext cx="1079500" cy="1123315"/>
                    </a:xfrm>
                    <a:prstGeom prst="rect">
                      <a:avLst/>
                    </a:prstGeom>
                  </pic:spPr>
                </pic:pic>
              </a:graphicData>
            </a:graphic>
          </wp:inline>
        </w:drawing>
      </w:r>
    </w:p>
    <w:p w:rsidR="00AD69A8" w:rsidRPr="00D70C2D" w:rsidRDefault="00AD69A8" w:rsidP="00D70C2D">
      <w:pPr>
        <w:spacing w:line="360" w:lineRule="auto"/>
      </w:pPr>
    </w:p>
    <w:p w:rsidR="00AD69A8" w:rsidRPr="00D70C2D" w:rsidRDefault="003B3FD9" w:rsidP="00D70C2D">
      <w:pPr>
        <w:pStyle w:val="a4"/>
        <w:spacing w:after="0" w:line="360" w:lineRule="auto"/>
        <w:jc w:val="center"/>
        <w:rPr>
          <w:rFonts w:ascii="Times New Roman" w:hAnsi="Times New Roman" w:cs="Times New Roman"/>
          <w:sz w:val="24"/>
          <w:szCs w:val="24"/>
        </w:rPr>
      </w:pPr>
      <w:r w:rsidRPr="00D70C2D">
        <w:rPr>
          <w:rFonts w:ascii="Times New Roman" w:hAnsi="Times New Roman" w:cs="Times New Roman"/>
          <w:sz w:val="24"/>
          <w:szCs w:val="24"/>
        </w:rPr>
        <w:t xml:space="preserve">ΕΣΩΤΕΡΙΚΟΣ ΚΑΝΟΝΙΣΜΟΣ </w:t>
      </w:r>
      <w:r w:rsidR="00D46F7E" w:rsidRPr="00D70C2D">
        <w:rPr>
          <w:rFonts w:ascii="Times New Roman" w:hAnsi="Times New Roman" w:cs="Times New Roman"/>
          <w:sz w:val="24"/>
          <w:szCs w:val="24"/>
        </w:rPr>
        <w:t xml:space="preserve">ΛΕΙΤΟΥΡΓΙΑΣ </w:t>
      </w:r>
      <w:r w:rsidRPr="00D70C2D">
        <w:rPr>
          <w:rFonts w:ascii="Times New Roman" w:hAnsi="Times New Roman" w:cs="Times New Roman"/>
          <w:sz w:val="24"/>
          <w:szCs w:val="24"/>
        </w:rPr>
        <w:t>ΣΧΟΛΕΙΟΥ</w:t>
      </w:r>
    </w:p>
    <w:p w:rsidR="00AD69A8" w:rsidRPr="00D70C2D" w:rsidRDefault="003B3FD9" w:rsidP="00D70C2D">
      <w:pPr>
        <w:pStyle w:val="a4"/>
        <w:spacing w:after="0" w:line="360" w:lineRule="auto"/>
        <w:jc w:val="center"/>
        <w:rPr>
          <w:rFonts w:ascii="Times New Roman" w:hAnsi="Times New Roman" w:cs="Times New Roman"/>
          <w:sz w:val="24"/>
          <w:szCs w:val="24"/>
        </w:rPr>
      </w:pPr>
      <w:r w:rsidRPr="00D70C2D">
        <w:rPr>
          <w:rFonts w:ascii="Times New Roman" w:hAnsi="Times New Roman" w:cs="Times New Roman"/>
          <w:sz w:val="24"/>
          <w:szCs w:val="24"/>
        </w:rPr>
        <w:t>ΚΩΔΙΚΟΠΟΙΗΣΗ  ΑΡΜΟΔΙΟΤΗΤΩΝ &amp; ΥΠΟΧΡΕΩΣΕΩΝ ΕΚΠΑΙΔΕΥΤΙΚΩΝ ΣΧΟΛΕΙΟΥ</w:t>
      </w:r>
    </w:p>
    <w:p w:rsidR="00AD69A8" w:rsidRPr="00D70C2D" w:rsidRDefault="00AD69A8" w:rsidP="00D70C2D">
      <w:pPr>
        <w:spacing w:line="360" w:lineRule="auto"/>
        <w:jc w:val="center"/>
        <w:rPr>
          <w:rFonts w:eastAsiaTheme="majorEastAsia"/>
          <w:color w:val="17365D" w:themeColor="text2" w:themeShade="BF"/>
          <w:spacing w:val="5"/>
        </w:rPr>
      </w:pPr>
    </w:p>
    <w:p w:rsidR="00AD69A8" w:rsidRPr="00D70C2D" w:rsidRDefault="00AD69A8" w:rsidP="00D70C2D">
      <w:pPr>
        <w:spacing w:line="360" w:lineRule="auto"/>
        <w:ind w:right="425"/>
      </w:pPr>
    </w:p>
    <w:p w:rsidR="00AD69A8" w:rsidRPr="00D70C2D" w:rsidRDefault="00652645" w:rsidP="00D70C2D">
      <w:pPr>
        <w:spacing w:line="360" w:lineRule="auto"/>
        <w:ind w:right="425"/>
        <w:jc w:val="right"/>
        <w:rPr>
          <w:u w:val="single"/>
        </w:rPr>
      </w:pPr>
      <w:r w:rsidRPr="00A431BB">
        <w:rPr>
          <w:u w:val="single"/>
        </w:rPr>
        <w:t>Άνω Αλισσός</w:t>
      </w:r>
      <w:r w:rsidR="00552B52" w:rsidRPr="00A431BB">
        <w:rPr>
          <w:u w:val="single"/>
        </w:rPr>
        <w:t>, 17</w:t>
      </w:r>
      <w:r w:rsidR="0098446A" w:rsidRPr="00A431BB">
        <w:rPr>
          <w:u w:val="single"/>
        </w:rPr>
        <w:t>/9/2024</w:t>
      </w:r>
    </w:p>
    <w:p w:rsidR="00AD69A8" w:rsidRPr="00D70C2D" w:rsidRDefault="00AD69A8" w:rsidP="00D70C2D">
      <w:pPr>
        <w:pStyle w:val="ac"/>
        <w:spacing w:line="360" w:lineRule="auto"/>
        <w:jc w:val="center"/>
        <w:rPr>
          <w:u w:val="single"/>
        </w:rPr>
      </w:pPr>
    </w:p>
    <w:p w:rsidR="00B145BD" w:rsidRDefault="00B145BD" w:rsidP="00D70C2D">
      <w:pPr>
        <w:pStyle w:val="ac"/>
        <w:spacing w:line="360" w:lineRule="auto"/>
        <w:jc w:val="center"/>
        <w:rPr>
          <w:u w:val="single"/>
        </w:rPr>
      </w:pPr>
    </w:p>
    <w:p w:rsidR="00B145BD" w:rsidRDefault="00B145BD">
      <w:pPr>
        <w:rPr>
          <w:u w:val="single"/>
        </w:rPr>
      </w:pPr>
      <w:r>
        <w:rPr>
          <w:u w:val="single"/>
        </w:rPr>
        <w:br w:type="page"/>
      </w:r>
    </w:p>
    <w:tbl>
      <w:tblPr>
        <w:tblStyle w:val="TableNormal"/>
        <w:tblpPr w:leftFromText="180" w:rightFromText="180" w:vertAnchor="text" w:horzAnchor="margin" w:tblpY="80"/>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3705"/>
        <w:gridCol w:w="4252"/>
      </w:tblGrid>
      <w:tr w:rsidR="00B145BD" w:rsidRPr="00D70C2D" w:rsidTr="00B145BD">
        <w:trPr>
          <w:trHeight w:val="493"/>
        </w:trPr>
        <w:tc>
          <w:tcPr>
            <w:tcW w:w="10353" w:type="dxa"/>
            <w:gridSpan w:val="3"/>
            <w:shd w:val="clear" w:color="auto" w:fill="D9D9D9"/>
          </w:tcPr>
          <w:p w:rsidR="00B145BD" w:rsidRPr="00D70C2D" w:rsidRDefault="00B145BD" w:rsidP="00B145BD">
            <w:pPr>
              <w:pStyle w:val="TableParagraph"/>
              <w:spacing w:line="360" w:lineRule="auto"/>
              <w:ind w:left="2977" w:right="2970"/>
              <w:jc w:val="center"/>
              <w:rPr>
                <w:rFonts w:ascii="Times New Roman" w:hAnsi="Times New Roman" w:cs="Times New Roman"/>
                <w:b/>
                <w:sz w:val="24"/>
                <w:szCs w:val="24"/>
              </w:rPr>
            </w:pPr>
            <w:r w:rsidRPr="00D70C2D">
              <w:rPr>
                <w:rFonts w:ascii="Times New Roman" w:hAnsi="Times New Roman" w:cs="Times New Roman"/>
                <w:b/>
                <w:sz w:val="24"/>
                <w:szCs w:val="24"/>
              </w:rPr>
              <w:lastRenderedPageBreak/>
              <w:t>ΤΑΥΤΟΤΗΤΑ  ΤΟΥ  ΣΧΟΛΕΙΟΥ</w:t>
            </w:r>
          </w:p>
        </w:tc>
      </w:tr>
      <w:tr w:rsidR="00B145BD" w:rsidRPr="00D70C2D" w:rsidTr="00B145BD">
        <w:trPr>
          <w:trHeight w:val="659"/>
        </w:trPr>
        <w:tc>
          <w:tcPr>
            <w:tcW w:w="6101" w:type="dxa"/>
            <w:gridSpan w:val="2"/>
          </w:tcPr>
          <w:p w:rsidR="00B145BD" w:rsidRPr="00D70C2D" w:rsidRDefault="00B145BD" w:rsidP="00B145BD">
            <w:pPr>
              <w:pStyle w:val="TableParagraph"/>
              <w:spacing w:line="360" w:lineRule="auto"/>
              <w:ind w:left="1996" w:right="1415"/>
              <w:jc w:val="center"/>
              <w:rPr>
                <w:rFonts w:ascii="Times New Roman" w:hAnsi="Times New Roman" w:cs="Times New Roman"/>
                <w:b/>
                <w:sz w:val="24"/>
                <w:szCs w:val="24"/>
              </w:rPr>
            </w:pPr>
            <w:r w:rsidRPr="00D70C2D">
              <w:rPr>
                <w:rFonts w:ascii="Times New Roman" w:hAnsi="Times New Roman" w:cs="Times New Roman"/>
                <w:b/>
                <w:bCs/>
                <w:sz w:val="24"/>
                <w:szCs w:val="24"/>
              </w:rPr>
              <w:t>Δημοτικό Σχολείο Άνω Αλισσού</w:t>
            </w:r>
          </w:p>
        </w:tc>
        <w:tc>
          <w:tcPr>
            <w:tcW w:w="4252" w:type="dxa"/>
            <w:vAlign w:val="center"/>
          </w:tcPr>
          <w:p w:rsidR="00B145BD" w:rsidRPr="00353498" w:rsidRDefault="00B145BD" w:rsidP="00E72EAA">
            <w:pPr>
              <w:pStyle w:val="Default"/>
              <w:spacing w:line="360" w:lineRule="auto"/>
              <w:jc w:val="center"/>
              <w:rPr>
                <w:rFonts w:ascii="Times New Roman" w:hAnsi="Times New Roman" w:cs="Times New Roman"/>
                <w:lang w:val="el-GR"/>
              </w:rPr>
            </w:pPr>
            <w:r w:rsidRPr="00353498">
              <w:rPr>
                <w:rFonts w:ascii="Times New Roman" w:hAnsi="Times New Roman" w:cs="Times New Roman"/>
                <w:b/>
                <w:bCs/>
                <w:lang w:val="el-GR"/>
              </w:rPr>
              <w:t xml:space="preserve">Διεύθυνση </w:t>
            </w:r>
            <w:r w:rsidRPr="00D70C2D">
              <w:rPr>
                <w:rFonts w:ascii="Times New Roman" w:hAnsi="Times New Roman" w:cs="Times New Roman"/>
                <w:b/>
                <w:bCs/>
              </w:rPr>
              <w:t>A</w:t>
            </w:r>
            <w:r w:rsidRPr="00353498">
              <w:rPr>
                <w:rFonts w:ascii="Times New Roman" w:hAnsi="Times New Roman" w:cs="Times New Roman"/>
                <w:b/>
                <w:bCs/>
                <w:lang w:val="el-GR"/>
              </w:rPr>
              <w:t>/θμιας Εκπ/σης Αχαΐας</w:t>
            </w:r>
          </w:p>
        </w:tc>
      </w:tr>
      <w:tr w:rsidR="00B145BD" w:rsidRPr="00D70C2D" w:rsidTr="00B145BD">
        <w:trPr>
          <w:trHeight w:val="962"/>
        </w:trPr>
        <w:tc>
          <w:tcPr>
            <w:tcW w:w="2396" w:type="dxa"/>
          </w:tcPr>
          <w:p w:rsidR="00B145BD" w:rsidRPr="00353498" w:rsidRDefault="00B145BD" w:rsidP="00B145BD">
            <w:pPr>
              <w:pStyle w:val="TableParagraph"/>
              <w:spacing w:line="360" w:lineRule="auto"/>
              <w:rPr>
                <w:rFonts w:ascii="Times New Roman" w:hAnsi="Times New Roman" w:cs="Times New Roman"/>
                <w:sz w:val="24"/>
                <w:szCs w:val="24"/>
                <w:lang w:val="el-GR"/>
              </w:rPr>
            </w:pPr>
          </w:p>
          <w:p w:rsidR="00B145BD" w:rsidRPr="00D70C2D" w:rsidRDefault="00E72EAA" w:rsidP="00B145BD">
            <w:pPr>
              <w:pStyle w:val="TableParagraph"/>
              <w:spacing w:line="360" w:lineRule="auto"/>
              <w:ind w:left="955"/>
              <w:rPr>
                <w:rFonts w:ascii="Times New Roman" w:hAnsi="Times New Roman" w:cs="Times New Roman"/>
                <w:sz w:val="24"/>
                <w:szCs w:val="24"/>
              </w:rPr>
            </w:pPr>
            <w:r w:rsidRPr="00E72EAA">
              <w:rPr>
                <w:rFonts w:ascii="Times New Roman" w:hAnsi="Times New Roman" w:cs="Times New Roman"/>
                <w:noProof/>
                <w:sz w:val="24"/>
                <w:szCs w:val="24"/>
                <w:lang w:eastAsia="el-GR"/>
              </w:rPr>
              <w:drawing>
                <wp:inline distT="0" distB="0" distL="19050" distR="0">
                  <wp:extent cx="501650" cy="495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8" cstate="print"/>
                          <a:stretch>
                            <a:fillRect/>
                          </a:stretch>
                        </pic:blipFill>
                        <pic:spPr bwMode="auto">
                          <a:xfrm>
                            <a:off x="0" y="0"/>
                            <a:ext cx="501650" cy="495300"/>
                          </a:xfrm>
                          <a:prstGeom prst="rect">
                            <a:avLst/>
                          </a:prstGeom>
                        </pic:spPr>
                      </pic:pic>
                    </a:graphicData>
                  </a:graphic>
                </wp:inline>
              </w:drawing>
            </w:r>
          </w:p>
        </w:tc>
        <w:tc>
          <w:tcPr>
            <w:tcW w:w="3705" w:type="dxa"/>
          </w:tcPr>
          <w:p w:rsidR="00B145BD" w:rsidRPr="00D70C2D" w:rsidRDefault="00B145BD" w:rsidP="00B145BD">
            <w:pPr>
              <w:pStyle w:val="TableParagraph"/>
              <w:spacing w:line="360" w:lineRule="auto"/>
              <w:rPr>
                <w:rFonts w:ascii="Times New Roman" w:hAnsi="Times New Roman" w:cs="Times New Roman"/>
                <w:sz w:val="24"/>
                <w:szCs w:val="24"/>
              </w:rPr>
            </w:pPr>
          </w:p>
          <w:p w:rsidR="00B145BD" w:rsidRPr="00D70C2D" w:rsidRDefault="00B145BD" w:rsidP="00B145BD">
            <w:pPr>
              <w:pStyle w:val="TableParagraph"/>
              <w:spacing w:line="360" w:lineRule="auto"/>
              <w:ind w:left="559"/>
              <w:rPr>
                <w:rFonts w:ascii="Times New Roman" w:hAnsi="Times New Roman" w:cs="Times New Roman"/>
                <w:sz w:val="24"/>
                <w:szCs w:val="24"/>
              </w:rPr>
            </w:pPr>
            <w:r w:rsidRPr="00D70C2D">
              <w:rPr>
                <w:rFonts w:ascii="Times New Roman" w:hAnsi="Times New Roman" w:cs="Times New Roman"/>
                <w:sz w:val="24"/>
                <w:szCs w:val="24"/>
              </w:rPr>
              <w:t>Κωδικός Σχολείου (ΥΠAIΘ</w:t>
            </w:r>
            <w:r w:rsidR="00353498">
              <w:rPr>
                <w:rFonts w:ascii="Times New Roman" w:hAnsi="Times New Roman" w:cs="Times New Roman"/>
                <w:sz w:val="24"/>
                <w:szCs w:val="24"/>
              </w:rPr>
              <w:t>A</w:t>
            </w:r>
            <w:r w:rsidRPr="00D70C2D">
              <w:rPr>
                <w:rFonts w:ascii="Times New Roman" w:hAnsi="Times New Roman" w:cs="Times New Roman"/>
                <w:sz w:val="24"/>
                <w:szCs w:val="24"/>
              </w:rPr>
              <w:t>)</w:t>
            </w:r>
          </w:p>
        </w:tc>
        <w:tc>
          <w:tcPr>
            <w:tcW w:w="4252" w:type="dxa"/>
          </w:tcPr>
          <w:p w:rsidR="00B145BD" w:rsidRPr="00D70C2D" w:rsidRDefault="00B145BD" w:rsidP="00B145BD">
            <w:pPr>
              <w:pStyle w:val="TableParagraph"/>
              <w:spacing w:line="360" w:lineRule="auto"/>
              <w:rPr>
                <w:rFonts w:ascii="Times New Roman" w:hAnsi="Times New Roman" w:cs="Times New Roman"/>
                <w:sz w:val="24"/>
                <w:szCs w:val="24"/>
              </w:rPr>
            </w:pPr>
          </w:p>
          <w:p w:rsidR="00B145BD" w:rsidRPr="00D70C2D" w:rsidRDefault="00B145BD" w:rsidP="00B145BD">
            <w:pPr>
              <w:pStyle w:val="TableParagraph"/>
              <w:spacing w:line="360" w:lineRule="auto"/>
              <w:ind w:left="229" w:right="220"/>
              <w:jc w:val="center"/>
              <w:rPr>
                <w:rFonts w:ascii="Times New Roman" w:hAnsi="Times New Roman" w:cs="Times New Roman"/>
                <w:b/>
                <w:sz w:val="24"/>
                <w:szCs w:val="24"/>
              </w:rPr>
            </w:pPr>
            <w:r w:rsidRPr="00D70C2D">
              <w:rPr>
                <w:rFonts w:ascii="Times New Roman" w:hAnsi="Times New Roman" w:cs="Times New Roman"/>
                <w:color w:val="000000"/>
                <w:sz w:val="24"/>
                <w:szCs w:val="24"/>
              </w:rPr>
              <w:t>9060159</w:t>
            </w:r>
          </w:p>
        </w:tc>
      </w:tr>
    </w:tbl>
    <w:p w:rsidR="00D46F7E" w:rsidRPr="00D70C2D" w:rsidRDefault="00D46F7E" w:rsidP="00D70C2D">
      <w:pPr>
        <w:pStyle w:val="ac"/>
        <w:spacing w:line="360" w:lineRule="auto"/>
        <w:jc w:val="center"/>
        <w:rPr>
          <w:u w:val="single"/>
        </w:rPr>
      </w:pPr>
    </w:p>
    <w:p w:rsidR="00D46F7E" w:rsidRPr="00D70C2D" w:rsidRDefault="00D46F7E" w:rsidP="00D70C2D">
      <w:pPr>
        <w:pStyle w:val="ac"/>
        <w:spacing w:line="360" w:lineRule="auto"/>
        <w:jc w:val="center"/>
        <w:rPr>
          <w:u w:val="single"/>
        </w:rPr>
      </w:pPr>
    </w:p>
    <w:tbl>
      <w:tblPr>
        <w:tblStyle w:val="TableNormal"/>
        <w:tblpPr w:leftFromText="180" w:rightFromText="180" w:vertAnchor="text" w:horzAnchor="margin" w:tblpY="1030"/>
        <w:tblW w:w="10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9"/>
        <w:gridCol w:w="3127"/>
        <w:gridCol w:w="1843"/>
        <w:gridCol w:w="3969"/>
      </w:tblGrid>
      <w:tr w:rsidR="00B145BD" w:rsidRPr="00D70C2D" w:rsidTr="00B145BD">
        <w:trPr>
          <w:trHeight w:val="419"/>
        </w:trPr>
        <w:tc>
          <w:tcPr>
            <w:tcW w:w="10358" w:type="dxa"/>
            <w:gridSpan w:val="4"/>
            <w:tcBorders>
              <w:bottom w:val="single" w:sz="4" w:space="0" w:color="000000"/>
            </w:tcBorders>
            <w:shd w:val="clear" w:color="auto" w:fill="D9D9D9"/>
          </w:tcPr>
          <w:p w:rsidR="00B145BD" w:rsidRPr="00D70C2D" w:rsidRDefault="00B145BD" w:rsidP="00B145BD">
            <w:pPr>
              <w:pStyle w:val="TableParagraph"/>
              <w:spacing w:line="360" w:lineRule="auto"/>
              <w:ind w:left="4284" w:right="4262"/>
              <w:jc w:val="center"/>
              <w:rPr>
                <w:rFonts w:ascii="Times New Roman" w:hAnsi="Times New Roman" w:cs="Times New Roman"/>
                <w:sz w:val="24"/>
                <w:szCs w:val="24"/>
              </w:rPr>
            </w:pPr>
            <w:r w:rsidRPr="00D70C2D">
              <w:rPr>
                <w:rFonts w:ascii="Times New Roman" w:hAnsi="Times New Roman" w:cs="Times New Roman"/>
                <w:sz w:val="24"/>
                <w:szCs w:val="24"/>
              </w:rPr>
              <w:t>ΣΤΟΙΧΕΙΑ</w:t>
            </w:r>
          </w:p>
        </w:tc>
      </w:tr>
      <w:tr w:rsidR="00B145BD" w:rsidRPr="00D70C2D" w:rsidTr="00B145BD">
        <w:trPr>
          <w:trHeight w:val="556"/>
        </w:trPr>
        <w:tc>
          <w:tcPr>
            <w:tcW w:w="10358" w:type="dxa"/>
            <w:gridSpan w:val="4"/>
            <w:tcBorders>
              <w:top w:val="single" w:sz="4" w:space="0" w:color="000000"/>
              <w:left w:val="single" w:sz="4" w:space="0" w:color="000000"/>
              <w:bottom w:val="single" w:sz="4" w:space="0" w:color="000000"/>
              <w:right w:val="single" w:sz="4" w:space="0" w:color="000000"/>
            </w:tcBorders>
          </w:tcPr>
          <w:p w:rsidR="00B145BD" w:rsidRPr="00353498" w:rsidRDefault="00B145BD" w:rsidP="00B145BD">
            <w:pPr>
              <w:spacing w:line="360" w:lineRule="auto"/>
              <w:jc w:val="center"/>
              <w:rPr>
                <w:lang w:val="el-GR"/>
              </w:rPr>
            </w:pPr>
          </w:p>
          <w:p w:rsidR="00B145BD" w:rsidRPr="00353498" w:rsidRDefault="00B145BD" w:rsidP="00B145BD">
            <w:pPr>
              <w:spacing w:line="360" w:lineRule="auto"/>
              <w:jc w:val="center"/>
              <w:rPr>
                <w:lang w:val="el-GR"/>
              </w:rPr>
            </w:pPr>
            <w:r w:rsidRPr="00353498">
              <w:rPr>
                <w:lang w:val="el-GR"/>
              </w:rPr>
              <w:t xml:space="preserve">Έδρα του  Σχολείου (διεύθυνση):  Έδρα του σχολείου: </w:t>
            </w:r>
            <w:bookmarkStart w:id="0" w:name="__DdeLink__2514_994065463"/>
            <w:r w:rsidRPr="00353498">
              <w:rPr>
                <w:lang w:val="el-GR"/>
              </w:rPr>
              <w:t>Άνω</w:t>
            </w:r>
            <w:bookmarkEnd w:id="0"/>
            <w:r w:rsidRPr="00353498">
              <w:rPr>
                <w:lang w:val="el-GR"/>
              </w:rPr>
              <w:t xml:space="preserve"> Αλισσός Αχαΐας Τ.Κ. 25002</w:t>
            </w:r>
          </w:p>
          <w:p w:rsidR="00B145BD" w:rsidRPr="00353498" w:rsidRDefault="00B145BD" w:rsidP="00B145BD">
            <w:pPr>
              <w:spacing w:line="360" w:lineRule="auto"/>
              <w:jc w:val="center"/>
              <w:rPr>
                <w:lang w:val="el-GR"/>
              </w:rPr>
            </w:pPr>
          </w:p>
        </w:tc>
      </w:tr>
      <w:tr w:rsidR="00B145BD" w:rsidRPr="00D70C2D" w:rsidTr="00B145BD">
        <w:trPr>
          <w:trHeight w:val="869"/>
        </w:trPr>
        <w:tc>
          <w:tcPr>
            <w:tcW w:w="1419" w:type="dxa"/>
            <w:tcBorders>
              <w:top w:val="single" w:sz="4" w:space="0" w:color="000000"/>
              <w:left w:val="single" w:sz="4" w:space="0" w:color="000000"/>
              <w:bottom w:val="single" w:sz="4" w:space="0" w:color="000000"/>
              <w:right w:val="single" w:sz="4" w:space="0" w:color="000000"/>
            </w:tcBorders>
          </w:tcPr>
          <w:p w:rsidR="00B145BD" w:rsidRPr="00353498" w:rsidRDefault="00B145BD" w:rsidP="00B145BD">
            <w:pPr>
              <w:spacing w:line="360" w:lineRule="auto"/>
              <w:jc w:val="center"/>
              <w:rPr>
                <w:lang w:val="el-GR"/>
              </w:rPr>
            </w:pPr>
          </w:p>
          <w:p w:rsidR="00B145BD" w:rsidRPr="00D70C2D" w:rsidRDefault="00B145BD" w:rsidP="00B145BD">
            <w:pPr>
              <w:spacing w:line="360" w:lineRule="auto"/>
              <w:jc w:val="center"/>
            </w:pPr>
            <w:r w:rsidRPr="00D70C2D">
              <w:t>Τηλέφωνο:</w:t>
            </w:r>
          </w:p>
        </w:tc>
        <w:tc>
          <w:tcPr>
            <w:tcW w:w="3127" w:type="dxa"/>
            <w:tcBorders>
              <w:top w:val="single" w:sz="4" w:space="0" w:color="000000"/>
              <w:left w:val="single" w:sz="4" w:space="0" w:color="000000"/>
              <w:bottom w:val="single" w:sz="4" w:space="0" w:color="000000"/>
              <w:right w:val="single" w:sz="4" w:space="0" w:color="000000"/>
            </w:tcBorders>
          </w:tcPr>
          <w:p w:rsidR="00B145BD" w:rsidRPr="00D70C2D" w:rsidRDefault="00B145BD" w:rsidP="00B145BD">
            <w:pPr>
              <w:spacing w:line="360" w:lineRule="auto"/>
              <w:jc w:val="center"/>
            </w:pPr>
          </w:p>
          <w:p w:rsidR="00B145BD" w:rsidRPr="00C66FE0" w:rsidRDefault="00B145BD" w:rsidP="00B145BD">
            <w:pPr>
              <w:spacing w:line="360" w:lineRule="auto"/>
              <w:jc w:val="center"/>
              <w:rPr>
                <w:lang w:val="el-GR"/>
              </w:rPr>
            </w:pPr>
            <w:r w:rsidRPr="00D70C2D">
              <w:t>2693</w:t>
            </w:r>
            <w:r w:rsidR="00C66FE0">
              <w:rPr>
                <w:lang w:val="el-GR"/>
              </w:rPr>
              <w:t>360593</w:t>
            </w:r>
          </w:p>
        </w:tc>
        <w:tc>
          <w:tcPr>
            <w:tcW w:w="1843" w:type="dxa"/>
            <w:tcBorders>
              <w:top w:val="single" w:sz="4" w:space="0" w:color="000000"/>
              <w:left w:val="single" w:sz="4" w:space="0" w:color="000000"/>
              <w:bottom w:val="single" w:sz="4" w:space="0" w:color="000000"/>
              <w:right w:val="single" w:sz="4" w:space="0" w:color="000000"/>
            </w:tcBorders>
          </w:tcPr>
          <w:p w:rsidR="00B145BD" w:rsidRPr="00D70C2D" w:rsidRDefault="00B145BD" w:rsidP="00B145BD">
            <w:pPr>
              <w:spacing w:line="360" w:lineRule="auto"/>
              <w:jc w:val="center"/>
            </w:pPr>
          </w:p>
          <w:p w:rsidR="00B145BD" w:rsidRPr="00D70C2D" w:rsidRDefault="00B145BD" w:rsidP="00B145BD">
            <w:pPr>
              <w:spacing w:line="360" w:lineRule="auto"/>
              <w:jc w:val="center"/>
            </w:pPr>
            <w:r w:rsidRPr="00D70C2D">
              <w:t>Fax:</w:t>
            </w:r>
          </w:p>
        </w:tc>
        <w:tc>
          <w:tcPr>
            <w:tcW w:w="3969" w:type="dxa"/>
            <w:tcBorders>
              <w:top w:val="single" w:sz="4" w:space="0" w:color="000000"/>
              <w:left w:val="single" w:sz="4" w:space="0" w:color="000000"/>
              <w:bottom w:val="single" w:sz="4" w:space="0" w:color="000000"/>
              <w:right w:val="single" w:sz="4" w:space="0" w:color="000000"/>
            </w:tcBorders>
          </w:tcPr>
          <w:p w:rsidR="00B145BD" w:rsidRPr="00D70C2D" w:rsidRDefault="00B145BD" w:rsidP="00B145BD">
            <w:pPr>
              <w:spacing w:line="360" w:lineRule="auto"/>
              <w:jc w:val="center"/>
            </w:pPr>
          </w:p>
          <w:p w:rsidR="00B145BD" w:rsidRPr="00D70C2D" w:rsidRDefault="00B145BD" w:rsidP="00B145BD">
            <w:pPr>
              <w:spacing w:line="360" w:lineRule="auto"/>
              <w:jc w:val="center"/>
            </w:pPr>
          </w:p>
        </w:tc>
      </w:tr>
      <w:tr w:rsidR="00B145BD" w:rsidRPr="00552B52" w:rsidTr="00B145BD">
        <w:trPr>
          <w:trHeight w:val="916"/>
        </w:trPr>
        <w:tc>
          <w:tcPr>
            <w:tcW w:w="1419" w:type="dxa"/>
            <w:tcBorders>
              <w:top w:val="single" w:sz="4" w:space="0" w:color="000000"/>
              <w:left w:val="single" w:sz="4" w:space="0" w:color="000000"/>
              <w:bottom w:val="single" w:sz="4" w:space="0" w:color="000000"/>
              <w:right w:val="single" w:sz="4" w:space="0" w:color="000000"/>
            </w:tcBorders>
          </w:tcPr>
          <w:p w:rsidR="00B145BD" w:rsidRPr="00D70C2D" w:rsidRDefault="00B145BD" w:rsidP="00B145BD">
            <w:pPr>
              <w:spacing w:line="360" w:lineRule="auto"/>
              <w:jc w:val="center"/>
            </w:pPr>
          </w:p>
          <w:p w:rsidR="00B145BD" w:rsidRPr="00D70C2D" w:rsidRDefault="00B145BD" w:rsidP="00B145BD">
            <w:pPr>
              <w:spacing w:line="360" w:lineRule="auto"/>
              <w:jc w:val="center"/>
            </w:pPr>
            <w:r w:rsidRPr="00D70C2D">
              <w:t>e-mail:</w:t>
            </w:r>
          </w:p>
        </w:tc>
        <w:tc>
          <w:tcPr>
            <w:tcW w:w="3127" w:type="dxa"/>
            <w:tcBorders>
              <w:top w:val="single" w:sz="4" w:space="0" w:color="000000"/>
              <w:left w:val="single" w:sz="4" w:space="0" w:color="000000"/>
              <w:bottom w:val="single" w:sz="4" w:space="0" w:color="000000"/>
              <w:right w:val="single" w:sz="4" w:space="0" w:color="000000"/>
            </w:tcBorders>
          </w:tcPr>
          <w:p w:rsidR="00B145BD" w:rsidRPr="00D70C2D" w:rsidRDefault="00B145BD" w:rsidP="00B145BD">
            <w:pPr>
              <w:spacing w:line="360" w:lineRule="auto"/>
              <w:jc w:val="center"/>
            </w:pPr>
          </w:p>
          <w:p w:rsidR="00B145BD" w:rsidRPr="00D70C2D" w:rsidRDefault="00716B15" w:rsidP="00B145BD">
            <w:pPr>
              <w:spacing w:line="360" w:lineRule="auto"/>
              <w:rPr>
                <w:color w:val="0070C0"/>
                <w:u w:val="single"/>
              </w:rPr>
            </w:pPr>
            <w:hyperlink r:id="rId10">
              <w:r w:rsidR="00B145BD" w:rsidRPr="00D70C2D">
                <w:rPr>
                  <w:color w:val="0070C0"/>
                  <w:u w:val="single"/>
                </w:rPr>
                <w:t>mail@dim-an-aliss.ach.sch.gr</w:t>
              </w:r>
            </w:hyperlink>
          </w:p>
          <w:p w:rsidR="00B145BD" w:rsidRPr="00D70C2D" w:rsidRDefault="00B145BD" w:rsidP="00B145BD">
            <w:pPr>
              <w:spacing w:line="360" w:lineRule="auto"/>
              <w:jc w:val="center"/>
            </w:pPr>
          </w:p>
        </w:tc>
        <w:tc>
          <w:tcPr>
            <w:tcW w:w="1843" w:type="dxa"/>
            <w:tcBorders>
              <w:top w:val="single" w:sz="4" w:space="0" w:color="000000"/>
              <w:left w:val="single" w:sz="4" w:space="0" w:color="000000"/>
              <w:bottom w:val="single" w:sz="4" w:space="0" w:color="000000"/>
              <w:right w:val="single" w:sz="4" w:space="0" w:color="000000"/>
            </w:tcBorders>
          </w:tcPr>
          <w:p w:rsidR="00B145BD" w:rsidRPr="00D70C2D" w:rsidRDefault="00B145BD" w:rsidP="00B145BD">
            <w:pPr>
              <w:spacing w:line="360" w:lineRule="auto"/>
              <w:jc w:val="center"/>
            </w:pPr>
          </w:p>
          <w:p w:rsidR="00B145BD" w:rsidRPr="00D70C2D" w:rsidRDefault="00B145BD" w:rsidP="00B145BD">
            <w:pPr>
              <w:spacing w:line="360" w:lineRule="auto"/>
              <w:jc w:val="center"/>
            </w:pPr>
            <w:r w:rsidRPr="00D70C2D">
              <w:t>Ιστοσελίδα/blog:</w:t>
            </w:r>
          </w:p>
        </w:tc>
        <w:tc>
          <w:tcPr>
            <w:tcW w:w="3969" w:type="dxa"/>
            <w:tcBorders>
              <w:top w:val="single" w:sz="4" w:space="0" w:color="000000"/>
              <w:left w:val="single" w:sz="4" w:space="0" w:color="000000"/>
              <w:bottom w:val="single" w:sz="4" w:space="0" w:color="000000"/>
              <w:right w:val="single" w:sz="4" w:space="0" w:color="000000"/>
            </w:tcBorders>
          </w:tcPr>
          <w:p w:rsidR="00B145BD" w:rsidRPr="00D70C2D" w:rsidRDefault="00B145BD" w:rsidP="00B145BD">
            <w:pPr>
              <w:spacing w:line="360" w:lineRule="auto"/>
              <w:jc w:val="center"/>
            </w:pPr>
          </w:p>
          <w:p w:rsidR="00B145BD" w:rsidRPr="00D70C2D" w:rsidRDefault="00716B15" w:rsidP="00B145BD">
            <w:pPr>
              <w:spacing w:line="360" w:lineRule="auto"/>
              <w:jc w:val="center"/>
              <w:rPr>
                <w:color w:val="0070C0"/>
                <w:u w:val="single"/>
              </w:rPr>
            </w:pPr>
            <w:hyperlink r:id="rId11">
              <w:r w:rsidR="00B145BD" w:rsidRPr="00D70C2D">
                <w:rPr>
                  <w:color w:val="0070C0"/>
                  <w:u w:val="single"/>
                </w:rPr>
                <w:t>http://blogs.sch.gr/dimanali/</w:t>
              </w:r>
            </w:hyperlink>
            <w:r w:rsidR="00B145BD" w:rsidRPr="00D70C2D">
              <w:rPr>
                <w:color w:val="0070C0"/>
                <w:u w:val="single"/>
              </w:rPr>
              <w:t xml:space="preserve"> </w:t>
            </w:r>
          </w:p>
          <w:p w:rsidR="00B145BD" w:rsidRPr="00D70C2D" w:rsidRDefault="00B145BD" w:rsidP="00B145BD">
            <w:pPr>
              <w:spacing w:line="360" w:lineRule="auto"/>
              <w:jc w:val="center"/>
            </w:pPr>
          </w:p>
        </w:tc>
      </w:tr>
      <w:tr w:rsidR="00B145BD" w:rsidRPr="00D70C2D" w:rsidTr="00B145BD">
        <w:trPr>
          <w:trHeight w:val="1005"/>
        </w:trPr>
        <w:tc>
          <w:tcPr>
            <w:tcW w:w="4546" w:type="dxa"/>
            <w:gridSpan w:val="2"/>
            <w:tcBorders>
              <w:top w:val="single" w:sz="4" w:space="0" w:color="000000"/>
              <w:left w:val="single" w:sz="4" w:space="0" w:color="000000"/>
              <w:bottom w:val="single" w:sz="4" w:space="0" w:color="000000"/>
              <w:right w:val="single" w:sz="4" w:space="0" w:color="000000"/>
            </w:tcBorders>
          </w:tcPr>
          <w:p w:rsidR="00B145BD" w:rsidRPr="00D70C2D" w:rsidRDefault="00B145BD" w:rsidP="00B145BD">
            <w:pPr>
              <w:spacing w:line="360" w:lineRule="auto"/>
              <w:jc w:val="center"/>
            </w:pPr>
          </w:p>
          <w:p w:rsidR="00B145BD" w:rsidRPr="00D70C2D" w:rsidRDefault="00B145BD" w:rsidP="00B145BD">
            <w:pPr>
              <w:spacing w:line="360" w:lineRule="auto"/>
              <w:jc w:val="center"/>
            </w:pPr>
            <w:r w:rsidRPr="00D70C2D">
              <w:t>Διευθυντής  Σχολικής  Μονάδας:</w:t>
            </w:r>
          </w:p>
        </w:tc>
        <w:tc>
          <w:tcPr>
            <w:tcW w:w="5812" w:type="dxa"/>
            <w:gridSpan w:val="2"/>
            <w:tcBorders>
              <w:top w:val="single" w:sz="4" w:space="0" w:color="000000"/>
              <w:left w:val="single" w:sz="4" w:space="0" w:color="000000"/>
              <w:bottom w:val="single" w:sz="4" w:space="0" w:color="000000"/>
              <w:right w:val="single" w:sz="4" w:space="0" w:color="000000"/>
            </w:tcBorders>
          </w:tcPr>
          <w:p w:rsidR="00B145BD" w:rsidRPr="00D70C2D" w:rsidRDefault="00B145BD" w:rsidP="00B145BD">
            <w:pPr>
              <w:spacing w:line="360" w:lineRule="auto"/>
              <w:jc w:val="center"/>
            </w:pPr>
          </w:p>
          <w:p w:rsidR="00B145BD" w:rsidRPr="00D70C2D" w:rsidRDefault="00B145BD" w:rsidP="00B145BD">
            <w:pPr>
              <w:spacing w:line="360" w:lineRule="auto"/>
              <w:jc w:val="center"/>
            </w:pPr>
            <w:r w:rsidRPr="00D70C2D">
              <w:t>Τόκας Δημήτριος</w:t>
            </w:r>
          </w:p>
        </w:tc>
      </w:tr>
      <w:tr w:rsidR="00B145BD" w:rsidRPr="00D70C2D" w:rsidTr="00B145BD">
        <w:trPr>
          <w:trHeight w:val="861"/>
        </w:trPr>
        <w:tc>
          <w:tcPr>
            <w:tcW w:w="4546" w:type="dxa"/>
            <w:gridSpan w:val="2"/>
            <w:tcBorders>
              <w:top w:val="single" w:sz="4" w:space="0" w:color="000000"/>
              <w:left w:val="single" w:sz="4" w:space="0" w:color="000000"/>
              <w:bottom w:val="single" w:sz="4" w:space="0" w:color="000000"/>
              <w:right w:val="single" w:sz="4" w:space="0" w:color="000000"/>
            </w:tcBorders>
          </w:tcPr>
          <w:p w:rsidR="00B145BD" w:rsidRPr="00D70C2D" w:rsidRDefault="00B145BD" w:rsidP="00B145BD">
            <w:pPr>
              <w:spacing w:line="360" w:lineRule="auto"/>
              <w:jc w:val="center"/>
            </w:pPr>
          </w:p>
          <w:p w:rsidR="00B145BD" w:rsidRPr="00D70C2D" w:rsidRDefault="00B145BD" w:rsidP="00B145BD">
            <w:pPr>
              <w:spacing w:line="360" w:lineRule="auto"/>
              <w:jc w:val="center"/>
            </w:pPr>
            <w:r w:rsidRPr="00D70C2D">
              <w:t>Αναπληρωτής Διευθυντής:</w:t>
            </w:r>
          </w:p>
        </w:tc>
        <w:tc>
          <w:tcPr>
            <w:tcW w:w="5812" w:type="dxa"/>
            <w:gridSpan w:val="2"/>
            <w:tcBorders>
              <w:top w:val="single" w:sz="4" w:space="0" w:color="000000"/>
              <w:left w:val="single" w:sz="4" w:space="0" w:color="000000"/>
              <w:bottom w:val="single" w:sz="4" w:space="0" w:color="000000"/>
              <w:right w:val="single" w:sz="4" w:space="0" w:color="000000"/>
            </w:tcBorders>
          </w:tcPr>
          <w:p w:rsidR="00B145BD" w:rsidRPr="00D70C2D" w:rsidRDefault="00B145BD" w:rsidP="00B145BD">
            <w:pPr>
              <w:spacing w:line="360" w:lineRule="auto"/>
              <w:jc w:val="center"/>
            </w:pPr>
          </w:p>
          <w:p w:rsidR="00B145BD" w:rsidRPr="00D70C2D" w:rsidRDefault="00B145BD" w:rsidP="00B145BD">
            <w:pPr>
              <w:spacing w:line="360" w:lineRule="auto"/>
              <w:jc w:val="center"/>
            </w:pPr>
            <w:r w:rsidRPr="00D70C2D">
              <w:t>Νιάρος Σπυρίδων</w:t>
            </w:r>
          </w:p>
        </w:tc>
      </w:tr>
    </w:tbl>
    <w:p w:rsidR="00D46F7E" w:rsidRPr="00D70C2D" w:rsidRDefault="007332A8" w:rsidP="00B145BD">
      <w:pPr>
        <w:rPr>
          <w:u w:val="single"/>
        </w:rPr>
      </w:pPr>
      <w:r>
        <w:rPr>
          <w:u w:val="single"/>
        </w:rPr>
        <w:br w:type="page"/>
      </w:r>
    </w:p>
    <w:bookmarkStart w:id="1" w:name="_Toc178667279" w:displacedByCustomXml="next"/>
    <w:bookmarkStart w:id="2" w:name="_Toc75862087" w:displacedByCustomXml="next"/>
    <w:sdt>
      <w:sdtPr>
        <w:id w:val="-30425198"/>
        <w:docPartObj>
          <w:docPartGallery w:val="Table of Contents"/>
          <w:docPartUnique/>
        </w:docPartObj>
      </w:sdtPr>
      <w:sdtEndPr>
        <w:rPr>
          <w:rFonts w:ascii="Times New Roman" w:eastAsia="Times New Roman" w:hAnsi="Times New Roman" w:cs="Times New Roman"/>
          <w:b w:val="0"/>
          <w:bCs w:val="0"/>
          <w:color w:val="auto"/>
          <w:sz w:val="24"/>
          <w:szCs w:val="24"/>
          <w:lang w:eastAsia="el-GR"/>
        </w:rPr>
      </w:sdtEndPr>
      <w:sdtContent>
        <w:bookmarkStart w:id="3" w:name="_Toc178667420" w:displacedByCustomXml="prev"/>
        <w:p w:rsidR="00BB2D88" w:rsidRDefault="00BB2D88">
          <w:pPr>
            <w:pStyle w:val="ad"/>
          </w:pPr>
          <w:r>
            <w:t>Περιεχόμενα</w:t>
          </w:r>
          <w:bookmarkEnd w:id="3"/>
        </w:p>
        <w:p w:rsidR="00E90778" w:rsidRDefault="00BB2D88">
          <w:pPr>
            <w:pStyle w:val="10"/>
            <w:tabs>
              <w:tab w:val="right" w:leader="dot" w:pos="1062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8667420" w:history="1">
            <w:r w:rsidR="00E90778" w:rsidRPr="002752F5">
              <w:rPr>
                <w:rStyle w:val="-"/>
                <w:noProof/>
              </w:rPr>
              <w:t>Περιεχόμενα</w:t>
            </w:r>
            <w:r w:rsidR="00E90778">
              <w:rPr>
                <w:noProof/>
                <w:webHidden/>
              </w:rPr>
              <w:tab/>
            </w:r>
            <w:r w:rsidR="00E90778">
              <w:rPr>
                <w:noProof/>
                <w:webHidden/>
              </w:rPr>
              <w:fldChar w:fldCharType="begin"/>
            </w:r>
            <w:r w:rsidR="00E90778">
              <w:rPr>
                <w:noProof/>
                <w:webHidden/>
              </w:rPr>
              <w:instrText xml:space="preserve"> PAGEREF _Toc178667420 \h </w:instrText>
            </w:r>
            <w:r w:rsidR="00E90778">
              <w:rPr>
                <w:noProof/>
                <w:webHidden/>
              </w:rPr>
            </w:r>
            <w:r w:rsidR="00E90778">
              <w:rPr>
                <w:noProof/>
                <w:webHidden/>
              </w:rPr>
              <w:fldChar w:fldCharType="separate"/>
            </w:r>
            <w:r w:rsidR="00E32C18">
              <w:rPr>
                <w:noProof/>
                <w:webHidden/>
              </w:rPr>
              <w:t>3</w:t>
            </w:r>
            <w:r w:rsidR="00E90778">
              <w:rPr>
                <w:noProof/>
                <w:webHidden/>
              </w:rPr>
              <w:fldChar w:fldCharType="end"/>
            </w:r>
          </w:hyperlink>
        </w:p>
        <w:p w:rsidR="00E90778" w:rsidRDefault="00E90778">
          <w:pPr>
            <w:pStyle w:val="10"/>
            <w:tabs>
              <w:tab w:val="right" w:leader="dot" w:pos="10621"/>
            </w:tabs>
            <w:rPr>
              <w:rFonts w:asciiTheme="minorHAnsi" w:eastAsiaTheme="minorEastAsia" w:hAnsiTheme="minorHAnsi" w:cstheme="minorBidi"/>
              <w:noProof/>
              <w:sz w:val="22"/>
              <w:szCs w:val="22"/>
            </w:rPr>
          </w:pPr>
          <w:hyperlink w:anchor="_Toc178667421" w:history="1">
            <w:r w:rsidRPr="002752F5">
              <w:rPr>
                <w:rStyle w:val="-"/>
                <w:noProof/>
              </w:rPr>
              <w:t>Εισαγωγή</w:t>
            </w:r>
            <w:r>
              <w:rPr>
                <w:noProof/>
                <w:webHidden/>
              </w:rPr>
              <w:tab/>
            </w:r>
            <w:r>
              <w:rPr>
                <w:noProof/>
                <w:webHidden/>
              </w:rPr>
              <w:fldChar w:fldCharType="begin"/>
            </w:r>
            <w:r>
              <w:rPr>
                <w:noProof/>
                <w:webHidden/>
              </w:rPr>
              <w:instrText xml:space="preserve"> PAGEREF _Toc178667421 \h </w:instrText>
            </w:r>
            <w:r>
              <w:rPr>
                <w:noProof/>
                <w:webHidden/>
              </w:rPr>
            </w:r>
            <w:r>
              <w:rPr>
                <w:noProof/>
                <w:webHidden/>
              </w:rPr>
              <w:fldChar w:fldCharType="separate"/>
            </w:r>
            <w:r w:rsidR="00E32C18">
              <w:rPr>
                <w:noProof/>
                <w:webHidden/>
              </w:rPr>
              <w:t>4</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22" w:history="1">
            <w:r w:rsidRPr="002752F5">
              <w:rPr>
                <w:rStyle w:val="-"/>
                <w:noProof/>
              </w:rPr>
              <w:t>1. Σύνταξη, έγκριση και τήρηση του Κανονισμού</w:t>
            </w:r>
            <w:r>
              <w:rPr>
                <w:noProof/>
                <w:webHidden/>
              </w:rPr>
              <w:tab/>
            </w:r>
            <w:r>
              <w:rPr>
                <w:noProof/>
                <w:webHidden/>
              </w:rPr>
              <w:fldChar w:fldCharType="begin"/>
            </w:r>
            <w:r>
              <w:rPr>
                <w:noProof/>
                <w:webHidden/>
              </w:rPr>
              <w:instrText xml:space="preserve"> PAGEREF _Toc178667422 \h </w:instrText>
            </w:r>
            <w:r>
              <w:rPr>
                <w:noProof/>
                <w:webHidden/>
              </w:rPr>
            </w:r>
            <w:r>
              <w:rPr>
                <w:noProof/>
                <w:webHidden/>
              </w:rPr>
              <w:fldChar w:fldCharType="separate"/>
            </w:r>
            <w:r w:rsidR="00E32C18">
              <w:rPr>
                <w:noProof/>
                <w:webHidden/>
              </w:rPr>
              <w:t>4</w:t>
            </w:r>
            <w:r>
              <w:rPr>
                <w:noProof/>
                <w:webHidden/>
              </w:rPr>
              <w:fldChar w:fldCharType="end"/>
            </w:r>
          </w:hyperlink>
        </w:p>
        <w:p w:rsidR="00E90778" w:rsidRDefault="00E90778">
          <w:pPr>
            <w:pStyle w:val="10"/>
            <w:tabs>
              <w:tab w:val="right" w:leader="dot" w:pos="10621"/>
            </w:tabs>
            <w:rPr>
              <w:rFonts w:asciiTheme="minorHAnsi" w:eastAsiaTheme="minorEastAsia" w:hAnsiTheme="minorHAnsi" w:cstheme="minorBidi"/>
              <w:noProof/>
              <w:sz w:val="22"/>
              <w:szCs w:val="22"/>
            </w:rPr>
          </w:pPr>
          <w:hyperlink w:anchor="_Toc178667423" w:history="1">
            <w:r w:rsidRPr="002752F5">
              <w:rPr>
                <w:rStyle w:val="-"/>
                <w:noProof/>
              </w:rPr>
              <w:t>1.  Βασικές αρχές και στόχοι του Εσωτερικού Κανονισμού Λειτουργίας</w:t>
            </w:r>
            <w:r>
              <w:rPr>
                <w:noProof/>
                <w:webHidden/>
              </w:rPr>
              <w:tab/>
            </w:r>
            <w:r>
              <w:rPr>
                <w:noProof/>
                <w:webHidden/>
              </w:rPr>
              <w:fldChar w:fldCharType="begin"/>
            </w:r>
            <w:r>
              <w:rPr>
                <w:noProof/>
                <w:webHidden/>
              </w:rPr>
              <w:instrText xml:space="preserve"> PAGEREF _Toc178667423 \h </w:instrText>
            </w:r>
            <w:r>
              <w:rPr>
                <w:noProof/>
                <w:webHidden/>
              </w:rPr>
            </w:r>
            <w:r>
              <w:rPr>
                <w:noProof/>
                <w:webHidden/>
              </w:rPr>
              <w:fldChar w:fldCharType="separate"/>
            </w:r>
            <w:r w:rsidR="00E32C18">
              <w:rPr>
                <w:noProof/>
                <w:webHidden/>
              </w:rPr>
              <w:t>5</w:t>
            </w:r>
            <w:r>
              <w:rPr>
                <w:noProof/>
                <w:webHidden/>
              </w:rPr>
              <w:fldChar w:fldCharType="end"/>
            </w:r>
          </w:hyperlink>
        </w:p>
        <w:p w:rsidR="00E90778" w:rsidRDefault="00E90778">
          <w:pPr>
            <w:pStyle w:val="10"/>
            <w:tabs>
              <w:tab w:val="right" w:leader="dot" w:pos="10621"/>
            </w:tabs>
            <w:rPr>
              <w:rFonts w:asciiTheme="minorHAnsi" w:eastAsiaTheme="minorEastAsia" w:hAnsiTheme="minorHAnsi" w:cstheme="minorBidi"/>
              <w:noProof/>
              <w:sz w:val="22"/>
              <w:szCs w:val="22"/>
            </w:rPr>
          </w:pPr>
          <w:hyperlink w:anchor="_Toc178667424" w:history="1">
            <w:r w:rsidRPr="002752F5">
              <w:rPr>
                <w:rStyle w:val="-"/>
                <w:noProof/>
              </w:rPr>
              <w:t>2. Λειτουργία του Σχολείου</w:t>
            </w:r>
            <w:r>
              <w:rPr>
                <w:noProof/>
                <w:webHidden/>
              </w:rPr>
              <w:tab/>
            </w:r>
            <w:r>
              <w:rPr>
                <w:noProof/>
                <w:webHidden/>
              </w:rPr>
              <w:fldChar w:fldCharType="begin"/>
            </w:r>
            <w:r>
              <w:rPr>
                <w:noProof/>
                <w:webHidden/>
              </w:rPr>
              <w:instrText xml:space="preserve"> PAGEREF _Toc178667424 \h </w:instrText>
            </w:r>
            <w:r>
              <w:rPr>
                <w:noProof/>
                <w:webHidden/>
              </w:rPr>
            </w:r>
            <w:r>
              <w:rPr>
                <w:noProof/>
                <w:webHidden/>
              </w:rPr>
              <w:fldChar w:fldCharType="separate"/>
            </w:r>
            <w:r w:rsidR="00E32C18">
              <w:rPr>
                <w:noProof/>
                <w:webHidden/>
              </w:rPr>
              <w:t>6</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25" w:history="1">
            <w:r w:rsidRPr="002752F5">
              <w:rPr>
                <w:rStyle w:val="-"/>
                <w:noProof/>
              </w:rPr>
              <w:t>1. Διδακτικό ωράριο</w:t>
            </w:r>
            <w:r>
              <w:rPr>
                <w:noProof/>
                <w:webHidden/>
              </w:rPr>
              <w:tab/>
            </w:r>
            <w:r>
              <w:rPr>
                <w:noProof/>
                <w:webHidden/>
              </w:rPr>
              <w:fldChar w:fldCharType="begin"/>
            </w:r>
            <w:r>
              <w:rPr>
                <w:noProof/>
                <w:webHidden/>
              </w:rPr>
              <w:instrText xml:space="preserve"> PAGEREF _Toc178667425 \h </w:instrText>
            </w:r>
            <w:r>
              <w:rPr>
                <w:noProof/>
                <w:webHidden/>
              </w:rPr>
            </w:r>
            <w:r>
              <w:rPr>
                <w:noProof/>
                <w:webHidden/>
              </w:rPr>
              <w:fldChar w:fldCharType="separate"/>
            </w:r>
            <w:r w:rsidR="00E32C18">
              <w:rPr>
                <w:noProof/>
                <w:webHidden/>
              </w:rPr>
              <w:t>6</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26" w:history="1">
            <w:r w:rsidRPr="002752F5">
              <w:rPr>
                <w:rStyle w:val="-"/>
                <w:noProof/>
              </w:rPr>
              <w:t>α. Υποχρεωτικό πρόγραμμα</w:t>
            </w:r>
            <w:r>
              <w:rPr>
                <w:noProof/>
                <w:webHidden/>
              </w:rPr>
              <w:tab/>
            </w:r>
            <w:r>
              <w:rPr>
                <w:noProof/>
                <w:webHidden/>
              </w:rPr>
              <w:fldChar w:fldCharType="begin"/>
            </w:r>
            <w:r>
              <w:rPr>
                <w:noProof/>
                <w:webHidden/>
              </w:rPr>
              <w:instrText xml:space="preserve"> PAGEREF _Toc178667426 \h </w:instrText>
            </w:r>
            <w:r>
              <w:rPr>
                <w:noProof/>
                <w:webHidden/>
              </w:rPr>
            </w:r>
            <w:r>
              <w:rPr>
                <w:noProof/>
                <w:webHidden/>
              </w:rPr>
              <w:fldChar w:fldCharType="separate"/>
            </w:r>
            <w:r w:rsidR="00E32C18">
              <w:rPr>
                <w:noProof/>
                <w:webHidden/>
              </w:rPr>
              <w:t>6</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27" w:history="1">
            <w:r w:rsidRPr="002752F5">
              <w:rPr>
                <w:rStyle w:val="-"/>
                <w:noProof/>
              </w:rPr>
              <w:t>β. Πρωινή ζώνη</w:t>
            </w:r>
            <w:r>
              <w:rPr>
                <w:noProof/>
                <w:webHidden/>
              </w:rPr>
              <w:tab/>
            </w:r>
            <w:r>
              <w:rPr>
                <w:noProof/>
                <w:webHidden/>
              </w:rPr>
              <w:fldChar w:fldCharType="begin"/>
            </w:r>
            <w:r>
              <w:rPr>
                <w:noProof/>
                <w:webHidden/>
              </w:rPr>
              <w:instrText xml:space="preserve"> PAGEREF _Toc178667427 \h </w:instrText>
            </w:r>
            <w:r>
              <w:rPr>
                <w:noProof/>
                <w:webHidden/>
              </w:rPr>
            </w:r>
            <w:r>
              <w:rPr>
                <w:noProof/>
                <w:webHidden/>
              </w:rPr>
              <w:fldChar w:fldCharType="separate"/>
            </w:r>
            <w:r w:rsidR="00E32C18">
              <w:rPr>
                <w:noProof/>
                <w:webHidden/>
              </w:rPr>
              <w:t>6</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28" w:history="1">
            <w:r w:rsidRPr="002752F5">
              <w:rPr>
                <w:rStyle w:val="-"/>
                <w:noProof/>
              </w:rPr>
              <w:t>γ. Ολοήμερο πρόγραμμα</w:t>
            </w:r>
            <w:r>
              <w:rPr>
                <w:noProof/>
                <w:webHidden/>
              </w:rPr>
              <w:tab/>
            </w:r>
            <w:r>
              <w:rPr>
                <w:noProof/>
                <w:webHidden/>
              </w:rPr>
              <w:fldChar w:fldCharType="begin"/>
            </w:r>
            <w:r>
              <w:rPr>
                <w:noProof/>
                <w:webHidden/>
              </w:rPr>
              <w:instrText xml:space="preserve"> PAGEREF _Toc178667428 \h </w:instrText>
            </w:r>
            <w:r>
              <w:rPr>
                <w:noProof/>
                <w:webHidden/>
              </w:rPr>
            </w:r>
            <w:r>
              <w:rPr>
                <w:noProof/>
                <w:webHidden/>
              </w:rPr>
              <w:fldChar w:fldCharType="separate"/>
            </w:r>
            <w:r w:rsidR="00E32C18">
              <w:rPr>
                <w:noProof/>
                <w:webHidden/>
              </w:rPr>
              <w:t>7</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29" w:history="1">
            <w:r w:rsidRPr="002752F5">
              <w:rPr>
                <w:rStyle w:val="-"/>
                <w:noProof/>
              </w:rPr>
              <w:t>2. Προσέλευση μαθητών/μαθητριών</w:t>
            </w:r>
            <w:r>
              <w:rPr>
                <w:noProof/>
                <w:webHidden/>
              </w:rPr>
              <w:tab/>
            </w:r>
            <w:r>
              <w:rPr>
                <w:noProof/>
                <w:webHidden/>
              </w:rPr>
              <w:fldChar w:fldCharType="begin"/>
            </w:r>
            <w:r>
              <w:rPr>
                <w:noProof/>
                <w:webHidden/>
              </w:rPr>
              <w:instrText xml:space="preserve"> PAGEREF _Toc178667429 \h </w:instrText>
            </w:r>
            <w:r>
              <w:rPr>
                <w:noProof/>
                <w:webHidden/>
              </w:rPr>
            </w:r>
            <w:r>
              <w:rPr>
                <w:noProof/>
                <w:webHidden/>
              </w:rPr>
              <w:fldChar w:fldCharType="separate"/>
            </w:r>
            <w:r w:rsidR="00E32C18">
              <w:rPr>
                <w:noProof/>
                <w:webHidden/>
              </w:rPr>
              <w:t>7</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30" w:history="1">
            <w:r w:rsidRPr="002752F5">
              <w:rPr>
                <w:rStyle w:val="-"/>
                <w:noProof/>
              </w:rPr>
              <w:t>3. Αποχώρηση και πρόωρη αποχώρηση μαθητών/μαθητριών</w:t>
            </w:r>
            <w:r>
              <w:rPr>
                <w:noProof/>
                <w:webHidden/>
              </w:rPr>
              <w:tab/>
            </w:r>
            <w:r>
              <w:rPr>
                <w:noProof/>
                <w:webHidden/>
              </w:rPr>
              <w:fldChar w:fldCharType="begin"/>
            </w:r>
            <w:r>
              <w:rPr>
                <w:noProof/>
                <w:webHidden/>
              </w:rPr>
              <w:instrText xml:space="preserve"> PAGEREF _Toc178667430 \h </w:instrText>
            </w:r>
            <w:r>
              <w:rPr>
                <w:noProof/>
                <w:webHidden/>
              </w:rPr>
            </w:r>
            <w:r>
              <w:rPr>
                <w:noProof/>
                <w:webHidden/>
              </w:rPr>
              <w:fldChar w:fldCharType="separate"/>
            </w:r>
            <w:r w:rsidR="00E32C18">
              <w:rPr>
                <w:noProof/>
                <w:webHidden/>
              </w:rPr>
              <w:t>8</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31" w:history="1">
            <w:r w:rsidRPr="002752F5">
              <w:rPr>
                <w:rStyle w:val="-"/>
                <w:noProof/>
              </w:rPr>
              <w:t>4. Ωρολόγιο Πρόγραμμα του Σχολείου</w:t>
            </w:r>
            <w:r>
              <w:rPr>
                <w:noProof/>
                <w:webHidden/>
              </w:rPr>
              <w:tab/>
            </w:r>
            <w:r>
              <w:rPr>
                <w:noProof/>
                <w:webHidden/>
              </w:rPr>
              <w:fldChar w:fldCharType="begin"/>
            </w:r>
            <w:r>
              <w:rPr>
                <w:noProof/>
                <w:webHidden/>
              </w:rPr>
              <w:instrText xml:space="preserve"> PAGEREF _Toc178667431 \h </w:instrText>
            </w:r>
            <w:r>
              <w:rPr>
                <w:noProof/>
                <w:webHidden/>
              </w:rPr>
            </w:r>
            <w:r>
              <w:rPr>
                <w:noProof/>
                <w:webHidden/>
              </w:rPr>
              <w:fldChar w:fldCharType="separate"/>
            </w:r>
            <w:r w:rsidR="00E32C18">
              <w:rPr>
                <w:noProof/>
                <w:webHidden/>
              </w:rPr>
              <w:t>11</w:t>
            </w:r>
            <w:r>
              <w:rPr>
                <w:noProof/>
                <w:webHidden/>
              </w:rPr>
              <w:fldChar w:fldCharType="end"/>
            </w:r>
          </w:hyperlink>
        </w:p>
        <w:p w:rsidR="00E90778" w:rsidRDefault="00E90778">
          <w:pPr>
            <w:pStyle w:val="10"/>
            <w:tabs>
              <w:tab w:val="right" w:leader="dot" w:pos="10621"/>
            </w:tabs>
            <w:rPr>
              <w:rFonts w:asciiTheme="minorHAnsi" w:eastAsiaTheme="minorEastAsia" w:hAnsiTheme="minorHAnsi" w:cstheme="minorBidi"/>
              <w:noProof/>
              <w:sz w:val="22"/>
              <w:szCs w:val="22"/>
            </w:rPr>
          </w:pPr>
          <w:hyperlink w:anchor="_Toc178667432" w:history="1">
            <w:r w:rsidRPr="002752F5">
              <w:rPr>
                <w:rStyle w:val="-"/>
                <w:noProof/>
              </w:rPr>
              <w:t>3.  Σχολική και Κοινωνική Ζωή</w:t>
            </w:r>
            <w:r>
              <w:rPr>
                <w:noProof/>
                <w:webHidden/>
              </w:rPr>
              <w:tab/>
            </w:r>
            <w:r>
              <w:rPr>
                <w:noProof/>
                <w:webHidden/>
              </w:rPr>
              <w:fldChar w:fldCharType="begin"/>
            </w:r>
            <w:r>
              <w:rPr>
                <w:noProof/>
                <w:webHidden/>
              </w:rPr>
              <w:instrText xml:space="preserve"> PAGEREF _Toc178667432 \h </w:instrText>
            </w:r>
            <w:r>
              <w:rPr>
                <w:noProof/>
                <w:webHidden/>
              </w:rPr>
            </w:r>
            <w:r>
              <w:rPr>
                <w:noProof/>
                <w:webHidden/>
              </w:rPr>
              <w:fldChar w:fldCharType="separate"/>
            </w:r>
            <w:r w:rsidR="00E32C18">
              <w:rPr>
                <w:noProof/>
                <w:webHidden/>
              </w:rPr>
              <w:t>12</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33" w:history="1">
            <w:r w:rsidRPr="002752F5">
              <w:rPr>
                <w:rStyle w:val="-"/>
                <w:noProof/>
              </w:rPr>
              <w:t>1. Φοίτηση</w:t>
            </w:r>
            <w:r>
              <w:rPr>
                <w:noProof/>
                <w:webHidden/>
              </w:rPr>
              <w:tab/>
            </w:r>
            <w:r>
              <w:rPr>
                <w:noProof/>
                <w:webHidden/>
              </w:rPr>
              <w:fldChar w:fldCharType="begin"/>
            </w:r>
            <w:r>
              <w:rPr>
                <w:noProof/>
                <w:webHidden/>
              </w:rPr>
              <w:instrText xml:space="preserve"> PAGEREF _Toc178667433 \h </w:instrText>
            </w:r>
            <w:r>
              <w:rPr>
                <w:noProof/>
                <w:webHidden/>
              </w:rPr>
            </w:r>
            <w:r>
              <w:rPr>
                <w:noProof/>
                <w:webHidden/>
              </w:rPr>
              <w:fldChar w:fldCharType="separate"/>
            </w:r>
            <w:r w:rsidR="00E32C18">
              <w:rPr>
                <w:noProof/>
                <w:webHidden/>
              </w:rPr>
              <w:t>12</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34" w:history="1">
            <w:r w:rsidRPr="002752F5">
              <w:rPr>
                <w:rStyle w:val="-"/>
                <w:noProof/>
              </w:rPr>
              <w:t>α. Απουσίες μαθητών</w:t>
            </w:r>
            <w:r>
              <w:rPr>
                <w:noProof/>
                <w:webHidden/>
              </w:rPr>
              <w:tab/>
            </w:r>
            <w:r>
              <w:rPr>
                <w:noProof/>
                <w:webHidden/>
              </w:rPr>
              <w:fldChar w:fldCharType="begin"/>
            </w:r>
            <w:r>
              <w:rPr>
                <w:noProof/>
                <w:webHidden/>
              </w:rPr>
              <w:instrText xml:space="preserve"> PAGEREF _Toc178667434 \h </w:instrText>
            </w:r>
            <w:r>
              <w:rPr>
                <w:noProof/>
                <w:webHidden/>
              </w:rPr>
            </w:r>
            <w:r>
              <w:rPr>
                <w:noProof/>
                <w:webHidden/>
              </w:rPr>
              <w:fldChar w:fldCharType="separate"/>
            </w:r>
            <w:r w:rsidR="00E32C18">
              <w:rPr>
                <w:noProof/>
                <w:webHidden/>
              </w:rPr>
              <w:t>13</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35" w:history="1">
            <w:r w:rsidRPr="002752F5">
              <w:rPr>
                <w:rStyle w:val="-"/>
                <w:noProof/>
              </w:rPr>
              <w:t>β. Συμμετοχή στο μάθημα της φυσικής αγωγής και σχολικές δραστηριότητες</w:t>
            </w:r>
            <w:r>
              <w:rPr>
                <w:noProof/>
                <w:webHidden/>
              </w:rPr>
              <w:tab/>
            </w:r>
            <w:r>
              <w:rPr>
                <w:noProof/>
                <w:webHidden/>
              </w:rPr>
              <w:fldChar w:fldCharType="begin"/>
            </w:r>
            <w:r>
              <w:rPr>
                <w:noProof/>
                <w:webHidden/>
              </w:rPr>
              <w:instrText xml:space="preserve"> PAGEREF _Toc178667435 \h </w:instrText>
            </w:r>
            <w:r>
              <w:rPr>
                <w:noProof/>
                <w:webHidden/>
              </w:rPr>
            </w:r>
            <w:r>
              <w:rPr>
                <w:noProof/>
                <w:webHidden/>
              </w:rPr>
              <w:fldChar w:fldCharType="separate"/>
            </w:r>
            <w:r w:rsidR="00E32C18">
              <w:rPr>
                <w:noProof/>
                <w:webHidden/>
              </w:rPr>
              <w:t>13</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36" w:history="1">
            <w:r w:rsidRPr="002752F5">
              <w:rPr>
                <w:rStyle w:val="-"/>
                <w:noProof/>
              </w:rPr>
              <w:t>1. Σχολικοί χώροι</w:t>
            </w:r>
            <w:r>
              <w:rPr>
                <w:noProof/>
                <w:webHidden/>
              </w:rPr>
              <w:tab/>
            </w:r>
            <w:r>
              <w:rPr>
                <w:noProof/>
                <w:webHidden/>
              </w:rPr>
              <w:fldChar w:fldCharType="begin"/>
            </w:r>
            <w:r>
              <w:rPr>
                <w:noProof/>
                <w:webHidden/>
              </w:rPr>
              <w:instrText xml:space="preserve"> PAGEREF _Toc178667436 \h </w:instrText>
            </w:r>
            <w:r>
              <w:rPr>
                <w:noProof/>
                <w:webHidden/>
              </w:rPr>
            </w:r>
            <w:r>
              <w:rPr>
                <w:noProof/>
                <w:webHidden/>
              </w:rPr>
              <w:fldChar w:fldCharType="separate"/>
            </w:r>
            <w:r w:rsidR="00E32C18">
              <w:rPr>
                <w:noProof/>
                <w:webHidden/>
              </w:rPr>
              <w:t>13</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37" w:history="1">
            <w:r w:rsidRPr="002752F5">
              <w:rPr>
                <w:rStyle w:val="-"/>
                <w:noProof/>
              </w:rPr>
              <w:t>2. Διάλειμμα</w:t>
            </w:r>
            <w:r>
              <w:rPr>
                <w:noProof/>
                <w:webHidden/>
              </w:rPr>
              <w:tab/>
            </w:r>
            <w:r>
              <w:rPr>
                <w:noProof/>
                <w:webHidden/>
              </w:rPr>
              <w:fldChar w:fldCharType="begin"/>
            </w:r>
            <w:r>
              <w:rPr>
                <w:noProof/>
                <w:webHidden/>
              </w:rPr>
              <w:instrText xml:space="preserve"> PAGEREF _Toc178667437 \h </w:instrText>
            </w:r>
            <w:r>
              <w:rPr>
                <w:noProof/>
                <w:webHidden/>
              </w:rPr>
            </w:r>
            <w:r>
              <w:rPr>
                <w:noProof/>
                <w:webHidden/>
              </w:rPr>
              <w:fldChar w:fldCharType="separate"/>
            </w:r>
            <w:r w:rsidR="00E32C18">
              <w:rPr>
                <w:noProof/>
                <w:webHidden/>
              </w:rPr>
              <w:t>13</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38" w:history="1">
            <w:r w:rsidRPr="002752F5">
              <w:rPr>
                <w:rStyle w:val="-"/>
                <w:noProof/>
              </w:rPr>
              <w:t>2. Σχολική εργασία</w:t>
            </w:r>
            <w:r>
              <w:rPr>
                <w:noProof/>
                <w:webHidden/>
              </w:rPr>
              <w:tab/>
            </w:r>
            <w:r>
              <w:rPr>
                <w:noProof/>
                <w:webHidden/>
              </w:rPr>
              <w:fldChar w:fldCharType="begin"/>
            </w:r>
            <w:r>
              <w:rPr>
                <w:noProof/>
                <w:webHidden/>
              </w:rPr>
              <w:instrText xml:space="preserve"> PAGEREF _Toc178667438 \h </w:instrText>
            </w:r>
            <w:r>
              <w:rPr>
                <w:noProof/>
                <w:webHidden/>
              </w:rPr>
            </w:r>
            <w:r>
              <w:rPr>
                <w:noProof/>
                <w:webHidden/>
              </w:rPr>
              <w:fldChar w:fldCharType="separate"/>
            </w:r>
            <w:r w:rsidR="00E32C18">
              <w:rPr>
                <w:noProof/>
                <w:webHidden/>
              </w:rPr>
              <w:t>17</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39" w:history="1">
            <w:r w:rsidRPr="002752F5">
              <w:rPr>
                <w:rStyle w:val="-"/>
                <w:noProof/>
              </w:rPr>
              <w:t>3. Σχολικές εκδηλώσεις - Δραστηριότητες</w:t>
            </w:r>
            <w:r>
              <w:rPr>
                <w:noProof/>
                <w:webHidden/>
              </w:rPr>
              <w:tab/>
            </w:r>
            <w:r>
              <w:rPr>
                <w:noProof/>
                <w:webHidden/>
              </w:rPr>
              <w:fldChar w:fldCharType="begin"/>
            </w:r>
            <w:r>
              <w:rPr>
                <w:noProof/>
                <w:webHidden/>
              </w:rPr>
              <w:instrText xml:space="preserve"> PAGEREF _Toc178667439 \h </w:instrText>
            </w:r>
            <w:r>
              <w:rPr>
                <w:noProof/>
                <w:webHidden/>
              </w:rPr>
            </w:r>
            <w:r>
              <w:rPr>
                <w:noProof/>
                <w:webHidden/>
              </w:rPr>
              <w:fldChar w:fldCharType="separate"/>
            </w:r>
            <w:r w:rsidR="00E32C18">
              <w:rPr>
                <w:noProof/>
                <w:webHidden/>
              </w:rPr>
              <w:t>18</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40" w:history="1">
            <w:r w:rsidRPr="002752F5">
              <w:rPr>
                <w:rStyle w:val="-"/>
                <w:noProof/>
              </w:rPr>
              <w:t>4. Συμπεριφορά-Δικαιώματα-Υποχρεώσεις</w:t>
            </w:r>
            <w:r>
              <w:rPr>
                <w:noProof/>
                <w:webHidden/>
              </w:rPr>
              <w:tab/>
            </w:r>
            <w:r>
              <w:rPr>
                <w:noProof/>
                <w:webHidden/>
              </w:rPr>
              <w:fldChar w:fldCharType="begin"/>
            </w:r>
            <w:r>
              <w:rPr>
                <w:noProof/>
                <w:webHidden/>
              </w:rPr>
              <w:instrText xml:space="preserve"> PAGEREF _Toc178667440 \h </w:instrText>
            </w:r>
            <w:r>
              <w:rPr>
                <w:noProof/>
                <w:webHidden/>
              </w:rPr>
            </w:r>
            <w:r>
              <w:rPr>
                <w:noProof/>
                <w:webHidden/>
              </w:rPr>
              <w:fldChar w:fldCharType="separate"/>
            </w:r>
            <w:r w:rsidR="00E32C18">
              <w:rPr>
                <w:noProof/>
                <w:webHidden/>
              </w:rPr>
              <w:t>18</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41" w:history="1">
            <w:r w:rsidRPr="002752F5">
              <w:rPr>
                <w:rStyle w:val="-"/>
                <w:noProof/>
              </w:rPr>
              <w:t>α. Ο  Διευθυντής</w:t>
            </w:r>
            <w:r>
              <w:rPr>
                <w:noProof/>
                <w:webHidden/>
              </w:rPr>
              <w:tab/>
            </w:r>
            <w:r>
              <w:rPr>
                <w:noProof/>
                <w:webHidden/>
              </w:rPr>
              <w:fldChar w:fldCharType="begin"/>
            </w:r>
            <w:r>
              <w:rPr>
                <w:noProof/>
                <w:webHidden/>
              </w:rPr>
              <w:instrText xml:space="preserve"> PAGEREF _Toc178667441 \h </w:instrText>
            </w:r>
            <w:r>
              <w:rPr>
                <w:noProof/>
                <w:webHidden/>
              </w:rPr>
            </w:r>
            <w:r>
              <w:rPr>
                <w:noProof/>
                <w:webHidden/>
              </w:rPr>
              <w:fldChar w:fldCharType="separate"/>
            </w:r>
            <w:r w:rsidR="00E32C18">
              <w:rPr>
                <w:noProof/>
                <w:webHidden/>
              </w:rPr>
              <w:t>18</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42" w:history="1">
            <w:r w:rsidRPr="002752F5">
              <w:rPr>
                <w:rStyle w:val="-"/>
                <w:noProof/>
              </w:rPr>
              <w:t>β Οι εκπαιδευτικοί</w:t>
            </w:r>
            <w:r>
              <w:rPr>
                <w:noProof/>
                <w:webHidden/>
              </w:rPr>
              <w:tab/>
            </w:r>
            <w:r>
              <w:rPr>
                <w:noProof/>
                <w:webHidden/>
              </w:rPr>
              <w:fldChar w:fldCharType="begin"/>
            </w:r>
            <w:r>
              <w:rPr>
                <w:noProof/>
                <w:webHidden/>
              </w:rPr>
              <w:instrText xml:space="preserve"> PAGEREF _Toc178667442 \h </w:instrText>
            </w:r>
            <w:r>
              <w:rPr>
                <w:noProof/>
                <w:webHidden/>
              </w:rPr>
            </w:r>
            <w:r>
              <w:rPr>
                <w:noProof/>
                <w:webHidden/>
              </w:rPr>
              <w:fldChar w:fldCharType="separate"/>
            </w:r>
            <w:r w:rsidR="00E32C18">
              <w:rPr>
                <w:noProof/>
                <w:webHidden/>
              </w:rPr>
              <w:t>18</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43" w:history="1">
            <w:r w:rsidRPr="002752F5">
              <w:rPr>
                <w:rStyle w:val="-"/>
                <w:noProof/>
              </w:rPr>
              <w:t>γ. Οι μαθητές/μαθήτριες</w:t>
            </w:r>
            <w:r>
              <w:rPr>
                <w:noProof/>
                <w:webHidden/>
              </w:rPr>
              <w:tab/>
            </w:r>
            <w:r>
              <w:rPr>
                <w:noProof/>
                <w:webHidden/>
              </w:rPr>
              <w:fldChar w:fldCharType="begin"/>
            </w:r>
            <w:r>
              <w:rPr>
                <w:noProof/>
                <w:webHidden/>
              </w:rPr>
              <w:instrText xml:space="preserve"> PAGEREF _Toc178667443 \h </w:instrText>
            </w:r>
            <w:r>
              <w:rPr>
                <w:noProof/>
                <w:webHidden/>
              </w:rPr>
            </w:r>
            <w:r>
              <w:rPr>
                <w:noProof/>
                <w:webHidden/>
              </w:rPr>
              <w:fldChar w:fldCharType="separate"/>
            </w:r>
            <w:r w:rsidR="00E32C18">
              <w:rPr>
                <w:noProof/>
                <w:webHidden/>
              </w:rPr>
              <w:t>21</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44" w:history="1">
            <w:r w:rsidRPr="002752F5">
              <w:rPr>
                <w:rStyle w:val="-"/>
                <w:noProof/>
              </w:rPr>
              <w:t>δ . Γονείς και κηδεμόνες</w:t>
            </w:r>
            <w:r>
              <w:rPr>
                <w:noProof/>
                <w:webHidden/>
              </w:rPr>
              <w:tab/>
            </w:r>
            <w:r>
              <w:rPr>
                <w:noProof/>
                <w:webHidden/>
              </w:rPr>
              <w:fldChar w:fldCharType="begin"/>
            </w:r>
            <w:r>
              <w:rPr>
                <w:noProof/>
                <w:webHidden/>
              </w:rPr>
              <w:instrText xml:space="preserve"> PAGEREF _Toc178667444 \h </w:instrText>
            </w:r>
            <w:r>
              <w:rPr>
                <w:noProof/>
                <w:webHidden/>
              </w:rPr>
            </w:r>
            <w:r>
              <w:rPr>
                <w:noProof/>
                <w:webHidden/>
              </w:rPr>
              <w:fldChar w:fldCharType="separate"/>
            </w:r>
            <w:r w:rsidR="00E32C18">
              <w:rPr>
                <w:noProof/>
                <w:webHidden/>
              </w:rPr>
              <w:t>21</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45" w:history="1">
            <w:r w:rsidRPr="002752F5">
              <w:rPr>
                <w:rStyle w:val="-"/>
                <w:noProof/>
              </w:rPr>
              <w:t>5. Παιδαγωγικός έλεγχος</w:t>
            </w:r>
            <w:r>
              <w:rPr>
                <w:noProof/>
                <w:webHidden/>
              </w:rPr>
              <w:tab/>
            </w:r>
            <w:r>
              <w:rPr>
                <w:noProof/>
                <w:webHidden/>
              </w:rPr>
              <w:fldChar w:fldCharType="begin"/>
            </w:r>
            <w:r>
              <w:rPr>
                <w:noProof/>
                <w:webHidden/>
              </w:rPr>
              <w:instrText xml:space="preserve"> PAGEREF _Toc178667445 \h </w:instrText>
            </w:r>
            <w:r>
              <w:rPr>
                <w:noProof/>
                <w:webHidden/>
              </w:rPr>
            </w:r>
            <w:r>
              <w:rPr>
                <w:noProof/>
                <w:webHidden/>
              </w:rPr>
              <w:fldChar w:fldCharType="separate"/>
            </w:r>
            <w:r w:rsidR="00E32C18">
              <w:rPr>
                <w:noProof/>
                <w:webHidden/>
              </w:rPr>
              <w:t>23</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46" w:history="1">
            <w:r w:rsidRPr="002752F5">
              <w:rPr>
                <w:rStyle w:val="-"/>
                <w:noProof/>
              </w:rPr>
              <w:t>α. Ποινές – Αμοιβές Μαθητών</w:t>
            </w:r>
            <w:r>
              <w:rPr>
                <w:noProof/>
                <w:webHidden/>
              </w:rPr>
              <w:tab/>
            </w:r>
            <w:r>
              <w:rPr>
                <w:noProof/>
                <w:webHidden/>
              </w:rPr>
              <w:fldChar w:fldCharType="begin"/>
            </w:r>
            <w:r>
              <w:rPr>
                <w:noProof/>
                <w:webHidden/>
              </w:rPr>
              <w:instrText xml:space="preserve"> PAGEREF _Toc178667446 \h </w:instrText>
            </w:r>
            <w:r>
              <w:rPr>
                <w:noProof/>
                <w:webHidden/>
              </w:rPr>
            </w:r>
            <w:r>
              <w:rPr>
                <w:noProof/>
                <w:webHidden/>
              </w:rPr>
              <w:fldChar w:fldCharType="separate"/>
            </w:r>
            <w:r w:rsidR="00E32C18">
              <w:rPr>
                <w:noProof/>
                <w:webHidden/>
              </w:rPr>
              <w:t>24</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47" w:history="1">
            <w:r w:rsidRPr="002752F5">
              <w:rPr>
                <w:rStyle w:val="-"/>
                <w:noProof/>
              </w:rPr>
              <w:t>6. Πρόληψη φαινομένων βίας και σχολικού εκφοβισμού</w:t>
            </w:r>
            <w:r>
              <w:rPr>
                <w:noProof/>
                <w:webHidden/>
              </w:rPr>
              <w:tab/>
            </w:r>
            <w:r>
              <w:rPr>
                <w:noProof/>
                <w:webHidden/>
              </w:rPr>
              <w:fldChar w:fldCharType="begin"/>
            </w:r>
            <w:r>
              <w:rPr>
                <w:noProof/>
                <w:webHidden/>
              </w:rPr>
              <w:instrText xml:space="preserve"> PAGEREF _Toc178667447 \h </w:instrText>
            </w:r>
            <w:r>
              <w:rPr>
                <w:noProof/>
                <w:webHidden/>
              </w:rPr>
            </w:r>
            <w:r>
              <w:rPr>
                <w:noProof/>
                <w:webHidden/>
              </w:rPr>
              <w:fldChar w:fldCharType="separate"/>
            </w:r>
            <w:r w:rsidR="00E32C18">
              <w:rPr>
                <w:noProof/>
                <w:webHidden/>
              </w:rPr>
              <w:t>24</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48" w:history="1">
            <w:r w:rsidRPr="002752F5">
              <w:rPr>
                <w:rStyle w:val="-"/>
                <w:noProof/>
              </w:rPr>
              <w:t>7. Άλλα θέματα</w:t>
            </w:r>
            <w:r>
              <w:rPr>
                <w:noProof/>
                <w:webHidden/>
              </w:rPr>
              <w:tab/>
            </w:r>
            <w:r>
              <w:rPr>
                <w:noProof/>
                <w:webHidden/>
              </w:rPr>
              <w:fldChar w:fldCharType="begin"/>
            </w:r>
            <w:r>
              <w:rPr>
                <w:noProof/>
                <w:webHidden/>
              </w:rPr>
              <w:instrText xml:space="preserve"> PAGEREF _Toc178667448 \h </w:instrText>
            </w:r>
            <w:r>
              <w:rPr>
                <w:noProof/>
                <w:webHidden/>
              </w:rPr>
            </w:r>
            <w:r>
              <w:rPr>
                <w:noProof/>
                <w:webHidden/>
              </w:rPr>
              <w:fldChar w:fldCharType="separate"/>
            </w:r>
            <w:r w:rsidR="00E32C18">
              <w:rPr>
                <w:noProof/>
                <w:webHidden/>
              </w:rPr>
              <w:t>25</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49" w:history="1">
            <w:r w:rsidRPr="002752F5">
              <w:rPr>
                <w:rStyle w:val="-"/>
                <w:noProof/>
              </w:rPr>
              <w:t>α. Προσωπικά δεδομένα</w:t>
            </w:r>
            <w:r>
              <w:rPr>
                <w:noProof/>
                <w:webHidden/>
              </w:rPr>
              <w:tab/>
            </w:r>
            <w:r>
              <w:rPr>
                <w:noProof/>
                <w:webHidden/>
              </w:rPr>
              <w:fldChar w:fldCharType="begin"/>
            </w:r>
            <w:r>
              <w:rPr>
                <w:noProof/>
                <w:webHidden/>
              </w:rPr>
              <w:instrText xml:space="preserve"> PAGEREF _Toc178667449 \h </w:instrText>
            </w:r>
            <w:r>
              <w:rPr>
                <w:noProof/>
                <w:webHidden/>
              </w:rPr>
            </w:r>
            <w:r>
              <w:rPr>
                <w:noProof/>
                <w:webHidden/>
              </w:rPr>
              <w:fldChar w:fldCharType="separate"/>
            </w:r>
            <w:r w:rsidR="00E32C18">
              <w:rPr>
                <w:noProof/>
                <w:webHidden/>
              </w:rPr>
              <w:t>25</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50" w:history="1">
            <w:r w:rsidRPr="002752F5">
              <w:rPr>
                <w:rStyle w:val="-"/>
                <w:noProof/>
              </w:rPr>
              <w:t>β. Κινητά τηλέφωνα</w:t>
            </w:r>
            <w:r>
              <w:rPr>
                <w:noProof/>
                <w:webHidden/>
              </w:rPr>
              <w:tab/>
            </w:r>
            <w:r>
              <w:rPr>
                <w:noProof/>
                <w:webHidden/>
              </w:rPr>
              <w:fldChar w:fldCharType="begin"/>
            </w:r>
            <w:r>
              <w:rPr>
                <w:noProof/>
                <w:webHidden/>
              </w:rPr>
              <w:instrText xml:space="preserve"> PAGEREF _Toc178667450 \h </w:instrText>
            </w:r>
            <w:r>
              <w:rPr>
                <w:noProof/>
                <w:webHidden/>
              </w:rPr>
            </w:r>
            <w:r>
              <w:rPr>
                <w:noProof/>
                <w:webHidden/>
              </w:rPr>
              <w:fldChar w:fldCharType="separate"/>
            </w:r>
            <w:r w:rsidR="00E32C18">
              <w:rPr>
                <w:noProof/>
                <w:webHidden/>
              </w:rPr>
              <w:t>25</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51" w:history="1">
            <w:r w:rsidRPr="002752F5">
              <w:rPr>
                <w:rStyle w:val="-"/>
                <w:noProof/>
              </w:rPr>
              <w:t>γ. Εξωτερικοί επισκέπτες - φυλλάδια</w:t>
            </w:r>
            <w:r>
              <w:rPr>
                <w:noProof/>
                <w:webHidden/>
              </w:rPr>
              <w:tab/>
            </w:r>
            <w:r>
              <w:rPr>
                <w:noProof/>
                <w:webHidden/>
              </w:rPr>
              <w:fldChar w:fldCharType="begin"/>
            </w:r>
            <w:r>
              <w:rPr>
                <w:noProof/>
                <w:webHidden/>
              </w:rPr>
              <w:instrText xml:space="preserve"> PAGEREF _Toc178667451 \h </w:instrText>
            </w:r>
            <w:r>
              <w:rPr>
                <w:noProof/>
                <w:webHidden/>
              </w:rPr>
            </w:r>
            <w:r>
              <w:rPr>
                <w:noProof/>
                <w:webHidden/>
              </w:rPr>
              <w:fldChar w:fldCharType="separate"/>
            </w:r>
            <w:r w:rsidR="00E32C18">
              <w:rPr>
                <w:noProof/>
                <w:webHidden/>
              </w:rPr>
              <w:t>25</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52" w:history="1">
            <w:r w:rsidRPr="002752F5">
              <w:rPr>
                <w:rStyle w:val="-"/>
                <w:noProof/>
              </w:rPr>
              <w:t>δ. Αριθμοί τηλεφώνων μαθητών - προσωπικού</w:t>
            </w:r>
            <w:r>
              <w:rPr>
                <w:noProof/>
                <w:webHidden/>
              </w:rPr>
              <w:tab/>
            </w:r>
            <w:r>
              <w:rPr>
                <w:noProof/>
                <w:webHidden/>
              </w:rPr>
              <w:fldChar w:fldCharType="begin"/>
            </w:r>
            <w:r>
              <w:rPr>
                <w:noProof/>
                <w:webHidden/>
              </w:rPr>
              <w:instrText xml:space="preserve"> PAGEREF _Toc178667452 \h </w:instrText>
            </w:r>
            <w:r>
              <w:rPr>
                <w:noProof/>
                <w:webHidden/>
              </w:rPr>
            </w:r>
            <w:r>
              <w:rPr>
                <w:noProof/>
                <w:webHidden/>
              </w:rPr>
              <w:fldChar w:fldCharType="separate"/>
            </w:r>
            <w:r w:rsidR="00E32C18">
              <w:rPr>
                <w:noProof/>
                <w:webHidden/>
              </w:rPr>
              <w:t>26</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53" w:history="1">
            <w:r w:rsidRPr="002752F5">
              <w:rPr>
                <w:rStyle w:val="-"/>
                <w:noProof/>
              </w:rPr>
              <w:t>ε. Ανακοινώσεις σε τρίτους</w:t>
            </w:r>
            <w:r>
              <w:rPr>
                <w:noProof/>
                <w:webHidden/>
              </w:rPr>
              <w:tab/>
            </w:r>
            <w:r>
              <w:rPr>
                <w:noProof/>
                <w:webHidden/>
              </w:rPr>
              <w:fldChar w:fldCharType="begin"/>
            </w:r>
            <w:r>
              <w:rPr>
                <w:noProof/>
                <w:webHidden/>
              </w:rPr>
              <w:instrText xml:space="preserve"> PAGEREF _Toc178667453 \h </w:instrText>
            </w:r>
            <w:r>
              <w:rPr>
                <w:noProof/>
                <w:webHidden/>
              </w:rPr>
            </w:r>
            <w:r>
              <w:rPr>
                <w:noProof/>
                <w:webHidden/>
              </w:rPr>
              <w:fldChar w:fldCharType="separate"/>
            </w:r>
            <w:r w:rsidR="00E32C18">
              <w:rPr>
                <w:noProof/>
                <w:webHidden/>
              </w:rPr>
              <w:t>26</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54" w:history="1">
            <w:r w:rsidRPr="002752F5">
              <w:rPr>
                <w:rStyle w:val="-"/>
                <w:noProof/>
              </w:rPr>
              <w:t>στ Λειτουργία κυλικείου</w:t>
            </w:r>
            <w:r>
              <w:rPr>
                <w:noProof/>
                <w:webHidden/>
              </w:rPr>
              <w:tab/>
            </w:r>
            <w:r>
              <w:rPr>
                <w:noProof/>
                <w:webHidden/>
              </w:rPr>
              <w:fldChar w:fldCharType="begin"/>
            </w:r>
            <w:r>
              <w:rPr>
                <w:noProof/>
                <w:webHidden/>
              </w:rPr>
              <w:instrText xml:space="preserve"> PAGEREF _Toc178667454 \h </w:instrText>
            </w:r>
            <w:r>
              <w:rPr>
                <w:noProof/>
                <w:webHidden/>
              </w:rPr>
            </w:r>
            <w:r>
              <w:rPr>
                <w:noProof/>
                <w:webHidden/>
              </w:rPr>
              <w:fldChar w:fldCharType="separate"/>
            </w:r>
            <w:r w:rsidR="00E32C18">
              <w:rPr>
                <w:noProof/>
                <w:webHidden/>
              </w:rPr>
              <w:t>26</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55" w:history="1">
            <w:r w:rsidRPr="002752F5">
              <w:rPr>
                <w:rStyle w:val="-"/>
                <w:noProof/>
              </w:rPr>
              <w:t>ζ. Εμβολιασμός μαθητών/μαθητριών</w:t>
            </w:r>
            <w:r>
              <w:rPr>
                <w:noProof/>
                <w:webHidden/>
              </w:rPr>
              <w:tab/>
            </w:r>
            <w:r>
              <w:rPr>
                <w:noProof/>
                <w:webHidden/>
              </w:rPr>
              <w:fldChar w:fldCharType="begin"/>
            </w:r>
            <w:r>
              <w:rPr>
                <w:noProof/>
                <w:webHidden/>
              </w:rPr>
              <w:instrText xml:space="preserve"> PAGEREF _Toc178667455 \h </w:instrText>
            </w:r>
            <w:r>
              <w:rPr>
                <w:noProof/>
                <w:webHidden/>
              </w:rPr>
            </w:r>
            <w:r>
              <w:rPr>
                <w:noProof/>
                <w:webHidden/>
              </w:rPr>
              <w:fldChar w:fldCharType="separate"/>
            </w:r>
            <w:r w:rsidR="00E32C18">
              <w:rPr>
                <w:noProof/>
                <w:webHidden/>
              </w:rPr>
              <w:t>27</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56" w:history="1">
            <w:r w:rsidRPr="002752F5">
              <w:rPr>
                <w:rStyle w:val="-"/>
                <w:noProof/>
              </w:rPr>
              <w:t>η. Φαρμακευτική περίθαλψη</w:t>
            </w:r>
            <w:r>
              <w:rPr>
                <w:noProof/>
                <w:webHidden/>
              </w:rPr>
              <w:tab/>
            </w:r>
            <w:r>
              <w:rPr>
                <w:noProof/>
                <w:webHidden/>
              </w:rPr>
              <w:fldChar w:fldCharType="begin"/>
            </w:r>
            <w:r>
              <w:rPr>
                <w:noProof/>
                <w:webHidden/>
              </w:rPr>
              <w:instrText xml:space="preserve"> PAGEREF _Toc178667456 \h </w:instrText>
            </w:r>
            <w:r>
              <w:rPr>
                <w:noProof/>
                <w:webHidden/>
              </w:rPr>
            </w:r>
            <w:r>
              <w:rPr>
                <w:noProof/>
                <w:webHidden/>
              </w:rPr>
              <w:fldChar w:fldCharType="separate"/>
            </w:r>
            <w:r w:rsidR="00E32C18">
              <w:rPr>
                <w:noProof/>
                <w:webHidden/>
              </w:rPr>
              <w:t>27</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57" w:history="1">
            <w:r w:rsidRPr="002752F5">
              <w:rPr>
                <w:rStyle w:val="-"/>
                <w:noProof/>
              </w:rPr>
              <w:t>θ. Σε περίπτωση ατυχήματος</w:t>
            </w:r>
            <w:r>
              <w:rPr>
                <w:noProof/>
                <w:webHidden/>
              </w:rPr>
              <w:tab/>
            </w:r>
            <w:r>
              <w:rPr>
                <w:noProof/>
                <w:webHidden/>
              </w:rPr>
              <w:fldChar w:fldCharType="begin"/>
            </w:r>
            <w:r>
              <w:rPr>
                <w:noProof/>
                <w:webHidden/>
              </w:rPr>
              <w:instrText xml:space="preserve"> PAGEREF _Toc178667457 \h </w:instrText>
            </w:r>
            <w:r>
              <w:rPr>
                <w:noProof/>
                <w:webHidden/>
              </w:rPr>
            </w:r>
            <w:r>
              <w:rPr>
                <w:noProof/>
                <w:webHidden/>
              </w:rPr>
              <w:fldChar w:fldCharType="separate"/>
            </w:r>
            <w:r w:rsidR="00E32C18">
              <w:rPr>
                <w:noProof/>
                <w:webHidden/>
              </w:rPr>
              <w:t>27</w:t>
            </w:r>
            <w:r>
              <w:rPr>
                <w:noProof/>
                <w:webHidden/>
              </w:rPr>
              <w:fldChar w:fldCharType="end"/>
            </w:r>
          </w:hyperlink>
        </w:p>
        <w:p w:rsidR="00E90778" w:rsidRDefault="00E90778">
          <w:pPr>
            <w:pStyle w:val="30"/>
            <w:tabs>
              <w:tab w:val="right" w:leader="dot" w:pos="10621"/>
            </w:tabs>
            <w:rPr>
              <w:rFonts w:asciiTheme="minorHAnsi" w:eastAsiaTheme="minorEastAsia" w:hAnsiTheme="minorHAnsi" w:cstheme="minorBidi"/>
              <w:noProof/>
              <w:sz w:val="22"/>
              <w:szCs w:val="22"/>
            </w:rPr>
          </w:pPr>
          <w:hyperlink w:anchor="_Toc178667458" w:history="1">
            <w:r w:rsidRPr="002752F5">
              <w:rPr>
                <w:rStyle w:val="-"/>
                <w:noProof/>
              </w:rPr>
              <w:t>ι. Ποιότητα Σχολικού χώρου</w:t>
            </w:r>
            <w:r>
              <w:rPr>
                <w:noProof/>
                <w:webHidden/>
              </w:rPr>
              <w:tab/>
            </w:r>
            <w:r>
              <w:rPr>
                <w:noProof/>
                <w:webHidden/>
              </w:rPr>
              <w:fldChar w:fldCharType="begin"/>
            </w:r>
            <w:r>
              <w:rPr>
                <w:noProof/>
                <w:webHidden/>
              </w:rPr>
              <w:instrText xml:space="preserve"> PAGEREF _Toc178667458 \h </w:instrText>
            </w:r>
            <w:r>
              <w:rPr>
                <w:noProof/>
                <w:webHidden/>
              </w:rPr>
            </w:r>
            <w:r>
              <w:rPr>
                <w:noProof/>
                <w:webHidden/>
              </w:rPr>
              <w:fldChar w:fldCharType="separate"/>
            </w:r>
            <w:r w:rsidR="00E32C18">
              <w:rPr>
                <w:noProof/>
                <w:webHidden/>
              </w:rPr>
              <w:t>28</w:t>
            </w:r>
            <w:r>
              <w:rPr>
                <w:noProof/>
                <w:webHidden/>
              </w:rPr>
              <w:fldChar w:fldCharType="end"/>
            </w:r>
          </w:hyperlink>
        </w:p>
        <w:p w:rsidR="00E90778" w:rsidRDefault="00E90778">
          <w:pPr>
            <w:pStyle w:val="10"/>
            <w:tabs>
              <w:tab w:val="right" w:leader="dot" w:pos="10621"/>
            </w:tabs>
            <w:rPr>
              <w:rFonts w:asciiTheme="minorHAnsi" w:eastAsiaTheme="minorEastAsia" w:hAnsiTheme="minorHAnsi" w:cstheme="minorBidi"/>
              <w:noProof/>
              <w:sz w:val="22"/>
              <w:szCs w:val="22"/>
            </w:rPr>
          </w:pPr>
          <w:hyperlink w:anchor="_Toc178667459" w:history="1">
            <w:r w:rsidRPr="002752F5">
              <w:rPr>
                <w:rStyle w:val="-"/>
                <w:noProof/>
              </w:rPr>
              <w:t>4.  Επικοινωνία και Συνεργασία Γονέων/Κηδεμόνων-Σχολείου</w:t>
            </w:r>
            <w:r>
              <w:rPr>
                <w:noProof/>
                <w:webHidden/>
              </w:rPr>
              <w:tab/>
            </w:r>
            <w:r>
              <w:rPr>
                <w:noProof/>
                <w:webHidden/>
              </w:rPr>
              <w:fldChar w:fldCharType="begin"/>
            </w:r>
            <w:r>
              <w:rPr>
                <w:noProof/>
                <w:webHidden/>
              </w:rPr>
              <w:instrText xml:space="preserve"> PAGEREF _Toc178667459 \h </w:instrText>
            </w:r>
            <w:r>
              <w:rPr>
                <w:noProof/>
                <w:webHidden/>
              </w:rPr>
            </w:r>
            <w:r>
              <w:rPr>
                <w:noProof/>
                <w:webHidden/>
              </w:rPr>
              <w:fldChar w:fldCharType="separate"/>
            </w:r>
            <w:r w:rsidR="00E32C18">
              <w:rPr>
                <w:noProof/>
                <w:webHidden/>
              </w:rPr>
              <w:t>28</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60" w:history="1">
            <w:r w:rsidRPr="002752F5">
              <w:rPr>
                <w:rStyle w:val="-"/>
                <w:rFonts w:eastAsiaTheme="majorEastAsia"/>
                <w:b/>
                <w:bCs/>
                <w:noProof/>
                <w:lang w:eastAsia="en-US"/>
              </w:rPr>
              <w:t>1. Σημασία της συνεργασίας και της επικοινωνίας σχολείου-οικογένειας</w:t>
            </w:r>
            <w:r>
              <w:rPr>
                <w:noProof/>
                <w:webHidden/>
              </w:rPr>
              <w:tab/>
            </w:r>
            <w:r>
              <w:rPr>
                <w:noProof/>
                <w:webHidden/>
              </w:rPr>
              <w:fldChar w:fldCharType="begin"/>
            </w:r>
            <w:r>
              <w:rPr>
                <w:noProof/>
                <w:webHidden/>
              </w:rPr>
              <w:instrText xml:space="preserve"> PAGEREF _Toc178667460 \h </w:instrText>
            </w:r>
            <w:r>
              <w:rPr>
                <w:noProof/>
                <w:webHidden/>
              </w:rPr>
            </w:r>
            <w:r>
              <w:rPr>
                <w:noProof/>
                <w:webHidden/>
              </w:rPr>
              <w:fldChar w:fldCharType="separate"/>
            </w:r>
            <w:r w:rsidR="00E32C18">
              <w:rPr>
                <w:noProof/>
                <w:webHidden/>
              </w:rPr>
              <w:t>28</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61" w:history="1">
            <w:r w:rsidRPr="002752F5">
              <w:rPr>
                <w:rStyle w:val="-"/>
                <w:rFonts w:eastAsiaTheme="majorEastAsia"/>
                <w:b/>
                <w:bCs/>
                <w:noProof/>
                <w:lang w:eastAsia="en-US"/>
              </w:rPr>
              <w:t>2. Διαδικασίες ενημέρωσης και επικοινωνίας Σχολείου και γονέων/κηδεμόνων</w:t>
            </w:r>
            <w:r>
              <w:rPr>
                <w:noProof/>
                <w:webHidden/>
              </w:rPr>
              <w:tab/>
            </w:r>
            <w:r>
              <w:rPr>
                <w:noProof/>
                <w:webHidden/>
              </w:rPr>
              <w:fldChar w:fldCharType="begin"/>
            </w:r>
            <w:r>
              <w:rPr>
                <w:noProof/>
                <w:webHidden/>
              </w:rPr>
              <w:instrText xml:space="preserve"> PAGEREF _Toc178667461 \h </w:instrText>
            </w:r>
            <w:r>
              <w:rPr>
                <w:noProof/>
                <w:webHidden/>
              </w:rPr>
            </w:r>
            <w:r>
              <w:rPr>
                <w:noProof/>
                <w:webHidden/>
              </w:rPr>
              <w:fldChar w:fldCharType="separate"/>
            </w:r>
            <w:r w:rsidR="00E32C18">
              <w:rPr>
                <w:noProof/>
                <w:webHidden/>
              </w:rPr>
              <w:t>29</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62" w:history="1">
            <w:r w:rsidRPr="002752F5">
              <w:rPr>
                <w:rStyle w:val="-"/>
                <w:rFonts w:eastAsiaTheme="majorEastAsia"/>
                <w:b/>
                <w:bCs/>
                <w:noProof/>
                <w:lang w:eastAsia="en-US"/>
              </w:rPr>
              <w:t>3. Σύλλογος Γονέων και Κηδεμόνων</w:t>
            </w:r>
            <w:r>
              <w:rPr>
                <w:noProof/>
                <w:webHidden/>
              </w:rPr>
              <w:tab/>
            </w:r>
            <w:r>
              <w:rPr>
                <w:noProof/>
                <w:webHidden/>
              </w:rPr>
              <w:fldChar w:fldCharType="begin"/>
            </w:r>
            <w:r>
              <w:rPr>
                <w:noProof/>
                <w:webHidden/>
              </w:rPr>
              <w:instrText xml:space="preserve"> PAGEREF _Toc178667462 \h </w:instrText>
            </w:r>
            <w:r>
              <w:rPr>
                <w:noProof/>
                <w:webHidden/>
              </w:rPr>
            </w:r>
            <w:r>
              <w:rPr>
                <w:noProof/>
                <w:webHidden/>
              </w:rPr>
              <w:fldChar w:fldCharType="separate"/>
            </w:r>
            <w:r w:rsidR="00E32C18">
              <w:rPr>
                <w:noProof/>
                <w:webHidden/>
              </w:rPr>
              <w:t>29</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63" w:history="1">
            <w:r w:rsidRPr="002752F5">
              <w:rPr>
                <w:rStyle w:val="-"/>
                <w:rFonts w:eastAsiaTheme="majorEastAsia"/>
                <w:b/>
                <w:bCs/>
                <w:noProof/>
                <w:lang w:eastAsia="en-US"/>
              </w:rPr>
              <w:t>4. Σχολικό Συμβούλιο</w:t>
            </w:r>
            <w:r>
              <w:rPr>
                <w:noProof/>
                <w:webHidden/>
              </w:rPr>
              <w:tab/>
            </w:r>
            <w:r>
              <w:rPr>
                <w:noProof/>
                <w:webHidden/>
              </w:rPr>
              <w:fldChar w:fldCharType="begin"/>
            </w:r>
            <w:r>
              <w:rPr>
                <w:noProof/>
                <w:webHidden/>
              </w:rPr>
              <w:instrText xml:space="preserve"> PAGEREF _Toc178667463 \h </w:instrText>
            </w:r>
            <w:r>
              <w:rPr>
                <w:noProof/>
                <w:webHidden/>
              </w:rPr>
            </w:r>
            <w:r>
              <w:rPr>
                <w:noProof/>
                <w:webHidden/>
              </w:rPr>
              <w:fldChar w:fldCharType="separate"/>
            </w:r>
            <w:r w:rsidR="00E32C18">
              <w:rPr>
                <w:noProof/>
                <w:webHidden/>
              </w:rPr>
              <w:t>30</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64" w:history="1">
            <w:r w:rsidRPr="002752F5">
              <w:rPr>
                <w:rStyle w:val="-"/>
                <w:noProof/>
              </w:rPr>
              <w:t>5. Η σημασία της σύμπραξης όλων</w:t>
            </w:r>
            <w:r>
              <w:rPr>
                <w:noProof/>
                <w:webHidden/>
              </w:rPr>
              <w:tab/>
            </w:r>
            <w:r>
              <w:rPr>
                <w:noProof/>
                <w:webHidden/>
              </w:rPr>
              <w:fldChar w:fldCharType="begin"/>
            </w:r>
            <w:r>
              <w:rPr>
                <w:noProof/>
                <w:webHidden/>
              </w:rPr>
              <w:instrText xml:space="preserve"> PAGEREF _Toc178667464 \h </w:instrText>
            </w:r>
            <w:r>
              <w:rPr>
                <w:noProof/>
                <w:webHidden/>
              </w:rPr>
            </w:r>
            <w:r>
              <w:rPr>
                <w:noProof/>
                <w:webHidden/>
              </w:rPr>
              <w:fldChar w:fldCharType="separate"/>
            </w:r>
            <w:r w:rsidR="00E32C18">
              <w:rPr>
                <w:noProof/>
                <w:webHidden/>
              </w:rPr>
              <w:t>30</w:t>
            </w:r>
            <w:r>
              <w:rPr>
                <w:noProof/>
                <w:webHidden/>
              </w:rPr>
              <w:fldChar w:fldCharType="end"/>
            </w:r>
          </w:hyperlink>
        </w:p>
        <w:p w:rsidR="00E90778" w:rsidRDefault="00E90778">
          <w:pPr>
            <w:pStyle w:val="10"/>
            <w:tabs>
              <w:tab w:val="right" w:leader="dot" w:pos="10621"/>
            </w:tabs>
            <w:rPr>
              <w:rFonts w:asciiTheme="minorHAnsi" w:eastAsiaTheme="minorEastAsia" w:hAnsiTheme="minorHAnsi" w:cstheme="minorBidi"/>
              <w:noProof/>
              <w:sz w:val="22"/>
              <w:szCs w:val="22"/>
            </w:rPr>
          </w:pPr>
          <w:hyperlink w:anchor="_Toc178667465" w:history="1">
            <w:r w:rsidRPr="002752F5">
              <w:rPr>
                <w:rStyle w:val="-"/>
                <w:noProof/>
              </w:rPr>
              <w:t>5. Πολιτική προστασίας του σχολείου από πιθανούς κινδύνους</w:t>
            </w:r>
            <w:r>
              <w:rPr>
                <w:noProof/>
                <w:webHidden/>
              </w:rPr>
              <w:tab/>
            </w:r>
            <w:r>
              <w:rPr>
                <w:noProof/>
                <w:webHidden/>
              </w:rPr>
              <w:fldChar w:fldCharType="begin"/>
            </w:r>
            <w:r>
              <w:rPr>
                <w:noProof/>
                <w:webHidden/>
              </w:rPr>
              <w:instrText xml:space="preserve"> PAGEREF _Toc178667465 \h </w:instrText>
            </w:r>
            <w:r>
              <w:rPr>
                <w:noProof/>
                <w:webHidden/>
              </w:rPr>
            </w:r>
            <w:r>
              <w:rPr>
                <w:noProof/>
                <w:webHidden/>
              </w:rPr>
              <w:fldChar w:fldCharType="separate"/>
            </w:r>
            <w:r w:rsidR="00E32C18">
              <w:rPr>
                <w:noProof/>
                <w:webHidden/>
              </w:rPr>
              <w:t>30</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66" w:history="1">
            <w:r w:rsidRPr="002752F5">
              <w:rPr>
                <w:rStyle w:val="-"/>
                <w:noProof/>
              </w:rPr>
              <w:t>1. Αντιμετώπιση έκτακτων αναγκών</w:t>
            </w:r>
            <w:r>
              <w:rPr>
                <w:noProof/>
                <w:webHidden/>
              </w:rPr>
              <w:tab/>
            </w:r>
            <w:r>
              <w:rPr>
                <w:noProof/>
                <w:webHidden/>
              </w:rPr>
              <w:fldChar w:fldCharType="begin"/>
            </w:r>
            <w:r>
              <w:rPr>
                <w:noProof/>
                <w:webHidden/>
              </w:rPr>
              <w:instrText xml:space="preserve"> PAGEREF _Toc178667466 \h </w:instrText>
            </w:r>
            <w:r>
              <w:rPr>
                <w:noProof/>
                <w:webHidden/>
              </w:rPr>
            </w:r>
            <w:r>
              <w:rPr>
                <w:noProof/>
                <w:webHidden/>
              </w:rPr>
              <w:fldChar w:fldCharType="separate"/>
            </w:r>
            <w:r w:rsidR="00E32C18">
              <w:rPr>
                <w:noProof/>
                <w:webHidden/>
              </w:rPr>
              <w:t>30</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67" w:history="1">
            <w:r w:rsidRPr="002752F5">
              <w:rPr>
                <w:rStyle w:val="-"/>
                <w:rFonts w:eastAsiaTheme="majorEastAsia"/>
                <w:b/>
                <w:bCs/>
                <w:noProof/>
                <w:lang w:eastAsia="en-US"/>
              </w:rPr>
              <w:t>2. Χώρος συγκέντρωσης σε περίπτωση ανάγκης</w:t>
            </w:r>
            <w:r>
              <w:rPr>
                <w:noProof/>
                <w:webHidden/>
              </w:rPr>
              <w:tab/>
            </w:r>
            <w:r>
              <w:rPr>
                <w:noProof/>
                <w:webHidden/>
              </w:rPr>
              <w:fldChar w:fldCharType="begin"/>
            </w:r>
            <w:r>
              <w:rPr>
                <w:noProof/>
                <w:webHidden/>
              </w:rPr>
              <w:instrText xml:space="preserve"> PAGEREF _Toc178667467 \h </w:instrText>
            </w:r>
            <w:r>
              <w:rPr>
                <w:noProof/>
                <w:webHidden/>
              </w:rPr>
            </w:r>
            <w:r>
              <w:rPr>
                <w:noProof/>
                <w:webHidden/>
              </w:rPr>
              <w:fldChar w:fldCharType="separate"/>
            </w:r>
            <w:r w:rsidR="00E32C18">
              <w:rPr>
                <w:noProof/>
                <w:webHidden/>
              </w:rPr>
              <w:t>31</w:t>
            </w:r>
            <w:r>
              <w:rPr>
                <w:noProof/>
                <w:webHidden/>
              </w:rPr>
              <w:fldChar w:fldCharType="end"/>
            </w:r>
          </w:hyperlink>
        </w:p>
        <w:p w:rsidR="00E90778" w:rsidRDefault="00E90778">
          <w:pPr>
            <w:pStyle w:val="20"/>
            <w:tabs>
              <w:tab w:val="right" w:leader="dot" w:pos="10621"/>
            </w:tabs>
            <w:rPr>
              <w:rFonts w:asciiTheme="minorHAnsi" w:eastAsiaTheme="minorEastAsia" w:hAnsiTheme="minorHAnsi" w:cstheme="minorBidi"/>
              <w:noProof/>
              <w:sz w:val="22"/>
              <w:szCs w:val="22"/>
            </w:rPr>
          </w:pPr>
          <w:hyperlink w:anchor="_Toc178667468" w:history="1">
            <w:r w:rsidRPr="002752F5">
              <w:rPr>
                <w:rStyle w:val="-"/>
                <w:rFonts w:eastAsiaTheme="majorEastAsia"/>
                <w:b/>
                <w:bCs/>
                <w:noProof/>
                <w:lang w:eastAsia="en-US"/>
              </w:rPr>
              <w:t>3. Ειδικό σχέδιο αποχώρησης λόγω έκτακτων συνθηκών</w:t>
            </w:r>
            <w:r>
              <w:rPr>
                <w:noProof/>
                <w:webHidden/>
              </w:rPr>
              <w:tab/>
            </w:r>
            <w:r>
              <w:rPr>
                <w:noProof/>
                <w:webHidden/>
              </w:rPr>
              <w:fldChar w:fldCharType="begin"/>
            </w:r>
            <w:r>
              <w:rPr>
                <w:noProof/>
                <w:webHidden/>
              </w:rPr>
              <w:instrText xml:space="preserve"> PAGEREF _Toc178667468 \h </w:instrText>
            </w:r>
            <w:r>
              <w:rPr>
                <w:noProof/>
                <w:webHidden/>
              </w:rPr>
            </w:r>
            <w:r>
              <w:rPr>
                <w:noProof/>
                <w:webHidden/>
              </w:rPr>
              <w:fldChar w:fldCharType="separate"/>
            </w:r>
            <w:r w:rsidR="00E32C18">
              <w:rPr>
                <w:noProof/>
                <w:webHidden/>
              </w:rPr>
              <w:t>31</w:t>
            </w:r>
            <w:r>
              <w:rPr>
                <w:noProof/>
                <w:webHidden/>
              </w:rPr>
              <w:fldChar w:fldCharType="end"/>
            </w:r>
          </w:hyperlink>
        </w:p>
        <w:p w:rsidR="00E90778" w:rsidRDefault="00E90778">
          <w:pPr>
            <w:pStyle w:val="10"/>
            <w:tabs>
              <w:tab w:val="left" w:pos="480"/>
              <w:tab w:val="right" w:leader="dot" w:pos="10621"/>
            </w:tabs>
            <w:rPr>
              <w:rFonts w:asciiTheme="minorHAnsi" w:eastAsiaTheme="minorEastAsia" w:hAnsiTheme="minorHAnsi" w:cstheme="minorBidi"/>
              <w:noProof/>
              <w:sz w:val="22"/>
              <w:szCs w:val="22"/>
            </w:rPr>
          </w:pPr>
          <w:hyperlink w:anchor="_Toc178667469" w:history="1">
            <w:r w:rsidRPr="002752F5">
              <w:rPr>
                <w:rStyle w:val="-"/>
                <w:noProof/>
              </w:rPr>
              <w:t>6.</w:t>
            </w:r>
            <w:r>
              <w:rPr>
                <w:rFonts w:asciiTheme="minorHAnsi" w:eastAsiaTheme="minorEastAsia" w:hAnsiTheme="minorHAnsi" w:cstheme="minorBidi"/>
                <w:noProof/>
                <w:sz w:val="22"/>
                <w:szCs w:val="22"/>
              </w:rPr>
              <w:tab/>
            </w:r>
            <w:r w:rsidRPr="002752F5">
              <w:rPr>
                <w:rStyle w:val="-"/>
                <w:noProof/>
              </w:rPr>
              <w:t>Εσωτερικός Κανονισμός Λειτουργίας – Διαδικασίες διασφάλισης της εφαρμογής του</w:t>
            </w:r>
            <w:r>
              <w:rPr>
                <w:noProof/>
                <w:webHidden/>
              </w:rPr>
              <w:tab/>
            </w:r>
            <w:r>
              <w:rPr>
                <w:noProof/>
                <w:webHidden/>
              </w:rPr>
              <w:fldChar w:fldCharType="begin"/>
            </w:r>
            <w:r>
              <w:rPr>
                <w:noProof/>
                <w:webHidden/>
              </w:rPr>
              <w:instrText xml:space="preserve"> PAGEREF _Toc178667469 \h </w:instrText>
            </w:r>
            <w:r>
              <w:rPr>
                <w:noProof/>
                <w:webHidden/>
              </w:rPr>
            </w:r>
            <w:r>
              <w:rPr>
                <w:noProof/>
                <w:webHidden/>
              </w:rPr>
              <w:fldChar w:fldCharType="separate"/>
            </w:r>
            <w:r w:rsidR="00E32C18">
              <w:rPr>
                <w:noProof/>
                <w:webHidden/>
              </w:rPr>
              <w:t>31</w:t>
            </w:r>
            <w:r>
              <w:rPr>
                <w:noProof/>
                <w:webHidden/>
              </w:rPr>
              <w:fldChar w:fldCharType="end"/>
            </w:r>
          </w:hyperlink>
        </w:p>
        <w:p w:rsidR="00E90778" w:rsidRDefault="00E90778">
          <w:pPr>
            <w:pStyle w:val="10"/>
            <w:tabs>
              <w:tab w:val="left" w:pos="480"/>
              <w:tab w:val="right" w:leader="dot" w:pos="10621"/>
            </w:tabs>
            <w:rPr>
              <w:rFonts w:asciiTheme="minorHAnsi" w:eastAsiaTheme="minorEastAsia" w:hAnsiTheme="minorHAnsi" w:cstheme="minorBidi"/>
              <w:noProof/>
              <w:sz w:val="22"/>
              <w:szCs w:val="22"/>
            </w:rPr>
          </w:pPr>
          <w:hyperlink w:anchor="_Toc178667470" w:history="1">
            <w:r w:rsidRPr="002752F5">
              <w:rPr>
                <w:rStyle w:val="-"/>
                <w:rFonts w:eastAsiaTheme="majorEastAsia"/>
                <w:bCs/>
                <w:caps/>
                <w:noProof/>
              </w:rPr>
              <w:t>7.</w:t>
            </w:r>
            <w:r>
              <w:rPr>
                <w:rFonts w:asciiTheme="minorHAnsi" w:eastAsiaTheme="minorEastAsia" w:hAnsiTheme="minorHAnsi" w:cstheme="minorBidi"/>
                <w:noProof/>
                <w:sz w:val="22"/>
                <w:szCs w:val="22"/>
              </w:rPr>
              <w:tab/>
            </w:r>
            <w:r w:rsidRPr="002752F5">
              <w:rPr>
                <w:rStyle w:val="-"/>
                <w:rFonts w:eastAsiaTheme="majorEastAsia"/>
                <w:bCs/>
                <w:noProof/>
              </w:rPr>
              <w:t>Ενδεικτικός πίνακας κανόνων εφημερίας</w:t>
            </w:r>
            <w:r>
              <w:rPr>
                <w:noProof/>
                <w:webHidden/>
              </w:rPr>
              <w:tab/>
            </w:r>
            <w:r>
              <w:rPr>
                <w:noProof/>
                <w:webHidden/>
              </w:rPr>
              <w:fldChar w:fldCharType="begin"/>
            </w:r>
            <w:r>
              <w:rPr>
                <w:noProof/>
                <w:webHidden/>
              </w:rPr>
              <w:instrText xml:space="preserve"> PAGEREF _Toc178667470 \h </w:instrText>
            </w:r>
            <w:r>
              <w:rPr>
                <w:noProof/>
                <w:webHidden/>
              </w:rPr>
            </w:r>
            <w:r>
              <w:rPr>
                <w:noProof/>
                <w:webHidden/>
              </w:rPr>
              <w:fldChar w:fldCharType="separate"/>
            </w:r>
            <w:r w:rsidR="00E32C18">
              <w:rPr>
                <w:noProof/>
                <w:webHidden/>
              </w:rPr>
              <w:t>33</w:t>
            </w:r>
            <w:r>
              <w:rPr>
                <w:noProof/>
                <w:webHidden/>
              </w:rPr>
              <w:fldChar w:fldCharType="end"/>
            </w:r>
          </w:hyperlink>
        </w:p>
        <w:p w:rsidR="00BB2D88" w:rsidRDefault="00BB2D88">
          <w:r>
            <w:fldChar w:fldCharType="end"/>
          </w:r>
        </w:p>
      </w:sdtContent>
    </w:sdt>
    <w:p w:rsidR="00AD69A8" w:rsidRPr="00D70C2D" w:rsidRDefault="009469A6" w:rsidP="00006F40">
      <w:pPr>
        <w:pStyle w:val="1"/>
        <w:rPr>
          <w:rFonts w:ascii="Times New Roman" w:hAnsi="Times New Roman" w:cs="Times New Roman"/>
          <w:color w:val="0070C0"/>
          <w:sz w:val="24"/>
          <w:szCs w:val="24"/>
        </w:rPr>
      </w:pPr>
      <w:bookmarkStart w:id="4" w:name="_Toc178667421"/>
      <w:r w:rsidRPr="00D70C2D">
        <w:rPr>
          <w:rFonts w:ascii="Times New Roman" w:hAnsi="Times New Roman" w:cs="Times New Roman"/>
          <w:color w:val="0070C0"/>
          <w:sz w:val="24"/>
          <w:szCs w:val="24"/>
        </w:rPr>
        <w:t>Ε</w:t>
      </w:r>
      <w:bookmarkEnd w:id="2"/>
      <w:r w:rsidR="00006F40">
        <w:rPr>
          <w:rFonts w:ascii="Times New Roman" w:hAnsi="Times New Roman" w:cs="Times New Roman"/>
          <w:color w:val="0070C0"/>
          <w:sz w:val="24"/>
          <w:szCs w:val="24"/>
        </w:rPr>
        <w:t>ισαγωγή</w:t>
      </w:r>
      <w:bookmarkEnd w:id="1"/>
      <w:bookmarkEnd w:id="4"/>
    </w:p>
    <w:p w:rsidR="00AD69A8" w:rsidRPr="00D70C2D" w:rsidRDefault="003B3FD9" w:rsidP="00D70C2D">
      <w:pPr>
        <w:spacing w:line="360" w:lineRule="auto"/>
        <w:ind w:firstLine="720"/>
        <w:jc w:val="both"/>
      </w:pPr>
      <w:bookmarkStart w:id="5" w:name="_Toc75259678"/>
      <w:bookmarkStart w:id="6" w:name="_Toc75259446"/>
      <w:bookmarkStart w:id="7" w:name="_Toc75259229"/>
      <w:bookmarkStart w:id="8" w:name="_Toc75259148"/>
      <w:bookmarkStart w:id="9" w:name="_Toc75259066"/>
      <w:bookmarkStart w:id="10" w:name="_Toc75253191"/>
      <w:bookmarkStart w:id="11" w:name="_Toc75253029"/>
      <w:bookmarkStart w:id="12" w:name="_Toc75252125"/>
      <w:bookmarkStart w:id="13" w:name="_Toc75251900"/>
      <w:bookmarkStart w:id="14" w:name="_Toc75250592"/>
      <w:bookmarkStart w:id="15" w:name="_Toc74907205"/>
      <w:bookmarkStart w:id="16" w:name="_Toc74906354"/>
      <w:bookmarkEnd w:id="5"/>
      <w:bookmarkEnd w:id="6"/>
      <w:bookmarkEnd w:id="7"/>
      <w:bookmarkEnd w:id="8"/>
      <w:bookmarkEnd w:id="9"/>
      <w:bookmarkEnd w:id="10"/>
      <w:bookmarkEnd w:id="11"/>
      <w:bookmarkEnd w:id="12"/>
      <w:bookmarkEnd w:id="13"/>
      <w:bookmarkEnd w:id="14"/>
      <w:bookmarkEnd w:id="15"/>
      <w:bookmarkEnd w:id="16"/>
      <w:r w:rsidRPr="00D70C2D">
        <w:t xml:space="preserve">Ο Εσωτερικός Κανονισμός Λειτουργίας του Σχολείου (άρθρο 37, Ν.4692/2020) επιδιώκει να εξασφαλίζει τις προϋποθέσεις και τις συνθήκες που είναι απαραίτητες </w:t>
      </w:r>
      <w:r w:rsidR="00EA3456" w:rsidRPr="00D70C2D">
        <w:t xml:space="preserve">τόσο </w:t>
      </w:r>
      <w:r w:rsidRPr="00D70C2D">
        <w:t xml:space="preserve">για </w:t>
      </w:r>
      <w:r w:rsidR="00EA3456" w:rsidRPr="00D70C2D">
        <w:t>την πραγματοποίηση</w:t>
      </w:r>
      <w:r w:rsidRPr="00D70C2D">
        <w:t xml:space="preserve"> το</w:t>
      </w:r>
      <w:r w:rsidR="00EA3456" w:rsidRPr="00D70C2D">
        <w:t>υ</w:t>
      </w:r>
      <w:r w:rsidRPr="00D70C2D">
        <w:t xml:space="preserve"> έργο</w:t>
      </w:r>
      <w:r w:rsidR="00EA3456" w:rsidRPr="00D70C2D">
        <w:t>υ</w:t>
      </w:r>
      <w:r w:rsidRPr="00D70C2D">
        <w:t xml:space="preserve"> του σχολείου</w:t>
      </w:r>
      <w:r w:rsidR="00EA3456" w:rsidRPr="00D70C2D">
        <w:t>,</w:t>
      </w:r>
      <w:r w:rsidRPr="00D70C2D">
        <w:t xml:space="preserve"> </w:t>
      </w:r>
      <w:r w:rsidR="00EA3456" w:rsidRPr="00D70C2D">
        <w:t>όσο και για την επίτευξη</w:t>
      </w:r>
      <w:r w:rsidRPr="00D70C2D">
        <w:t xml:space="preserve"> </w:t>
      </w:r>
      <w:r w:rsidR="00EA3456" w:rsidRPr="00D70C2D">
        <w:t>των</w:t>
      </w:r>
      <w:r w:rsidRPr="00D70C2D">
        <w:t xml:space="preserve"> στόχ</w:t>
      </w:r>
      <w:r w:rsidR="00EA3456" w:rsidRPr="00D70C2D">
        <w:t>ων</w:t>
      </w:r>
      <w:r w:rsidRPr="00D70C2D">
        <w:t xml:space="preserve"> που θέτουμε κάθε φορά ως σχολική κοινότητα (μαθητές, εκπαιδευτικοί, άλλο επιστημονικό προσωπικό, βοηθητικό προσωπικό, γονείς/κηδεμόνες). </w:t>
      </w:r>
    </w:p>
    <w:p w:rsidR="00AD69A8" w:rsidRPr="00D70C2D" w:rsidRDefault="003B3FD9" w:rsidP="00D70C2D">
      <w:pPr>
        <w:spacing w:line="360" w:lineRule="auto"/>
        <w:ind w:firstLine="720"/>
        <w:jc w:val="both"/>
      </w:pPr>
      <w:r w:rsidRPr="00D70C2D">
        <w:t>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Σχολείου και τα χαρακτηριστικά της τοπικής σχολικής και ευρύτερης κοινότητας</w:t>
      </w:r>
      <w:r w:rsidR="006F076A" w:rsidRPr="00D70C2D">
        <w:t>.</w:t>
      </w:r>
      <w:r w:rsidRPr="00D70C2D">
        <w:t xml:space="preserve"> </w:t>
      </w:r>
    </w:p>
    <w:p w:rsidR="006F076A" w:rsidRPr="00D70C2D" w:rsidRDefault="003D4D31" w:rsidP="00006F40">
      <w:pPr>
        <w:pStyle w:val="2"/>
        <w:rPr>
          <w:rFonts w:ascii="Times New Roman" w:hAnsi="Times New Roman" w:cs="Times New Roman"/>
          <w:color w:val="C00000"/>
          <w:sz w:val="24"/>
          <w:szCs w:val="24"/>
        </w:rPr>
      </w:pPr>
      <w:bookmarkStart w:id="17" w:name="_Toc75862088"/>
      <w:bookmarkStart w:id="18" w:name="_Toc178667280"/>
      <w:bookmarkStart w:id="19" w:name="_Toc178667422"/>
      <w:r>
        <w:rPr>
          <w:rFonts w:ascii="Times New Roman" w:hAnsi="Times New Roman" w:cs="Times New Roman"/>
          <w:color w:val="C00000"/>
          <w:sz w:val="24"/>
          <w:szCs w:val="24"/>
        </w:rPr>
        <w:t xml:space="preserve">1. </w:t>
      </w:r>
      <w:r w:rsidR="006F076A" w:rsidRPr="00D70C2D">
        <w:rPr>
          <w:rFonts w:ascii="Times New Roman" w:hAnsi="Times New Roman" w:cs="Times New Roman"/>
          <w:color w:val="C00000"/>
          <w:sz w:val="24"/>
          <w:szCs w:val="24"/>
        </w:rPr>
        <w:t>Σύνταξη, έγκριση και τήρηση του Κανονισμού</w:t>
      </w:r>
      <w:bookmarkEnd w:id="17"/>
      <w:bookmarkEnd w:id="18"/>
      <w:bookmarkEnd w:id="19"/>
    </w:p>
    <w:p w:rsidR="00AD69A8" w:rsidRPr="00D70C2D" w:rsidRDefault="003B3FD9" w:rsidP="00D70C2D">
      <w:pPr>
        <w:spacing w:line="360" w:lineRule="auto"/>
        <w:ind w:firstLine="720"/>
        <w:jc w:val="both"/>
      </w:pPr>
      <w:r w:rsidRPr="00D70C2D">
        <w:t>Ο Εσωτερικός Κανονισμός Λειτουργίας συντάχθηκε ύστε</w:t>
      </w:r>
      <w:r w:rsidR="006F076A" w:rsidRPr="00D70C2D">
        <w:t>ρα από εισήγηση του Διευθυντή</w:t>
      </w:r>
      <w:r w:rsidRPr="00D70C2D">
        <w:t xml:space="preserve"> του Σχολείου</w:t>
      </w:r>
      <w:r w:rsidR="00B63813" w:rsidRPr="00D70C2D">
        <w:t>,</w:t>
      </w:r>
      <w:r w:rsidRPr="00D70C2D">
        <w:t xml:space="preserve"> με τη συμμετοχή όλων των μελών του Συλλόγου Διδασκόντων, των μελών του Διοικητικού Συμβουλίου του Συλλόγου Γονέων και Κηδεμόνων καθώς και εκπροσώπου του Δήμου μας/της Δημοτικής μας κοινότητας</w:t>
      </w:r>
      <w:r w:rsidR="00260208" w:rsidRPr="00D70C2D">
        <w:t xml:space="preserve"> (</w:t>
      </w:r>
      <w:r w:rsidR="00552B52" w:rsidRPr="00552B52">
        <w:rPr>
          <w:i/>
          <w:sz w:val="28"/>
          <w:szCs w:val="28"/>
        </w:rPr>
        <w:t>Πράξη 1</w:t>
      </w:r>
      <w:r w:rsidR="00552B52" w:rsidRPr="00552B52">
        <w:rPr>
          <w:i/>
          <w:sz w:val="28"/>
          <w:szCs w:val="28"/>
          <w:vertAlign w:val="superscript"/>
        </w:rPr>
        <w:t>η</w:t>
      </w:r>
      <w:r w:rsidR="00552B52" w:rsidRPr="00552B52">
        <w:rPr>
          <w:i/>
          <w:sz w:val="28"/>
          <w:szCs w:val="28"/>
        </w:rPr>
        <w:t xml:space="preserve">  - 17/9/2024</w:t>
      </w:r>
      <w:r w:rsidR="00260208" w:rsidRPr="00552B52">
        <w:rPr>
          <w:i/>
          <w:sz w:val="28"/>
          <w:szCs w:val="28"/>
        </w:rPr>
        <w:t>– Θέμα 1</w:t>
      </w:r>
      <w:r w:rsidR="00552B52" w:rsidRPr="00552B52">
        <w:rPr>
          <w:i/>
          <w:sz w:val="28"/>
          <w:szCs w:val="28"/>
        </w:rPr>
        <w:t>1</w:t>
      </w:r>
      <w:r w:rsidR="00260208" w:rsidRPr="00552B52">
        <w:rPr>
          <w:i/>
          <w:sz w:val="28"/>
          <w:szCs w:val="28"/>
        </w:rPr>
        <w:t>ο</w:t>
      </w:r>
      <w:r w:rsidR="00260208" w:rsidRPr="00D70C2D">
        <w:t xml:space="preserve"> </w:t>
      </w:r>
      <w:r w:rsidR="006F076A" w:rsidRPr="00D70C2D">
        <w:t>)</w:t>
      </w:r>
      <w:r w:rsidRPr="00D70C2D">
        <w:t xml:space="preserve">. Έχει εγκριθεί από τον </w:t>
      </w:r>
      <w:r w:rsidR="006F076A" w:rsidRPr="00D70C2D">
        <w:t>Σύμβουλο Εκπαίδευσης</w:t>
      </w:r>
      <w:r w:rsidRPr="00D70C2D">
        <w:t xml:space="preserve"> που έχει την παιδαγωγική ευθύνη του σχολείου μας καθώς και από τον Διευθυντή</w:t>
      </w:r>
      <w:r w:rsidR="006F076A" w:rsidRPr="00D70C2D">
        <w:t xml:space="preserve"> Πρωτοβάθμιας</w:t>
      </w:r>
      <w:r w:rsidRPr="00D70C2D">
        <w:t xml:space="preserve"> Εκπαίδευσης</w:t>
      </w:r>
      <w:r w:rsidR="006F076A" w:rsidRPr="00D70C2D">
        <w:t xml:space="preserve"> Αχαΐας</w:t>
      </w:r>
      <w:r w:rsidRPr="00D70C2D">
        <w:t xml:space="preserve">. </w:t>
      </w:r>
    </w:p>
    <w:p w:rsidR="00AD69A8" w:rsidRPr="00D70C2D" w:rsidRDefault="003B3FD9" w:rsidP="00D70C2D">
      <w:pPr>
        <w:spacing w:line="360" w:lineRule="auto"/>
        <w:ind w:firstLine="720"/>
        <w:jc w:val="both"/>
      </w:pPr>
      <w:r w:rsidRPr="00D70C2D">
        <w:lastRenderedPageBreak/>
        <w:t>Ο Εσωτερικός Κανονισμός Λειτουργίας με την έναρξη του σχολικού έτους κοινοποιείται σε όλους του γονείς/κηδεμόνες και αναρτ</w:t>
      </w:r>
      <w:r w:rsidR="00260208" w:rsidRPr="00D70C2D">
        <w:t>άται στον ιστότοπο του Σχολείου</w:t>
      </w:r>
      <w:r w:rsidRPr="00D70C2D">
        <w:t>. Μια συνοπτική μορφή του διανέμεται και συζητείται διεξοδικά με όλους τους μαθητές</w:t>
      </w:r>
      <w:r w:rsidR="00EA3456" w:rsidRPr="00D70C2D">
        <w:t xml:space="preserve"> και τις </w:t>
      </w:r>
      <w:r w:rsidRPr="00D70C2D">
        <w:t xml:space="preserve">μαθήτριες του Σχολείου. </w:t>
      </w:r>
    </w:p>
    <w:p w:rsidR="00AD69A8" w:rsidRPr="00D70C2D" w:rsidRDefault="003B3FD9" w:rsidP="00D70C2D">
      <w:pPr>
        <w:spacing w:line="360" w:lineRule="auto"/>
        <w:ind w:firstLine="720"/>
        <w:jc w:val="both"/>
      </w:pPr>
      <w:r w:rsidRPr="00D70C2D">
        <w:t xml:space="preserve">Η ακριβής τήρησή του αποτελεί ευθύνη και υποχρέωση όλων των μελών της σχολικής μας κοινότητας: της διεύθυνσης του Σχολείου, των εκπαιδευτικών και του βοηθητικού προσωπικού, των μαθητών, των γονέων και κηδεμόνων. </w:t>
      </w:r>
    </w:p>
    <w:p w:rsidR="00260208" w:rsidRPr="00D70C2D" w:rsidRDefault="003B3FD9" w:rsidP="00D70C2D">
      <w:pPr>
        <w:spacing w:line="360" w:lineRule="auto"/>
        <w:ind w:firstLine="720"/>
        <w:jc w:val="both"/>
      </w:pPr>
      <w:r w:rsidRPr="00D70C2D">
        <w:t xml:space="preserve">Ο Κανονισμός επικαιροποιείται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 </w:t>
      </w:r>
    </w:p>
    <w:p w:rsidR="00AD69A8" w:rsidRPr="00D70C2D" w:rsidRDefault="003B3FD9" w:rsidP="00F978A0">
      <w:pPr>
        <w:spacing w:line="360" w:lineRule="auto"/>
        <w:ind w:firstLine="720"/>
        <w:jc w:val="both"/>
        <w:rPr>
          <w:u w:val="single"/>
        </w:rPr>
      </w:pPr>
      <w:r w:rsidRPr="00D70C2D">
        <w:t>Οποιαδήποτε αλλαγή σε αυτόν μπορεί να γίνει μόνο σε περίπτωση αλλαγής της νομοθεσίας – οδηγιών από τη Δ/νση κτλ. ή με νέα α</w:t>
      </w:r>
      <w:r w:rsidR="00F978A0">
        <w:t>πόφαση του συλλόγου διδασκόντων (ό</w:t>
      </w:r>
      <w:r w:rsidRPr="00D70C2D">
        <w:t>πως για παράδειγμα</w:t>
      </w:r>
      <w:r w:rsidR="00F978A0">
        <w:t>,</w:t>
      </w:r>
      <w:r w:rsidRPr="00D70C2D">
        <w:t xml:space="preserve"> τα μέτρα λόγω </w:t>
      </w:r>
      <w:r w:rsidRPr="00D70C2D">
        <w:rPr>
          <w:lang w:val="en-US"/>
        </w:rPr>
        <w:t>covid</w:t>
      </w:r>
      <w:r w:rsidRPr="00D70C2D">
        <w:t xml:space="preserve"> -19 κτλ.)</w:t>
      </w:r>
      <w:r w:rsidR="00F978A0">
        <w:t>.</w:t>
      </w:r>
    </w:p>
    <w:p w:rsidR="00260208" w:rsidRPr="00D70C2D" w:rsidRDefault="00260208" w:rsidP="00006F40">
      <w:pPr>
        <w:pStyle w:val="1"/>
        <w:rPr>
          <w:rFonts w:ascii="Times New Roman" w:hAnsi="Times New Roman" w:cs="Times New Roman"/>
          <w:color w:val="0070C0"/>
          <w:sz w:val="24"/>
          <w:szCs w:val="24"/>
        </w:rPr>
      </w:pPr>
      <w:bookmarkStart w:id="20" w:name="_Toc71373411"/>
      <w:bookmarkStart w:id="21" w:name="_Toc178667281"/>
      <w:bookmarkStart w:id="22" w:name="_Toc178667423"/>
      <w:r w:rsidRPr="00D70C2D">
        <w:rPr>
          <w:rFonts w:ascii="Times New Roman" w:hAnsi="Times New Roman" w:cs="Times New Roman"/>
          <w:color w:val="0070C0"/>
          <w:sz w:val="24"/>
          <w:szCs w:val="24"/>
        </w:rPr>
        <w:t>1.  Βασικές αρχές και στόχοι του Εσωτερικού Κανονισμού Λειτουργίας</w:t>
      </w:r>
      <w:bookmarkEnd w:id="20"/>
      <w:bookmarkEnd w:id="21"/>
      <w:bookmarkEnd w:id="22"/>
      <w:r w:rsidRPr="00D70C2D">
        <w:rPr>
          <w:rFonts w:ascii="Times New Roman" w:hAnsi="Times New Roman" w:cs="Times New Roman"/>
          <w:color w:val="0070C0"/>
          <w:sz w:val="24"/>
          <w:szCs w:val="24"/>
        </w:rPr>
        <w:tab/>
      </w:r>
    </w:p>
    <w:p w:rsidR="00AD69A8" w:rsidRPr="00D70C2D" w:rsidRDefault="003B3FD9" w:rsidP="00D70C2D">
      <w:pPr>
        <w:pStyle w:val="Default"/>
        <w:spacing w:line="360" w:lineRule="auto"/>
        <w:ind w:firstLine="720"/>
        <w:jc w:val="both"/>
        <w:rPr>
          <w:rFonts w:ascii="Times New Roman" w:hAnsi="Times New Roman" w:cs="Times New Roman"/>
          <w:color w:val="00000A"/>
        </w:rPr>
      </w:pPr>
      <w:r w:rsidRPr="00D70C2D">
        <w:rPr>
          <w:rFonts w:ascii="Times New Roman" w:hAnsi="Times New Roman" w:cs="Times New Roman"/>
          <w:color w:val="00000A"/>
        </w:rPr>
        <w:t xml:space="preserve">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 Βασικοί στόχοι του Κανονισμού είναι οι μαθητές/μαθήτριες να διαμορφώσουν την προσωπικότητά τους, να διαπαιδαγωγηθούν με τον καλύτερο δυνατό τρόπο και να αποκτήσουν δεξιότητες οι οποίες έχουν βασικό και κυρίαρχο ρόλο στη μαθησιακή διαδικασία και ταυτόχρονα αποτελούν δεξιότητες ζωής, όπως η δημιουργικότητα, ο αυτοέλεγχος, η συναίσθηση της ευθύνης, η συνεργασία, η ενσυναίσθηση,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 </w:t>
      </w:r>
    </w:p>
    <w:p w:rsidR="00AD69A8" w:rsidRPr="00D70C2D" w:rsidRDefault="003B3FD9" w:rsidP="00D70C2D">
      <w:pPr>
        <w:pStyle w:val="Default"/>
        <w:spacing w:line="360" w:lineRule="auto"/>
        <w:ind w:firstLine="360"/>
        <w:rPr>
          <w:rFonts w:ascii="Times New Roman" w:hAnsi="Times New Roman" w:cs="Times New Roman"/>
          <w:color w:val="00000A"/>
        </w:rPr>
      </w:pPr>
      <w:r w:rsidRPr="00D70C2D">
        <w:rPr>
          <w:rFonts w:ascii="Times New Roman" w:hAnsi="Times New Roman" w:cs="Times New Roman"/>
          <w:color w:val="00000A"/>
        </w:rPr>
        <w:t xml:space="preserve">Μέσω των συμφωνημένων αρχών/κατευθύνσεων του Κανονισμού του Σχολείου μας επιδιώκεται: </w:t>
      </w:r>
    </w:p>
    <w:p w:rsidR="00AD69A8" w:rsidRPr="00D70C2D" w:rsidRDefault="003B3FD9" w:rsidP="00F978A0">
      <w:pPr>
        <w:pStyle w:val="Default"/>
        <w:numPr>
          <w:ilvl w:val="0"/>
          <w:numId w:val="15"/>
        </w:numPr>
        <w:spacing w:line="360" w:lineRule="auto"/>
        <w:jc w:val="both"/>
        <w:rPr>
          <w:rFonts w:ascii="Times New Roman" w:hAnsi="Times New Roman" w:cs="Times New Roman"/>
          <w:color w:val="00000A"/>
        </w:rPr>
      </w:pPr>
      <w:r w:rsidRPr="00D70C2D">
        <w:rPr>
          <w:rFonts w:ascii="Times New Roman" w:hAnsi="Times New Roman" w:cs="Times New Roman"/>
          <w:color w:val="00000A"/>
        </w:rPr>
        <w:t xml:space="preserve">Να εξασφαλίζεται ένα υποστηρικτικό πλαίσιο για να πραγματοποιείται με επιτυχία το εκπαιδευτικό έργο και η απρόσκοπτη συμμετοχή όλων στην εκπαιδευτική διαδικασία. </w:t>
      </w:r>
    </w:p>
    <w:p w:rsidR="00AD69A8" w:rsidRPr="00D70C2D" w:rsidRDefault="003B3FD9" w:rsidP="00F978A0">
      <w:pPr>
        <w:pStyle w:val="Default"/>
        <w:numPr>
          <w:ilvl w:val="0"/>
          <w:numId w:val="15"/>
        </w:numPr>
        <w:spacing w:line="360" w:lineRule="auto"/>
        <w:jc w:val="both"/>
        <w:rPr>
          <w:rFonts w:ascii="Times New Roman" w:hAnsi="Times New Roman" w:cs="Times New Roman"/>
          <w:color w:val="00000A"/>
        </w:rPr>
      </w:pPr>
      <w:r w:rsidRPr="00D70C2D">
        <w:rPr>
          <w:rFonts w:ascii="Times New Roman" w:hAnsi="Times New Roman" w:cs="Times New Roman"/>
          <w:color w:val="00000A"/>
        </w:rPr>
        <w:t xml:space="preserve">Να καλλιεργείται κατάλληλο κλίμα για την ανάπτυξη της προσωπικότητας του/της κάθε μαθητή/μαθήτριας αλλά και όλων των μελών της σχολικής κοινότητας. </w:t>
      </w:r>
    </w:p>
    <w:p w:rsidR="00AD69A8" w:rsidRPr="00D70C2D" w:rsidRDefault="003B3FD9" w:rsidP="00F978A0">
      <w:pPr>
        <w:pStyle w:val="Default"/>
        <w:numPr>
          <w:ilvl w:val="0"/>
          <w:numId w:val="15"/>
        </w:numPr>
        <w:spacing w:line="360" w:lineRule="auto"/>
        <w:jc w:val="both"/>
        <w:rPr>
          <w:rFonts w:ascii="Times New Roman" w:hAnsi="Times New Roman" w:cs="Times New Roman"/>
          <w:color w:val="00000A"/>
        </w:rPr>
      </w:pPr>
      <w:r w:rsidRPr="00D70C2D">
        <w:rPr>
          <w:rFonts w:ascii="Times New Roman" w:hAnsi="Times New Roman" w:cs="Times New Roman"/>
          <w:color w:val="00000A"/>
        </w:rPr>
        <w:t xml:space="preserve">Να διασφαλίζεται η σωματική και ψυχική υγεία όλων των μελών της σχολικής κοινότητας. </w:t>
      </w:r>
    </w:p>
    <w:p w:rsidR="00AD69A8" w:rsidRPr="00D70C2D" w:rsidRDefault="003B3FD9" w:rsidP="00F978A0">
      <w:pPr>
        <w:pStyle w:val="Default"/>
        <w:numPr>
          <w:ilvl w:val="0"/>
          <w:numId w:val="15"/>
        </w:numPr>
        <w:spacing w:line="360" w:lineRule="auto"/>
        <w:jc w:val="both"/>
        <w:rPr>
          <w:rFonts w:ascii="Times New Roman" w:hAnsi="Times New Roman" w:cs="Times New Roman"/>
          <w:color w:val="00000A"/>
        </w:rPr>
      </w:pPr>
      <w:r w:rsidRPr="00D70C2D">
        <w:rPr>
          <w:rFonts w:ascii="Times New Roman" w:hAnsi="Times New Roman" w:cs="Times New Roman"/>
          <w:color w:val="00000A"/>
        </w:rPr>
        <w:lastRenderedPageBreak/>
        <w:t>Να δημιουργούνται οι συνθήκες αξιοπρεπών και αποδοτικών συνθηκών διδασκαλίας, μάθησης και εργασίας.</w:t>
      </w:r>
    </w:p>
    <w:p w:rsidR="009469A6" w:rsidRPr="00D70C2D" w:rsidRDefault="009469A6" w:rsidP="00006F40">
      <w:pPr>
        <w:pStyle w:val="1"/>
        <w:rPr>
          <w:rFonts w:ascii="Times New Roman" w:hAnsi="Times New Roman" w:cs="Times New Roman"/>
          <w:color w:val="0070C0"/>
          <w:sz w:val="24"/>
          <w:szCs w:val="24"/>
        </w:rPr>
      </w:pPr>
      <w:bookmarkStart w:id="23" w:name="_Toc71373412"/>
      <w:bookmarkStart w:id="24" w:name="_Toc178667282"/>
      <w:bookmarkStart w:id="25" w:name="_Toc178667424"/>
      <w:r w:rsidRPr="00D70C2D">
        <w:rPr>
          <w:rFonts w:ascii="Times New Roman" w:hAnsi="Times New Roman" w:cs="Times New Roman"/>
          <w:color w:val="0070C0"/>
          <w:sz w:val="24"/>
          <w:szCs w:val="24"/>
        </w:rPr>
        <w:t xml:space="preserve">2. </w:t>
      </w:r>
      <w:r w:rsidR="00260208" w:rsidRPr="00D70C2D">
        <w:rPr>
          <w:rFonts w:ascii="Times New Roman" w:hAnsi="Times New Roman" w:cs="Times New Roman"/>
          <w:color w:val="0070C0"/>
          <w:sz w:val="24"/>
          <w:szCs w:val="24"/>
        </w:rPr>
        <w:t>Λειτουργία του Σχολείου</w:t>
      </w:r>
      <w:bookmarkEnd w:id="23"/>
      <w:bookmarkEnd w:id="24"/>
      <w:bookmarkEnd w:id="25"/>
      <w:r w:rsidR="00260208" w:rsidRPr="00D70C2D">
        <w:rPr>
          <w:rFonts w:ascii="Times New Roman" w:hAnsi="Times New Roman" w:cs="Times New Roman"/>
          <w:color w:val="0070C0"/>
          <w:sz w:val="24"/>
          <w:szCs w:val="24"/>
        </w:rPr>
        <w:tab/>
      </w:r>
      <w:bookmarkStart w:id="26" w:name="_Toc71373413"/>
    </w:p>
    <w:p w:rsidR="00260208" w:rsidRPr="00D70C2D" w:rsidRDefault="003D4D31" w:rsidP="00006F40">
      <w:pPr>
        <w:pStyle w:val="2"/>
        <w:rPr>
          <w:rFonts w:ascii="Times New Roman" w:hAnsi="Times New Roman" w:cs="Times New Roman"/>
          <w:color w:val="C00000"/>
          <w:sz w:val="24"/>
          <w:szCs w:val="24"/>
        </w:rPr>
      </w:pPr>
      <w:bookmarkStart w:id="27" w:name="_Toc178667283"/>
      <w:bookmarkStart w:id="28" w:name="_Toc178667425"/>
      <w:r>
        <w:rPr>
          <w:rFonts w:ascii="Times New Roman" w:hAnsi="Times New Roman" w:cs="Times New Roman"/>
          <w:color w:val="C00000"/>
          <w:sz w:val="24"/>
          <w:szCs w:val="24"/>
        </w:rPr>
        <w:t xml:space="preserve">1. </w:t>
      </w:r>
      <w:r w:rsidR="00260208" w:rsidRPr="00D70C2D">
        <w:rPr>
          <w:rFonts w:ascii="Times New Roman" w:hAnsi="Times New Roman" w:cs="Times New Roman"/>
          <w:color w:val="C00000"/>
          <w:sz w:val="24"/>
          <w:szCs w:val="24"/>
        </w:rPr>
        <w:t>Διδακτικό ωράριο</w:t>
      </w:r>
      <w:bookmarkEnd w:id="26"/>
      <w:bookmarkEnd w:id="27"/>
      <w:bookmarkEnd w:id="28"/>
    </w:p>
    <w:p w:rsidR="00AD69A8" w:rsidRPr="00D70C2D" w:rsidRDefault="003B3FD9" w:rsidP="00D70C2D">
      <w:pPr>
        <w:pStyle w:val="Default"/>
        <w:spacing w:line="360" w:lineRule="auto"/>
        <w:ind w:firstLine="720"/>
        <w:jc w:val="both"/>
        <w:rPr>
          <w:rFonts w:ascii="Times New Roman" w:hAnsi="Times New Roman" w:cs="Times New Roman"/>
          <w:color w:val="00000A"/>
        </w:rPr>
      </w:pPr>
      <w:bookmarkStart w:id="29" w:name="_Toc75259680"/>
      <w:bookmarkStart w:id="30" w:name="_Toc75259448"/>
      <w:bookmarkStart w:id="31" w:name="_Toc75259231"/>
      <w:bookmarkStart w:id="32" w:name="_Toc75259150"/>
      <w:bookmarkStart w:id="33" w:name="_Toc75259068"/>
      <w:bookmarkStart w:id="34" w:name="_Toc75253193"/>
      <w:bookmarkStart w:id="35" w:name="_Toc75253031"/>
      <w:bookmarkStart w:id="36" w:name="_Toc75252127"/>
      <w:bookmarkStart w:id="37" w:name="_Toc75251902"/>
      <w:bookmarkStart w:id="38" w:name="_Toc75250594"/>
      <w:bookmarkStart w:id="39" w:name="_Toc74907207"/>
      <w:bookmarkStart w:id="40" w:name="_Toc74906356"/>
      <w:bookmarkStart w:id="41" w:name="_Toc74906187"/>
      <w:bookmarkStart w:id="42" w:name="_Toc74905844"/>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D70C2D">
        <w:rPr>
          <w:rFonts w:ascii="Times New Roman" w:hAnsi="Times New Roman" w:cs="Times New Roman"/>
          <w:color w:val="00000A"/>
        </w:rPr>
        <w:t xml:space="preserve">Η έναρξη, η λήξη, η διάρκεια μαθημάτων του υποχρεωτικού προγράμματος και του ολοήμερου, τα διαλείμματα, ο χρόνος διδασκαλίας κάθε διδακτικού αντικειμένου καθώς και η έναρξη και λήξη του διδακτικού έτους καθορίζονται από τις κείμενες διατάξεις και αποφάσεις του ΥΠΑΙΘ. Ανακοινώνονται στους γονείς και τα παιδιά με την έναρξη του διδακτικού έτους και αναρτώνται στην ιστοσελίδα του Σχολείου. </w:t>
      </w:r>
    </w:p>
    <w:p w:rsidR="00AD69A8" w:rsidRPr="00D70C2D" w:rsidRDefault="003B3FD9" w:rsidP="00D70C2D">
      <w:pPr>
        <w:pStyle w:val="Default"/>
        <w:spacing w:line="360" w:lineRule="auto"/>
        <w:jc w:val="both"/>
        <w:rPr>
          <w:rFonts w:ascii="Times New Roman" w:hAnsi="Times New Roman" w:cs="Times New Roman"/>
          <w:color w:val="00000A"/>
        </w:rPr>
      </w:pPr>
      <w:r w:rsidRPr="00D70C2D">
        <w:rPr>
          <w:rFonts w:ascii="Times New Roman" w:hAnsi="Times New Roman" w:cs="Times New Roman"/>
          <w:color w:val="00000A"/>
        </w:rPr>
        <w:t xml:space="preserve">Για το σχολικό έτος </w:t>
      </w:r>
      <w:r w:rsidR="00260208" w:rsidRPr="00D70C2D">
        <w:rPr>
          <w:rFonts w:ascii="Times New Roman" w:hAnsi="Times New Roman" w:cs="Times New Roman"/>
          <w:color w:val="00000A"/>
        </w:rPr>
        <w:t>2023-2024</w:t>
      </w:r>
      <w:r w:rsidRPr="00D70C2D">
        <w:rPr>
          <w:rFonts w:ascii="Times New Roman" w:hAnsi="Times New Roman" w:cs="Times New Roman"/>
          <w:color w:val="00000A"/>
        </w:rPr>
        <w:t xml:space="preserve"> το πρόγραμμα του σχολείου μας διαμορφώνεται ως εξής: </w:t>
      </w:r>
    </w:p>
    <w:p w:rsidR="00260208" w:rsidRPr="00D70C2D" w:rsidRDefault="003D4D31" w:rsidP="00006F40">
      <w:pPr>
        <w:pStyle w:val="3"/>
        <w:rPr>
          <w:rFonts w:ascii="Times New Roman" w:hAnsi="Times New Roman" w:cs="Times New Roman"/>
          <w:color w:val="984806" w:themeColor="accent6" w:themeShade="80"/>
          <w:sz w:val="24"/>
          <w:szCs w:val="24"/>
        </w:rPr>
      </w:pPr>
      <w:bookmarkStart w:id="43" w:name="_Toc178667284"/>
      <w:bookmarkStart w:id="44" w:name="_Toc178667426"/>
      <w:r>
        <w:rPr>
          <w:rFonts w:ascii="Times New Roman" w:hAnsi="Times New Roman" w:cs="Times New Roman"/>
          <w:color w:val="984806" w:themeColor="accent6" w:themeShade="80"/>
          <w:sz w:val="24"/>
          <w:szCs w:val="24"/>
        </w:rPr>
        <w:t xml:space="preserve">α. </w:t>
      </w:r>
      <w:r w:rsidR="00260208" w:rsidRPr="00D70C2D">
        <w:rPr>
          <w:rFonts w:ascii="Times New Roman" w:hAnsi="Times New Roman" w:cs="Times New Roman"/>
          <w:color w:val="984806" w:themeColor="accent6" w:themeShade="80"/>
          <w:sz w:val="24"/>
          <w:szCs w:val="24"/>
        </w:rPr>
        <w:t>Υποχρεωτικό πρόγραμμα</w:t>
      </w:r>
      <w:bookmarkEnd w:id="43"/>
      <w:bookmarkEnd w:id="44"/>
    </w:p>
    <w:p w:rsidR="00AD69A8" w:rsidRPr="00D70C2D" w:rsidRDefault="008615B8" w:rsidP="00D70C2D">
      <w:pPr>
        <w:pStyle w:val="Default"/>
        <w:numPr>
          <w:ilvl w:val="0"/>
          <w:numId w:val="2"/>
        </w:numPr>
        <w:spacing w:line="360" w:lineRule="auto"/>
        <w:rPr>
          <w:rFonts w:ascii="Times New Roman" w:hAnsi="Times New Roman" w:cs="Times New Roman"/>
          <w:color w:val="00000A"/>
        </w:rPr>
      </w:pPr>
      <w:r w:rsidRPr="00D70C2D">
        <w:rPr>
          <w:rFonts w:ascii="Times New Roman" w:hAnsi="Times New Roman" w:cs="Times New Roman"/>
          <w:color w:val="00000A"/>
        </w:rPr>
        <w:t>Υ</w:t>
      </w:r>
      <w:r w:rsidR="003B3FD9" w:rsidRPr="00D70C2D">
        <w:rPr>
          <w:rFonts w:ascii="Times New Roman" w:hAnsi="Times New Roman" w:cs="Times New Roman"/>
          <w:color w:val="00000A"/>
        </w:rPr>
        <w:t>ποδοχή των μαθητών και των μαθητριών στο σχολείο: 08.00</w:t>
      </w:r>
      <w:r w:rsidR="0091591A" w:rsidRPr="00D70C2D">
        <w:rPr>
          <w:rFonts w:ascii="Times New Roman" w:hAnsi="Times New Roman" w:cs="Times New Roman"/>
          <w:color w:val="00000A"/>
        </w:rPr>
        <w:t>΄</w:t>
      </w:r>
      <w:r w:rsidR="003B3FD9" w:rsidRPr="00D70C2D">
        <w:rPr>
          <w:rFonts w:ascii="Times New Roman" w:hAnsi="Times New Roman" w:cs="Times New Roman"/>
          <w:color w:val="00000A"/>
        </w:rPr>
        <w:t>- 08:15</w:t>
      </w:r>
      <w:r w:rsidR="0091591A" w:rsidRPr="00D70C2D">
        <w:rPr>
          <w:rFonts w:ascii="Times New Roman" w:hAnsi="Times New Roman" w:cs="Times New Roman"/>
          <w:color w:val="00000A"/>
        </w:rPr>
        <w:t>΄</w:t>
      </w:r>
      <w:r w:rsidR="003B3FD9" w:rsidRPr="00D70C2D">
        <w:rPr>
          <w:rFonts w:ascii="Times New Roman" w:hAnsi="Times New Roman" w:cs="Times New Roman"/>
          <w:color w:val="00000A"/>
        </w:rPr>
        <w:t xml:space="preserve">. </w:t>
      </w:r>
    </w:p>
    <w:p w:rsidR="00AD69A8" w:rsidRPr="00D70C2D" w:rsidRDefault="008615B8" w:rsidP="00D70C2D">
      <w:pPr>
        <w:pStyle w:val="Default"/>
        <w:numPr>
          <w:ilvl w:val="0"/>
          <w:numId w:val="2"/>
        </w:numPr>
        <w:spacing w:line="360" w:lineRule="auto"/>
        <w:rPr>
          <w:rFonts w:ascii="Times New Roman" w:hAnsi="Times New Roman" w:cs="Times New Roman"/>
        </w:rPr>
      </w:pPr>
      <w:r w:rsidRPr="00D70C2D">
        <w:rPr>
          <w:rFonts w:ascii="Times New Roman" w:hAnsi="Times New Roman" w:cs="Times New Roman"/>
          <w:color w:val="00000A"/>
        </w:rPr>
        <w:t>Έ</w:t>
      </w:r>
      <w:r w:rsidR="003B3FD9" w:rsidRPr="00D70C2D">
        <w:rPr>
          <w:rFonts w:ascii="Times New Roman" w:hAnsi="Times New Roman" w:cs="Times New Roman"/>
          <w:color w:val="00000A"/>
        </w:rPr>
        <w:t>ναρξη 1</w:t>
      </w:r>
      <w:r w:rsidR="003B3FD9" w:rsidRPr="00D70C2D">
        <w:rPr>
          <w:rFonts w:ascii="Times New Roman" w:hAnsi="Times New Roman" w:cs="Times New Roman"/>
          <w:color w:val="00000A"/>
          <w:vertAlign w:val="superscript"/>
        </w:rPr>
        <w:t>ης</w:t>
      </w:r>
      <w:r w:rsidR="003B3FD9" w:rsidRPr="00D70C2D">
        <w:rPr>
          <w:rFonts w:ascii="Times New Roman" w:hAnsi="Times New Roman" w:cs="Times New Roman"/>
          <w:color w:val="00000A"/>
        </w:rPr>
        <w:t xml:space="preserve"> διδακτικής περιόδου: 08:15</w:t>
      </w:r>
      <w:r w:rsidRPr="00D70C2D">
        <w:rPr>
          <w:rFonts w:ascii="Times New Roman" w:hAnsi="Times New Roman" w:cs="Times New Roman"/>
          <w:color w:val="00000A"/>
        </w:rPr>
        <w:t>΄</w:t>
      </w:r>
      <w:r w:rsidR="003B3FD9" w:rsidRPr="00D70C2D">
        <w:rPr>
          <w:rFonts w:ascii="Times New Roman" w:hAnsi="Times New Roman" w:cs="Times New Roman"/>
          <w:color w:val="00000A"/>
        </w:rPr>
        <w:t xml:space="preserve">. </w:t>
      </w:r>
    </w:p>
    <w:p w:rsidR="00AD69A8" w:rsidRPr="00D70C2D" w:rsidRDefault="008615B8" w:rsidP="00D70C2D">
      <w:pPr>
        <w:pStyle w:val="Default"/>
        <w:numPr>
          <w:ilvl w:val="0"/>
          <w:numId w:val="2"/>
        </w:numPr>
        <w:spacing w:line="360" w:lineRule="auto"/>
        <w:rPr>
          <w:rFonts w:ascii="Times New Roman" w:hAnsi="Times New Roman" w:cs="Times New Roman"/>
          <w:color w:val="00000A"/>
        </w:rPr>
      </w:pPr>
      <w:r w:rsidRPr="00D70C2D">
        <w:rPr>
          <w:rFonts w:ascii="Times New Roman" w:hAnsi="Times New Roman" w:cs="Times New Roman"/>
          <w:color w:val="00000A"/>
        </w:rPr>
        <w:t>Λ</w:t>
      </w:r>
      <w:r w:rsidR="003B3FD9" w:rsidRPr="00D70C2D">
        <w:rPr>
          <w:rFonts w:ascii="Times New Roman" w:hAnsi="Times New Roman" w:cs="Times New Roman"/>
          <w:color w:val="00000A"/>
        </w:rPr>
        <w:t>ήξη υποχρεωτικού προγράμματος- αποχώρηση μαθητών και μαθητριών: 13:15</w:t>
      </w:r>
      <w:r w:rsidR="00330D9A" w:rsidRPr="00D70C2D">
        <w:rPr>
          <w:rFonts w:ascii="Times New Roman" w:hAnsi="Times New Roman" w:cs="Times New Roman"/>
          <w:color w:val="00000A"/>
        </w:rPr>
        <w:t>΄</w:t>
      </w:r>
      <w:r w:rsidR="003B3FD9" w:rsidRPr="00D70C2D">
        <w:rPr>
          <w:rFonts w:ascii="Times New Roman" w:hAnsi="Times New Roman" w:cs="Times New Roman"/>
          <w:color w:val="00000A"/>
        </w:rPr>
        <w:t xml:space="preserve"> (εξάωρο) </w:t>
      </w:r>
      <w:r w:rsidR="000F4E3A">
        <w:rPr>
          <w:rFonts w:ascii="Times New Roman" w:hAnsi="Times New Roman" w:cs="Times New Roman"/>
          <w:color w:val="00000A"/>
        </w:rPr>
        <w:t>.</w:t>
      </w:r>
    </w:p>
    <w:p w:rsidR="009E2608" w:rsidRPr="00D70C2D" w:rsidRDefault="003D4D31" w:rsidP="00D70C2D">
      <w:pPr>
        <w:pStyle w:val="3"/>
        <w:spacing w:before="0" w:line="360" w:lineRule="auto"/>
        <w:jc w:val="both"/>
        <w:rPr>
          <w:rFonts w:ascii="Times New Roman" w:hAnsi="Times New Roman" w:cs="Times New Roman"/>
          <w:color w:val="984806" w:themeColor="accent6" w:themeShade="80"/>
          <w:sz w:val="24"/>
          <w:szCs w:val="24"/>
        </w:rPr>
      </w:pPr>
      <w:bookmarkStart w:id="45" w:name="_Toc178667285"/>
      <w:bookmarkStart w:id="46" w:name="_Toc178667427"/>
      <w:r>
        <w:rPr>
          <w:rFonts w:ascii="Times New Roman" w:hAnsi="Times New Roman" w:cs="Times New Roman"/>
          <w:color w:val="984806" w:themeColor="accent6" w:themeShade="80"/>
          <w:sz w:val="24"/>
          <w:szCs w:val="24"/>
        </w:rPr>
        <w:t xml:space="preserve">β. </w:t>
      </w:r>
      <w:r w:rsidR="009E2608" w:rsidRPr="00D70C2D">
        <w:rPr>
          <w:rFonts w:ascii="Times New Roman" w:hAnsi="Times New Roman" w:cs="Times New Roman"/>
          <w:color w:val="984806" w:themeColor="accent6" w:themeShade="80"/>
          <w:sz w:val="24"/>
          <w:szCs w:val="24"/>
        </w:rPr>
        <w:t>Πρωινή ζώνη</w:t>
      </w:r>
      <w:bookmarkEnd w:id="45"/>
      <w:bookmarkEnd w:id="46"/>
    </w:p>
    <w:p w:rsidR="009E2608" w:rsidRPr="00D70C2D" w:rsidRDefault="009E2608" w:rsidP="00B57803">
      <w:pPr>
        <w:pStyle w:val="Default"/>
        <w:numPr>
          <w:ilvl w:val="0"/>
          <w:numId w:val="46"/>
        </w:numPr>
        <w:spacing w:line="360" w:lineRule="auto"/>
        <w:rPr>
          <w:rFonts w:ascii="Times New Roman" w:hAnsi="Times New Roman" w:cs="Times New Roman"/>
          <w:color w:val="00000A"/>
        </w:rPr>
      </w:pPr>
      <w:r w:rsidRPr="00D70C2D">
        <w:rPr>
          <w:rFonts w:ascii="Times New Roman" w:hAnsi="Times New Roman" w:cs="Times New Roman"/>
          <w:color w:val="00000A"/>
        </w:rPr>
        <w:t>Πρωινή Ζώνη</w:t>
      </w:r>
      <w:r w:rsidR="00F978A0">
        <w:rPr>
          <w:rFonts w:ascii="Times New Roman" w:hAnsi="Times New Roman" w:cs="Times New Roman"/>
          <w:color w:val="00000A"/>
        </w:rPr>
        <w:t>:</w:t>
      </w:r>
      <w:r w:rsidRPr="00D70C2D">
        <w:rPr>
          <w:rFonts w:ascii="Times New Roman" w:hAnsi="Times New Roman" w:cs="Times New Roman"/>
          <w:color w:val="00000A"/>
        </w:rPr>
        <w:t xml:space="preserve"> 07:15΄έως 08:00΄</w:t>
      </w:r>
      <w:r w:rsidR="00F978A0">
        <w:rPr>
          <w:rFonts w:ascii="Times New Roman" w:hAnsi="Times New Roman" w:cs="Times New Roman"/>
          <w:color w:val="00000A"/>
        </w:rPr>
        <w:t>.</w:t>
      </w:r>
    </w:p>
    <w:p w:rsidR="009E2608" w:rsidRPr="00D70C2D" w:rsidRDefault="009E2608" w:rsidP="00B57803">
      <w:pPr>
        <w:pStyle w:val="ac"/>
        <w:numPr>
          <w:ilvl w:val="0"/>
          <w:numId w:val="46"/>
        </w:numPr>
        <w:spacing w:line="360" w:lineRule="auto"/>
        <w:jc w:val="both"/>
      </w:pPr>
      <w:r w:rsidRPr="00D70C2D">
        <w:t>Το πρωί  ο υπεύθυνος της Πρωινής Ζώνης ανοίγει την κεντρική πύλη του σχολείου (ανατολική πύλη) και κλείνει τη μικρή εξώπορτα (δυτική πύλη). Έπειτα, ανοίγει τις πόρτες των τουαλετών, το φωτοτυπικό μηχάνημα τα κλιματιστικά και το καλοριφέρ (αν δεν λειτουργεί χρονοδιακόπτης) και τοποθετεί τους κώνους για τη στάθμευση των ταξί. Οι πόρτες των αιθουσών (αφού ενεργοποιηθεί το καλοριφέρ ή τα κλιματιστικά) κλειδώνουν ξανά και ειδικά οι πόρτες των δύο (2) προκατασκευασμένων αιθουσών. Αυτές ξεκλειδώνονται από τους εκπαιδευτικούς που διδάσκουν εκεί την 1η διδακτική ώρα μετά την προσευχή.</w:t>
      </w:r>
    </w:p>
    <w:p w:rsidR="009E2608" w:rsidRPr="00D70C2D" w:rsidRDefault="009E2608" w:rsidP="00B57803">
      <w:pPr>
        <w:pStyle w:val="ac"/>
        <w:numPr>
          <w:ilvl w:val="0"/>
          <w:numId w:val="46"/>
        </w:numPr>
        <w:spacing w:line="360" w:lineRule="auto"/>
        <w:jc w:val="both"/>
      </w:pPr>
      <w:r w:rsidRPr="00D70C2D">
        <w:t xml:space="preserve">Κατά το διάστημα λειτουργίας της Πρωινής Ζώνης, την ευθύνη φύλαξης των μαθητών έχει ο εκπαιδευτικός που είναι υπεύθυνος Πρωινής Ζώνης τη συγκεκριμένη ημέρα. Οι μαθητές κατά τη διάρκειά της Π.Ζ. παραμένουν μόνο στον ειδικά διαμορφωμένο χώρο (χολ του σχολείου), με την παρουσία του υπεύθυνου εκπαιδευτικού ή </w:t>
      </w:r>
      <w:r w:rsidRPr="00E72EAA">
        <w:t>στο προαύλιο αν επιτρέπει ο καιρός</w:t>
      </w:r>
      <w:r w:rsidR="00E72EAA" w:rsidRPr="00E72EAA">
        <w:t xml:space="preserve"> (</w:t>
      </w:r>
      <w:r w:rsidR="00E72EAA">
        <w:t>κατά την κρίση του διδάσκοντα)</w:t>
      </w:r>
      <w:r w:rsidR="006877C4">
        <w:t>. Κατά τη</w:t>
      </w:r>
      <w:r w:rsidRPr="00D70C2D">
        <w:t xml:space="preserve"> διάρκεια λειτουργίας της Π.Ζ. προσέρχονται μόνο όσοι μαθητές είναι εγγεγραμμένοι σε αυτή. Αν για έκτακτο λόγο κάποιος μαθητής</w:t>
      </w:r>
      <w:r w:rsidR="00F978A0">
        <w:t xml:space="preserve">/μαθήτρια </w:t>
      </w:r>
      <w:r w:rsidRPr="00D70C2D">
        <w:t>προσέλθει νωρίτερα στο σχολείο χωρίς να είναι εγγεγραμμένος στην Π.Ζ., θα πρέπει να παραμείνει κι αυτός με τους υπόλοιπους μαθητές στο χολ του σχολείου. Αν δεν συνοδεύεται από ενήλικα</w:t>
      </w:r>
      <w:r w:rsidR="0011284B" w:rsidRPr="0011284B">
        <w:t>,</w:t>
      </w:r>
      <w:r w:rsidRPr="00D70C2D">
        <w:t xml:space="preserve"> ο υπεύθυνος εκπαιδευτικός του ανοίγει χωρίς να αφήσει ανεπιτήρητους τους μαθητές. Στους γονείς-κηδεμόνες του μαθητή αυτού</w:t>
      </w:r>
      <w:r w:rsidR="0011284B" w:rsidRPr="0011284B">
        <w:t>,</w:t>
      </w:r>
      <w:r w:rsidRPr="00D70C2D">
        <w:t xml:space="preserve"> αν συνοδεύουν το</w:t>
      </w:r>
      <w:r w:rsidR="00F978A0">
        <w:t>ν</w:t>
      </w:r>
      <w:r w:rsidRPr="00D70C2D">
        <w:t xml:space="preserve"> μαθητή τους</w:t>
      </w:r>
      <w:r w:rsidR="0011284B" w:rsidRPr="0011284B">
        <w:t>,</w:t>
      </w:r>
      <w:r w:rsidRPr="00D70C2D">
        <w:t xml:space="preserve"> γίνεται σύσταση να </w:t>
      </w:r>
      <w:r w:rsidRPr="00D70C2D">
        <w:lastRenderedPageBreak/>
        <w:t>έρθει την ορισμένη ώρα διαφορετικά η Διεύθυνση του Σχολείου αφού ενημερωθεί από τον υπεύθυνο εκπαιδευτικό συστήνει στους γονείς –</w:t>
      </w:r>
      <w:r w:rsidR="0011284B" w:rsidRPr="0011284B">
        <w:t xml:space="preserve"> </w:t>
      </w:r>
      <w:r w:rsidRPr="00D70C2D">
        <w:t>κηδεμόνες το να μην ξαναέρθει  νωρίτερα ο μαθητής αυτός.</w:t>
      </w:r>
    </w:p>
    <w:p w:rsidR="009E2608" w:rsidRPr="00D70C2D" w:rsidRDefault="003D4D31" w:rsidP="00D70C2D">
      <w:pPr>
        <w:pStyle w:val="3"/>
        <w:spacing w:before="0" w:line="360" w:lineRule="auto"/>
        <w:jc w:val="both"/>
        <w:rPr>
          <w:rFonts w:ascii="Times New Roman" w:hAnsi="Times New Roman" w:cs="Times New Roman"/>
          <w:color w:val="984806" w:themeColor="accent6" w:themeShade="80"/>
          <w:sz w:val="24"/>
          <w:szCs w:val="24"/>
        </w:rPr>
      </w:pPr>
      <w:bookmarkStart w:id="47" w:name="_Toc178667286"/>
      <w:bookmarkStart w:id="48" w:name="_Toc178667428"/>
      <w:r>
        <w:rPr>
          <w:rFonts w:ascii="Times New Roman" w:hAnsi="Times New Roman" w:cs="Times New Roman"/>
          <w:color w:val="984806" w:themeColor="accent6" w:themeShade="80"/>
          <w:sz w:val="24"/>
          <w:szCs w:val="24"/>
        </w:rPr>
        <w:t xml:space="preserve">γ. </w:t>
      </w:r>
      <w:r w:rsidR="009E2608" w:rsidRPr="00D70C2D">
        <w:rPr>
          <w:rFonts w:ascii="Times New Roman" w:hAnsi="Times New Roman" w:cs="Times New Roman"/>
          <w:color w:val="984806" w:themeColor="accent6" w:themeShade="80"/>
          <w:sz w:val="24"/>
          <w:szCs w:val="24"/>
        </w:rPr>
        <w:t>Ολοήμερο πρόγραμμα</w:t>
      </w:r>
      <w:bookmarkEnd w:id="47"/>
      <w:bookmarkEnd w:id="48"/>
    </w:p>
    <w:p w:rsidR="00260208" w:rsidRPr="00D70C2D" w:rsidRDefault="00260208" w:rsidP="00B57803">
      <w:pPr>
        <w:pStyle w:val="Default"/>
        <w:numPr>
          <w:ilvl w:val="0"/>
          <w:numId w:val="45"/>
        </w:numPr>
        <w:spacing w:line="360" w:lineRule="auto"/>
        <w:rPr>
          <w:rFonts w:ascii="Times New Roman" w:hAnsi="Times New Roman" w:cs="Times New Roman"/>
          <w:color w:val="00000A"/>
        </w:rPr>
      </w:pPr>
      <w:r w:rsidRPr="00D70C2D">
        <w:rPr>
          <w:rFonts w:ascii="Times New Roman" w:hAnsi="Times New Roman" w:cs="Times New Roman"/>
          <w:color w:val="00000A"/>
        </w:rPr>
        <w:t>Λήξη ολοήμερου προγράμματος: 15:00</w:t>
      </w:r>
      <w:r w:rsidR="00E72EAA">
        <w:rPr>
          <w:rFonts w:ascii="Times New Roman" w:hAnsi="Times New Roman" w:cs="Times New Roman"/>
          <w:color w:val="00000A"/>
        </w:rPr>
        <w:t>΄.</w:t>
      </w:r>
    </w:p>
    <w:p w:rsidR="00260208" w:rsidRPr="00D70C2D" w:rsidRDefault="00260208" w:rsidP="00B57803">
      <w:pPr>
        <w:pStyle w:val="ac"/>
        <w:numPr>
          <w:ilvl w:val="0"/>
          <w:numId w:val="45"/>
        </w:numPr>
        <w:spacing w:line="360" w:lineRule="auto"/>
        <w:jc w:val="both"/>
      </w:pPr>
      <w:r w:rsidRPr="00D70C2D">
        <w:t>Οι γονείς/κηδεμόνες των μαθητών και των μαθητριών που είναι εγγεγραμμένοι στο Ολοήμερο πρόγραμμα δηλώνουν από την αρχή της σχολικής χρονιάς την ακριβή ώρα αποχώρησης από το σχολείο στις 15:00</w:t>
      </w:r>
      <w:r w:rsidR="00E72EAA">
        <w:t>΄</w:t>
      </w:r>
      <w:r w:rsidRPr="00D70C2D">
        <w:t>.</w:t>
      </w:r>
    </w:p>
    <w:p w:rsidR="009E2608" w:rsidRPr="00D70C2D" w:rsidRDefault="003D4D31" w:rsidP="00006F40">
      <w:pPr>
        <w:pStyle w:val="2"/>
        <w:rPr>
          <w:rFonts w:ascii="Times New Roman" w:hAnsi="Times New Roman" w:cs="Times New Roman"/>
          <w:color w:val="C00000"/>
          <w:sz w:val="24"/>
          <w:szCs w:val="24"/>
        </w:rPr>
      </w:pPr>
      <w:bookmarkStart w:id="49" w:name="_Toc75259683"/>
      <w:bookmarkStart w:id="50" w:name="_Toc75259451"/>
      <w:bookmarkStart w:id="51" w:name="_Toc75259234"/>
      <w:bookmarkStart w:id="52" w:name="_Toc75259153"/>
      <w:bookmarkStart w:id="53" w:name="_Toc75259071"/>
      <w:bookmarkStart w:id="54" w:name="_Toc75253194"/>
      <w:bookmarkStart w:id="55" w:name="_Toc75253032"/>
      <w:bookmarkStart w:id="56" w:name="_Toc75252128"/>
      <w:bookmarkStart w:id="57" w:name="_Toc75251903"/>
      <w:bookmarkStart w:id="58" w:name="_Toc75250595"/>
      <w:bookmarkStart w:id="59" w:name="_Toc74907208"/>
      <w:bookmarkStart w:id="60" w:name="_Toc74906357"/>
      <w:bookmarkStart w:id="61" w:name="_Toc74906188"/>
      <w:bookmarkStart w:id="62" w:name="_Toc74905845"/>
      <w:bookmarkStart w:id="63" w:name="_Toc74815416"/>
      <w:bookmarkStart w:id="64" w:name="_Toc74814772"/>
      <w:bookmarkStart w:id="65" w:name="_Toc74814543"/>
      <w:bookmarkStart w:id="66" w:name="_Toc74814519"/>
      <w:bookmarkStart w:id="67" w:name="_Toc74814085"/>
      <w:bookmarkStart w:id="68" w:name="_Toc71373414"/>
      <w:bookmarkStart w:id="69" w:name="_Toc178667287"/>
      <w:bookmarkStart w:id="70" w:name="_Toc17866742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Times New Roman" w:hAnsi="Times New Roman" w:cs="Times New Roman"/>
          <w:color w:val="C00000"/>
          <w:sz w:val="24"/>
          <w:szCs w:val="24"/>
        </w:rPr>
        <w:t xml:space="preserve">2. </w:t>
      </w:r>
      <w:r w:rsidR="009E2608" w:rsidRPr="00D70C2D">
        <w:rPr>
          <w:rFonts w:ascii="Times New Roman" w:hAnsi="Times New Roman" w:cs="Times New Roman"/>
          <w:color w:val="C00000"/>
          <w:sz w:val="24"/>
          <w:szCs w:val="24"/>
        </w:rPr>
        <w:t>Προσέλευση μαθητών/μαθητριών</w:t>
      </w:r>
      <w:bookmarkEnd w:id="68"/>
      <w:bookmarkEnd w:id="69"/>
      <w:bookmarkEnd w:id="70"/>
    </w:p>
    <w:p w:rsidR="009E2608" w:rsidRPr="00D70C2D" w:rsidRDefault="009E2608" w:rsidP="00D70C2D">
      <w:pPr>
        <w:pStyle w:val="ac"/>
        <w:numPr>
          <w:ilvl w:val="0"/>
          <w:numId w:val="16"/>
        </w:numPr>
        <w:spacing w:line="360" w:lineRule="auto"/>
        <w:jc w:val="both"/>
      </w:pPr>
      <w:r w:rsidRPr="00D70C2D">
        <w:t>Η ώρα προσέλευσης των μαθητών και μαθητριών είναι 08:00</w:t>
      </w:r>
      <w:r w:rsidR="00E72EAA">
        <w:t>΄</w:t>
      </w:r>
      <w:r w:rsidRPr="00D70C2D">
        <w:t xml:space="preserve"> έως 08:15</w:t>
      </w:r>
      <w:r w:rsidR="00E72EAA">
        <w:t>΄</w:t>
      </w:r>
      <w:r w:rsidRPr="00D70C2D">
        <w:t xml:space="preserve">. </w:t>
      </w:r>
    </w:p>
    <w:p w:rsidR="00275DF0" w:rsidRPr="00D70C2D" w:rsidRDefault="009E2608" w:rsidP="00D70C2D">
      <w:pPr>
        <w:pStyle w:val="ac"/>
        <w:numPr>
          <w:ilvl w:val="0"/>
          <w:numId w:val="16"/>
        </w:numPr>
        <w:spacing w:line="360" w:lineRule="auto"/>
        <w:jc w:val="both"/>
      </w:pPr>
      <w:r w:rsidRPr="00D70C2D">
        <w:t>Για λόγους ασφάλειας των μαθητών/μαθητριών αλλά κα</w:t>
      </w:r>
      <w:r w:rsidR="00724C07">
        <w:t>ι</w:t>
      </w:r>
      <w:r w:rsidRPr="00D70C2D">
        <w:t xml:space="preserve"> για την ομαλή λειτουργία του προγράμματος οι είσοδοι του σχολείου κλείνουν στις 8:15</w:t>
      </w:r>
      <w:r w:rsidR="00DD69ED">
        <w:t>΄</w:t>
      </w:r>
      <w:r w:rsidRPr="00D70C2D">
        <w:t>. Σε περίπτωση που κάποιος/κάποια μαθητής/μαθήτρια καθυστερήσει δικαιολογημένα, ενημερώνεται ο Διευθυντής από τον γονέα-κηδεμόνα, παραλαμβάνεται ο/η μαθητή</w:t>
      </w:r>
      <w:r w:rsidR="00275DF0" w:rsidRPr="00D70C2D">
        <w:t>ς</w:t>
      </w:r>
      <w:r w:rsidRPr="00D70C2D">
        <w:t xml:space="preserve">/μαθήτρια  στην  είσοδο του σχολείου και συνοδεύεται  στην τάξη του/της. Επιπλέον, σε περίπτωση κατά την οποία μαθητής/μαθήτρια κατ’  επανάληψη καθυστερεί, παρ’ όλες τις συστάσεις του/της υπεύθυνου/ης εκπαιδευτικού της τάξης και του Διευθυντή του Σχολείου: καλείται με επιστολή ο/η γονέας-κηδεμόνας στο  Σχολείο  προκειμένου να ενημερωθεί για την αργοπορία του/της μαθητή/μαθήτριας και τις συνέπειες που αυτή έχει  στην ανάπτυξη της συναισθηματικής ασφάλειας του/της μαθητή/μαθήτριας και στην καλλιέργεια της  υπευθυνότητας και της συνέπειας, χαρακτηριστικά ιδιαίτερα σημαντικά για την εκπαίδευση του/της μαθητή/μαθήτριας. </w:t>
      </w:r>
    </w:p>
    <w:p w:rsidR="00275DF0" w:rsidRPr="00724C07" w:rsidRDefault="009E2608" w:rsidP="00D70C2D">
      <w:pPr>
        <w:pStyle w:val="ac"/>
        <w:numPr>
          <w:ilvl w:val="0"/>
          <w:numId w:val="16"/>
        </w:numPr>
        <w:spacing w:line="360" w:lineRule="auto"/>
        <w:jc w:val="both"/>
      </w:pPr>
      <w:r w:rsidRPr="00D70C2D">
        <w:t xml:space="preserve">Πριν το πρωινό κουδούνι κανένας μαθητής δεν επιτρέπεται να παίζει μπροστά από τα λυόμενα ή σε μέρος που </w:t>
      </w:r>
      <w:r w:rsidRPr="00724C07">
        <w:t xml:space="preserve">δεν εποπτεύεται (όπως για παράδειγμα, πίσω από το σχολείο). </w:t>
      </w:r>
    </w:p>
    <w:p w:rsidR="00DD69ED" w:rsidRPr="00724C07" w:rsidRDefault="00DD69ED" w:rsidP="00DD69ED">
      <w:pPr>
        <w:pStyle w:val="ac"/>
        <w:numPr>
          <w:ilvl w:val="0"/>
          <w:numId w:val="16"/>
        </w:numPr>
        <w:spacing w:line="360" w:lineRule="auto"/>
        <w:jc w:val="both"/>
      </w:pPr>
      <w:r w:rsidRPr="00724C07">
        <w:t>Οι εκπαιδευτικοί εφημερίας που είναι υπεύθυνοι, υποδέχονται τους μαθητές και τις μαθήτριες και</w:t>
      </w:r>
      <w:r w:rsidRPr="00D70C2D">
        <w:t xml:space="preserve"> οι γονείς/κηδεμόνες-συνοδοί αποχωρούν. Μετά το ηχητι</w:t>
      </w:r>
      <w:r w:rsidR="00724C07">
        <w:t>κό σήμα (κουδούνι), με ευθύνη τω</w:t>
      </w:r>
      <w:r w:rsidRPr="00D70C2D">
        <w:t>ν εφημερευόντων</w:t>
      </w:r>
      <w:r w:rsidR="00724C07">
        <w:t xml:space="preserve"> η σχολική τροχονόμος κλείνει την</w:t>
      </w:r>
      <w:r w:rsidRPr="00D70C2D">
        <w:t xml:space="preserve"> είσοδος του σχολείου. Κατά τη διάρκεια του χρόνου προσέλευσης των μαθητών/μαθητριών δεν παρευρίσκεται χωρίς άδεια στον χώρο του σχολείου κανένας </w:t>
      </w:r>
      <w:r w:rsidRPr="00724C07">
        <w:t>επισκέπτης.</w:t>
      </w:r>
    </w:p>
    <w:p w:rsidR="00394462" w:rsidRDefault="009E2608" w:rsidP="00394462">
      <w:pPr>
        <w:pStyle w:val="ac"/>
        <w:numPr>
          <w:ilvl w:val="0"/>
          <w:numId w:val="16"/>
        </w:numPr>
        <w:spacing w:line="360" w:lineRule="auto"/>
        <w:jc w:val="both"/>
      </w:pPr>
      <w:r w:rsidRPr="00724C07">
        <w:t xml:space="preserve">Στις 08:15΄ </w:t>
      </w:r>
      <w:r w:rsidR="00724C07">
        <w:t xml:space="preserve">με ευθύνη των εφημερευόντων </w:t>
      </w:r>
      <w:r w:rsidRPr="00724C07">
        <w:t xml:space="preserve">«σημαίνει» το κουδούνι για να συγκεντρωθούν οι μαθητές </w:t>
      </w:r>
      <w:r w:rsidR="00724C07">
        <w:t>στο χώρο του μπαλκονιού</w:t>
      </w:r>
      <w:r w:rsidRPr="00D70C2D">
        <w:t xml:space="preserve">. </w:t>
      </w:r>
      <w:r w:rsidR="00394462">
        <w:t xml:space="preserve">Η σύνταξη των μαθητών σε γραμμές γίνεται </w:t>
      </w:r>
      <w:r w:rsidR="0011284B">
        <w:t>με την ευθύνη των εφημερευόντων</w:t>
      </w:r>
      <w:r w:rsidR="0011284B" w:rsidRPr="0011284B">
        <w:t xml:space="preserve"> </w:t>
      </w:r>
      <w:r w:rsidR="0011284B">
        <w:t>οι οποίοι δίνουν και τα σχετικά παραγγέλματα</w:t>
      </w:r>
    </w:p>
    <w:p w:rsidR="00275DF0" w:rsidRPr="00D70C2D" w:rsidRDefault="00394462" w:rsidP="00D70C2D">
      <w:pPr>
        <w:pStyle w:val="ac"/>
        <w:numPr>
          <w:ilvl w:val="0"/>
          <w:numId w:val="16"/>
        </w:numPr>
        <w:spacing w:line="360" w:lineRule="auto"/>
        <w:jc w:val="both"/>
      </w:pPr>
      <w:r w:rsidRPr="00D70C2D">
        <w:t xml:space="preserve">Αφού </w:t>
      </w:r>
      <w:r w:rsidR="009E2608" w:rsidRPr="00D70C2D">
        <w:t xml:space="preserve">συγκεντρωθούν όλα τα τμήματα στον προκαθορισμένο χώρο για την προσευχή (μπαλκόνι ή χολ σε περίπτωση βροχής), οι μαθητές επιτηρούνται από τους εκπαιδευτικούς που διδάσκουν στο </w:t>
      </w:r>
      <w:r w:rsidR="00724C07">
        <w:t xml:space="preserve">κάθε </w:t>
      </w:r>
      <w:r w:rsidR="009E2608" w:rsidRPr="00D70C2D">
        <w:t>τμήμα την 1</w:t>
      </w:r>
      <w:r w:rsidR="009E2608" w:rsidRPr="00D70C2D">
        <w:rPr>
          <w:vertAlign w:val="superscript"/>
        </w:rPr>
        <w:t>η</w:t>
      </w:r>
      <w:r w:rsidR="009E2608" w:rsidRPr="00D70C2D">
        <w:t xml:space="preserve"> διδακτική ώρα. </w:t>
      </w:r>
    </w:p>
    <w:p w:rsidR="00275DF0" w:rsidRPr="00D70C2D" w:rsidRDefault="009E2608" w:rsidP="00D70C2D">
      <w:pPr>
        <w:pStyle w:val="ac"/>
        <w:numPr>
          <w:ilvl w:val="0"/>
          <w:numId w:val="16"/>
        </w:numPr>
        <w:spacing w:line="360" w:lineRule="auto"/>
        <w:jc w:val="both"/>
      </w:pPr>
      <w:r w:rsidRPr="00D70C2D">
        <w:t xml:space="preserve">Όλοι οι συνάδελφοι προσέρχονται έγκαιρα και παίρνουν μέρος στην πρωινή προσευχή. </w:t>
      </w:r>
      <w:r w:rsidR="00394462">
        <w:t xml:space="preserve"> Κάθε διδάσ</w:t>
      </w:r>
      <w:r w:rsidR="00394462" w:rsidRPr="00724C07">
        <w:t>κ</w:t>
      </w:r>
      <w:r w:rsidR="00724C07">
        <w:t>ω</w:t>
      </w:r>
      <w:r w:rsidR="00394462" w:rsidRPr="00724C07">
        <w:t>ν</w:t>
      </w:r>
      <w:r w:rsidR="00DD69ED">
        <w:t xml:space="preserve"> είναι υπεύθυνος για την επιτήρηση των μαθητών κατά τη διάρκεια της πρωινής προσευχής και της όποιας </w:t>
      </w:r>
      <w:r w:rsidR="00DD69ED" w:rsidRPr="00724C07">
        <w:lastRenderedPageBreak/>
        <w:t xml:space="preserve">ενημέρωσης ακολουθήσει από τον διευθυντή ή τους εφημερεύοντες που θα δώσουν όποιες οδηγίες </w:t>
      </w:r>
      <w:r w:rsidR="00724C07" w:rsidRPr="00724C07">
        <w:t xml:space="preserve">που </w:t>
      </w:r>
      <w:r w:rsidR="00DD69ED" w:rsidRPr="00724C07">
        <w:t>απαιτούνται</w:t>
      </w:r>
      <w:r w:rsidR="00DD69ED">
        <w:t xml:space="preserve"> </w:t>
      </w:r>
      <w:r w:rsidR="00724C07">
        <w:t xml:space="preserve">κατά </w:t>
      </w:r>
      <w:r w:rsidR="00DD69ED">
        <w:t>χρόνο της εφημερίας τους (διαλείμματα - αποχώρηση)</w:t>
      </w:r>
      <w:r w:rsidR="00394462">
        <w:t>.</w:t>
      </w:r>
    </w:p>
    <w:p w:rsidR="009E2608" w:rsidRPr="00D70C2D" w:rsidRDefault="009E2608" w:rsidP="00D70C2D">
      <w:pPr>
        <w:pStyle w:val="ac"/>
        <w:numPr>
          <w:ilvl w:val="0"/>
          <w:numId w:val="16"/>
        </w:numPr>
        <w:spacing w:line="360" w:lineRule="auto"/>
        <w:jc w:val="both"/>
      </w:pPr>
      <w:r w:rsidRPr="00D70C2D">
        <w:t xml:space="preserve">Οι αλλόθρησκοι μαθητές δεν προσεύχονται, αλλά παραμένουν στις γραμμές με τους υπόλοιπους. </w:t>
      </w:r>
    </w:p>
    <w:p w:rsidR="00DD69ED" w:rsidRDefault="009E2608" w:rsidP="00D70C2D">
      <w:pPr>
        <w:pStyle w:val="ac"/>
        <w:numPr>
          <w:ilvl w:val="0"/>
          <w:numId w:val="16"/>
        </w:numPr>
        <w:spacing w:line="360" w:lineRule="auto"/>
        <w:jc w:val="both"/>
      </w:pPr>
      <w:r w:rsidRPr="00D70C2D">
        <w:t xml:space="preserve">Σε περίπτωση ολιγόλεπτης  καθυστέρησης προσέλευσης </w:t>
      </w:r>
      <w:r w:rsidR="00724C07">
        <w:t>ή έκτακτης απουσίας</w:t>
      </w:r>
      <w:r w:rsidRPr="00D70C2D">
        <w:t xml:space="preserve"> εκπαιδευτικού ενημερώνεται </w:t>
      </w:r>
      <w:r w:rsidR="00DD69ED">
        <w:t xml:space="preserve">έγκαιρα </w:t>
      </w:r>
      <w:r w:rsidRPr="00D70C2D">
        <w:t>τηλεφωνικά ο Δ/ντής ή ο Αναπληρωτής Διευθυντής του σχολείου, με ευθύνη του απόντα.</w:t>
      </w:r>
    </w:p>
    <w:p w:rsidR="00394462" w:rsidRPr="00D70C2D" w:rsidRDefault="00724C07" w:rsidP="00D70C2D">
      <w:pPr>
        <w:pStyle w:val="ac"/>
        <w:numPr>
          <w:ilvl w:val="0"/>
          <w:numId w:val="16"/>
        </w:numPr>
        <w:spacing w:line="360" w:lineRule="auto"/>
        <w:jc w:val="both"/>
      </w:pPr>
      <w:r w:rsidRPr="00724C07">
        <w:t>Τ</w:t>
      </w:r>
      <w:r w:rsidR="00394462" w:rsidRPr="00724C07">
        <w:t>α παραπάνω</w:t>
      </w:r>
      <w:r w:rsidR="00394462">
        <w:t xml:space="preserve"> ισχύουν και για τους εφημερεύοντες.</w:t>
      </w:r>
    </w:p>
    <w:p w:rsidR="00275DF0" w:rsidRPr="00D70C2D" w:rsidRDefault="009E2608" w:rsidP="00D70C2D">
      <w:pPr>
        <w:pStyle w:val="ac"/>
        <w:numPr>
          <w:ilvl w:val="0"/>
          <w:numId w:val="16"/>
        </w:numPr>
        <w:spacing w:line="360" w:lineRule="auto"/>
        <w:jc w:val="both"/>
      </w:pPr>
      <w:r w:rsidRPr="00D70C2D">
        <w:t>Αν οι καιρικές συνθήκες δεν επιτρέπουν τη διε</w:t>
      </w:r>
      <w:r w:rsidR="00724C07">
        <w:t>ξαγωγή της κοινής προσευχής στο μπαλκόνι</w:t>
      </w:r>
      <w:r w:rsidRPr="00D70C2D">
        <w:t>, τότε αυτή διεξάγεται στο χολ της κεντρικής εισόδου μετά από απόφαση του Διευθυντή ή του Αναπληρωτή Διευθυντή του σχολείου.</w:t>
      </w:r>
    </w:p>
    <w:p w:rsidR="009E2608" w:rsidRDefault="009E2608" w:rsidP="00D70C2D">
      <w:pPr>
        <w:pStyle w:val="ac"/>
        <w:numPr>
          <w:ilvl w:val="0"/>
          <w:numId w:val="16"/>
        </w:numPr>
        <w:spacing w:line="360" w:lineRule="auto"/>
        <w:jc w:val="both"/>
      </w:pPr>
      <w:r w:rsidRPr="00D70C2D">
        <w:t>Μετά την προσευχή, οι μαθητές του κάθε τμήματος, προσεκτικά και οργανωμένα, κατευθύνονται στις αίθουσες των τάξεων τους με την συνοδεία των εκπαιδευτικών που διδάσκουν σε αυτό την 1</w:t>
      </w:r>
      <w:r w:rsidRPr="00D70C2D">
        <w:rPr>
          <w:vertAlign w:val="superscript"/>
        </w:rPr>
        <w:t>η</w:t>
      </w:r>
      <w:r w:rsidRPr="00D70C2D">
        <w:t xml:space="preserve"> ώρα. </w:t>
      </w:r>
    </w:p>
    <w:p w:rsidR="00B673E3" w:rsidRDefault="00B673E3" w:rsidP="00D70C2D">
      <w:pPr>
        <w:pStyle w:val="ac"/>
        <w:numPr>
          <w:ilvl w:val="0"/>
          <w:numId w:val="16"/>
        </w:numPr>
        <w:spacing w:line="360" w:lineRule="auto"/>
        <w:jc w:val="both"/>
      </w:pPr>
      <w:r>
        <w:t>Σε περίπτωση που κάποιος μαθητής ή μαθήτρια καθυστερήσει την πρώτη και δεύτερη φορά γίνεται δεκτός/ή αλλά</w:t>
      </w:r>
      <w:r w:rsidR="0011284B">
        <w:t>,</w:t>
      </w:r>
      <w:r>
        <w:t xml:space="preserve"> αν επαναληφθεί</w:t>
      </w:r>
      <w:r w:rsidR="0011284B">
        <w:t>,</w:t>
      </w:r>
      <w:r>
        <w:t xml:space="preserve"> ο γονέας οφείλει να τον/την φέρει στο διάλειμμα.</w:t>
      </w:r>
    </w:p>
    <w:p w:rsidR="00275DF0" w:rsidRPr="00D70C2D" w:rsidRDefault="003D4D31" w:rsidP="00006F40">
      <w:pPr>
        <w:pStyle w:val="2"/>
        <w:rPr>
          <w:rFonts w:ascii="Times New Roman" w:hAnsi="Times New Roman" w:cs="Times New Roman"/>
          <w:color w:val="C00000"/>
          <w:sz w:val="24"/>
          <w:szCs w:val="24"/>
        </w:rPr>
      </w:pPr>
      <w:bookmarkStart w:id="71" w:name="_Toc178667288"/>
      <w:bookmarkStart w:id="72" w:name="_Toc178667430"/>
      <w:r>
        <w:rPr>
          <w:rFonts w:ascii="Times New Roman" w:hAnsi="Times New Roman" w:cs="Times New Roman"/>
          <w:color w:val="C00000"/>
          <w:sz w:val="24"/>
          <w:szCs w:val="24"/>
        </w:rPr>
        <w:t xml:space="preserve">3. </w:t>
      </w:r>
      <w:r w:rsidR="00275DF0" w:rsidRPr="00D70C2D">
        <w:rPr>
          <w:rFonts w:ascii="Times New Roman" w:hAnsi="Times New Roman" w:cs="Times New Roman"/>
          <w:color w:val="C00000"/>
          <w:sz w:val="24"/>
          <w:szCs w:val="24"/>
        </w:rPr>
        <w:t>Αποχώρηση και πρόωρη αποχώρηση μαθητών/μαθητριών</w:t>
      </w:r>
      <w:bookmarkEnd w:id="71"/>
      <w:bookmarkEnd w:id="72"/>
    </w:p>
    <w:p w:rsidR="00275DF0" w:rsidRPr="00D70C2D" w:rsidRDefault="00275DF0" w:rsidP="00D70C2D">
      <w:pPr>
        <w:pStyle w:val="ac"/>
        <w:numPr>
          <w:ilvl w:val="0"/>
          <w:numId w:val="17"/>
        </w:numPr>
        <w:spacing w:line="360" w:lineRule="auto"/>
        <w:jc w:val="both"/>
      </w:pPr>
      <w:r w:rsidRPr="00D70C2D">
        <w:t>Η αποχώρηση των μαθητών πραγματοποιείται με τη λήξη τ</w:t>
      </w:r>
      <w:r w:rsidR="000F4E3A">
        <w:t>ου διδακτικού ωραρίου της τάξης</w:t>
      </w:r>
      <w:r w:rsidRPr="00D70C2D">
        <w:t xml:space="preserve"> (13:15΄)</w:t>
      </w:r>
      <w:r w:rsidR="000F4E3A">
        <w:t>.</w:t>
      </w:r>
    </w:p>
    <w:p w:rsidR="00275DF0" w:rsidRPr="00D70C2D" w:rsidRDefault="00275DF0" w:rsidP="00D70C2D">
      <w:pPr>
        <w:pStyle w:val="ac"/>
        <w:numPr>
          <w:ilvl w:val="0"/>
          <w:numId w:val="17"/>
        </w:numPr>
        <w:spacing w:line="360" w:lineRule="auto"/>
        <w:jc w:val="both"/>
      </w:pPr>
      <w:r w:rsidRPr="00D70C2D">
        <w:t>Σε περίπτωση που κάποιος μαθητής</w:t>
      </w:r>
      <w:r w:rsidR="000F4E3A">
        <w:t>/μαθήτρια</w:t>
      </w:r>
      <w:r w:rsidRPr="00D70C2D">
        <w:t xml:space="preserve"> πρέπει να αποχωρήσει νωρίτερα ενημερώνεται το βιβλίο πρόωρης αποχώρησης και υπογράφει ο/η συνοδός του. </w:t>
      </w:r>
    </w:p>
    <w:p w:rsidR="00275DF0" w:rsidRPr="00D70C2D" w:rsidRDefault="00275DF0" w:rsidP="00D70C2D">
      <w:pPr>
        <w:pStyle w:val="ac"/>
        <w:numPr>
          <w:ilvl w:val="0"/>
          <w:numId w:val="17"/>
        </w:numPr>
        <w:spacing w:line="360" w:lineRule="auto"/>
        <w:jc w:val="both"/>
      </w:pPr>
      <w:r w:rsidRPr="00D70C2D">
        <w:t>Όταν η εξώπορτα είναι ανοιχτή θα πρέπει να παραμένει ασφαλισμένη με την αλυσίδα με τέτοιο τρόπο ώστε να μην υπάρχει περίπτωση να τραυματιστούν οι μαθητές στα δάκτυλά τους.</w:t>
      </w:r>
    </w:p>
    <w:p w:rsidR="00275DF0" w:rsidRPr="00D70C2D" w:rsidRDefault="00275DF0" w:rsidP="00D70C2D">
      <w:pPr>
        <w:pStyle w:val="ac"/>
        <w:numPr>
          <w:ilvl w:val="0"/>
          <w:numId w:val="17"/>
        </w:numPr>
        <w:spacing w:line="360" w:lineRule="auto"/>
        <w:jc w:val="both"/>
      </w:pPr>
      <w:r w:rsidRPr="00D70C2D">
        <w:t>Με τη λήξη των μαθημάτων, οι μαθητές, κατά τμήματα και οργανωμένα, κατευθύνονται στην έξοδο του σχολείου, συνοδεία των εκπαιδευτικών που διδάσκουν την τελευταία διδακτική ώρα. Πρώτο εξέρχεται το τμήμα του εκπαιδευτικού που εφημερεύει  και  παραμένει μαζί του προκειμένου ο εφημερεύων να χτυπήσει το κουδούνι και να ανοίξει την πόρτα του σχολείου. Η έξοδος από το προαύλιο γίνεται την ώρα που προβλέπεται από το Ωρολόγιο Πρόγραμμα και μετά το κουδούνι λήξης. Όταν οι εφημερεύοντες διδάσκουν σε τάξη απομακρυσμένη από τον διακόπτη</w:t>
      </w:r>
      <w:r w:rsidR="0011284B">
        <w:t xml:space="preserve"> ή αν υπάρξει κάποια άλλη δυσκολία</w:t>
      </w:r>
      <w:r w:rsidRPr="00D70C2D">
        <w:t xml:space="preserve"> τη σήμανση του κουδουνιού λήξης αναλαμβάνουν η εκπαιδευτικός ΕΒΠ </w:t>
      </w:r>
      <w:r w:rsidR="0011284B">
        <w:t xml:space="preserve">(αν υπάρχει) </w:t>
      </w:r>
      <w:r w:rsidRPr="00D70C2D">
        <w:t>ή οι εκπαιδευτικοί που διδάσκουν στο ισόγειο του κτηρίου.</w:t>
      </w:r>
      <w:r w:rsidR="0011284B">
        <w:t xml:space="preserve"> Επειδή η ευθύνη της αποχώρησης είναι πρώτιστη ευθύνη των εφημερευόντων καλό είναι να υπάρχει συνεννόηση με αυτούς.</w:t>
      </w:r>
      <w:r w:rsidRPr="00D70C2D">
        <w:t xml:space="preserve"> </w:t>
      </w:r>
    </w:p>
    <w:p w:rsidR="00275DF0" w:rsidRPr="00D70C2D" w:rsidRDefault="00275DF0" w:rsidP="00D70C2D">
      <w:pPr>
        <w:pStyle w:val="ac"/>
        <w:numPr>
          <w:ilvl w:val="0"/>
          <w:numId w:val="17"/>
        </w:numPr>
        <w:spacing w:line="360" w:lineRule="auto"/>
        <w:jc w:val="both"/>
      </w:pPr>
      <w:r w:rsidRPr="00D70C2D">
        <w:t>Κατά την αποχώρηση γίνεται επιτήρηση των μαθητών, προκειμένου ν’ αποχωρούν με τάξη, και παράλληλα επιτηρείται η κεντρική εξώπορτα για την αποφυγή εισόδου άλλων προσώπων στο προαύλιο.</w:t>
      </w:r>
    </w:p>
    <w:p w:rsidR="00275DF0" w:rsidRPr="00D70C2D" w:rsidRDefault="00275DF0" w:rsidP="00D70C2D">
      <w:pPr>
        <w:pStyle w:val="ac"/>
        <w:numPr>
          <w:ilvl w:val="0"/>
          <w:numId w:val="17"/>
        </w:numPr>
        <w:spacing w:line="360" w:lineRule="auto"/>
        <w:jc w:val="both"/>
      </w:pPr>
      <w:r w:rsidRPr="00D70C2D">
        <w:t xml:space="preserve">Ο ένας εκπαιδευτικός που εφημερεύει αναλαμβάνει να επιτηρεί τη μικρή εξώπορτα όπου θα συγκεντρωθούν οι μαθητές που αποχωρούν με λεωφορείο </w:t>
      </w:r>
      <w:r w:rsidRPr="00D85A51">
        <w:t>μέσα από τα κάγκελα.</w:t>
      </w:r>
    </w:p>
    <w:p w:rsidR="00275DF0" w:rsidRPr="00D70C2D" w:rsidRDefault="00275DF0" w:rsidP="00D70C2D">
      <w:pPr>
        <w:pStyle w:val="ac"/>
        <w:numPr>
          <w:ilvl w:val="0"/>
          <w:numId w:val="17"/>
        </w:numPr>
        <w:spacing w:line="360" w:lineRule="auto"/>
        <w:jc w:val="both"/>
      </w:pPr>
      <w:r w:rsidRPr="00D70C2D">
        <w:lastRenderedPageBreak/>
        <w:t>Η μικρή εξώπορτα ανοίγει μόνο όταν φθάσει το λεωφορείο και ο εφημερεύων εκπαιδευτικός επιβλέπει την είσοδο των παιδιών σε αυτό με τη βοήθεια της σχολικής συνοδού. Μετά την είσοδο των παιδιών στο λεωφορείο η μικρή εξώπορτα ξανακλειδώνεται</w:t>
      </w:r>
      <w:r w:rsidR="00394462">
        <w:t xml:space="preserve"> και ο εκπαιδευτικός που επιβλέπει βοηθάει το συνάδελφό του στην κεντρική είσοδο</w:t>
      </w:r>
      <w:r w:rsidRPr="00D70C2D">
        <w:t>.</w:t>
      </w:r>
    </w:p>
    <w:p w:rsidR="00394462" w:rsidRDefault="00275DF0" w:rsidP="00D70C2D">
      <w:pPr>
        <w:pStyle w:val="ac"/>
        <w:numPr>
          <w:ilvl w:val="0"/>
          <w:numId w:val="17"/>
        </w:numPr>
        <w:spacing w:line="360" w:lineRule="auto"/>
        <w:jc w:val="both"/>
      </w:pPr>
      <w:r w:rsidRPr="00D70C2D">
        <w:t>Οι υπόλοιποι</w:t>
      </w:r>
      <w:r w:rsidR="00A8726E">
        <w:t xml:space="preserve"> μαθητές που θα αποχωρήσουν πεζοί</w:t>
      </w:r>
      <w:r w:rsidRPr="00D70C2D">
        <w:t xml:space="preserve"> με γονείς ή ταξί περιμένουν </w:t>
      </w:r>
      <w:r w:rsidR="00394462">
        <w:t>στο μπαλκόνι εκτός από τους μαθητές που μετακινούνται με τα πρώτα ταξί οι οποίοι αποχωρούν πρώτοι.</w:t>
      </w:r>
    </w:p>
    <w:p w:rsidR="00394462" w:rsidRDefault="00394462" w:rsidP="00D70C2D">
      <w:pPr>
        <w:pStyle w:val="ac"/>
        <w:numPr>
          <w:ilvl w:val="0"/>
          <w:numId w:val="17"/>
        </w:numPr>
        <w:spacing w:line="360" w:lineRule="auto"/>
        <w:jc w:val="both"/>
      </w:pPr>
      <w:r>
        <w:t>Για αποφυγή ατυχημάτων κανένας μαθητής δεν φεύγει μόνος του ή με τον γονέα του πριν αποχωρήσουν τα πρώτα ταξί.</w:t>
      </w:r>
      <w:r w:rsidRPr="00394462">
        <w:t xml:space="preserve"> </w:t>
      </w:r>
      <w:r w:rsidRPr="00D70C2D">
        <w:t>Αυτό γίνεται για να απεγκλωβιστεί ο χώρος από αυτοκίνητα και να μπορούν να φύγουν τα αυτοκίνητα των γονέων και το λεωφορείο με ασφάλεια.</w:t>
      </w:r>
    </w:p>
    <w:p w:rsidR="00394462" w:rsidRDefault="00394462" w:rsidP="00D70C2D">
      <w:pPr>
        <w:pStyle w:val="ac"/>
        <w:numPr>
          <w:ilvl w:val="0"/>
          <w:numId w:val="17"/>
        </w:numPr>
        <w:spacing w:line="360" w:lineRule="auto"/>
        <w:jc w:val="both"/>
      </w:pPr>
      <w:r>
        <w:t>Οι εκπαιδευτικοί που βρίσκονται στο σχολείο και διδάσκουν την τελευταία ώρα αποχ</w:t>
      </w:r>
      <w:r w:rsidR="00B673E3">
        <w:t>ω</w:t>
      </w:r>
      <w:r>
        <w:t>ρούν αμέσως μετά τα πρώτα ταξί και παραμένουν οι εφημερεύοντες.</w:t>
      </w:r>
    </w:p>
    <w:p w:rsidR="00394462" w:rsidRDefault="00394462" w:rsidP="00D70C2D">
      <w:pPr>
        <w:pStyle w:val="ac"/>
        <w:numPr>
          <w:ilvl w:val="0"/>
          <w:numId w:val="17"/>
        </w:numPr>
        <w:spacing w:line="360" w:lineRule="auto"/>
        <w:jc w:val="both"/>
      </w:pPr>
      <w:r>
        <w:t>Εξαίρεση αποτελούν οι διδάσκοντες στην Α΄</w:t>
      </w:r>
      <w:r w:rsidR="00B673E3">
        <w:t xml:space="preserve"> </w:t>
      </w:r>
      <w:r>
        <w:t xml:space="preserve">τάξη κατά τον πρώτο μήνα λειτουργίας του σχολείου </w:t>
      </w:r>
      <w:r w:rsidR="00B673E3">
        <w:t xml:space="preserve">τουλάχιστον </w:t>
      </w:r>
      <w:r>
        <w:t>μέχρι να γνωρίσουν οι εκπαιδευτικοί και τα παιδιά τον τρόπο που αποχωρούν οι καινούριοι μαθητές</w:t>
      </w:r>
    </w:p>
    <w:p w:rsidR="00275DF0" w:rsidRPr="00D70C2D" w:rsidRDefault="00394462" w:rsidP="00B673E3">
      <w:pPr>
        <w:pStyle w:val="ac"/>
        <w:numPr>
          <w:ilvl w:val="0"/>
          <w:numId w:val="17"/>
        </w:numPr>
        <w:spacing w:line="360" w:lineRule="auto"/>
        <w:jc w:val="both"/>
      </w:pPr>
      <w:r>
        <w:t xml:space="preserve">Οι υπόλοιποι μαθητές περιμένουν </w:t>
      </w:r>
      <w:r w:rsidR="00B673E3">
        <w:t>στο μπαλκόνι αρχικά και κατόπιν π</w:t>
      </w:r>
      <w:r w:rsidR="00275DF0" w:rsidRPr="00D70C2D">
        <w:t xml:space="preserve">ίσω από την κεντρική εξώπορτα και οι εφημερεύοντες συνεργάζονται με τους συνοδούς γονείς, τους οδηγούς των ταξί και τη σχολική τροχονόμο για την καλύτερη οργάνωση της αποχώρησής </w:t>
      </w:r>
      <w:r w:rsidR="00B673E3">
        <w:t xml:space="preserve">τους </w:t>
      </w:r>
      <w:r w:rsidR="00275DF0" w:rsidRPr="00D70C2D">
        <w:t>ξεκινώντας αυστηρά από τις μικρότερες τάξεις (και με τα αδερφάκια τους αν υπάρχουν) Α,</w:t>
      </w:r>
      <w:r>
        <w:t xml:space="preserve"> </w:t>
      </w:r>
      <w:r w:rsidR="00275DF0" w:rsidRPr="00D70C2D">
        <w:t>Β,</w:t>
      </w:r>
      <w:r>
        <w:t xml:space="preserve"> </w:t>
      </w:r>
      <w:r w:rsidR="00275DF0" w:rsidRPr="00D70C2D">
        <w:t>Γ</w:t>
      </w:r>
      <w:r>
        <w:t xml:space="preserve">, </w:t>
      </w:r>
      <w:r w:rsidR="00275DF0" w:rsidRPr="00D70C2D">
        <w:t>… κτλ</w:t>
      </w:r>
    </w:p>
    <w:p w:rsidR="00275DF0" w:rsidRPr="00D70C2D" w:rsidRDefault="00275DF0" w:rsidP="00D70C2D">
      <w:pPr>
        <w:pStyle w:val="ac"/>
        <w:numPr>
          <w:ilvl w:val="0"/>
          <w:numId w:val="17"/>
        </w:numPr>
        <w:spacing w:line="360" w:lineRule="auto"/>
        <w:jc w:val="both"/>
      </w:pPr>
      <w:r w:rsidRPr="00D70C2D">
        <w:t>Ο χρόνος αναμονής για αποχώρηση δεν είναι διάλειμμα και οι μαθητές θα πρέπει να είναι έτοιμοι για αναχώρηση και δεν μπορεί να παίζονται παιχνίδια που ενδέχεται να προκαλούν αναστάτωση και τραυματισμούς.</w:t>
      </w:r>
      <w:r w:rsidR="00394462">
        <w:t xml:space="preserve"> </w:t>
      </w:r>
      <w:r w:rsidR="00FF08EB">
        <w:t>Ο</w:t>
      </w:r>
      <w:r w:rsidR="00394462" w:rsidRPr="00FF08EB">
        <w:t>ι μαθητές</w:t>
      </w:r>
      <w:r w:rsidR="00394462">
        <w:t xml:space="preserve"> δεν παίζουν και δεν απομακρύνονται από τον χώρο.</w:t>
      </w:r>
    </w:p>
    <w:p w:rsidR="00275DF0" w:rsidRPr="00D70C2D" w:rsidRDefault="00275DF0" w:rsidP="00D70C2D">
      <w:pPr>
        <w:pStyle w:val="ac"/>
        <w:numPr>
          <w:ilvl w:val="0"/>
          <w:numId w:val="17"/>
        </w:numPr>
        <w:spacing w:line="360" w:lineRule="auto"/>
        <w:jc w:val="both"/>
      </w:pPr>
      <w:r w:rsidRPr="00D70C2D">
        <w:t>Σε περίπτωση παραμονής μαθητή  στο προαύλιο, λόγω καθυστέρησης προσ</w:t>
      </w:r>
      <w:r w:rsidR="0004426B">
        <w:t>έλευσης  γονέων, ο εφημερεύων</w:t>
      </w:r>
      <w:r w:rsidRPr="00D70C2D">
        <w:t xml:space="preserve"> τηλεφωνεί στους γονείς του και ειδοποιεί τον διευθυντή. Ο εφημερεύων αποχωρεί  αφού αποχωρήσουν όλοι οι μαθητές από το σχολείο.  Αν η καθυστέρηση συνεχιστεί</w:t>
      </w:r>
      <w:r w:rsidR="0011284B">
        <w:t>,</w:t>
      </w:r>
      <w:r w:rsidRPr="00D70C2D">
        <w:t xml:space="preserve"> ο μαθητής ή η μαθήτρια μπορεί να παραμείνει στο τμήμα του ολοήμερου μέχρι να προσέλθει ο γονέας.</w:t>
      </w:r>
      <w:r w:rsidR="00B673E3">
        <w:t xml:space="preserve"> Σε περίπτωση που ο </w:t>
      </w:r>
      <w:r w:rsidR="0004426B">
        <w:t>γονέας</w:t>
      </w:r>
      <w:r w:rsidR="00FF08EB">
        <w:t xml:space="preserve"> </w:t>
      </w:r>
      <w:r w:rsidR="00B673E3">
        <w:t>δεν εμφανισθεί και δ</w:t>
      </w:r>
      <w:r w:rsidR="00FF08EB">
        <w:t>εν υπάρξει συνεννόηση ο εφημερεύων</w:t>
      </w:r>
      <w:r w:rsidR="00B673E3">
        <w:t xml:space="preserve"> καλεί στις αρχές.</w:t>
      </w:r>
    </w:p>
    <w:p w:rsidR="00275DF0" w:rsidRPr="00D70C2D" w:rsidRDefault="00275DF0" w:rsidP="00D70C2D">
      <w:pPr>
        <w:pStyle w:val="ac"/>
        <w:numPr>
          <w:ilvl w:val="0"/>
          <w:numId w:val="17"/>
        </w:numPr>
        <w:spacing w:line="360" w:lineRule="auto"/>
        <w:jc w:val="both"/>
      </w:pPr>
      <w:r w:rsidRPr="00D70C2D">
        <w:t>Οι μαθητές παροτρύνονται να μεταφέρουν καθημερινά μόνο τα βιβλία και τα υλικά που είναι απαραίτητα για τα μαθήματα της ημέρας, προκειμένου η τσάντα να έχει το ενδεδειγμένο βάρος. Ειδικά οι μαθητές μικρών τάξεων και οι μαθητές που ανεβαίνουν τις σκάλες του πρώτου ορόφου. Εάν υπάρχει δυνατότητα, όποια βιβλία κρίνει ο εκπαιδευτικός, μπορεί να παραμένουν στην αίθουσα. Οι τσάντες των μαθητών παραμένουν στην αίθουσα μόνο αν υπάρχει η γραπτή συγκατάβαση του γονέα γιατί αποτελεί δικό του περιουσιακό στοιχείο.</w:t>
      </w:r>
    </w:p>
    <w:p w:rsidR="00275DF0" w:rsidRPr="00D70C2D" w:rsidRDefault="00275DF0" w:rsidP="00D70C2D">
      <w:pPr>
        <w:pStyle w:val="ac"/>
        <w:numPr>
          <w:ilvl w:val="0"/>
          <w:numId w:val="17"/>
        </w:numPr>
        <w:spacing w:line="360" w:lineRule="auto"/>
        <w:jc w:val="both"/>
      </w:pPr>
      <w:r w:rsidRPr="00D70C2D">
        <w:lastRenderedPageBreak/>
        <w:t xml:space="preserve">Ο εκπαιδευτικός που διδάσκει την τελευταία διδακτική ώρα φροντίζει, πριν την αναχώρηση του για την ασφάλιση και τον έλεγχο της αίθουσας (φώτα, κλιματιστικά, κλείσιμο παραθύρων και κουρτινών, κλείσιμο Η/Υ και βιντεοπροβολέα και αποσύνδεσής τους από την πρίζα σε περιόδους έντονων καιρικών συνθηκών κτλ.). </w:t>
      </w:r>
    </w:p>
    <w:p w:rsidR="00275DF0" w:rsidRPr="00D70C2D" w:rsidRDefault="00275DF0" w:rsidP="00D70C2D">
      <w:pPr>
        <w:pStyle w:val="ac"/>
        <w:numPr>
          <w:ilvl w:val="0"/>
          <w:numId w:val="17"/>
        </w:numPr>
        <w:spacing w:line="360" w:lineRule="auto"/>
        <w:jc w:val="both"/>
      </w:pPr>
      <w:r w:rsidRPr="00D70C2D">
        <w:t xml:space="preserve">Οι εφημερεύοντες φροντίζουν, πριν από την αναχώρησή τους, για την ασφάλιση και για τον έλεγχο των εγκαταστάσεων του σχολείου (κλιματιστικά, κλείσιμο παραθύρων και κουρτινών, κλείσιμο Η/Υ και βιντεοπροβολέα και αποσύνδεσης τους από την πρίζα σε περιόδους έντονων καιρικών συνθηκών, κλείδωμα τουαλετών, κλείσιμο φώτων κτηρίου, φωτοτυπικού μηχανήματος, ενεργοποίηση συναγερμού κτλ.). Σε περίπτωση που μετά την αποχώρηση των μαθητών (15:00΄) παραμένει στο σχολείο η καθαρίστρια, ή ο Διευθυντής, ή κάποιος/α εκπαιδευτικός τότε αυτός/ή αναλαμβάνει την ευθύνη για την ασφάλιση και τον έλεγχο των χώρων αυτών (όπως περιγράφεται παραπάνω) καθώς και για την ενεργοποίηση του συναγερμού. </w:t>
      </w:r>
    </w:p>
    <w:p w:rsidR="00275DF0" w:rsidRPr="00D70C2D" w:rsidRDefault="00275DF0" w:rsidP="00D70C2D">
      <w:pPr>
        <w:pStyle w:val="ac"/>
        <w:numPr>
          <w:ilvl w:val="0"/>
          <w:numId w:val="17"/>
        </w:numPr>
        <w:spacing w:line="360" w:lineRule="auto"/>
        <w:jc w:val="both"/>
      </w:pPr>
      <w:r w:rsidRPr="00D70C2D">
        <w:t>Οι μαθητές του ολοήμερου μετά τις 13:15΄ έχουν διάλειμμα στον χώρο που ορίζεται από τη βρύση έως τα κάγκελα των κερκίδων με ευθύνη του εκπαιδευτικού που θα διδάξει στο Ολοήμερο και σε καμία περίπτωση δεν εμπλέκονται με τους μαθητές που αποχωρούν.</w:t>
      </w:r>
    </w:p>
    <w:p w:rsidR="00275DF0" w:rsidRDefault="00275DF0" w:rsidP="00D70C2D">
      <w:pPr>
        <w:pStyle w:val="Default"/>
        <w:numPr>
          <w:ilvl w:val="0"/>
          <w:numId w:val="17"/>
        </w:numPr>
        <w:spacing w:line="360" w:lineRule="auto"/>
        <w:jc w:val="both"/>
        <w:rPr>
          <w:rFonts w:ascii="Times New Roman" w:hAnsi="Times New Roman" w:cs="Times New Roman"/>
          <w:color w:val="00000A"/>
        </w:rPr>
      </w:pPr>
      <w:r w:rsidRPr="00D70C2D">
        <w:rPr>
          <w:rFonts w:ascii="Times New Roman" w:hAnsi="Times New Roman" w:cs="Times New Roman"/>
          <w:color w:val="00000A"/>
        </w:rPr>
        <w:t xml:space="preserve">Οι μαθητές και οι μαθήτριες οι οποίοι δεν διαθέτουν </w:t>
      </w:r>
      <w:r w:rsidRPr="00FF08EB">
        <w:rPr>
          <w:rFonts w:ascii="Times New Roman" w:hAnsi="Times New Roman" w:cs="Times New Roman"/>
          <w:color w:val="00000A"/>
        </w:rPr>
        <w:t>κάρτα εξόδου</w:t>
      </w:r>
      <w:r w:rsidRPr="00D70C2D">
        <w:rPr>
          <w:rFonts w:ascii="Times New Roman" w:hAnsi="Times New Roman" w:cs="Times New Roman"/>
          <w:color w:val="00000A"/>
        </w:rPr>
        <w:t xml:space="preserve"> </w:t>
      </w:r>
      <w:r w:rsidR="0011284B">
        <w:rPr>
          <w:rFonts w:ascii="Times New Roman" w:hAnsi="Times New Roman" w:cs="Times New Roman"/>
          <w:color w:val="00000A"/>
        </w:rPr>
        <w:t xml:space="preserve">(δε προβλέπεται για το σχολείο μας) </w:t>
      </w:r>
      <w:r w:rsidRPr="00D70C2D">
        <w:rPr>
          <w:rFonts w:ascii="Times New Roman" w:hAnsi="Times New Roman" w:cs="Times New Roman"/>
          <w:color w:val="00000A"/>
        </w:rPr>
        <w:t xml:space="preserve">και συνοδεύονται καθημερινά κατά την αποχώρησή τους, περιμένουν τον γονέα/κηδεμόνα τους και δε φεύγουν ποτέ από το Σχολείο χωρίς τη συνοδεία τους. </w:t>
      </w:r>
    </w:p>
    <w:p w:rsidR="00A8726E" w:rsidRPr="00B673E3" w:rsidRDefault="00275DF0" w:rsidP="00D70C2D">
      <w:pPr>
        <w:pStyle w:val="Default"/>
        <w:numPr>
          <w:ilvl w:val="0"/>
          <w:numId w:val="17"/>
        </w:numPr>
        <w:spacing w:line="360" w:lineRule="auto"/>
        <w:jc w:val="both"/>
        <w:rPr>
          <w:rFonts w:ascii="Times New Roman" w:hAnsi="Times New Roman" w:cs="Times New Roman"/>
          <w:color w:val="00000A"/>
        </w:rPr>
      </w:pPr>
      <w:r w:rsidRPr="00B673E3">
        <w:rPr>
          <w:rFonts w:ascii="Times New Roman" w:hAnsi="Times New Roman" w:cs="Times New Roman"/>
          <w:color w:val="00000A"/>
        </w:rPr>
        <w:t xml:space="preserve">Οι γονείς/κηδεμόνες προσέρχονται έγκαιρα για την παραλαβή των μαθητών και των μαθητριών και παραμένουν έξω από τις εισόδους του σχολείου, χωρίς να παρεμποδίζουν τη διαδικασία αποχώρησης. Κάθε καθυστέρηση στην προσέλευση των συνοδών δημιουργεί κινδύνους για την ασφάλεια των μαθητών/μαθητριών που ολοκληρώνουν το πρόγραμμά τους αλλά και αυτών που παρακολουθούν το Ολοήμερο Πρόγραμμα. </w:t>
      </w:r>
      <w:r w:rsidR="00A8726E" w:rsidRPr="00B673E3">
        <w:rPr>
          <w:rFonts w:ascii="Times New Roman" w:hAnsi="Times New Roman" w:cs="Times New Roman"/>
          <w:color w:val="00000A"/>
        </w:rPr>
        <w:t xml:space="preserve">Γονείς και κηδεμόνες που κωλύονται να παραλαμβάνουν τα τέκνα τους είναι υποχρεωμένοι να δηλώσουν στην αρχή του σχολικού έτους το πρόσωπο\α που θα τα παραλαμβάνουν. </w:t>
      </w:r>
    </w:p>
    <w:p w:rsidR="00275DF0" w:rsidRPr="00D70C2D" w:rsidRDefault="00275DF0" w:rsidP="00D70C2D">
      <w:pPr>
        <w:pStyle w:val="Default"/>
        <w:numPr>
          <w:ilvl w:val="0"/>
          <w:numId w:val="17"/>
        </w:numPr>
        <w:spacing w:line="360" w:lineRule="auto"/>
        <w:jc w:val="both"/>
        <w:rPr>
          <w:rFonts w:ascii="Times New Roman" w:hAnsi="Times New Roman" w:cs="Times New Roman"/>
          <w:color w:val="00000A"/>
        </w:rPr>
      </w:pPr>
      <w:r w:rsidRPr="00D70C2D">
        <w:rPr>
          <w:rFonts w:ascii="Times New Roman" w:hAnsi="Times New Roman" w:cs="Times New Roman"/>
          <w:color w:val="00000A"/>
        </w:rPr>
        <w:t xml:space="preserve">Σε περιπτώσεις δυσμενών καιρικών συνθηκών οι μαθητές (και σε έκτακτες περιπτώσεις που δεν μπορεί να γίνει διαφορετικά και οι γονείς) περιμένουν στο σκεπασμένο υπόστεγο ώστε να μειωθεί στο ελάχιστο η έκθεση γονέων και μαθητών στις καιρικές συνθήκες δίχως να τεθεί σε κίνδυνο η ασφάλεια των μαθητών. </w:t>
      </w:r>
    </w:p>
    <w:p w:rsidR="00FF08EB" w:rsidRPr="00FF08EB" w:rsidRDefault="00275DF0" w:rsidP="00D70C2D">
      <w:pPr>
        <w:pStyle w:val="ac"/>
        <w:numPr>
          <w:ilvl w:val="0"/>
          <w:numId w:val="17"/>
        </w:numPr>
        <w:spacing w:line="360" w:lineRule="auto"/>
        <w:jc w:val="both"/>
      </w:pPr>
      <w:r w:rsidRPr="00FF08EB">
        <w:rPr>
          <w:color w:val="00000A"/>
        </w:rPr>
        <w:t xml:space="preserve">Για όσους από τους μαθητές και τις μαθήτριες αποχωρούν χωρίς συνοδεία γονέων/κηδεμόνων, θα πρέπει α) οι εκπαιδευτικοί υπεύθυνοι των τμημάτων να φυλάσσουν τις υπεύθυνες δηλώσεις - βεβαιώσεις αποχώρησης που έχουν υπογράψει οι κηδεμόνες </w:t>
      </w:r>
      <w:r w:rsidR="0011284B">
        <w:rPr>
          <w:color w:val="00000A"/>
        </w:rPr>
        <w:t>τους. Όλα τα έγγραφα αυτά φυλάσσονται στον προσωπικό φάκελο τοπυ μαθητή (</w:t>
      </w:r>
      <w:r w:rsidR="0011284B">
        <w:rPr>
          <w:color w:val="00000A"/>
          <w:lang w:val="en-US"/>
        </w:rPr>
        <w:t>portfolio</w:t>
      </w:r>
      <w:r w:rsidR="0011284B" w:rsidRPr="0011284B">
        <w:rPr>
          <w:color w:val="00000A"/>
        </w:rPr>
        <w:t xml:space="preserve">) </w:t>
      </w:r>
      <w:r w:rsidR="0011284B">
        <w:rPr>
          <w:color w:val="00000A"/>
        </w:rPr>
        <w:t>ή ως παράρτημα τέλους στο Βιβλίο Ημερησίου ελέγχου.</w:t>
      </w:r>
      <w:r w:rsidRPr="00FF08EB">
        <w:rPr>
          <w:color w:val="00000A"/>
        </w:rPr>
        <w:t xml:space="preserve"> </w:t>
      </w:r>
    </w:p>
    <w:p w:rsidR="00275DF0" w:rsidRPr="00D70C2D" w:rsidRDefault="009E2608" w:rsidP="00D70C2D">
      <w:pPr>
        <w:pStyle w:val="ac"/>
        <w:numPr>
          <w:ilvl w:val="0"/>
          <w:numId w:val="17"/>
        </w:numPr>
        <w:spacing w:line="360" w:lineRule="auto"/>
        <w:jc w:val="both"/>
      </w:pPr>
      <w:r w:rsidRPr="00D70C2D">
        <w:t xml:space="preserve">Οι μαθητές και οι μαθήτριες σε καμία περίπτωση δε φεύγουν από το σχολείο πριν τη λήξη των μαθημάτων χωρίς άδεια. Αν παρουσιαστεί ανάγκη έκτακτης αποχώρησης κατά τη διάρκεια του σχολικού </w:t>
      </w:r>
      <w:r w:rsidRPr="00D70C2D">
        <w:lastRenderedPageBreak/>
        <w:t>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το σχετικό έντυπο.</w:t>
      </w:r>
      <w:r w:rsidR="00275DF0" w:rsidRPr="00D70C2D">
        <w:t xml:space="preserve"> </w:t>
      </w:r>
    </w:p>
    <w:p w:rsidR="00275DF0" w:rsidRPr="00D70C2D" w:rsidRDefault="00275DF0" w:rsidP="00D70C2D">
      <w:pPr>
        <w:pStyle w:val="ac"/>
        <w:numPr>
          <w:ilvl w:val="0"/>
          <w:numId w:val="17"/>
        </w:numPr>
        <w:spacing w:line="360" w:lineRule="auto"/>
        <w:jc w:val="both"/>
      </w:pPr>
      <w:r w:rsidRPr="00D70C2D">
        <w:t>Κανένας μαθητής δεν αποχωρεί από το σχολείο πριν από τη λήξη του ωραρίου του χωρίς συνοδό. Ο γονέας ή το πρόσωπο που ενδέχεται να παραλάβει πρόωρα έναν μαθητή, υπογράφει υπεύθυνη δήλωση στο σχετικό βιβλίο πρόωρης αποχώρησης μαθητών. Σε εξαιρετικές περιπτώσεις, είναι δυνατή η αποχώρηση του μαθητή με συνοδό ένα τρίτο πρόσωπο, χωρίς δήλωση, αλλά με άδεια του διευθυντή ή του αναπληρωτή Διευθυντή και αφού πρώτα έχει προηγηθεί τηλεφωνική συνεννόηση με τους γονείς.</w:t>
      </w:r>
    </w:p>
    <w:p w:rsidR="00275DF0" w:rsidRDefault="00275DF0" w:rsidP="00B57803">
      <w:pPr>
        <w:pStyle w:val="ac"/>
        <w:numPr>
          <w:ilvl w:val="0"/>
          <w:numId w:val="43"/>
        </w:numPr>
        <w:spacing w:line="360" w:lineRule="auto"/>
        <w:jc w:val="both"/>
      </w:pPr>
      <w:r w:rsidRPr="00D70C2D">
        <w:t xml:space="preserve">Συζητήσεις για θέματα προόδου των παιδιών με τους γονείς στην πόρτα του σχολείου, εκτός από εξαιρετικές περιπτώσεις, πρέπει ν’ αποφεύγονται. Οι συναντήσεις αυτές πρέπει γίνονται σε καθορισμένο χρόνο που έχει ορίσει ο εκπαιδευτικός, μία φορά την εβδομάδα, στο γραφείο ή σε κενή αίθουσα και όχι την ώρα της εφημερίας ή επιτήρησης μαθητών από τους εκπ/κούς. </w:t>
      </w:r>
    </w:p>
    <w:p w:rsidR="003D4D31" w:rsidRDefault="003D4D31" w:rsidP="00B57803">
      <w:pPr>
        <w:pStyle w:val="ac"/>
        <w:numPr>
          <w:ilvl w:val="0"/>
          <w:numId w:val="43"/>
        </w:numPr>
        <w:spacing w:line="360" w:lineRule="auto"/>
        <w:jc w:val="both"/>
      </w:pPr>
      <w:r>
        <w:t>Ιδιαίτερα αυτό ισχύει για όσους εκπαιδευτικούς έχουν υπηρεσία (εφημερεύοντες) τόσο κατά την πρωινή προσέλευση των μαθητών όσο και κατά τα διαλείμματα και την αποχώρηση όπου δεν επιτρέπεται καμία παρεμπόδιση του εκπαιδευτικού στο έργο της εφημερίας για οποιοδήποτε λόγο. Σε περίπτωση εξαιρετικής ανάγκης ο εκπαιδευτικός δέχεται τον γονέα αφού ζητήσει και αντικατασταθεί.</w:t>
      </w:r>
    </w:p>
    <w:p w:rsidR="003D4D31" w:rsidRPr="00D70C2D" w:rsidRDefault="003D4D31" w:rsidP="003D4D31">
      <w:pPr>
        <w:pStyle w:val="ac"/>
        <w:spacing w:line="360" w:lineRule="auto"/>
        <w:ind w:left="360"/>
        <w:jc w:val="both"/>
      </w:pPr>
    </w:p>
    <w:p w:rsidR="00275DF0" w:rsidRPr="00D70C2D" w:rsidRDefault="00275DF0" w:rsidP="00B57803">
      <w:pPr>
        <w:pStyle w:val="ac"/>
        <w:numPr>
          <w:ilvl w:val="0"/>
          <w:numId w:val="43"/>
        </w:numPr>
        <w:spacing w:line="360" w:lineRule="auto"/>
        <w:jc w:val="both"/>
      </w:pPr>
      <w:r w:rsidRPr="00D70C2D">
        <w:t>Καθ’ όλη τη διάρκεια του σχολικού ωραρίου, οι εξωτερικές θύρες του σχολείου παραμένουν κλειστές και ασφαλισμένες. Οποιοσδήποτε εκπαιδευτικός ή άλλο μέλος του βοηθητικού προσωπικού του σχολείου εισέρχεται ή εξέρχεται από αυτό, είναι υπεύθυνος κάθε φορά για το εκ νέου κλείσιμο και την ασφάλιση των θυρών.</w:t>
      </w:r>
    </w:p>
    <w:p w:rsidR="00275DF0" w:rsidRPr="00D70C2D" w:rsidRDefault="00275DF0" w:rsidP="00B57803">
      <w:pPr>
        <w:pStyle w:val="ac"/>
        <w:numPr>
          <w:ilvl w:val="0"/>
          <w:numId w:val="43"/>
        </w:numPr>
        <w:spacing w:line="360" w:lineRule="auto"/>
        <w:jc w:val="both"/>
      </w:pPr>
      <w:r w:rsidRPr="00D70C2D">
        <w:t xml:space="preserve">Σε περίπτωση που χτυπήσει το κουδούνι της εξώπορτας, ανοίγει, ανάλογα με την διαθεσιμότητα του υπάρχοντος προσωπικού: α) η καθαρίστρια, β) η εκπαιδευτικός ΕΒΠ,  γ) όποιος εκπαιδευτικός έχει κενό, δ) </w:t>
      </w:r>
      <w:r w:rsidRPr="00FF08EB">
        <w:t>όποιος εκπαιδευτικός έχει την ευχέρεια</w:t>
      </w:r>
      <w:r w:rsidRPr="00D70C2D">
        <w:t xml:space="preserve"> ή στην έσχατη περίπτωση  ο διευθυντής.   </w:t>
      </w:r>
    </w:p>
    <w:p w:rsidR="009E2608" w:rsidRPr="00D70C2D" w:rsidRDefault="003D4D31" w:rsidP="00006F40">
      <w:pPr>
        <w:pStyle w:val="2"/>
        <w:rPr>
          <w:rFonts w:ascii="Times New Roman" w:hAnsi="Times New Roman" w:cs="Times New Roman"/>
          <w:color w:val="C00000"/>
          <w:sz w:val="24"/>
          <w:szCs w:val="24"/>
        </w:rPr>
      </w:pPr>
      <w:bookmarkStart w:id="73" w:name="_Toc71373415"/>
      <w:bookmarkStart w:id="74" w:name="_Toc178667289"/>
      <w:bookmarkStart w:id="75" w:name="_Toc178667431"/>
      <w:r>
        <w:rPr>
          <w:rFonts w:ascii="Times New Roman" w:hAnsi="Times New Roman" w:cs="Times New Roman"/>
          <w:color w:val="C00000"/>
          <w:sz w:val="24"/>
          <w:szCs w:val="24"/>
        </w:rPr>
        <w:t xml:space="preserve">4. </w:t>
      </w:r>
      <w:r w:rsidR="009E2608" w:rsidRPr="00D70C2D">
        <w:rPr>
          <w:rFonts w:ascii="Times New Roman" w:hAnsi="Times New Roman" w:cs="Times New Roman"/>
          <w:color w:val="C00000"/>
          <w:sz w:val="24"/>
          <w:szCs w:val="24"/>
        </w:rPr>
        <w:t>Ωρολόγιο Πρόγραμμα του Σχολείου</w:t>
      </w:r>
      <w:bookmarkEnd w:id="73"/>
      <w:bookmarkEnd w:id="74"/>
      <w:bookmarkEnd w:id="75"/>
    </w:p>
    <w:p w:rsidR="009E2608" w:rsidRPr="00D70C2D" w:rsidRDefault="009E2608" w:rsidP="00B57803">
      <w:pPr>
        <w:pStyle w:val="ac"/>
        <w:numPr>
          <w:ilvl w:val="0"/>
          <w:numId w:val="42"/>
        </w:numPr>
        <w:spacing w:line="360" w:lineRule="auto"/>
        <w:jc w:val="both"/>
      </w:pPr>
      <w:r w:rsidRPr="00D70C2D">
        <w:t xml:space="preserve">Το Σχολείο μας εφαρμόζει το Ωρολόγιο Πρόγραμμα, όπως αυτό ορίζεται από τις εγκυκλίους του ΥΠΑΙΘ και εξειδικεύεται από τον Σύλλογο Διδασκόντων με ευθύνη του </w:t>
      </w:r>
      <w:r w:rsidR="00B57803">
        <w:t>Διευθυντή</w:t>
      </w:r>
      <w:r w:rsidRPr="00D70C2D">
        <w:t>.</w:t>
      </w:r>
    </w:p>
    <w:p w:rsidR="009E2608" w:rsidRPr="00D70C2D" w:rsidRDefault="009E2608" w:rsidP="00B57803">
      <w:pPr>
        <w:pStyle w:val="ac"/>
        <w:numPr>
          <w:ilvl w:val="0"/>
          <w:numId w:val="42"/>
        </w:numPr>
        <w:spacing w:line="360" w:lineRule="auto"/>
        <w:jc w:val="both"/>
      </w:pPr>
      <w:r w:rsidRPr="00D70C2D">
        <w:t>Οι γονείς/κηδεμόνες ενημερώνονται έγκαιρα για προγραμματισμένες ή έκτακτες (γνωστές όμως εκ των προτέρων) αλλαγές που προκύπτουν στο Ωρολόγιο Πρόγραμμα, κατά της διάρκεια του σχολικού έτους, όπως επίσης και αλλαγές που σχετίζονται με αλλαγή διδασκόντων ως προς τα γνωστικά αντικείμενα.</w:t>
      </w:r>
      <w:bookmarkStart w:id="76" w:name="_Toc75253195"/>
      <w:bookmarkStart w:id="77" w:name="_Toc75253033"/>
      <w:bookmarkStart w:id="78" w:name="_Toc75252129"/>
      <w:bookmarkStart w:id="79" w:name="_Toc75251904"/>
      <w:bookmarkStart w:id="80" w:name="_Toc75250596"/>
      <w:bookmarkStart w:id="81" w:name="_Toc74907209"/>
      <w:bookmarkStart w:id="82" w:name="_Toc74906358"/>
      <w:bookmarkStart w:id="83" w:name="_Toc74906189"/>
      <w:bookmarkStart w:id="84" w:name="_Toc74905846"/>
      <w:bookmarkStart w:id="85" w:name="_Toc74815417"/>
      <w:bookmarkStart w:id="86" w:name="_Toc74814773"/>
      <w:bookmarkStart w:id="87" w:name="_Toc74814544"/>
      <w:bookmarkStart w:id="88" w:name="_Toc74814520"/>
      <w:bookmarkStart w:id="89" w:name="_Toc74814086"/>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9E2608" w:rsidRPr="00D70C2D" w:rsidRDefault="003B3FD9" w:rsidP="00B57803">
      <w:pPr>
        <w:pStyle w:val="ac"/>
        <w:numPr>
          <w:ilvl w:val="0"/>
          <w:numId w:val="42"/>
        </w:numPr>
        <w:spacing w:line="360" w:lineRule="auto"/>
        <w:jc w:val="both"/>
      </w:pPr>
      <w:r w:rsidRPr="00D70C2D">
        <w:t xml:space="preserve">Το καθημερινό ημερήσιο σχολικό πρόγραμμα αρχίζει </w:t>
      </w:r>
      <w:r w:rsidRPr="00FF08EB">
        <w:t>με την προσέλευση των μαθητών στον χώρο του σχολείου την ώρα πο</w:t>
      </w:r>
      <w:r w:rsidR="00A8726E" w:rsidRPr="00FF08EB">
        <w:t>υ προβλέπεται στο ΕΩΠ. (08:00΄)</w:t>
      </w:r>
      <w:r w:rsidRPr="00FF08EB">
        <w:t xml:space="preserve"> Εκείνη την ώρα ο υπεύθυνος εκπαιδευτικός της Π.Ζ. παραδίδει </w:t>
      </w:r>
      <w:r w:rsidR="00FF08EB" w:rsidRPr="00FF08EB">
        <w:t xml:space="preserve">τα παιδιά </w:t>
      </w:r>
      <w:r w:rsidRPr="00FF08EB">
        <w:t>στους εφημερεύοντες που αναλαμβάνουν υπηρεσία. Σε</w:t>
      </w:r>
      <w:r w:rsidRPr="00D70C2D">
        <w:t xml:space="preserve"> περίπτωση βροχής η παράδοση γίνεται μέσα στον χώρο του σχολείου. </w:t>
      </w:r>
    </w:p>
    <w:p w:rsidR="009E2608" w:rsidRPr="00D70C2D" w:rsidRDefault="003B3FD9" w:rsidP="00B57803">
      <w:pPr>
        <w:pStyle w:val="ac"/>
        <w:numPr>
          <w:ilvl w:val="0"/>
          <w:numId w:val="42"/>
        </w:numPr>
        <w:spacing w:line="360" w:lineRule="auto"/>
        <w:jc w:val="both"/>
      </w:pPr>
      <w:r w:rsidRPr="00D70C2D">
        <w:lastRenderedPageBreak/>
        <w:t>Στην εφημερία ορίζονται δυο (2) τουλάχιστον εκπαιδευτικοί.</w:t>
      </w:r>
    </w:p>
    <w:p w:rsidR="009E2608" w:rsidRDefault="003B3FD9" w:rsidP="00B57803">
      <w:pPr>
        <w:pStyle w:val="ac"/>
        <w:numPr>
          <w:ilvl w:val="0"/>
          <w:numId w:val="42"/>
        </w:numPr>
        <w:spacing w:line="360" w:lineRule="auto"/>
        <w:jc w:val="both"/>
      </w:pPr>
      <w:r w:rsidRPr="00D70C2D">
        <w:t xml:space="preserve">Το πρωί, οι εφημερεύοντες ελέγχουν τους κοινόχρηστους χώρους του σχολείου και τις τουαλέτες για πιθανές φθορές ή για την ύπαρξη επικίνδυνων αντικειμένων. Επίσης, κάνουν έλεγχο για τον εντοπισμό καταστάσεων ή γεγονότων που μπορεί να θέσουν τους μαθητές σε κίνδυνο. Τέλος, μεριμνούν κατάλληλα έτσι ώστε να αρθεί η επικινδυνότητα τους και να διασφαλιστεί η υγιεινή και η ασφάλεια των μαθητών. Για οποιοδήποτε πρόβλημα ενημερώνουν τον Διευθυντή. </w:t>
      </w:r>
    </w:p>
    <w:p w:rsidR="008F2158" w:rsidRPr="00D70C2D" w:rsidRDefault="008F2158" w:rsidP="00B57803">
      <w:pPr>
        <w:pStyle w:val="ac"/>
        <w:numPr>
          <w:ilvl w:val="0"/>
          <w:numId w:val="42"/>
        </w:numPr>
        <w:spacing w:line="360" w:lineRule="auto"/>
        <w:jc w:val="both"/>
      </w:pPr>
      <w:r>
        <w:t>Η πρωινή αναμονή των μαθητών γίνεται ως συνέχεια της Π.Ζ. στον ίδιο χώρο (κεντρικό χολ του σχολείου)</w:t>
      </w:r>
    </w:p>
    <w:p w:rsidR="00FF08EB" w:rsidRPr="008F2158" w:rsidRDefault="00FF08EB" w:rsidP="00B57803">
      <w:pPr>
        <w:pStyle w:val="ac"/>
        <w:numPr>
          <w:ilvl w:val="0"/>
          <w:numId w:val="42"/>
        </w:numPr>
        <w:spacing w:line="360" w:lineRule="auto"/>
        <w:jc w:val="both"/>
        <w:rPr>
          <w:u w:val="single"/>
        </w:rPr>
      </w:pPr>
      <w:r w:rsidRPr="008F2158">
        <w:rPr>
          <w:u w:val="single"/>
        </w:rPr>
        <w:t>Σε περίπτωση που αποφασισθεί από το σύλλογο διδασκόντων η υποδοχή των μαθητών να γίνει στο χώρο του προαυλίου τότε ισχύουν τα παρακάτω:</w:t>
      </w:r>
    </w:p>
    <w:p w:rsidR="009E2608" w:rsidRPr="00FF08EB" w:rsidRDefault="003B3FD9" w:rsidP="00FF08EB">
      <w:pPr>
        <w:pStyle w:val="ac"/>
        <w:numPr>
          <w:ilvl w:val="0"/>
          <w:numId w:val="49"/>
        </w:numPr>
        <w:spacing w:line="360" w:lineRule="auto"/>
        <w:jc w:val="both"/>
      </w:pPr>
      <w:r w:rsidRPr="00FF08EB">
        <w:t xml:space="preserve">Στις 08:00΄ ο ένας  υπεύθυνος εκπαιδευτικός εφημερίας υποδέχεται τους μαθητές στην είσοδο του σχολείου (ανατολική αυλόπορτα) </w:t>
      </w:r>
      <w:r w:rsidR="008F2158">
        <w:t xml:space="preserve">ή στην κεντρική είσοδο του κτιρίου (εφ όσος έχει τοποθετηθεί σχολική τροχονόμος) </w:t>
      </w:r>
      <w:r w:rsidRPr="00FF08EB">
        <w:t>και οι γονείς-συνοδοί αποχωρούν. Ο ίδιος εκπαιδευτικός έχει και την ευθύνη επιτήρησης του προαυλίου, ενώ ο άλλος εκπαιδευτικός βρίσκεται στο μπροστινό μπαλκόνι  και αναλαμβάνει την κεντρική εξώπορτα του κτηρίου, έχοντας την ευθύνη των μαθητών που εισέρχονται σε αυτό, επιτηρώντας τους ως τη σήμανση του κουδουνιού.</w:t>
      </w:r>
      <w:r w:rsidR="008F2158">
        <w:t xml:space="preserve"> </w:t>
      </w:r>
    </w:p>
    <w:p w:rsidR="009E2608" w:rsidRPr="00FF08EB" w:rsidRDefault="003B3FD9" w:rsidP="00FF08EB">
      <w:pPr>
        <w:pStyle w:val="ac"/>
        <w:numPr>
          <w:ilvl w:val="0"/>
          <w:numId w:val="49"/>
        </w:numPr>
        <w:spacing w:line="360" w:lineRule="auto"/>
        <w:jc w:val="both"/>
      </w:pPr>
      <w:r w:rsidRPr="00FF08EB">
        <w:t>Ο εκπαιδευτικός στην εξώπορτα (ανατολική αυλόπορτα) συνεργάζεται με τη σχολική τροχονόμο (αν έχει τοποθετηθεί), τη συνοδό του λεωφορεί</w:t>
      </w:r>
      <w:r w:rsidR="00EA3456" w:rsidRPr="00FF08EB">
        <w:t>ου</w:t>
      </w:r>
      <w:r w:rsidRPr="00FF08EB">
        <w:t xml:space="preserve"> και τους οδηγούς των ταξί που μεταφέρουν μαθητές για την παραλαβή αυτών. Σημειώνει τις καθυστερήσεις που μπορεί να υπάρξουν και μεταφέρει τυχόν μηνύματά τους στον Διευθυντή του σχολείου.  </w:t>
      </w:r>
    </w:p>
    <w:p w:rsidR="00AD69A8" w:rsidRPr="00FF08EB" w:rsidRDefault="003B3FD9" w:rsidP="00FF08EB">
      <w:pPr>
        <w:pStyle w:val="ac"/>
        <w:numPr>
          <w:ilvl w:val="0"/>
          <w:numId w:val="49"/>
        </w:numPr>
        <w:spacing w:line="360" w:lineRule="auto"/>
        <w:jc w:val="both"/>
      </w:pPr>
      <w:r w:rsidRPr="00FF08EB">
        <w:t>Ο εκπαιδευτικός στην εξώπορτα (ανατολική αυλόπορτα) δεν επιτρέπει σε κανένα άτομο να εισέλθει στο</w:t>
      </w:r>
      <w:r w:rsidR="00275DF0" w:rsidRPr="00FF08EB">
        <w:t>ν</w:t>
      </w:r>
      <w:r w:rsidRPr="00FF08EB">
        <w:t xml:space="preserve"> χώρο του σχολείου χωρίς άδεια.</w:t>
      </w:r>
    </w:p>
    <w:p w:rsidR="009E2608" w:rsidRPr="00D70C2D" w:rsidRDefault="009E2608" w:rsidP="00006F40">
      <w:pPr>
        <w:pStyle w:val="1"/>
        <w:rPr>
          <w:rFonts w:ascii="Times New Roman" w:hAnsi="Times New Roman" w:cs="Times New Roman"/>
          <w:sz w:val="24"/>
          <w:szCs w:val="24"/>
        </w:rPr>
      </w:pPr>
      <w:bookmarkStart w:id="90" w:name="_Toc71373416"/>
      <w:bookmarkStart w:id="91" w:name="_Toc178667290"/>
      <w:bookmarkStart w:id="92" w:name="_Toc178667432"/>
      <w:r w:rsidRPr="00D70C2D">
        <w:rPr>
          <w:rFonts w:ascii="Times New Roman" w:hAnsi="Times New Roman" w:cs="Times New Roman"/>
          <w:sz w:val="24"/>
          <w:szCs w:val="24"/>
        </w:rPr>
        <w:t>3.  Σχολική και Κοινωνική Ζωή</w:t>
      </w:r>
      <w:bookmarkEnd w:id="90"/>
      <w:bookmarkEnd w:id="91"/>
      <w:bookmarkEnd w:id="92"/>
      <w:r w:rsidRPr="00D70C2D">
        <w:rPr>
          <w:rFonts w:ascii="Times New Roman" w:hAnsi="Times New Roman" w:cs="Times New Roman"/>
          <w:sz w:val="24"/>
          <w:szCs w:val="24"/>
        </w:rPr>
        <w:tab/>
      </w:r>
    </w:p>
    <w:p w:rsidR="009E2608" w:rsidRPr="00D70C2D" w:rsidRDefault="009E2608" w:rsidP="00006F40">
      <w:pPr>
        <w:pStyle w:val="2"/>
        <w:rPr>
          <w:rFonts w:ascii="Times New Roman" w:hAnsi="Times New Roman" w:cs="Times New Roman"/>
          <w:color w:val="C00000"/>
          <w:sz w:val="24"/>
          <w:szCs w:val="24"/>
        </w:rPr>
      </w:pPr>
      <w:r w:rsidRPr="00D70C2D">
        <w:rPr>
          <w:rFonts w:ascii="Times New Roman" w:hAnsi="Times New Roman" w:cs="Times New Roman"/>
          <w:color w:val="C00000"/>
          <w:sz w:val="24"/>
          <w:szCs w:val="24"/>
        </w:rPr>
        <w:t xml:space="preserve">      </w:t>
      </w:r>
      <w:bookmarkStart w:id="93" w:name="_Toc71373417"/>
      <w:bookmarkStart w:id="94" w:name="_Toc178667291"/>
      <w:bookmarkStart w:id="95" w:name="_Toc178667433"/>
      <w:r w:rsidR="003D4D31">
        <w:rPr>
          <w:rFonts w:ascii="Times New Roman" w:hAnsi="Times New Roman" w:cs="Times New Roman"/>
          <w:color w:val="C00000"/>
          <w:sz w:val="24"/>
          <w:szCs w:val="24"/>
        </w:rPr>
        <w:t xml:space="preserve">1. </w:t>
      </w:r>
      <w:r w:rsidRPr="00D70C2D">
        <w:rPr>
          <w:rFonts w:ascii="Times New Roman" w:hAnsi="Times New Roman" w:cs="Times New Roman"/>
          <w:color w:val="C00000"/>
          <w:sz w:val="24"/>
          <w:szCs w:val="24"/>
        </w:rPr>
        <w:t>Φοίτηση</w:t>
      </w:r>
      <w:bookmarkEnd w:id="93"/>
      <w:bookmarkEnd w:id="94"/>
      <w:bookmarkEnd w:id="95"/>
    </w:p>
    <w:p w:rsidR="009E2608" w:rsidRPr="00D70C2D" w:rsidRDefault="009E2608" w:rsidP="00B57803">
      <w:pPr>
        <w:pStyle w:val="ac"/>
        <w:numPr>
          <w:ilvl w:val="0"/>
          <w:numId w:val="41"/>
        </w:numPr>
        <w:spacing w:line="360" w:lineRule="auto"/>
        <w:jc w:val="both"/>
      </w:pPr>
      <w:r w:rsidRPr="00D70C2D">
        <w:t>Η φοίτηση των μαθητών/μαθητριών στα Δημοτικά Σχολεία είναι υποχρεωτική και εποπτεύεται από τον/την εκπαιδευτικό της τάξης, ο οποίος/η οποία καταγράφει τις καθημερινές απουσίες και τις καταχωρεί στο πληροφοριακό σύστημα του ΥΠΑΙΘ. Η ελλιπής φοίτηση δυσχεραίνει το σχολικό έργο και την πρόοδο των μαθητών/μαθητριών. Την ουσιαστική αλλά και την τυπική ευθύνη απέναντι στο σχολείο και την πολιτεία για τη φοίτηση των μαθητών, φέρουν κατά το νόμο οι γονείς/κηδεμόνες τους.</w:t>
      </w:r>
    </w:p>
    <w:p w:rsidR="00AD69A8" w:rsidRPr="00D70C2D" w:rsidRDefault="003B3FD9" w:rsidP="00B57803">
      <w:pPr>
        <w:pStyle w:val="ac"/>
        <w:numPr>
          <w:ilvl w:val="0"/>
          <w:numId w:val="41"/>
        </w:numPr>
        <w:spacing w:line="360" w:lineRule="auto"/>
        <w:jc w:val="both"/>
      </w:pPr>
      <w:r w:rsidRPr="00D70C2D">
        <w:t xml:space="preserve">Υπεύθυνος για την επιτήρηση των μαθητών κατά τη διάρκεια της διδακτικής ώρας είναι ο εκπαιδευτικός που διδάσκει τη συγκεκριμένη ώρα. Ο εκπαιδευτικός παραλαμβάνει τους μαθητές του τμήματός του από τον χώρο του διαλείμματος και εισέρχεται στην αίθουσα μαζί τους. Κατά τη διάρκεια της διδακτικής ώρας </w:t>
      </w:r>
      <w:r w:rsidRPr="00D70C2D">
        <w:lastRenderedPageBreak/>
        <w:t xml:space="preserve">κάθε εκπαιδευτικός παραμένει στην αίθουσα και δεν αφήνει </w:t>
      </w:r>
      <w:r w:rsidR="00F9612D">
        <w:t>τους/τις</w:t>
      </w:r>
      <w:r w:rsidRPr="00D70C2D">
        <w:t xml:space="preserve"> μαθητές</w:t>
      </w:r>
      <w:r w:rsidR="00F9612D">
        <w:t>/μαθήτριες</w:t>
      </w:r>
      <w:r w:rsidRPr="00D70C2D">
        <w:t xml:space="preserve"> χωρίς επιτήρηση σε καμία περίπτωση. Σε περίπτωση ανάγκης ζητά την αντικατάστασή του. Η εκτύπωση φωτοτυπιών την ώρα του μαθήματος δεν επιτρέπεται, εκτός και αν το φωτοτυπικό μηχάνημα βρίσκεται σε χώρο που επιτρέπεται η παράλληλη επιτήρηση των μαθητών.</w:t>
      </w:r>
    </w:p>
    <w:p w:rsidR="009469A6" w:rsidRPr="00B57803" w:rsidRDefault="003D4D31" w:rsidP="00006F40">
      <w:pPr>
        <w:pStyle w:val="3"/>
        <w:rPr>
          <w:rFonts w:ascii="Times New Roman" w:hAnsi="Times New Roman" w:cs="Times New Roman"/>
          <w:color w:val="984806" w:themeColor="accent6" w:themeShade="80"/>
          <w:sz w:val="24"/>
          <w:szCs w:val="24"/>
        </w:rPr>
      </w:pPr>
      <w:bookmarkStart w:id="96" w:name="_Toc178667292"/>
      <w:bookmarkStart w:id="97" w:name="_Toc178667434"/>
      <w:r>
        <w:rPr>
          <w:rFonts w:ascii="Times New Roman" w:hAnsi="Times New Roman" w:cs="Times New Roman"/>
          <w:color w:val="984806" w:themeColor="accent6" w:themeShade="80"/>
          <w:sz w:val="24"/>
          <w:szCs w:val="24"/>
        </w:rPr>
        <w:t xml:space="preserve">α. </w:t>
      </w:r>
      <w:r w:rsidR="00B57803" w:rsidRPr="00B57803">
        <w:rPr>
          <w:rFonts w:ascii="Times New Roman" w:hAnsi="Times New Roman" w:cs="Times New Roman"/>
          <w:color w:val="984806" w:themeColor="accent6" w:themeShade="80"/>
          <w:sz w:val="24"/>
          <w:szCs w:val="24"/>
        </w:rPr>
        <w:t>Απουσίες μαθητών</w:t>
      </w:r>
      <w:bookmarkEnd w:id="96"/>
      <w:bookmarkEnd w:id="97"/>
    </w:p>
    <w:p w:rsidR="009469A6" w:rsidRDefault="009469A6" w:rsidP="00B57803">
      <w:pPr>
        <w:pStyle w:val="ac"/>
        <w:numPr>
          <w:ilvl w:val="0"/>
          <w:numId w:val="40"/>
        </w:numPr>
        <w:spacing w:line="360" w:lineRule="auto"/>
        <w:jc w:val="both"/>
      </w:pPr>
      <w:r w:rsidRPr="00D70C2D">
        <w:t>Οι απουσίες των μαθητών καταγράφονται καθημερινά από τον υπεύθυνο του τμήματος στο φύλλο ημερήσιου ελέγχου. Σε περίπτωση απουσίας μαθητή</w:t>
      </w:r>
      <w:r w:rsidR="00503AC3">
        <w:t>/</w:t>
      </w:r>
      <w:r w:rsidR="00F9612D">
        <w:t>μαθήτριας</w:t>
      </w:r>
      <w:r w:rsidRPr="00D70C2D">
        <w:t xml:space="preserve"> για χρονικό διάστημα μεγαλύτερο των 3 ημερών κι εφόσον δεν έχει γίνει καμία ενημέρωση από τους γονείς του, ενημερώνεται ο Διευθυντής. Οι απουσίες, το αργότερο ανά εβδομάδα, πρέπει να καταχωρούνται στο </w:t>
      </w:r>
      <w:r w:rsidRPr="00B57803">
        <w:rPr>
          <w:lang w:val="en-US"/>
        </w:rPr>
        <w:t>My</w:t>
      </w:r>
      <w:r w:rsidRPr="00D70C2D">
        <w:t xml:space="preserve"> </w:t>
      </w:r>
      <w:r w:rsidRPr="00B57803">
        <w:rPr>
          <w:lang w:val="en-US"/>
        </w:rPr>
        <w:t>school</w:t>
      </w:r>
      <w:r w:rsidRPr="00D70C2D">
        <w:t xml:space="preserve"> από τον υπεύθυνο τμήματος.</w:t>
      </w:r>
    </w:p>
    <w:p w:rsidR="00B57803" w:rsidRDefault="003D4D31" w:rsidP="00006F40">
      <w:pPr>
        <w:pStyle w:val="3"/>
        <w:rPr>
          <w:rFonts w:ascii="Times New Roman" w:hAnsi="Times New Roman" w:cs="Times New Roman"/>
          <w:color w:val="984806" w:themeColor="accent6" w:themeShade="80"/>
          <w:sz w:val="24"/>
          <w:szCs w:val="24"/>
        </w:rPr>
      </w:pPr>
      <w:bookmarkStart w:id="98" w:name="_Toc178667293"/>
      <w:bookmarkStart w:id="99" w:name="_Toc178667435"/>
      <w:r>
        <w:rPr>
          <w:rFonts w:ascii="Times New Roman" w:hAnsi="Times New Roman" w:cs="Times New Roman"/>
          <w:color w:val="984806" w:themeColor="accent6" w:themeShade="80"/>
          <w:sz w:val="24"/>
          <w:szCs w:val="24"/>
        </w:rPr>
        <w:t xml:space="preserve">β. </w:t>
      </w:r>
      <w:r w:rsidR="00B57803" w:rsidRPr="00B57803">
        <w:rPr>
          <w:rFonts w:ascii="Times New Roman" w:hAnsi="Times New Roman" w:cs="Times New Roman"/>
          <w:color w:val="984806" w:themeColor="accent6" w:themeShade="80"/>
          <w:sz w:val="24"/>
          <w:szCs w:val="24"/>
        </w:rPr>
        <w:t>Συμμετοχή στο μάθημα της φυσικής αγωγής και σχολικές δραστηριότητες</w:t>
      </w:r>
      <w:bookmarkEnd w:id="98"/>
      <w:bookmarkEnd w:id="99"/>
    </w:p>
    <w:p w:rsidR="00B627A1" w:rsidRPr="007332A8" w:rsidRDefault="000256C2" w:rsidP="00F9612D">
      <w:pPr>
        <w:spacing w:line="360" w:lineRule="auto"/>
        <w:jc w:val="both"/>
      </w:pPr>
      <w:r w:rsidRPr="007332A8">
        <w:t xml:space="preserve">Όσον αφορά στη συμμετοχή των παιδιών στο μάθημα της Φυσικής Αγωγής, καθώς και στις αθλητικές δραστηριότητες του σχολείου, είναι απαραίτητη η συμπλήρωση Ατομικού Δελτίου Υγείας για </w:t>
      </w:r>
      <w:r w:rsidR="00F9612D">
        <w:t>τους/τις</w:t>
      </w:r>
      <w:r w:rsidRPr="007332A8">
        <w:t xml:space="preserve"> μαθητές</w:t>
      </w:r>
      <w:r w:rsidR="00F9612D">
        <w:t>/μαθήτριες</w:t>
      </w:r>
      <w:r w:rsidRPr="007332A8">
        <w:t xml:space="preserve"> των τάξεων Α', και Δ' σύμφωνα με σχετική εγκύκλιο. </w:t>
      </w:r>
    </w:p>
    <w:p w:rsidR="00832CDF" w:rsidRPr="00D70C2D" w:rsidRDefault="003D4D31" w:rsidP="00006F40">
      <w:pPr>
        <w:pStyle w:val="2"/>
        <w:rPr>
          <w:rFonts w:ascii="Times New Roman" w:hAnsi="Times New Roman" w:cs="Times New Roman"/>
          <w:color w:val="C00000"/>
          <w:sz w:val="24"/>
          <w:szCs w:val="24"/>
        </w:rPr>
      </w:pPr>
      <w:bookmarkStart w:id="100" w:name="_Toc71373418"/>
      <w:bookmarkStart w:id="101" w:name="_Toc178667294"/>
      <w:bookmarkStart w:id="102" w:name="_Toc178667436"/>
      <w:r>
        <w:rPr>
          <w:rFonts w:ascii="Times New Roman" w:hAnsi="Times New Roman" w:cs="Times New Roman"/>
          <w:color w:val="C00000"/>
          <w:sz w:val="24"/>
          <w:szCs w:val="24"/>
        </w:rPr>
        <w:t xml:space="preserve">1. </w:t>
      </w:r>
      <w:r w:rsidR="00832CDF" w:rsidRPr="00D70C2D">
        <w:rPr>
          <w:rFonts w:ascii="Times New Roman" w:hAnsi="Times New Roman" w:cs="Times New Roman"/>
          <w:color w:val="C00000"/>
          <w:sz w:val="24"/>
          <w:szCs w:val="24"/>
        </w:rPr>
        <w:t>Σχολικοί χώροι</w:t>
      </w:r>
      <w:bookmarkEnd w:id="100"/>
      <w:bookmarkEnd w:id="101"/>
      <w:bookmarkEnd w:id="102"/>
    </w:p>
    <w:p w:rsidR="00B627A1" w:rsidRPr="00D70C2D" w:rsidRDefault="00832CDF" w:rsidP="00D70C2D">
      <w:pPr>
        <w:spacing w:line="360" w:lineRule="auto"/>
        <w:ind w:firstLine="360"/>
        <w:jc w:val="both"/>
      </w:pPr>
      <w:r w:rsidRPr="00D70C2D">
        <w:t xml:space="preserve">Κοινός στόχος όλων είναι ο σεβασμός του σχολικού χώρου. Ο σεβασμός στα περιουσιακά στοιχεία του Σχολείου, τις υποδομές, τον εξοπλισμό αλλά και </w:t>
      </w:r>
      <w:r w:rsidR="006118AF">
        <w:t>σ</w:t>
      </w:r>
      <w:r w:rsidRPr="00D70C2D">
        <w:t>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w:t>
      </w:r>
      <w:r w:rsidR="000256C2" w:rsidRPr="00D70C2D">
        <w:t xml:space="preserve"> </w:t>
      </w:r>
      <w:r w:rsidR="00B627A1" w:rsidRPr="00D70C2D">
        <w:rPr>
          <w:color w:val="00000A"/>
        </w:rPr>
        <w:t xml:space="preserve">Φροντίδα όλων να διατηρούνται οι χώροι τακτοποιημένοι και καθαροί. . </w:t>
      </w:r>
    </w:p>
    <w:p w:rsidR="00832CDF" w:rsidRPr="00D70C2D" w:rsidRDefault="003D4D31" w:rsidP="007332A8">
      <w:pPr>
        <w:pStyle w:val="2"/>
        <w:rPr>
          <w:rFonts w:ascii="Times New Roman" w:hAnsi="Times New Roman" w:cs="Times New Roman"/>
          <w:color w:val="C00000"/>
          <w:sz w:val="24"/>
          <w:szCs w:val="24"/>
        </w:rPr>
      </w:pPr>
      <w:bookmarkStart w:id="103" w:name="_Toc71373419"/>
      <w:bookmarkStart w:id="104" w:name="_Toc178667295"/>
      <w:bookmarkStart w:id="105" w:name="_Toc178667437"/>
      <w:r>
        <w:rPr>
          <w:rFonts w:ascii="Times New Roman" w:hAnsi="Times New Roman" w:cs="Times New Roman"/>
          <w:color w:val="C00000"/>
          <w:sz w:val="24"/>
          <w:szCs w:val="24"/>
        </w:rPr>
        <w:t xml:space="preserve">2. </w:t>
      </w:r>
      <w:r w:rsidR="00832CDF" w:rsidRPr="00D70C2D">
        <w:rPr>
          <w:rFonts w:ascii="Times New Roman" w:hAnsi="Times New Roman" w:cs="Times New Roman"/>
          <w:color w:val="C00000"/>
          <w:sz w:val="24"/>
          <w:szCs w:val="24"/>
        </w:rPr>
        <w:t>Διάλειμμα</w:t>
      </w:r>
      <w:bookmarkEnd w:id="103"/>
      <w:bookmarkEnd w:id="104"/>
      <w:bookmarkEnd w:id="105"/>
    </w:p>
    <w:p w:rsidR="00832CDF" w:rsidRPr="00D70C2D" w:rsidRDefault="003B3FD9" w:rsidP="00D70C2D">
      <w:pPr>
        <w:pStyle w:val="ac"/>
        <w:numPr>
          <w:ilvl w:val="0"/>
          <w:numId w:val="18"/>
        </w:numPr>
        <w:spacing w:line="360" w:lineRule="auto"/>
        <w:jc w:val="both"/>
      </w:pPr>
      <w:r w:rsidRPr="00D70C2D">
        <w:t>Πριν από κάθε διάλειμμα, οι εφημερεύοντες που δ</w:t>
      </w:r>
      <w:r w:rsidRPr="00FF08EB">
        <w:t>ιδάσκουν την προηγούμενη διδακτική ώρα εξέρχονται από την αίθουσα</w:t>
      </w:r>
      <w:r w:rsidR="00FF08EB" w:rsidRPr="00FF08EB">
        <w:t xml:space="preserve"> μαζί με τους μαθητές τους</w:t>
      </w:r>
      <w:r w:rsidRPr="00D70C2D">
        <w:t xml:space="preserve"> προκειμένου να αρχίσει η επιτήρησή τους αμέσως μετά την έναρξη του διαλείμματος. Για τη  «σήμανση» του κουδουνιού υπεύθυνοι είναι οι εφημερεύοντες ή, μετά από συνεννόηση, η εκπαιδευτικός ΕΒΠ</w:t>
      </w:r>
      <w:r w:rsidR="003D4D31">
        <w:t xml:space="preserve"> ή της παράλληλης στήριξης</w:t>
      </w:r>
      <w:r w:rsidR="0089380F">
        <w:t xml:space="preserve"> </w:t>
      </w:r>
      <w:r w:rsidR="008F2158">
        <w:t xml:space="preserve">(αν έχουν τοποθετηθεί) </w:t>
      </w:r>
      <w:r w:rsidR="0089380F">
        <w:t xml:space="preserve">για να μη μείνουν σε καμία περίπτωση κάποιοι μαθητές </w:t>
      </w:r>
      <w:r w:rsidR="00FF08EB" w:rsidRPr="00FF08EB">
        <w:t>ανεπιτήρητοι</w:t>
      </w:r>
      <w:r w:rsidRPr="00FF08EB">
        <w:t>.</w:t>
      </w:r>
      <w:r w:rsidR="00583D2A" w:rsidRPr="00D70C2D">
        <w:t xml:space="preserve"> Αυτονόητο</w:t>
      </w:r>
      <w:r w:rsidR="00832CDF" w:rsidRPr="00D70C2D">
        <w:t xml:space="preserve"> είναι ότι οι εφημερεύοντες εκπα</w:t>
      </w:r>
      <w:r w:rsidR="00583D2A" w:rsidRPr="00D70C2D">
        <w:t xml:space="preserve">ιδευτικοί πρέπει να κατεβαίνουν στο προαύλιο με τα τμήματά τους πριν τις υπόλοιπες τάξεις για να μπορούν να παραλάβουν και να επιτηρήσουν τους μαθητές.  </w:t>
      </w:r>
      <w:r w:rsidRPr="00D70C2D">
        <w:t xml:space="preserve"> </w:t>
      </w:r>
    </w:p>
    <w:p w:rsidR="00832CDF" w:rsidRPr="00D70C2D" w:rsidRDefault="003B3FD9" w:rsidP="00D70C2D">
      <w:pPr>
        <w:pStyle w:val="ac"/>
        <w:numPr>
          <w:ilvl w:val="0"/>
          <w:numId w:val="18"/>
        </w:numPr>
        <w:spacing w:line="360" w:lineRule="auto"/>
        <w:jc w:val="both"/>
      </w:pPr>
      <w:r w:rsidRPr="00D70C2D">
        <w:t>Λίγο πριν από το διάλειμμα ο εκπαιδευτικός που διδάσκει, προετοιμάζει τους μαθητές για την έξοδο τους στον προαύλιο χώρο, υπενθυμίζοντάς τους το κολατσιό, το νερό, τα μπουφάν, καπέλα, κτλ.</w:t>
      </w:r>
    </w:p>
    <w:p w:rsidR="00832CDF" w:rsidRDefault="003B3FD9" w:rsidP="00D70C2D">
      <w:pPr>
        <w:pStyle w:val="ac"/>
        <w:numPr>
          <w:ilvl w:val="0"/>
          <w:numId w:val="18"/>
        </w:numPr>
        <w:spacing w:line="360" w:lineRule="auto"/>
        <w:jc w:val="both"/>
      </w:pPr>
      <w:r w:rsidRPr="00D70C2D">
        <w:lastRenderedPageBreak/>
        <w:t>Μετά την έξοδο των μαθητών από την αίθουσα για την ώρα του διαλείμματος ή για κάποιο μάθημα που πραγματοποιείται σε ά</w:t>
      </w:r>
      <w:r w:rsidR="006118AF">
        <w:t>λλον χώρο (π.χ. ΤΠΕ, Γυμναστική</w:t>
      </w:r>
      <w:r w:rsidRPr="00D70C2D">
        <w:t>), ο</w:t>
      </w:r>
      <w:r w:rsidR="006118AF">
        <w:t>/η</w:t>
      </w:r>
      <w:r w:rsidRPr="00D70C2D">
        <w:t xml:space="preserve"> εκπαιδευτικός που βρίσκεται  στην αίθουσα παραδίδει </w:t>
      </w:r>
      <w:r w:rsidR="006118AF">
        <w:t>τους/τις</w:t>
      </w:r>
      <w:r w:rsidRPr="00D70C2D">
        <w:t xml:space="preserve"> μαθητές</w:t>
      </w:r>
      <w:r w:rsidR="006118AF">
        <w:t>/μαθήτριες</w:t>
      </w:r>
      <w:r w:rsidRPr="00D70C2D">
        <w:t xml:space="preserve"> στον</w:t>
      </w:r>
      <w:r w:rsidR="006118AF">
        <w:t>/στην</w:t>
      </w:r>
      <w:r w:rsidRPr="00D70C2D">
        <w:t xml:space="preserve"> συνάδελφο που έχει</w:t>
      </w:r>
      <w:r w:rsidR="00791BC5" w:rsidRPr="00D70C2D">
        <w:t xml:space="preserve"> </w:t>
      </w:r>
      <w:r w:rsidR="00640C47" w:rsidRPr="00D70C2D">
        <w:t>εφημερία</w:t>
      </w:r>
      <w:r w:rsidR="00791BC5" w:rsidRPr="00D70C2D">
        <w:t xml:space="preserve"> ή</w:t>
      </w:r>
      <w:r w:rsidRPr="00D70C2D">
        <w:t xml:space="preserve"> μάθημα, ανοίγει τα παράθυρα για να αεριστεί η αίθουσα, σβήνει τα φώτα και τον κλιματισμό και κλειδώνει  την πόρτα</w:t>
      </w:r>
      <w:r w:rsidR="0089380F">
        <w:t>, εκτός αν έχει υπάρξει συνεννόηση με την καθαρίστρια</w:t>
      </w:r>
      <w:r w:rsidRPr="00D70C2D">
        <w:t xml:space="preserve">. </w:t>
      </w:r>
    </w:p>
    <w:p w:rsidR="0089380F" w:rsidRPr="00D70C2D" w:rsidRDefault="0089380F" w:rsidP="00D70C2D">
      <w:pPr>
        <w:pStyle w:val="ac"/>
        <w:numPr>
          <w:ilvl w:val="0"/>
          <w:numId w:val="18"/>
        </w:numPr>
        <w:spacing w:line="360" w:lineRule="auto"/>
        <w:jc w:val="both"/>
      </w:pPr>
      <w:r>
        <w:t>Επισημαίνεται ότι εκτός από την περίπτωση που το παιδί π</w:t>
      </w:r>
      <w:r w:rsidR="00F53F7B">
        <w:t>η</w:t>
      </w:r>
      <w:r>
        <w:t>γαίνει στην τουαλέτα κανένας μαθητής δεν παραμένει ανεπιτήρητος στο χώρο του σχολείου ή κατά τη διάρκεια του μαθήματος ή κατά το διάλε</w:t>
      </w:r>
      <w:r w:rsidR="00F53F7B">
        <w:t>ιμμα. Αν υπάρξει έκτακτη ανάγκη</w:t>
      </w:r>
      <w:r>
        <w:t xml:space="preserve"> ο </w:t>
      </w:r>
      <w:r w:rsidR="00F53F7B">
        <w:t xml:space="preserve">υπεύθυνος </w:t>
      </w:r>
      <w:r>
        <w:t xml:space="preserve">εκπαιδευτικός θα πρέπει να </w:t>
      </w:r>
      <w:r w:rsidR="00F53F7B">
        <w:t>βρει</w:t>
      </w:r>
      <w:r>
        <w:t xml:space="preserve"> τρόπο αντικατάστα</w:t>
      </w:r>
      <w:r w:rsidR="00F53F7B">
        <w:t>σ</w:t>
      </w:r>
      <w:r>
        <w:t xml:space="preserve">ής του από κάποιον άλλον που θα επιβλέψει </w:t>
      </w:r>
      <w:r w:rsidR="00F53F7B">
        <w:t xml:space="preserve">στη θέση του </w:t>
      </w:r>
      <w:r>
        <w:t>ή να φροντίσει οι συνθήκες και ο χρόνος να μην</w:t>
      </w:r>
      <w:r w:rsidR="00F53F7B">
        <w:t xml:space="preserve"> εγκυμονούν κινδύνους αναλαμβάν</w:t>
      </w:r>
      <w:r>
        <w:t xml:space="preserve">οντας πάντα </w:t>
      </w:r>
      <w:r w:rsidR="00F53F7B">
        <w:t xml:space="preserve">στο ακέραιο </w:t>
      </w:r>
      <w:r>
        <w:t>την ευθύνη του</w:t>
      </w:r>
      <w:r w:rsidR="00F53F7B">
        <w:t xml:space="preserve"> γι αυτό.</w:t>
      </w:r>
    </w:p>
    <w:p w:rsidR="00832CDF" w:rsidRPr="00D70C2D" w:rsidRDefault="003B3FD9" w:rsidP="00D70C2D">
      <w:pPr>
        <w:pStyle w:val="ac"/>
        <w:numPr>
          <w:ilvl w:val="0"/>
          <w:numId w:val="18"/>
        </w:numPr>
        <w:spacing w:line="360" w:lineRule="auto"/>
        <w:jc w:val="both"/>
      </w:pPr>
      <w:r w:rsidRPr="00D70C2D">
        <w:t>Ο</w:t>
      </w:r>
      <w:r w:rsidR="00C1109E" w:rsidRPr="00D70C2D">
        <w:t xml:space="preserve"> </w:t>
      </w:r>
      <w:r w:rsidRPr="00D70C2D">
        <w:t xml:space="preserve">εκπαιδευτικός που διδάσκει </w:t>
      </w:r>
      <w:r w:rsidR="00C1109E" w:rsidRPr="00D70C2D">
        <w:t>σε κάθε τάξη</w:t>
      </w:r>
      <w:r w:rsidRPr="00D70C2D">
        <w:t>, μετά το τέλος του μαθήματος</w:t>
      </w:r>
      <w:r w:rsidR="00C1109E" w:rsidRPr="00D70C2D">
        <w:t xml:space="preserve"> (όταν γίνει διάλειμμα),</w:t>
      </w:r>
      <w:r w:rsidRPr="00D70C2D">
        <w:t xml:space="preserve"> εξέρχεται από αυτή όταν έχουν αποχωρήσει όλοι οι μαθητές</w:t>
      </w:r>
      <w:r w:rsidR="006118AF">
        <w:t>/μαθήτριες</w:t>
      </w:r>
      <w:r w:rsidRPr="00D70C2D">
        <w:t xml:space="preserve"> και  τους συνοδεύει στο προαύλιο για να τους παραδώσει στον εφημερεύοντα που αναλαμβάνει την ευθύνη τους.</w:t>
      </w:r>
    </w:p>
    <w:p w:rsidR="00832CDF" w:rsidRPr="00D70C2D" w:rsidRDefault="003B3FD9" w:rsidP="00D70C2D">
      <w:pPr>
        <w:pStyle w:val="ac"/>
        <w:numPr>
          <w:ilvl w:val="0"/>
          <w:numId w:val="18"/>
        </w:numPr>
        <w:spacing w:line="360" w:lineRule="auto"/>
        <w:jc w:val="both"/>
      </w:pPr>
      <w:r w:rsidRPr="00D70C2D">
        <w:t>Μετά την έξοδο των μαθητών</w:t>
      </w:r>
      <w:r w:rsidR="006118AF">
        <w:t>/μαθητριών</w:t>
      </w:r>
      <w:r w:rsidRPr="00D70C2D">
        <w:t xml:space="preserve"> οι αίθουσες κλειδώνονται από τον διδάσκοντα εκπαιδευτικό της τάξης και οι μαθητές δεν επιτρέπεται να επιστρέψουν σε αυτές.</w:t>
      </w:r>
    </w:p>
    <w:p w:rsidR="00832CDF" w:rsidRPr="00D70C2D" w:rsidRDefault="003B3FD9" w:rsidP="00D70C2D">
      <w:pPr>
        <w:pStyle w:val="ac"/>
        <w:numPr>
          <w:ilvl w:val="0"/>
          <w:numId w:val="18"/>
        </w:numPr>
        <w:spacing w:line="360" w:lineRule="auto"/>
        <w:jc w:val="both"/>
      </w:pPr>
      <w:r w:rsidRPr="00D70C2D">
        <w:t xml:space="preserve">Μετά τη «σήμανση» του κουδουνιού οι μαθητές του πρώτου ορόφου κατεβαίνουν τη σκάλα με τάξη και ηρεμία και χωρίς να τρέχουν, με ευθύνη του εκπαιδευτικού που δίδασκε στην τάξη την προηγούμενη ώρα. Ο ίδιος εκπαιδευτικός τους παραδίδει στους εφημερεύοντες που βρίσκονται στο προαύλιο, έχοντας ευθύνη και για τυχόν μαθητές του που βρίσκονταν στην τουαλέτα ή κάποιο άλλο μέρος του σχολείου, ώστε να παραδοθούν και αυτοί ή να αναφερθεί η απουσία </w:t>
      </w:r>
      <w:r w:rsidR="00D55CB9" w:rsidRPr="00D70C2D">
        <w:t>τους σε ένα εφημερεύοντα</w:t>
      </w:r>
      <w:r w:rsidR="00640C47" w:rsidRPr="00D70C2D">
        <w:t>.</w:t>
      </w:r>
      <w:r w:rsidRPr="00D70C2D">
        <w:t xml:space="preserve"> Το ίδιο γίνεται και με τους μαθητές του ισογείου. </w:t>
      </w:r>
    </w:p>
    <w:p w:rsidR="00832CDF" w:rsidRPr="00D70C2D" w:rsidRDefault="003B3FD9" w:rsidP="00D70C2D">
      <w:pPr>
        <w:pStyle w:val="ac"/>
        <w:numPr>
          <w:ilvl w:val="0"/>
          <w:numId w:val="18"/>
        </w:numPr>
        <w:spacing w:line="360" w:lineRule="auto"/>
        <w:jc w:val="both"/>
      </w:pPr>
      <w:r w:rsidRPr="00D70C2D">
        <w:t>Μετά την αποχώρηση των μαθητών</w:t>
      </w:r>
      <w:r w:rsidR="0080787F">
        <w:t>/μαθητριών</w:t>
      </w:r>
      <w:r w:rsidRPr="00D70C2D">
        <w:t xml:space="preserve"> οι αίθουσες κλειδώνονται και τα κλειδιά βρίσκονται δίπλα από την πόρτα.</w:t>
      </w:r>
    </w:p>
    <w:p w:rsidR="00832CDF" w:rsidRPr="00D70C2D" w:rsidRDefault="003B3FD9" w:rsidP="00D70C2D">
      <w:pPr>
        <w:pStyle w:val="ac"/>
        <w:numPr>
          <w:ilvl w:val="0"/>
          <w:numId w:val="18"/>
        </w:numPr>
        <w:spacing w:line="360" w:lineRule="auto"/>
        <w:jc w:val="both"/>
      </w:pPr>
      <w:r w:rsidRPr="00D70C2D">
        <w:t>Τα φώτα των αιθουσών, τα κλιματιστικά και οι ηλεκτρονικοί υπολογιστές κλείνουν όταν δεν είναι απαραίτητα. Οι τσάντες και λοιπά αντικείμενα των συναδέλφων αποφεύγεται να αφήνονται χωρίς επίβλεψη στο γραφείο των εκπαιδευτικών ή στις αίθουσες.</w:t>
      </w:r>
    </w:p>
    <w:p w:rsidR="00832CDF" w:rsidRPr="00D70C2D" w:rsidRDefault="003B3FD9" w:rsidP="00D70C2D">
      <w:pPr>
        <w:pStyle w:val="ac"/>
        <w:numPr>
          <w:ilvl w:val="0"/>
          <w:numId w:val="18"/>
        </w:numPr>
        <w:spacing w:line="360" w:lineRule="auto"/>
        <w:jc w:val="both"/>
      </w:pPr>
      <w:r w:rsidRPr="00D70C2D">
        <w:t>Κατά το διάλειμμα οι πόρτες των αιθουσών παραμένουν κλειδωμένες και η κεντρική πόρτα του σχολείου απλά κλειστή.</w:t>
      </w:r>
    </w:p>
    <w:p w:rsidR="008F2158" w:rsidRDefault="003B3FD9" w:rsidP="00D70C2D">
      <w:pPr>
        <w:pStyle w:val="ac"/>
        <w:numPr>
          <w:ilvl w:val="0"/>
          <w:numId w:val="18"/>
        </w:numPr>
        <w:spacing w:line="360" w:lineRule="auto"/>
        <w:jc w:val="both"/>
      </w:pPr>
      <w:r w:rsidRPr="00D70C2D">
        <w:t>Οι μαθητές των μικρών τάξεων (Α΄, Β΄ &amp; Γ΄) παίζουν σ</w:t>
      </w:r>
      <w:r w:rsidR="0080787F">
        <w:t>τον μπροστινό χώρο του σχολείου</w:t>
      </w:r>
      <w:r w:rsidRPr="00D70C2D">
        <w:t xml:space="preserve"> (</w:t>
      </w:r>
      <w:r w:rsidR="0080787F">
        <w:t>α</w:t>
      </w:r>
      <w:r w:rsidRPr="00D70C2D">
        <w:t>πό τ</w:t>
      </w:r>
      <w:r w:rsidR="008F2158">
        <w:t>ην είσοδο</w:t>
      </w:r>
      <w:r w:rsidRPr="00D70C2D">
        <w:t xml:space="preserve"> έως τη βρύση). Ο υπόλοιπος χώρος (από τη βρύση έως τις κερκίδες) είναι για τις μεγάλες τάξεις (Δ΄, Ε΄&amp; Σ</w:t>
      </w:r>
      <w:r w:rsidR="00683A6A">
        <w:t>Τ</w:t>
      </w:r>
      <w:r w:rsidRPr="00D70C2D">
        <w:t>΄).</w:t>
      </w:r>
      <w:r w:rsidR="008F2158">
        <w:t xml:space="preserve"> </w:t>
      </w:r>
    </w:p>
    <w:p w:rsidR="00832CDF" w:rsidRPr="00D70C2D" w:rsidRDefault="008F2158" w:rsidP="00D70C2D">
      <w:pPr>
        <w:pStyle w:val="ac"/>
        <w:numPr>
          <w:ilvl w:val="0"/>
          <w:numId w:val="18"/>
        </w:numPr>
        <w:spacing w:line="360" w:lineRule="auto"/>
        <w:jc w:val="both"/>
      </w:pPr>
      <w:r>
        <w:lastRenderedPageBreak/>
        <w:t>Αν δεν δοθεί σχετική άδεια οι μαθητές των μικρών τάξεων δεν πλησιάζουν στα κάγκελα και οι μαθητές των μεγάλων τάξεων δεν κατεβαίνουν στις κερκίδες, στο γήεδο μπάσκετ και στο τριγωνάκι του ευκαλύπτου</w:t>
      </w:r>
    </w:p>
    <w:p w:rsidR="00832CDF" w:rsidRPr="00D70C2D" w:rsidRDefault="003B3FD9" w:rsidP="0089380F">
      <w:pPr>
        <w:pStyle w:val="ac"/>
        <w:numPr>
          <w:ilvl w:val="0"/>
          <w:numId w:val="18"/>
        </w:numPr>
        <w:spacing w:line="360" w:lineRule="auto"/>
        <w:jc w:val="both"/>
      </w:pPr>
      <w:r w:rsidRPr="00D70C2D">
        <w:t xml:space="preserve">Κατά τη διάρκεια των διαλειμμάτων οι εφημερεύοντες κινούνται στο προαύλιο με τρόπο που να τους δίνει τη δυνατότητα να επιτηρούν τους μαθητές σε όλους τους χώρους. Ορίζεται ένας εκπαιδευτικός για τις μικρές τάξεις και ένας για τις μεγάλες οι οποίοι μπορεί να εναλλάσσονται μεταξύ </w:t>
      </w:r>
      <w:r w:rsidR="008F2158">
        <w:t>τους μετά από συνεννόηση.</w:t>
      </w:r>
    </w:p>
    <w:p w:rsidR="0089380F" w:rsidRDefault="003B3FD9" w:rsidP="0089380F">
      <w:pPr>
        <w:pStyle w:val="ac"/>
        <w:numPr>
          <w:ilvl w:val="0"/>
          <w:numId w:val="18"/>
        </w:numPr>
        <w:spacing w:line="360" w:lineRule="auto"/>
        <w:jc w:val="both"/>
      </w:pPr>
      <w:r w:rsidRPr="00D70C2D">
        <w:t xml:space="preserve">Η παραμονή ή η είσοδος των μαθητών στις αίθουσες, χωρίς προηγούμενη άδεια από τους εφημερεύοντες ή από τον εκπαιδευτικό της τάξης, δεν επιτρέπεται. </w:t>
      </w:r>
      <w:r w:rsidR="0089380F">
        <w:t>Αυτό μπορεί να γίνει μόνο σε περίπτωση που υπάρχει επιβλέπων εκπαιδευτικός.</w:t>
      </w:r>
    </w:p>
    <w:p w:rsidR="0089380F" w:rsidRPr="00D70C2D" w:rsidRDefault="0089380F" w:rsidP="0089380F">
      <w:pPr>
        <w:pStyle w:val="ac"/>
        <w:numPr>
          <w:ilvl w:val="0"/>
          <w:numId w:val="18"/>
        </w:numPr>
        <w:spacing w:line="360" w:lineRule="auto"/>
        <w:jc w:val="both"/>
      </w:pPr>
      <w:r w:rsidRPr="0089380F">
        <w:t xml:space="preserve"> </w:t>
      </w:r>
      <w:r w:rsidRPr="00D70C2D">
        <w:t xml:space="preserve">Εκπαιδευτικοί που αναθέτουν σε μαθητές να ολοκληρώσουν ή να πραγματοποιήσουν εργασία μέσα στην αίθουσα, κατά τη διάρκεια ή μέρους του διαλείμματος, είναι αποκλειστικά υπεύθυνοι για την επιτήρησή τους. Τέτοια ανάθεση θα πρέπει να γίνεται μόνο σε εξαιρετικές περιπτώσεις και κατόπιν ενημέρωσης του διευθυντή. Σε καμία περίπτωση μάλιστα </w:t>
      </w:r>
      <w:r w:rsidRPr="00FF08EB">
        <w:t xml:space="preserve">δεν πρέπει </w:t>
      </w:r>
      <w:r w:rsidR="00FF08EB" w:rsidRPr="00FF08EB">
        <w:t xml:space="preserve">αυτό </w:t>
      </w:r>
      <w:r w:rsidRPr="00FF08EB">
        <w:t>να αποτελέσει συνήθη πρακτική</w:t>
      </w:r>
      <w:r w:rsidRPr="00D70C2D">
        <w:t xml:space="preserve">. </w:t>
      </w:r>
    </w:p>
    <w:p w:rsidR="00832CDF" w:rsidRDefault="003B3FD9" w:rsidP="00D70C2D">
      <w:pPr>
        <w:pStyle w:val="ac"/>
        <w:numPr>
          <w:ilvl w:val="0"/>
          <w:numId w:val="18"/>
        </w:numPr>
        <w:spacing w:line="360" w:lineRule="auto"/>
        <w:jc w:val="both"/>
      </w:pPr>
      <w:r w:rsidRPr="00D70C2D">
        <w:t>Το διάλειμμα είναι χ</w:t>
      </w:r>
      <w:r w:rsidR="00534BD8" w:rsidRPr="00D70C2D">
        <w:t>ρόνο</w:t>
      </w:r>
      <w:r w:rsidRPr="00D70C2D">
        <w:t xml:space="preserve">ς παιδαγωγίας και οι εφημερεύοντες θα πρέπει να εμπλέκονται με τους μαθητές, όχι μόνο ως επιτηρητές αλλά και ως παιδαγωγοί επικοινωνώντας, συζητώντας ακόμα και παίζοντας μαζί τους δίνοντας τους λύσεις σε τυχόν προβλήματα, διενέξεις κτλ. Παράλληλα, </w:t>
      </w:r>
      <w:r w:rsidR="00534BD8" w:rsidRPr="00D70C2D">
        <w:t>το</w:t>
      </w:r>
      <w:r w:rsidRPr="00D70C2D">
        <w:t xml:space="preserve"> διάλειμμα είναι χρόνος παιχνιδιού, ανάπτυξης κοινωνικών σχέσεων αλλά και χρόνος ικανοποίησης βιολογικών αναγκών (φαγητό, νερό, πλύσιμο χεριών). Οι μαθητές και οι μαθήτριες αλληλεπιδρούν, παίζουν αρμονικά και για οποιοδήποτε πρόβλημα ή δυσκολία αντιμετωπίζουν απευθύνονται στους εφημερεύοντες εκπαιδευτικούς που βρίσκονται στο προαύλιο.</w:t>
      </w:r>
    </w:p>
    <w:p w:rsidR="0089380F" w:rsidRPr="00D70C2D" w:rsidRDefault="0089380F" w:rsidP="00D70C2D">
      <w:pPr>
        <w:pStyle w:val="ac"/>
        <w:numPr>
          <w:ilvl w:val="0"/>
          <w:numId w:val="18"/>
        </w:numPr>
        <w:spacing w:line="360" w:lineRule="auto"/>
        <w:jc w:val="both"/>
      </w:pPr>
      <w:r>
        <w:t xml:space="preserve">Οι εκπαιδευτικοί μπορεί να προτείνουν, να δείχνουν, να οργανώνουν και να συμμετέχουν σε παιχνίδια ή δραστηριότητες των μαθητών που συμβάλλουν στα παραπάνω. </w:t>
      </w:r>
    </w:p>
    <w:p w:rsidR="00832CDF" w:rsidRPr="00D70C2D" w:rsidRDefault="003B3FD9" w:rsidP="00D70C2D">
      <w:pPr>
        <w:pStyle w:val="ac"/>
        <w:numPr>
          <w:ilvl w:val="0"/>
          <w:numId w:val="18"/>
        </w:numPr>
        <w:spacing w:line="360" w:lineRule="auto"/>
        <w:jc w:val="both"/>
      </w:pPr>
      <w:r w:rsidRPr="00D70C2D">
        <w:t>Η χρήση του γηπέδου μπάσκετ, των κερκίδων, του πίσω χωμάτινου τριγώνου (λόγω της υψομετρικής διαφοράς) και του χώρου πίσω από το σχολείο δεν επιτρέπεται.</w:t>
      </w:r>
    </w:p>
    <w:p w:rsidR="00832CDF" w:rsidRPr="00D70C2D" w:rsidRDefault="003B3FD9" w:rsidP="00D70C2D">
      <w:pPr>
        <w:pStyle w:val="ac"/>
        <w:numPr>
          <w:ilvl w:val="0"/>
          <w:numId w:val="18"/>
        </w:numPr>
        <w:spacing w:line="360" w:lineRule="auto"/>
        <w:jc w:val="both"/>
      </w:pPr>
      <w:r w:rsidRPr="00D70C2D">
        <w:t>Η χρήση των τουαλετών εντός του κτηρίου κατά το διάλειμμα από τους μαθητές γίνεται μόνο κατόπιν άδειας από τον εφημερεύοντα.</w:t>
      </w:r>
    </w:p>
    <w:p w:rsidR="00832CDF" w:rsidRPr="00D70C2D" w:rsidRDefault="003B3FD9" w:rsidP="00D70C2D">
      <w:pPr>
        <w:pStyle w:val="ac"/>
        <w:numPr>
          <w:ilvl w:val="0"/>
          <w:numId w:val="18"/>
        </w:numPr>
        <w:spacing w:line="360" w:lineRule="auto"/>
        <w:jc w:val="both"/>
      </w:pPr>
      <w:r w:rsidRPr="00D70C2D">
        <w:t xml:space="preserve">Καμία πώληση δεν επιτρέπεται έξω από τα κάγκελα. </w:t>
      </w:r>
    </w:p>
    <w:p w:rsidR="00832CDF" w:rsidRPr="00D70C2D" w:rsidRDefault="003B3FD9" w:rsidP="00D70C2D">
      <w:pPr>
        <w:pStyle w:val="ac"/>
        <w:numPr>
          <w:ilvl w:val="0"/>
          <w:numId w:val="18"/>
        </w:numPr>
        <w:spacing w:line="360" w:lineRule="auto"/>
        <w:jc w:val="both"/>
      </w:pPr>
      <w:r w:rsidRPr="00D70C2D">
        <w:t xml:space="preserve">Αν κάποιος μαθητής ξεχάσει το κολατσιό του δεν επιτρέπεται να πάει να αγοράσει από κοντινό μαγαζί. Είναι θέμα που θα το διαχειριστεί ο εφημερεύων εκπαιδευτικός με τον δάσκαλο της τάξης ή με τον Διευθυντή. </w:t>
      </w:r>
    </w:p>
    <w:p w:rsidR="00832CDF" w:rsidRPr="00D70C2D" w:rsidRDefault="003B3FD9" w:rsidP="00D70C2D">
      <w:pPr>
        <w:pStyle w:val="ac"/>
        <w:numPr>
          <w:ilvl w:val="0"/>
          <w:numId w:val="18"/>
        </w:numPr>
        <w:spacing w:line="360" w:lineRule="auto"/>
        <w:jc w:val="both"/>
      </w:pPr>
      <w:r w:rsidRPr="00D70C2D">
        <w:t xml:space="preserve">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κάγκελα του προαυλίου </w:t>
      </w:r>
      <w:r w:rsidRPr="00D70C2D">
        <w:lastRenderedPageBreak/>
        <w:t>χώρου. Εάν επιθυμεί</w:t>
      </w:r>
      <w:r w:rsidR="00534BD8" w:rsidRPr="00D70C2D">
        <w:t xml:space="preserve"> κάποιος γονέας/κηδεμόνας</w:t>
      </w:r>
      <w:r w:rsidRPr="00D70C2D">
        <w:t xml:space="preserve"> να δώσει φαγητό στο παιδί του</w:t>
      </w:r>
      <w:r w:rsidR="00534BD8" w:rsidRPr="00D70C2D">
        <w:t>,</w:t>
      </w:r>
      <w:r w:rsidRPr="00D70C2D">
        <w:t xml:space="preserve"> </w:t>
      </w:r>
      <w:r w:rsidR="00534BD8" w:rsidRPr="00D70C2D">
        <w:t>το παραδίδει</w:t>
      </w:r>
      <w:r w:rsidRPr="00D70C2D">
        <w:t xml:space="preserve"> σε εφημερεύοντα εκπαιδευτικό του σχολείου</w:t>
      </w:r>
      <w:r w:rsidR="00534BD8" w:rsidRPr="00D70C2D">
        <w:t xml:space="preserve"> και αυτός με τη σειρά του το δίνει στο συγκεκριμένο παιδί.</w:t>
      </w:r>
      <w:r w:rsidRPr="00D70C2D">
        <w:t xml:space="preserve"> </w:t>
      </w:r>
    </w:p>
    <w:p w:rsidR="00832CDF" w:rsidRPr="00D70C2D" w:rsidRDefault="003B3FD9" w:rsidP="00D70C2D">
      <w:pPr>
        <w:pStyle w:val="ac"/>
        <w:numPr>
          <w:ilvl w:val="0"/>
          <w:numId w:val="18"/>
        </w:numPr>
        <w:spacing w:line="360" w:lineRule="auto"/>
        <w:jc w:val="both"/>
      </w:pPr>
      <w:r w:rsidRPr="00D70C2D">
        <w:t xml:space="preserve">Παιχνίδια με μπάλες ή οποιοδήποτε άλλα παιχνίδια που μπορεί να προκαλέσουν τραυματισμό, δεν επιτρέπονται. Η μόνη εξαίρεση είναι αν τα παιδιά που θέλουν να παίξουν κάποιο παιχνίδι με μπάλα είναι επιτηρούμενα, με ευθύνη ενός συγκεκριμένου εκπαιδευτικού και κατόπιν άδειας από τον Διευθυντή ή τον νόμιμο αναπληρωτή του. </w:t>
      </w:r>
    </w:p>
    <w:p w:rsidR="00832CDF" w:rsidRPr="00D70C2D" w:rsidRDefault="003B3FD9" w:rsidP="00D70C2D">
      <w:pPr>
        <w:pStyle w:val="ac"/>
        <w:numPr>
          <w:ilvl w:val="0"/>
          <w:numId w:val="18"/>
        </w:numPr>
        <w:spacing w:line="360" w:lineRule="auto"/>
        <w:jc w:val="both"/>
      </w:pPr>
      <w:r w:rsidRPr="00D70C2D">
        <w:t xml:space="preserve">Δεν επιτρέπεται η μεταφορά υλικών που είναι βαριά ή μπορούν να προκαλέσουν τραυματισμό από τους μαθητές τόσο στο διάλειμμα, όσο και κατά την ώρα της διδασκαλίας. Σε κάθε περίπτωση, αυτό γίνεται με αποκλειστική ευθύνη του εκπαιδευτικού που έχει υπό την εποπτεία του τους μαθητές (που διδάσκει στο τμήμα/τάξη τη συγκεκριμένη διδακτική ώρα) ή κατόπιν συνεννοήσεως από άλλον εκπαιδευτικό ή το βοηθητικό προσωπικό. </w:t>
      </w:r>
    </w:p>
    <w:p w:rsidR="00832CDF" w:rsidRPr="00D70C2D" w:rsidRDefault="003B3FD9" w:rsidP="00D70C2D">
      <w:pPr>
        <w:pStyle w:val="ac"/>
        <w:numPr>
          <w:ilvl w:val="0"/>
          <w:numId w:val="18"/>
        </w:numPr>
        <w:spacing w:line="360" w:lineRule="auto"/>
        <w:jc w:val="both"/>
      </w:pPr>
      <w:r w:rsidRPr="00D70C2D">
        <w:t>Κάθε εκπαιδευτικός που συμπληρώνει ώρες σε άλλο τμήμα, είναι υπεύθυνος για την τακτοποίηση του χώρου πριν την αποχώρηση του. Οφείλει να αφήσει την αίθουσα όπως τη βρήκε από</w:t>
      </w:r>
      <w:r w:rsidR="0080787F">
        <w:t xml:space="preserve"> τον/την προηγούμενο διδάσκοντα/</w:t>
      </w:r>
      <w:r w:rsidRPr="00D70C2D">
        <w:t>διδάσκουσα.</w:t>
      </w:r>
    </w:p>
    <w:p w:rsidR="00832CDF" w:rsidRPr="00D70C2D" w:rsidRDefault="003B3FD9" w:rsidP="00D70C2D">
      <w:pPr>
        <w:pStyle w:val="ac"/>
        <w:numPr>
          <w:ilvl w:val="0"/>
          <w:numId w:val="18"/>
        </w:numPr>
        <w:spacing w:line="360" w:lineRule="auto"/>
        <w:jc w:val="both"/>
      </w:pPr>
      <w:r w:rsidRPr="00D70C2D">
        <w:t xml:space="preserve">Η τακτοποίηση του χώρου μετά τη λήξη της ώρας ισχύει και για το ολοήμερο τμήμα μια και στεγάζεται σε αίθουσα διδασκαλίας του πρωινού τμήματος. </w:t>
      </w:r>
    </w:p>
    <w:p w:rsidR="00832CDF" w:rsidRPr="00D70C2D" w:rsidRDefault="003B3FD9" w:rsidP="00D70C2D">
      <w:pPr>
        <w:pStyle w:val="ac"/>
        <w:numPr>
          <w:ilvl w:val="0"/>
          <w:numId w:val="18"/>
        </w:numPr>
        <w:spacing w:line="360" w:lineRule="auto"/>
        <w:jc w:val="both"/>
      </w:pPr>
      <w:r w:rsidRPr="00D70C2D">
        <w:t>Σε περίπτωση βροχής η εφημερία γίνεται στον εσωτερικό χώρο του σχολείου. Αν οι καιρικές συνθήκες είναι τόσο ακραίες και δεν επιτρέπουν τη μετάβαση των μαθητών</w:t>
      </w:r>
      <w:r w:rsidR="0080787F">
        <w:t>/μαθητριών</w:t>
      </w:r>
      <w:r w:rsidRPr="00D70C2D">
        <w:t xml:space="preserve"> των προκατασκευασμένων αιθουσών στο κεντρικό κτήριο, το διάλειμμα πραγματοποιείται μέσα στις αίθουσες αυτές με ευθύνη του</w:t>
      </w:r>
      <w:r w:rsidR="0080787F">
        <w:t>/της</w:t>
      </w:r>
      <w:r w:rsidRPr="00D70C2D">
        <w:t xml:space="preserve"> εκπαιδευτικού που διδάσκει στη τάξη την επόμενη διδακτική ώρα. Ο</w:t>
      </w:r>
      <w:r w:rsidR="0080787F">
        <w:t>/Η</w:t>
      </w:r>
      <w:r w:rsidRPr="00D70C2D">
        <w:t xml:space="preserve"> εκπαιδευτικός αυτός θα μεταβεί εγκαίρως στην αίθουσα για να αντικαταστήσει τον</w:t>
      </w:r>
      <w:r w:rsidR="0080787F">
        <w:t>/την</w:t>
      </w:r>
      <w:r w:rsidRPr="00D70C2D">
        <w:t xml:space="preserve"> συνάδελφο που δίδασκε στην τάξη την προηγούμενη διδακτική ώρα. Αν κάποιος από τους προαναφερθέντες εκπαιδευτικούς έχει εφημερία την ημέρα αυτή, τότε αναλαμβάνουν την εφημερία τους εκπαιδευτικοί που δεν έχουν εφημερία</w:t>
      </w:r>
      <w:r w:rsidR="00640C47" w:rsidRPr="00D70C2D">
        <w:t>,</w:t>
      </w:r>
      <w:r w:rsidR="0032389F" w:rsidRPr="00D70C2D">
        <w:t xml:space="preserve"> με υπόδειξη</w:t>
      </w:r>
      <w:r w:rsidR="00640C47" w:rsidRPr="00D70C2D">
        <w:t xml:space="preserve"> του Δ/ντη ή του Αναπληρωτή του.</w:t>
      </w:r>
      <w:r w:rsidRPr="00D70C2D">
        <w:t xml:space="preserve"> </w:t>
      </w:r>
    </w:p>
    <w:p w:rsidR="00832CDF" w:rsidRPr="00D70C2D" w:rsidRDefault="003B3FD9" w:rsidP="00D70C2D">
      <w:pPr>
        <w:pStyle w:val="ac"/>
        <w:numPr>
          <w:ilvl w:val="0"/>
          <w:numId w:val="18"/>
        </w:numPr>
        <w:spacing w:line="360" w:lineRule="auto"/>
        <w:jc w:val="both"/>
      </w:pPr>
      <w:r w:rsidRPr="00D70C2D">
        <w:t>Οι εφημερεύοντες ενημερώνουν το</w:t>
      </w:r>
      <w:r w:rsidR="0080787F">
        <w:t>ν</w:t>
      </w:r>
      <w:r w:rsidRPr="00D70C2D">
        <w:t xml:space="preserve"> Διευθυντή του σχολείου για οτιδήποτε σημαντικό συμβεί κατά τη διάρκεια της εφημερίας </w:t>
      </w:r>
      <w:r w:rsidR="0083525B" w:rsidRPr="00D70C2D">
        <w:t>τους και δεν μπορούν να το διαχειριστούν μόνοι τους</w:t>
      </w:r>
      <w:r w:rsidRPr="00D70C2D">
        <w:t xml:space="preserve">. </w:t>
      </w:r>
    </w:p>
    <w:p w:rsidR="00832CDF" w:rsidRPr="00D70C2D" w:rsidRDefault="003B3FD9" w:rsidP="00D70C2D">
      <w:pPr>
        <w:pStyle w:val="ac"/>
        <w:numPr>
          <w:ilvl w:val="0"/>
          <w:numId w:val="18"/>
        </w:numPr>
        <w:spacing w:line="360" w:lineRule="auto"/>
        <w:jc w:val="both"/>
      </w:pPr>
      <w:r w:rsidRPr="00D70C2D">
        <w:t>Οι εφημερεύοντες δεν εγκαταλείπουν τη θέση τους. Αντικατάσταση εφημερεύοντα είναι δυνατή μόνο ύστερα από απόφαση του Διευθυντή του σχολείου. Σε περίπτωση «έκτακτης ανάγκης» οι εφημερεύοντες κατά την κρίση τους μπορούν, με δική τους ευθύνη, να σημάνουν το κουδούνι νωρίτερα</w:t>
      </w:r>
      <w:r w:rsidR="0083525B" w:rsidRPr="00D70C2D">
        <w:t>, οι μαθητές να συγκεντρωθούν</w:t>
      </w:r>
      <w:r w:rsidRPr="00D70C2D">
        <w:t xml:space="preserve"> για είσοδο στις τάξεις και το πρόγραμμα να συνεχιστεί κανονικά.</w:t>
      </w:r>
    </w:p>
    <w:p w:rsidR="00832CDF" w:rsidRPr="00D70C2D" w:rsidRDefault="003B3FD9" w:rsidP="00D70C2D">
      <w:pPr>
        <w:pStyle w:val="ac"/>
        <w:numPr>
          <w:ilvl w:val="0"/>
          <w:numId w:val="18"/>
        </w:numPr>
        <w:spacing w:line="360" w:lineRule="auto"/>
        <w:jc w:val="both"/>
      </w:pPr>
      <w:r w:rsidRPr="00D70C2D">
        <w:t xml:space="preserve">Μόλις χτυπήσει το κουδούνι για μάθημα οι μαθητές/μαθήτριες προσέρχονται στους προκαθορισμένους χώρους συγκέντρωσης για κάθε τάξη, όπου τους παραλαμβάνουν οι εκπαιδευτικοί με τους οποίους έχουν </w:t>
      </w:r>
      <w:r w:rsidRPr="00D70C2D">
        <w:lastRenderedPageBreak/>
        <w:t>μάθημα και τους συνοδεύουν στην αίθουσα διδασκαλίας ή στο προαύλιο σε περίπτωση που έχουν το μάθημα της Φυσικής Αγωγής</w:t>
      </w:r>
      <w:r w:rsidR="009E3FC1" w:rsidRPr="00D70C2D">
        <w:t>.</w:t>
      </w:r>
    </w:p>
    <w:p w:rsidR="00B94CFC" w:rsidRDefault="003B3FD9" w:rsidP="00D70C2D">
      <w:pPr>
        <w:pStyle w:val="ac"/>
        <w:numPr>
          <w:ilvl w:val="0"/>
          <w:numId w:val="18"/>
        </w:numPr>
        <w:spacing w:line="360" w:lineRule="auto"/>
        <w:jc w:val="both"/>
      </w:pPr>
      <w:r w:rsidRPr="00D70C2D">
        <w:t>Με τη σήμανση του κουδουνιού για λήξη του διαλείμματος οι μαθητές συγκεντρώνονται όπως και στην πρωινή προσευχή και οδηγούνται στην τάξη  τους ανά τμήμα από τον εκπαιδευτικό που διδάσκει την επόμενη ώρα</w:t>
      </w:r>
      <w:r w:rsidR="00640C47" w:rsidRPr="00D70C2D">
        <w:t>.</w:t>
      </w:r>
      <w:r w:rsidR="009E3FC1" w:rsidRPr="00D70C2D">
        <w:t xml:space="preserve"> ή στο προαύλιο σε περίπτωση που έχουν το μάθημα της Φυσικής Αγωγής</w:t>
      </w:r>
      <w:r w:rsidR="00640C47" w:rsidRPr="00D70C2D">
        <w:t xml:space="preserve"> εκτός αν ο/η εκπαιδευτικός της Φ.Α. ζητήσει να μπουν στο τμήμα.</w:t>
      </w:r>
      <w:r w:rsidR="008F2158">
        <w:t xml:space="preserve"> Ο καθηγητής Φ.Α. </w:t>
      </w:r>
      <w:r w:rsidR="00B94CFC">
        <w:t>τους υπενθυμίζει για το φαγητό  το νερό, τα καπέλα τους και ό,τι άλλο προβλέπεται για το μάθημά του.</w:t>
      </w:r>
      <w:r w:rsidR="00594937" w:rsidRPr="00D70C2D">
        <w:t xml:space="preserve"> </w:t>
      </w:r>
    </w:p>
    <w:p w:rsidR="00832CDF" w:rsidRPr="00D70C2D" w:rsidRDefault="00594937" w:rsidP="00D70C2D">
      <w:pPr>
        <w:pStyle w:val="ac"/>
        <w:numPr>
          <w:ilvl w:val="0"/>
          <w:numId w:val="18"/>
        </w:numPr>
        <w:spacing w:line="360" w:lineRule="auto"/>
        <w:jc w:val="both"/>
      </w:pPr>
      <w:r w:rsidRPr="00D70C2D">
        <w:t>Ιδια</w:t>
      </w:r>
      <w:r w:rsidR="0083525B" w:rsidRPr="00D70C2D">
        <w:t>ίτερη προσοχή χρειάζεται στο</w:t>
      </w:r>
      <w:r w:rsidRPr="00D70C2D">
        <w:t>υ</w:t>
      </w:r>
      <w:r w:rsidR="0083525B" w:rsidRPr="00D70C2D">
        <w:t>ς μικρότερους μαθητές που εισέρχονται πρώτοι αλλά και στα παιδιά που ανεβαίνουν στις σκάλες.</w:t>
      </w:r>
    </w:p>
    <w:p w:rsidR="00832CDF" w:rsidRPr="00D70C2D" w:rsidRDefault="003B3FD9" w:rsidP="00D70C2D">
      <w:pPr>
        <w:pStyle w:val="ac"/>
        <w:numPr>
          <w:ilvl w:val="0"/>
          <w:numId w:val="18"/>
        </w:numPr>
        <w:spacing w:line="360" w:lineRule="auto"/>
        <w:jc w:val="both"/>
      </w:pPr>
      <w:r w:rsidRPr="00D70C2D">
        <w:t>Τυχόν μαθητές</w:t>
      </w:r>
      <w:r w:rsidR="0080787F">
        <w:t>/μαθήτριες</w:t>
      </w:r>
      <w:r w:rsidRPr="00D70C2D">
        <w:t xml:space="preserve"> με ιδιαιτερότητες, όπως για παράδειγμα κινητικά προβλήματα, αναλαμβάνονται από το ΕΒΠ του σχολείου ή</w:t>
      </w:r>
      <w:r w:rsidR="0089380F">
        <w:t>,</w:t>
      </w:r>
      <w:r w:rsidRPr="00D70C2D">
        <w:t xml:space="preserve"> αν δεν υπάρχει</w:t>
      </w:r>
      <w:r w:rsidR="0089380F">
        <w:t>,</w:t>
      </w:r>
      <w:r w:rsidRPr="00D70C2D">
        <w:t xml:space="preserve"> από άλλον/η εκπαιδευτικό ο οποίος έχει την ευθύνη καθ’ όλη τη διάρκεια του διαλείμματος μέχρι την επιστροφή του μαθητή στην αίθουσα. </w:t>
      </w:r>
    </w:p>
    <w:p w:rsidR="000D49E6" w:rsidRDefault="003B3FD9" w:rsidP="000D49E6">
      <w:pPr>
        <w:pStyle w:val="ac"/>
        <w:numPr>
          <w:ilvl w:val="0"/>
          <w:numId w:val="18"/>
        </w:numPr>
        <w:spacing w:line="360" w:lineRule="auto"/>
        <w:jc w:val="both"/>
      </w:pPr>
      <w:r w:rsidRPr="00D70C2D">
        <w:t>Ο/η εκπαιδευτικός ΕΒΠ έχει την αποκλειστική ευθύνη για την είσοδο ή έξοδο των παραπάνω μαθητών/μαθητριών και των υλικών τους στο σχολείο, όπως και την επιτήρησή τους έξω από την αίθουσα ή και μέσα, αν υπάρξει συγκεκριμένη ανάγκη, εφαρμόζοντας όσα προβλέπονται από τις σχετικές εγκυκλίους για την εκάστοτε περίπτωση.</w:t>
      </w:r>
    </w:p>
    <w:p w:rsidR="000D49E6" w:rsidRPr="000D49E6" w:rsidRDefault="000D49E6" w:rsidP="000D49E6">
      <w:pPr>
        <w:pStyle w:val="ac"/>
        <w:numPr>
          <w:ilvl w:val="0"/>
          <w:numId w:val="18"/>
        </w:numPr>
        <w:spacing w:line="360" w:lineRule="auto"/>
        <w:jc w:val="both"/>
      </w:pPr>
      <w:r w:rsidRPr="0089380F">
        <w:t xml:space="preserve">Επιπλέον, στην ενότητα 7 περιλαμβάνεται «Πίνακας κανόνων εφημερίας», σύμφωνα με την ισχύουσα νομοθεσία.  </w:t>
      </w:r>
    </w:p>
    <w:p w:rsidR="00832CDF" w:rsidRPr="00D70C2D" w:rsidRDefault="00F53F7B" w:rsidP="007332A8">
      <w:pPr>
        <w:pStyle w:val="2"/>
        <w:rPr>
          <w:rFonts w:ascii="Times New Roman" w:hAnsi="Times New Roman" w:cs="Times New Roman"/>
          <w:color w:val="C00000"/>
          <w:sz w:val="24"/>
          <w:szCs w:val="24"/>
        </w:rPr>
      </w:pPr>
      <w:bookmarkStart w:id="106" w:name="_Toc71373420"/>
      <w:bookmarkStart w:id="107" w:name="_Toc178667296"/>
      <w:bookmarkStart w:id="108" w:name="_Toc178667438"/>
      <w:r>
        <w:rPr>
          <w:rFonts w:ascii="Times New Roman" w:hAnsi="Times New Roman" w:cs="Times New Roman"/>
          <w:color w:val="C00000"/>
          <w:sz w:val="24"/>
          <w:szCs w:val="24"/>
        </w:rPr>
        <w:t xml:space="preserve">2. </w:t>
      </w:r>
      <w:r w:rsidR="00832CDF" w:rsidRPr="00D70C2D">
        <w:rPr>
          <w:rFonts w:ascii="Times New Roman" w:hAnsi="Times New Roman" w:cs="Times New Roman"/>
          <w:color w:val="C00000"/>
          <w:sz w:val="24"/>
          <w:szCs w:val="24"/>
        </w:rPr>
        <w:t>Σχολική εργασία</w:t>
      </w:r>
      <w:bookmarkEnd w:id="106"/>
      <w:bookmarkEnd w:id="107"/>
      <w:bookmarkEnd w:id="108"/>
    </w:p>
    <w:p w:rsidR="00594937" w:rsidRPr="00D70C2D" w:rsidRDefault="00832CDF" w:rsidP="00D70C2D">
      <w:pPr>
        <w:spacing w:line="360" w:lineRule="auto"/>
        <w:ind w:firstLine="284"/>
        <w:jc w:val="both"/>
      </w:pPr>
      <w:r w:rsidRPr="00D70C2D">
        <w:t xml:space="preserve">Οι μαθητές και μαθήτριες παρακολουθούν και συμμετέχουν ενεργά στην καθημερινή διδακτική διαδικασία και δεν παρακωλύουν το μάθημα σεβόμενοι το δικαίωμα των συμμαθητών και συμμαθητριών τους για μάθηση. Για την απρόσκοπτη διεξαγωγή του μαθήματος φέρνουν μαζί τους καθημερινά τα απαραίτητα βιβλία και μόνο ότι είναι απαραίτητο για τη σχολική εργασία τους. </w:t>
      </w:r>
    </w:p>
    <w:p w:rsidR="00832CDF" w:rsidRPr="00D70C2D" w:rsidRDefault="00832CDF" w:rsidP="00D70C2D">
      <w:pPr>
        <w:spacing w:line="360" w:lineRule="auto"/>
        <w:ind w:firstLine="284"/>
        <w:jc w:val="both"/>
      </w:pPr>
      <w:r w:rsidRPr="00D70C2D">
        <w:t>Όταν ανατίθεται στα παιδιά εργασία για το σπίτι (κατ’</w:t>
      </w:r>
      <w:r w:rsidR="00594937" w:rsidRPr="00D70C2D">
        <w:t xml:space="preserve"> </w:t>
      </w:r>
      <w:r w:rsidRPr="00D70C2D">
        <w:t xml:space="preserve">οίκον εργασία) αυτή είναι σχεδιασμένη από τον εκπαιδευτικό της τάξης σύμφωνα με τις ανάγκες και το επίπεδο του κάθε μαθητή και της κάθε μαθήτριας. Οι κατ’ οίκον εργασίες αποτελούν συμπλήρωμα της εργασίας που γίνεται στην τάξη. </w:t>
      </w:r>
      <w:r w:rsidRPr="00FF08EB">
        <w:t>Οι μαθητές/τριες</w:t>
      </w:r>
      <w:r w:rsidR="00FF08EB">
        <w:t xml:space="preserve"> μαθαίνουν να εργάζονται μόνοι τους</w:t>
      </w:r>
      <w:r w:rsidRPr="00D70C2D">
        <w:t>, να δημιου</w:t>
      </w:r>
      <w:r w:rsidR="00FF08EB">
        <w:t>ργούν, να αυτενεργούν, να είναι υπεύθυνοι.</w:t>
      </w:r>
      <w:r w:rsidRPr="00D70C2D">
        <w:t>. Οι γονείς/κηδεμόνες συμμετέχουν στη μελέτη του παιδιού τους, επιβλέποντάς το, βοηθώντας το να αναστοχάζεται επί των πρακτικών μελέτης του. Στόχος είναι το παιδί να μάθει να διαβάζει αυτόνομα, όσον το δυνατό νωρίτερα ακολουθώντας την πορεία της φθίνουσας καθοδήγησης. Οι γονείς/κηδεμόνες δεν διεκπεραιώνουν τις εργασίες του παιδιού αντί αυτού και αποφεύγουν να του προκαλούν άγχος. Η εμπιστοσύνη μεταξύ γονέων/κηδεμόνων και εκπαιδευτικών έχει κοινό στόχο την υγιή ανάπτυξη παιδιών με ολοκληρωμένη προσωπικότητα.</w:t>
      </w:r>
    </w:p>
    <w:p w:rsidR="00832CDF" w:rsidRPr="00D70C2D" w:rsidRDefault="00F53F7B" w:rsidP="007332A8">
      <w:pPr>
        <w:pStyle w:val="2"/>
        <w:rPr>
          <w:rFonts w:ascii="Times New Roman" w:hAnsi="Times New Roman" w:cs="Times New Roman"/>
          <w:color w:val="C00000"/>
          <w:sz w:val="24"/>
          <w:szCs w:val="24"/>
        </w:rPr>
      </w:pPr>
      <w:bookmarkStart w:id="109" w:name="_Toc71373421"/>
      <w:bookmarkStart w:id="110" w:name="_Toc178667297"/>
      <w:bookmarkStart w:id="111" w:name="_Toc178667439"/>
      <w:r>
        <w:rPr>
          <w:rFonts w:ascii="Times New Roman" w:hAnsi="Times New Roman" w:cs="Times New Roman"/>
          <w:color w:val="C00000"/>
          <w:sz w:val="24"/>
          <w:szCs w:val="24"/>
        </w:rPr>
        <w:lastRenderedPageBreak/>
        <w:t xml:space="preserve">3. </w:t>
      </w:r>
      <w:r w:rsidR="00832CDF" w:rsidRPr="00D70C2D">
        <w:rPr>
          <w:rFonts w:ascii="Times New Roman" w:hAnsi="Times New Roman" w:cs="Times New Roman"/>
          <w:color w:val="C00000"/>
          <w:sz w:val="24"/>
          <w:szCs w:val="24"/>
        </w:rPr>
        <w:t>Σχολικές εκδηλώσεις - Δραστηριότητες</w:t>
      </w:r>
      <w:bookmarkEnd w:id="109"/>
      <w:bookmarkEnd w:id="110"/>
      <w:bookmarkEnd w:id="111"/>
      <w:r w:rsidR="00832CDF" w:rsidRPr="00D70C2D">
        <w:rPr>
          <w:rFonts w:ascii="Times New Roman" w:hAnsi="Times New Roman" w:cs="Times New Roman"/>
          <w:color w:val="C00000"/>
          <w:sz w:val="24"/>
          <w:szCs w:val="24"/>
        </w:rPr>
        <w:t xml:space="preserve"> </w:t>
      </w:r>
    </w:p>
    <w:p w:rsidR="00832CDF" w:rsidRPr="00D70C2D" w:rsidRDefault="00832CDF" w:rsidP="00D70C2D">
      <w:pPr>
        <w:spacing w:line="360" w:lineRule="auto"/>
        <w:ind w:firstLine="284"/>
        <w:jc w:val="both"/>
      </w:pPr>
      <w:r w:rsidRPr="00D70C2D">
        <w:t>Οι σχολικές γιορτές, εθνικές, θρησκευτικές ή άλλου τύπου (π.χ. λήξης σχολικού έτους) καθώς και οι διδακτικές επισκέψεις αποτελούν μέρος της σχολικής ζωής και βοηθούν στην αποτελεσματική πραγμάτωση του σχολικού έργου, γι’ αυτό οι μαθητές απουσιάζουν από αυτές μόνο αν έχουν σοβαρό λόγο. Η συμπεριφορά και οι υποχρεώσεις των μαθητών κατά τη διάρκειά τους είναι ανάλογη με αυτή του υπόλοιπου σχολικού προγράμματος.</w:t>
      </w:r>
    </w:p>
    <w:p w:rsidR="00832CDF" w:rsidRPr="00D70C2D" w:rsidRDefault="00832CDF" w:rsidP="00D70C2D">
      <w:pPr>
        <w:spacing w:line="360" w:lineRule="auto"/>
        <w:ind w:firstLine="284"/>
        <w:jc w:val="both"/>
      </w:pPr>
      <w:r w:rsidRPr="00D70C2D">
        <w:t>Σε περίπτωση διδακτικής επίσκεψης τηρείται γενικά το ημερήσιο σχολικό διδακτικό ωράριο, ενώ θα υπάρχει ενημέρωση εκ των προτέρων για κάθε περίπτωση αλλαγής του προς γονείς και μαθητές.</w:t>
      </w:r>
    </w:p>
    <w:p w:rsidR="00832CDF" w:rsidRPr="00D70C2D" w:rsidRDefault="00832CDF" w:rsidP="00D70C2D">
      <w:pPr>
        <w:spacing w:line="360" w:lineRule="auto"/>
        <w:ind w:firstLine="284"/>
        <w:jc w:val="both"/>
      </w:pPr>
      <w:r w:rsidRPr="00D70C2D">
        <w:t>Στις σχολικές γιορτές, το ωράριο διαμορφώνεται κατά περίπτωση και οι γονείς ενημερώνονται εκ των προτέρων για το πρόγραμμα της γιορτής (στις Εθνικές γιορτές π.χ. ορίζεται η ώρα έναρξης και η διάρκεια της γιορτής και δε λειτουργεί το Ολοήμερο</w:t>
      </w:r>
      <w:r w:rsidR="00F53F7B">
        <w:t xml:space="preserve"> όταν προβλέπεται</w:t>
      </w:r>
      <w:r w:rsidRPr="00D70C2D">
        <w:t>).</w:t>
      </w:r>
    </w:p>
    <w:p w:rsidR="00832CDF" w:rsidRPr="00D70C2D" w:rsidRDefault="00F53F7B" w:rsidP="007332A8">
      <w:pPr>
        <w:pStyle w:val="2"/>
        <w:rPr>
          <w:rFonts w:ascii="Times New Roman" w:hAnsi="Times New Roman" w:cs="Times New Roman"/>
          <w:color w:val="C00000"/>
          <w:sz w:val="24"/>
          <w:szCs w:val="24"/>
        </w:rPr>
      </w:pPr>
      <w:bookmarkStart w:id="112" w:name="_Toc71373422"/>
      <w:bookmarkStart w:id="113" w:name="_Toc178667298"/>
      <w:bookmarkStart w:id="114" w:name="_Toc178667440"/>
      <w:r>
        <w:rPr>
          <w:rFonts w:ascii="Times New Roman" w:hAnsi="Times New Roman" w:cs="Times New Roman"/>
          <w:color w:val="C00000"/>
          <w:sz w:val="24"/>
          <w:szCs w:val="24"/>
        </w:rPr>
        <w:t xml:space="preserve">4. </w:t>
      </w:r>
      <w:r w:rsidR="00832CDF" w:rsidRPr="00D70C2D">
        <w:rPr>
          <w:rFonts w:ascii="Times New Roman" w:hAnsi="Times New Roman" w:cs="Times New Roman"/>
          <w:color w:val="C00000"/>
          <w:sz w:val="24"/>
          <w:szCs w:val="24"/>
        </w:rPr>
        <w:t>Συμπεριφορά-Δικαιώματα-Υποχρεώσεις</w:t>
      </w:r>
      <w:bookmarkEnd w:id="112"/>
      <w:bookmarkEnd w:id="113"/>
      <w:bookmarkEnd w:id="114"/>
    </w:p>
    <w:p w:rsidR="00832CDF" w:rsidRPr="00D70C2D" w:rsidRDefault="00832CDF" w:rsidP="007332A8">
      <w:pPr>
        <w:pStyle w:val="3"/>
        <w:rPr>
          <w:rFonts w:ascii="Times New Roman" w:hAnsi="Times New Roman" w:cs="Times New Roman"/>
          <w:color w:val="984806" w:themeColor="accent6" w:themeShade="80"/>
          <w:sz w:val="24"/>
          <w:szCs w:val="24"/>
        </w:rPr>
      </w:pPr>
      <w:r w:rsidRPr="00D70C2D">
        <w:rPr>
          <w:rFonts w:ascii="Times New Roman" w:hAnsi="Times New Roman" w:cs="Times New Roman"/>
          <w:sz w:val="24"/>
          <w:szCs w:val="24"/>
        </w:rPr>
        <w:t xml:space="preserve">  </w:t>
      </w:r>
      <w:r w:rsidRPr="00D70C2D">
        <w:rPr>
          <w:rFonts w:ascii="Times New Roman" w:hAnsi="Times New Roman" w:cs="Times New Roman"/>
          <w:color w:val="984806" w:themeColor="accent6" w:themeShade="80"/>
          <w:sz w:val="24"/>
          <w:szCs w:val="24"/>
        </w:rPr>
        <w:t xml:space="preserve">  </w:t>
      </w:r>
      <w:bookmarkStart w:id="115" w:name="_Toc71373423"/>
      <w:bookmarkStart w:id="116" w:name="_Toc178667299"/>
      <w:bookmarkStart w:id="117" w:name="_Toc178667441"/>
      <w:r w:rsidR="00F53F7B">
        <w:rPr>
          <w:rFonts w:ascii="Times New Roman" w:hAnsi="Times New Roman" w:cs="Times New Roman"/>
          <w:color w:val="984806" w:themeColor="accent6" w:themeShade="80"/>
          <w:sz w:val="24"/>
          <w:szCs w:val="24"/>
        </w:rPr>
        <w:t xml:space="preserve">α. </w:t>
      </w:r>
      <w:r w:rsidRPr="00D70C2D">
        <w:rPr>
          <w:rFonts w:ascii="Times New Roman" w:hAnsi="Times New Roman" w:cs="Times New Roman"/>
          <w:color w:val="984806" w:themeColor="accent6" w:themeShade="80"/>
          <w:sz w:val="24"/>
          <w:szCs w:val="24"/>
        </w:rPr>
        <w:t>Ο  Διευθυντής</w:t>
      </w:r>
      <w:bookmarkEnd w:id="115"/>
      <w:bookmarkEnd w:id="116"/>
      <w:bookmarkEnd w:id="117"/>
    </w:p>
    <w:p w:rsidR="00832CDF" w:rsidRPr="00D70C2D" w:rsidRDefault="00832CDF" w:rsidP="00D70C2D">
      <w:pPr>
        <w:pStyle w:val="ac"/>
        <w:numPr>
          <w:ilvl w:val="0"/>
          <w:numId w:val="19"/>
        </w:numPr>
        <w:spacing w:line="360" w:lineRule="auto"/>
        <w:jc w:val="both"/>
      </w:pPr>
      <w:r w:rsidRPr="00D70C2D">
        <w:t>Συμβάλλει στη δημιουργία κλίματος δημοκρατικής συμπεριφοράς των διδασκόντων/διδασκουσών και των μαθητών/μαθητριών και είναι υπεύθυνος, σε συνεργασία με τους διδάσκοντες/ουσες, για την ομαλή και απρόσκοπτη λειτουργία του Σχολείου.</w:t>
      </w:r>
    </w:p>
    <w:p w:rsidR="00832CDF" w:rsidRPr="00D70C2D" w:rsidRDefault="00832CDF" w:rsidP="00D70C2D">
      <w:pPr>
        <w:pStyle w:val="ac"/>
        <w:numPr>
          <w:ilvl w:val="0"/>
          <w:numId w:val="19"/>
        </w:numPr>
        <w:spacing w:line="360" w:lineRule="auto"/>
        <w:jc w:val="both"/>
      </w:pPr>
      <w:r w:rsidRPr="00D70C2D">
        <w:t>Ενημερώνει τον Σύλλογο των Διδασκόντων για την εκπαιδευτική νομοθεσία, τις εγκυκλίους και τις αποφάσεις που αφορούν τη λειτουργία του Σχολείου και την εφαρμογή των προγραμμάτων εκπαίδευσης.</w:t>
      </w:r>
    </w:p>
    <w:p w:rsidR="00832CDF" w:rsidRPr="00D70C2D" w:rsidRDefault="00832CDF" w:rsidP="00D70C2D">
      <w:pPr>
        <w:pStyle w:val="ac"/>
        <w:numPr>
          <w:ilvl w:val="0"/>
          <w:numId w:val="19"/>
        </w:numPr>
        <w:spacing w:line="360" w:lineRule="auto"/>
        <w:jc w:val="both"/>
      </w:pPr>
      <w:r w:rsidRPr="00D70C2D">
        <w:t>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w:t>
      </w:r>
    </w:p>
    <w:p w:rsidR="00832CDF" w:rsidRPr="00D70C2D" w:rsidRDefault="00832CDF" w:rsidP="00D70C2D">
      <w:pPr>
        <w:pStyle w:val="ac"/>
        <w:numPr>
          <w:ilvl w:val="0"/>
          <w:numId w:val="19"/>
        </w:numPr>
        <w:spacing w:line="360" w:lineRule="auto"/>
        <w:jc w:val="both"/>
      </w:pPr>
      <w:r w:rsidRPr="00D70C2D">
        <w:t>Είναι υπεύθυνος, μαζί με τους/τις εκπαιδευτικούς, για την καθαριότητα και αισθητική των χώρων του διδακτηρίου, καθώς και για την προστασία της υγείας και ασφάλειας των μαθητών/μαθητριών.</w:t>
      </w:r>
    </w:p>
    <w:p w:rsidR="00832CDF" w:rsidRPr="00D70C2D" w:rsidRDefault="00832CDF" w:rsidP="00D70C2D">
      <w:pPr>
        <w:pStyle w:val="ac"/>
        <w:numPr>
          <w:ilvl w:val="0"/>
          <w:numId w:val="19"/>
        </w:numPr>
        <w:spacing w:line="360" w:lineRule="auto"/>
        <w:jc w:val="both"/>
      </w:pPr>
      <w:r w:rsidRPr="00D70C2D">
        <w:t>Καθοδηγεί και υποστηρίζει το εκπαιδευτικό, ειδικό επιστημονικό και λοιπό βοηθητικό προσωπικό του με πνεύμα συναδελφικής αλληλεγγύης.</w:t>
      </w:r>
    </w:p>
    <w:p w:rsidR="00832CDF" w:rsidRPr="00D70C2D" w:rsidRDefault="00F53F7B" w:rsidP="007332A8">
      <w:pPr>
        <w:pStyle w:val="3"/>
        <w:rPr>
          <w:rFonts w:ascii="Times New Roman" w:hAnsi="Times New Roman" w:cs="Times New Roman"/>
          <w:color w:val="984806" w:themeColor="accent6" w:themeShade="80"/>
          <w:sz w:val="24"/>
          <w:szCs w:val="24"/>
        </w:rPr>
      </w:pPr>
      <w:bookmarkStart w:id="118" w:name="_Toc71373424"/>
      <w:bookmarkStart w:id="119" w:name="_Toc178667300"/>
      <w:bookmarkStart w:id="120" w:name="_Toc178667442"/>
      <w:r>
        <w:rPr>
          <w:rFonts w:ascii="Times New Roman" w:hAnsi="Times New Roman" w:cs="Times New Roman"/>
          <w:color w:val="984806" w:themeColor="accent6" w:themeShade="80"/>
          <w:sz w:val="24"/>
          <w:szCs w:val="24"/>
        </w:rPr>
        <w:t xml:space="preserve">β </w:t>
      </w:r>
      <w:r w:rsidR="00832CDF" w:rsidRPr="00D70C2D">
        <w:rPr>
          <w:rFonts w:ascii="Times New Roman" w:hAnsi="Times New Roman" w:cs="Times New Roman"/>
          <w:color w:val="984806" w:themeColor="accent6" w:themeShade="80"/>
          <w:sz w:val="24"/>
          <w:szCs w:val="24"/>
        </w:rPr>
        <w:t>Οι εκπαιδευτικοί</w:t>
      </w:r>
      <w:bookmarkEnd w:id="118"/>
      <w:bookmarkEnd w:id="119"/>
      <w:bookmarkEnd w:id="120"/>
    </w:p>
    <w:p w:rsidR="00832CDF" w:rsidRPr="00D70C2D" w:rsidRDefault="00832CDF" w:rsidP="00D70C2D">
      <w:pPr>
        <w:pStyle w:val="ac"/>
        <w:numPr>
          <w:ilvl w:val="0"/>
          <w:numId w:val="20"/>
        </w:numPr>
        <w:spacing w:line="360" w:lineRule="auto"/>
        <w:jc w:val="both"/>
      </w:pPr>
      <w:r w:rsidRPr="00D70C2D">
        <w:t>Εκπαιδεύουν τους μαθητές και τις μαθήτριες, σύμφωνα με τους σκοπούς και τους στόχους της εκπαίδευσης και μέσα στο πλαίσιο της εκπαιδευτικής πολιτικής, με την καθοδήγηση των Στελεχών της εκπαίδευσης.</w:t>
      </w:r>
    </w:p>
    <w:p w:rsidR="00832CDF" w:rsidRPr="00D70C2D" w:rsidRDefault="00832CDF" w:rsidP="00D70C2D">
      <w:pPr>
        <w:pStyle w:val="ac"/>
        <w:numPr>
          <w:ilvl w:val="0"/>
          <w:numId w:val="20"/>
        </w:numPr>
        <w:spacing w:line="360" w:lineRule="auto"/>
        <w:jc w:val="both"/>
      </w:pPr>
      <w:r w:rsidRPr="00D70C2D">
        <w:t>Προετοιμάζουν  καθημερινά και οργανώνουν το μάθημά τους, εφαρμόζοντας σύγχρονες και κατάλληλες μεθόδους διδασκαλίας, με βάση τις ανάγκες των μαθητών/μαθητριών και τις ιδιαιτερότητες των γνωστικών αντικειμένων.</w:t>
      </w:r>
    </w:p>
    <w:p w:rsidR="00832CDF" w:rsidRPr="00D70C2D" w:rsidRDefault="00832CDF" w:rsidP="00D70C2D">
      <w:pPr>
        <w:pStyle w:val="ac"/>
        <w:numPr>
          <w:ilvl w:val="0"/>
          <w:numId w:val="20"/>
        </w:numPr>
        <w:spacing w:line="360" w:lineRule="auto"/>
        <w:jc w:val="both"/>
      </w:pPr>
      <w:r w:rsidRPr="00D70C2D">
        <w:lastRenderedPageBreak/>
        <w:t>Συνεργάζονται με τους μαθητές/μαθήτριες, σέβονται την προσωπικότητά τους, καλλιεργούν και εμπνέουν σ’ αυτούς, και με το παράδειγμά τους, δημοκρατική συμπεριφορά.</w:t>
      </w:r>
    </w:p>
    <w:p w:rsidR="00832CDF" w:rsidRPr="00D70C2D" w:rsidRDefault="00832CDF" w:rsidP="00D70C2D">
      <w:pPr>
        <w:pStyle w:val="ac"/>
        <w:numPr>
          <w:ilvl w:val="0"/>
          <w:numId w:val="20"/>
        </w:numPr>
        <w:spacing w:line="360" w:lineRule="auto"/>
        <w:jc w:val="both"/>
      </w:pPr>
      <w:r w:rsidRPr="00D70C2D">
        <w:t>Επιδιώκουν τη δημιουργία κλίματος αρμονικής συνεργασίας και αμφίδρομης επικοινωνίας με τους γονείς/κηδεμόνες των μαθητών/μαθητριών, τους οποίους ενημερώνουν για τη φοίτηση, τη διαγωγή και την επίδοση των παιδιών τους.</w:t>
      </w:r>
    </w:p>
    <w:p w:rsidR="00832CDF" w:rsidRPr="00D70C2D" w:rsidRDefault="00832CDF" w:rsidP="00D70C2D">
      <w:pPr>
        <w:pStyle w:val="ac"/>
        <w:numPr>
          <w:ilvl w:val="0"/>
          <w:numId w:val="20"/>
        </w:numPr>
        <w:spacing w:line="360" w:lineRule="auto"/>
        <w:jc w:val="both"/>
      </w:pPr>
      <w:r w:rsidRPr="00D70C2D">
        <w:t>Συμβάλλουν στην εμπέδωση ήρεμου, θετικού, συνεργατικού, συμπεριληπτικού, εποικοδομητικού σχολικού κλίματος.</w:t>
      </w:r>
    </w:p>
    <w:p w:rsidR="00832CDF" w:rsidRPr="00D70C2D" w:rsidRDefault="00832CDF" w:rsidP="00D70C2D">
      <w:pPr>
        <w:pStyle w:val="ac"/>
        <w:numPr>
          <w:ilvl w:val="0"/>
          <w:numId w:val="20"/>
        </w:numPr>
        <w:spacing w:line="360" w:lineRule="auto"/>
        <w:jc w:val="both"/>
      </w:pPr>
      <w:r w:rsidRPr="00D70C2D">
        <w:t>Λαμβάνουν υπόψη τους, ιδιαιτερότητες και παράγοντες που επηρεάζουν την πρόοδο και συμπεριφορά των μαθητών/μαθητριών τους και υιοθετούν κατάλληλες παιδαγωγικές πρακτικές, ώστε να αντιμετωπισθούν πιθανά προβλήματα.</w:t>
      </w:r>
    </w:p>
    <w:p w:rsidR="00832CDF" w:rsidRPr="00D70C2D" w:rsidRDefault="00832CDF" w:rsidP="00D70C2D">
      <w:pPr>
        <w:pStyle w:val="ac"/>
        <w:numPr>
          <w:ilvl w:val="0"/>
          <w:numId w:val="20"/>
        </w:numPr>
        <w:spacing w:line="360" w:lineRule="auto"/>
        <w:jc w:val="both"/>
      </w:pPr>
      <w:r w:rsidRPr="00D70C2D">
        <w:t>Ενθαρρύνουν τους μαθητές/μαθήτριες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w:t>
      </w:r>
    </w:p>
    <w:p w:rsidR="00832CDF" w:rsidRPr="00D70C2D" w:rsidRDefault="00832CDF" w:rsidP="00D70C2D">
      <w:pPr>
        <w:pStyle w:val="ac"/>
        <w:numPr>
          <w:ilvl w:val="0"/>
          <w:numId w:val="20"/>
        </w:numPr>
        <w:spacing w:line="360" w:lineRule="auto"/>
        <w:jc w:val="both"/>
      </w:pPr>
      <w:r w:rsidRPr="00D70C2D">
        <w:t>Συνεργάζονται με τον Διευθυντή, τους γονείς και τα αρμόδια στελέχη για την καλύτερη δυνατή παιδαγωγική αντιμετώπιση προβλημάτων συμπεριφοράς, σεβόμενοι την προσωπικότητα και τα δικαιώματα των μαθητών/μαθητριών.</w:t>
      </w:r>
    </w:p>
    <w:p w:rsidR="00594937" w:rsidRPr="00D70C2D" w:rsidRDefault="00594937" w:rsidP="002A5584">
      <w:pPr>
        <w:pStyle w:val="Default"/>
        <w:numPr>
          <w:ilvl w:val="0"/>
          <w:numId w:val="20"/>
        </w:numPr>
        <w:spacing w:line="360" w:lineRule="auto"/>
        <w:jc w:val="both"/>
        <w:rPr>
          <w:rFonts w:ascii="Times New Roman" w:hAnsi="Times New Roman" w:cs="Times New Roman"/>
          <w:color w:val="00000A"/>
        </w:rPr>
      </w:pPr>
      <w:r w:rsidRPr="00D70C2D">
        <w:rPr>
          <w:rFonts w:ascii="Times New Roman" w:hAnsi="Times New Roman" w:cs="Times New Roman"/>
          <w:color w:val="00000A"/>
        </w:rPr>
        <w:t xml:space="preserve">Ανανεώνουν και εμπλουτίζουν τις γνώσεις τους, σχετικά με τα διάφορα γνωστικά αντικείμενα και τις επιστήμες της αγωγής τόσο μέσω των διάφορων μορφών επιμόρφωσης και επιστημονικής παιδαγωγικής καθοδήγησης, που παρέχονται θεσμικά από το σύστημα της οργανωμένης εκπαίδευσης, όσο και με την αυτοεπιμόρφωση. </w:t>
      </w:r>
    </w:p>
    <w:p w:rsidR="00832CDF" w:rsidRPr="00D70C2D" w:rsidRDefault="00832CDF" w:rsidP="00D70C2D">
      <w:pPr>
        <w:pStyle w:val="ac"/>
        <w:numPr>
          <w:ilvl w:val="0"/>
          <w:numId w:val="20"/>
        </w:numPr>
        <w:spacing w:line="360" w:lineRule="auto"/>
        <w:jc w:val="both"/>
      </w:pPr>
      <w:r w:rsidRPr="00D70C2D">
        <w:t>Στην περίπτωση που δύο ή περισσότεροι εκπαιδευτικοί διδάσκουν και πρέπει στην αλλαγή της ώρας να μετακινηθούν σε άλλο τμήμα, η αντικατάσταση μεταξύ τους γίνεται με προτεραιότητα από τον εκπαιδευτικό της μεγαλύτερης τάξης στη μικρότερη. Για παράδειγμα, ο εκ</w:t>
      </w:r>
      <w:r w:rsidR="002A5584">
        <w:t>παιδευτικός που διδάσκει στην ΣΤ</w:t>
      </w:r>
      <w:r w:rsidRPr="00D70C2D">
        <w:t xml:space="preserve">´ τάξη θα πάει ως την Α΄ τάξη για να αντικαταστήσει τον εκπαιδευτικό που διδάσκει εκεί και τον περιμένει, γιατί η πιθανότητα ατυχήματος σε μικρές τάξεις είναι μεγαλύτερη. Ωστόσο, η διαμόρφωση του σχολείου επιτρέπει την οπτική επαφή μεταξύ εκπαιδευτικών που διδάσκουν σε όλα τα τμήματα και δύναται να υπάρχει ταυτόχρονη αντικατάσταση. Ο μόνος περιορισμός είναι για τάξεις στις οποίες απαιτείται ιδιαίτερη  προσοχή και επιτήρηση. </w:t>
      </w:r>
    </w:p>
    <w:p w:rsidR="00832CDF" w:rsidRPr="00D70C2D" w:rsidRDefault="00832CDF" w:rsidP="00D70C2D">
      <w:pPr>
        <w:pStyle w:val="ac"/>
        <w:numPr>
          <w:ilvl w:val="0"/>
          <w:numId w:val="20"/>
        </w:numPr>
        <w:spacing w:line="360" w:lineRule="auto"/>
        <w:jc w:val="both"/>
      </w:pPr>
      <w:r w:rsidRPr="00D70C2D">
        <w:t xml:space="preserve">Οι εκπαιδευτικοί που διδάσκουν στις βοηθητικές αίθουσες (Η.Υ. – Μουσικής, Θ.Α. Γυμναστικής ΖΕΠ και Ενισχυτικής Διδασκαλίας), οφείλουν να παραλαμβάνουν άμεσα τους μαθητές από την τάξη τους ή από το προαύλιο (σε περίπτωση διαλείμματος) και να τους επιστρέφουν πάλι στην τάξη ή στο προαύλιο σύμφωνα με το πρόγραμμα της τάξης αυτής. </w:t>
      </w:r>
    </w:p>
    <w:p w:rsidR="00594937" w:rsidRPr="00D70C2D" w:rsidRDefault="00832CDF" w:rsidP="00D70C2D">
      <w:pPr>
        <w:pStyle w:val="ac"/>
        <w:numPr>
          <w:ilvl w:val="0"/>
          <w:numId w:val="20"/>
        </w:numPr>
        <w:spacing w:line="360" w:lineRule="auto"/>
        <w:jc w:val="both"/>
      </w:pPr>
      <w:r w:rsidRPr="00D70C2D">
        <w:lastRenderedPageBreak/>
        <w:t xml:space="preserve">Κατά την αλλαγή της διδακτικής ώρας και κατά την αποχώρηση, με τη λήξη του διδακτικού ωραρίου του, ο εκπαιδευτικός  αποχωρεί από την αίθουσα αφού αντικατασταθεί, εκτός της περίπτωσης αδείας του εκπαιδευτικού που διδάσκει την επομένη ώρα όπου εφαρμόζονται τα ορισθέντα στην </w:t>
      </w:r>
      <w:r w:rsidR="00B57803" w:rsidRPr="00B57803">
        <w:t>Πράξη 3</w:t>
      </w:r>
      <w:r w:rsidR="00B57803" w:rsidRPr="00B57803">
        <w:rPr>
          <w:vertAlign w:val="superscript"/>
        </w:rPr>
        <w:t>η</w:t>
      </w:r>
      <w:r w:rsidRPr="00B57803">
        <w:t xml:space="preserve">, </w:t>
      </w:r>
      <w:r w:rsidR="00B57803" w:rsidRPr="00B57803">
        <w:t>0</w:t>
      </w:r>
      <w:r w:rsidRPr="00B57803">
        <w:t>9/</w:t>
      </w:r>
      <w:r w:rsidR="00B57803" w:rsidRPr="00B57803">
        <w:t>09/2023</w:t>
      </w:r>
      <w:r w:rsidRPr="00D70C2D">
        <w:t xml:space="preserve"> για την περίπτωση αντικατάστασης απόντα εκπαιδευτικού. </w:t>
      </w:r>
    </w:p>
    <w:p w:rsidR="00832CDF" w:rsidRPr="00D70C2D" w:rsidRDefault="00832CDF" w:rsidP="00D70C2D">
      <w:pPr>
        <w:pStyle w:val="ac"/>
        <w:numPr>
          <w:ilvl w:val="0"/>
          <w:numId w:val="20"/>
        </w:numPr>
        <w:spacing w:line="360" w:lineRule="auto"/>
        <w:jc w:val="both"/>
      </w:pPr>
      <w:r w:rsidRPr="00D70C2D">
        <w:t xml:space="preserve">Σε περίπτωση που κάποιος εκπαιδευτικός απουσιάζει, είναι υπεύθυνος πριν την αποχώρησή του να ορίσει εγκαίρως τον τρόπο με τον οποίο θα μοιραστούν οι μαθητές του τμήματός του. Καλό είναι σε κάθε τμήμα να υπάρχει έτοιμη κατάσταση αναρτημένη σε ένας εμφανές σημείο της αίθουσας, πάνω στην οποία θα αναγράφεται ο τρόπος με τον οποίο θα μοιράζονται οι μαθητές σε περίπτωση απουσίας του εκπαιδευτικού της τάξης. Αντίγραφο της κατάστασης θα πρέπει να υπάρχει και στον πίνακα ανακοινώσεων των εκπαιδευτικών στο γραφείο. Αυτό δε σημαίνει όμως τον απαραίτητο χωρισμό του τμήματος. Η αναπλήρωση εκπαιδευτικού γίνεται </w:t>
      </w:r>
    </w:p>
    <w:p w:rsidR="00832CDF" w:rsidRPr="00D70C2D" w:rsidRDefault="00832CDF" w:rsidP="00D70C2D">
      <w:pPr>
        <w:pStyle w:val="ac"/>
        <w:numPr>
          <w:ilvl w:val="0"/>
          <w:numId w:val="8"/>
        </w:numPr>
        <w:spacing w:line="360" w:lineRule="auto"/>
        <w:jc w:val="both"/>
      </w:pPr>
      <w:r w:rsidRPr="00D70C2D">
        <w:t>με συνεννόηση  μεταξύ των εκπαιδευτικών</w:t>
      </w:r>
    </w:p>
    <w:p w:rsidR="00832CDF" w:rsidRPr="00D70C2D" w:rsidRDefault="00832CDF" w:rsidP="00D70C2D">
      <w:pPr>
        <w:pStyle w:val="ac"/>
        <w:numPr>
          <w:ilvl w:val="0"/>
          <w:numId w:val="8"/>
        </w:numPr>
        <w:spacing w:line="360" w:lineRule="auto"/>
        <w:jc w:val="both"/>
      </w:pPr>
      <w:r w:rsidRPr="00D70C2D">
        <w:t xml:space="preserve">από λίστα αναπλήρωσης </w:t>
      </w:r>
    </w:p>
    <w:p w:rsidR="00832CDF" w:rsidRPr="00D70C2D" w:rsidRDefault="00832CDF" w:rsidP="00D70C2D">
      <w:pPr>
        <w:pStyle w:val="ac"/>
        <w:numPr>
          <w:ilvl w:val="0"/>
          <w:numId w:val="8"/>
        </w:numPr>
        <w:spacing w:line="360" w:lineRule="auto"/>
        <w:jc w:val="both"/>
      </w:pPr>
      <w:r w:rsidRPr="00D70C2D">
        <w:t xml:space="preserve">μετά από ορισμό του διευθυντή </w:t>
      </w:r>
    </w:p>
    <w:p w:rsidR="00594937" w:rsidRPr="00D70C2D" w:rsidRDefault="00832CDF" w:rsidP="00D70C2D">
      <w:pPr>
        <w:pStyle w:val="ac"/>
        <w:numPr>
          <w:ilvl w:val="0"/>
          <w:numId w:val="8"/>
        </w:numPr>
        <w:spacing w:line="360" w:lineRule="auto"/>
        <w:jc w:val="both"/>
      </w:pPr>
      <w:r w:rsidRPr="00D70C2D">
        <w:t>αν δεν μπορεί να γίνουν τα παραπάνω μόνο τότε χωρίζονται</w:t>
      </w:r>
    </w:p>
    <w:p w:rsidR="00832CDF" w:rsidRPr="00D70C2D" w:rsidRDefault="00832CDF" w:rsidP="00D70C2D">
      <w:pPr>
        <w:pStyle w:val="ac"/>
        <w:numPr>
          <w:ilvl w:val="0"/>
          <w:numId w:val="21"/>
        </w:numPr>
        <w:spacing w:line="360" w:lineRule="auto"/>
        <w:jc w:val="both"/>
      </w:pPr>
      <w:r w:rsidRPr="00D70C2D">
        <w:t>Εφόσον είναι γνωστή μια επικείμενη απουσία ενός εκπαιδευτικού, ο ίδιος θα πρέπει να ετοιμάζει το υλικό με το οποίο θα ενασχοληθούν οι μαθητές του την μέρα της απουσίας του και να το δώσει στον αντικαταστάτη του, μαζί με τις ανάλογες οδηγίες.</w:t>
      </w:r>
    </w:p>
    <w:p w:rsidR="00832CDF" w:rsidRPr="00D70C2D" w:rsidRDefault="00832CDF" w:rsidP="00D70C2D">
      <w:pPr>
        <w:pStyle w:val="ac"/>
        <w:numPr>
          <w:ilvl w:val="0"/>
          <w:numId w:val="21"/>
        </w:numPr>
        <w:spacing w:line="360" w:lineRule="auto"/>
        <w:jc w:val="both"/>
      </w:pPr>
      <w:r w:rsidRPr="00D70C2D">
        <w:t>Σε καμία περίπτωση ο εκπαιδευτικός δεν αποχωρεί πριν ή κατά τη διάρκεια του διαλείμματος αλλά μετά (εκτός αν μετακινείται σε άλλο σχολείο) κι αφού βεβαιωθεί ότι δεν υπά</w:t>
      </w:r>
      <w:r w:rsidR="00594937" w:rsidRPr="00D70C2D">
        <w:t>ρ</w:t>
      </w:r>
      <w:r w:rsidRPr="00D70C2D">
        <w:t>χει πρόβλημα με την αντικατάστασή του από τον εκπαιδευτικό που διδάσκει την επόμενη ώρα</w:t>
      </w:r>
    </w:p>
    <w:p w:rsidR="00594937" w:rsidRPr="00D70C2D" w:rsidRDefault="00832CDF" w:rsidP="00D70C2D">
      <w:pPr>
        <w:pStyle w:val="ac"/>
        <w:numPr>
          <w:ilvl w:val="0"/>
          <w:numId w:val="21"/>
        </w:numPr>
        <w:spacing w:line="360" w:lineRule="auto"/>
        <w:jc w:val="both"/>
      </w:pPr>
      <w:r w:rsidRPr="00D70C2D">
        <w:t xml:space="preserve">Αν κάποιος εκπαιδευτικός έχει εφημερία, ολοήμερο ή κάποια άλλη αρμοδιότητα που χρήζει αναπλήρωσης κατά την απουσία του, οφείλει να ενημερώνει τον Διευθυντή, όταν αιτείται την άδειά του, προκειμένου να προβλεφθεί έγκαιρα η αντικατάστασή του στις όποιες υποχρεώσεις του. </w:t>
      </w:r>
      <w:bookmarkStart w:id="121" w:name="_Toc75259692"/>
      <w:bookmarkStart w:id="122" w:name="_Toc75259460"/>
      <w:bookmarkStart w:id="123" w:name="_Toc75259243"/>
      <w:bookmarkStart w:id="124" w:name="_Toc75259162"/>
      <w:bookmarkStart w:id="125" w:name="_Toc75259080"/>
      <w:bookmarkStart w:id="126" w:name="_Toc75253204"/>
      <w:bookmarkStart w:id="127" w:name="_Toc75253042"/>
      <w:bookmarkStart w:id="128" w:name="_Toc75252138"/>
      <w:bookmarkStart w:id="129" w:name="_Toc75251913"/>
      <w:bookmarkStart w:id="130" w:name="_Toc75250605"/>
      <w:bookmarkStart w:id="131" w:name="_Toc74907218"/>
      <w:bookmarkStart w:id="132" w:name="_Toc74906367"/>
      <w:bookmarkStart w:id="133" w:name="_Toc74906198"/>
      <w:bookmarkStart w:id="134" w:name="_Toc74905855"/>
      <w:bookmarkStart w:id="135" w:name="_Toc74815426"/>
      <w:bookmarkStart w:id="136" w:name="_Toc74814782"/>
      <w:bookmarkStart w:id="137" w:name="_Toc74814553"/>
      <w:bookmarkStart w:id="138" w:name="_Toc74814529"/>
      <w:bookmarkStart w:id="139" w:name="_Toc7481409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594937" w:rsidRPr="00D70C2D" w:rsidRDefault="00832CDF" w:rsidP="00D70C2D">
      <w:pPr>
        <w:pStyle w:val="ac"/>
        <w:numPr>
          <w:ilvl w:val="0"/>
          <w:numId w:val="21"/>
        </w:numPr>
        <w:spacing w:line="360" w:lineRule="auto"/>
        <w:jc w:val="both"/>
      </w:pPr>
      <w:r w:rsidRPr="00D70C2D">
        <w:t xml:space="preserve">Σε έκτακτη περίπτωση, ο κάθε εκπαιδευτικός αποχωρεί από το σχολείο αποκλειστικά με δική του ευθύνη (μετά τη λήξη του ωραρίου του), αφού πρώτα βεβαιωθεί ότι βρίσκεται στο σχολείο ο συνάδελφος που έχει μάθημα στο τμήμα του την επόμενη ώρα, αφού ενημερωθεί για το αν εκκρεμεί κάποια άλλη υποχρέωση (ενημέρωση,  εξωδιδακτική εργασία κτλ.) και αφού ενημερώσει τον Διευθυντή του σχολείου. </w:t>
      </w:r>
    </w:p>
    <w:p w:rsidR="00B627A1" w:rsidRPr="00D70C2D" w:rsidRDefault="00832CDF" w:rsidP="00D70C2D">
      <w:pPr>
        <w:pStyle w:val="ac"/>
        <w:numPr>
          <w:ilvl w:val="0"/>
          <w:numId w:val="21"/>
        </w:numPr>
        <w:spacing w:line="360" w:lineRule="auto"/>
        <w:jc w:val="both"/>
      </w:pPr>
      <w:r w:rsidRPr="00D70C2D">
        <w:t xml:space="preserve">Η αποχώρηση ενός εκπαιδευτικού (για παράδειγμα στο τετράωρο) γίνεται μόνο μετά το διάλειμμα και αφού οι μαθητές εισέλθουν στις τάξεις, για την περίπτωση που χρειαστούν κάτι έκτακτο οι εφημερεύοντες. Η όποια αποχώρηση εκπαιδευτικού χωρίς άδεια ή χωρίς να του έχει ανατεθεί κάποια </w:t>
      </w:r>
      <w:r w:rsidRPr="00D70C2D">
        <w:lastRenderedPageBreak/>
        <w:t>εξωτερική εργασία, κατά τη διάρκεια των μαθημάτων ή μετά το πέρας του διδακτικού του ωραρίου δεν επιτρέπεται γι αυτό και γίνεται αποκλειστικά με ευθύνη του ίδιου του εκπαιδευτικού.</w:t>
      </w:r>
    </w:p>
    <w:p w:rsidR="00832CDF" w:rsidRPr="00D70C2D" w:rsidRDefault="00832CDF" w:rsidP="007332A8">
      <w:pPr>
        <w:pStyle w:val="3"/>
        <w:rPr>
          <w:rFonts w:ascii="Times New Roman" w:hAnsi="Times New Roman" w:cs="Times New Roman"/>
          <w:color w:val="984806" w:themeColor="accent6" w:themeShade="80"/>
          <w:sz w:val="24"/>
          <w:szCs w:val="24"/>
        </w:rPr>
      </w:pPr>
      <w:r w:rsidRPr="00D70C2D">
        <w:rPr>
          <w:rFonts w:ascii="Times New Roman" w:hAnsi="Times New Roman" w:cs="Times New Roman"/>
          <w:color w:val="984806" w:themeColor="accent6" w:themeShade="80"/>
          <w:sz w:val="24"/>
          <w:szCs w:val="24"/>
        </w:rPr>
        <w:t xml:space="preserve">    </w:t>
      </w:r>
      <w:bookmarkStart w:id="140" w:name="_Toc71373425"/>
      <w:bookmarkStart w:id="141" w:name="_Toc178667301"/>
      <w:bookmarkStart w:id="142" w:name="_Toc178667443"/>
      <w:r w:rsidR="00F53F7B">
        <w:rPr>
          <w:rFonts w:ascii="Times New Roman" w:hAnsi="Times New Roman" w:cs="Times New Roman"/>
          <w:color w:val="984806" w:themeColor="accent6" w:themeShade="80"/>
          <w:sz w:val="24"/>
          <w:szCs w:val="24"/>
        </w:rPr>
        <w:t xml:space="preserve">γ. </w:t>
      </w:r>
      <w:r w:rsidRPr="00D70C2D">
        <w:rPr>
          <w:rFonts w:ascii="Times New Roman" w:hAnsi="Times New Roman" w:cs="Times New Roman"/>
          <w:color w:val="984806" w:themeColor="accent6" w:themeShade="80"/>
          <w:sz w:val="24"/>
          <w:szCs w:val="24"/>
        </w:rPr>
        <w:t>Οι μαθητές/μαθήτριες</w:t>
      </w:r>
      <w:bookmarkEnd w:id="140"/>
      <w:bookmarkEnd w:id="141"/>
      <w:bookmarkEnd w:id="142"/>
    </w:p>
    <w:p w:rsidR="00832CDF" w:rsidRPr="00D70C2D" w:rsidRDefault="00832CDF" w:rsidP="00D70C2D">
      <w:pPr>
        <w:pStyle w:val="ac"/>
        <w:numPr>
          <w:ilvl w:val="0"/>
          <w:numId w:val="22"/>
        </w:numPr>
        <w:spacing w:line="360" w:lineRule="auto"/>
        <w:jc w:val="both"/>
      </w:pPr>
      <w:r w:rsidRPr="00D70C2D">
        <w:t>Αποδίδουν σεβασμό, με τα λόγια και τις πράξεις τους, προς κάθε μέλος της σχολικής κοινότητας.</w:t>
      </w:r>
    </w:p>
    <w:p w:rsidR="00832CDF" w:rsidRPr="00D70C2D" w:rsidRDefault="00832CDF" w:rsidP="00D70C2D">
      <w:pPr>
        <w:pStyle w:val="ac"/>
        <w:numPr>
          <w:ilvl w:val="0"/>
          <w:numId w:val="22"/>
        </w:numPr>
        <w:spacing w:line="360" w:lineRule="auto"/>
        <w:jc w:val="both"/>
      </w:pPr>
      <w:r w:rsidRPr="00D70C2D">
        <w:t xml:space="preserve">Κατά τη διάρκεια των μαθημάτων τηρούν τους κανόνες της τάξης. Συμμετέχουν ενεργά στην καθημερινή </w:t>
      </w:r>
      <w:r w:rsidR="002A5584">
        <w:t>εκ</w:t>
      </w:r>
      <w:r w:rsidRPr="00D70C2D">
        <w:t>παιδευτική διδακτική διαδικασία και δεν παρακωλύουν το μάθημα, σεβόμενοι το δικαίωμα των συμμαθητών/συμμαθητριών για μάθηση.</w:t>
      </w:r>
    </w:p>
    <w:p w:rsidR="00832CDF" w:rsidRPr="00D70C2D" w:rsidRDefault="00832CDF" w:rsidP="00D70C2D">
      <w:pPr>
        <w:pStyle w:val="ac"/>
        <w:numPr>
          <w:ilvl w:val="0"/>
          <w:numId w:val="22"/>
        </w:numPr>
        <w:spacing w:line="360" w:lineRule="auto"/>
        <w:jc w:val="both"/>
      </w:pPr>
      <w:r w:rsidRPr="00D70C2D">
        <w:t>Απευθύνονται στους/στις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 και πρόοδό τους.</w:t>
      </w:r>
    </w:p>
    <w:p w:rsidR="00832CDF" w:rsidRPr="00D70C2D" w:rsidRDefault="00832CDF" w:rsidP="00D70C2D">
      <w:pPr>
        <w:pStyle w:val="ac"/>
        <w:numPr>
          <w:ilvl w:val="0"/>
          <w:numId w:val="22"/>
        </w:numPr>
        <w:spacing w:line="360" w:lineRule="auto"/>
        <w:jc w:val="both"/>
      </w:pPr>
      <w:r w:rsidRPr="00D70C2D">
        <w:t>Προσέχουν και διατηρούν καθαρούς όλους τους χώρους του Σχολείου, ενδιαφέρονται για το σχολικό κτίριο και την υλική περιουσία του, ενώ σέβονται και δεν καταστρέφουν τα σχολικά βιβλία.</w:t>
      </w:r>
    </w:p>
    <w:p w:rsidR="00832CDF" w:rsidRPr="00D70C2D" w:rsidRDefault="00832CDF" w:rsidP="00D70C2D">
      <w:pPr>
        <w:pStyle w:val="ac"/>
        <w:numPr>
          <w:ilvl w:val="0"/>
          <w:numId w:val="22"/>
        </w:numPr>
        <w:spacing w:line="360" w:lineRule="auto"/>
        <w:jc w:val="both"/>
      </w:pPr>
      <w:r w:rsidRPr="00D70C2D">
        <w:t>Αποφεύγουν ρητά την άσκηση οποιασδήποτε μορφής βίας (σωματική, λεκτική ή ψυχολογική).</w:t>
      </w:r>
    </w:p>
    <w:p w:rsidR="00832CDF" w:rsidRPr="00D70C2D" w:rsidRDefault="00832CDF" w:rsidP="00D70C2D">
      <w:pPr>
        <w:pStyle w:val="ac"/>
        <w:numPr>
          <w:ilvl w:val="0"/>
          <w:numId w:val="22"/>
        </w:numPr>
        <w:spacing w:line="360" w:lineRule="auto"/>
        <w:jc w:val="both"/>
      </w:pPr>
      <w:r w:rsidRPr="00D70C2D">
        <w:t>Προσπαθούν να λύνουν τις αντιθέσεις ή διαφωνίες με διάλογο, ακολουθώντας διαδοχικά τα παρακάτω βήματα:</w:t>
      </w:r>
    </w:p>
    <w:p w:rsidR="00832CDF" w:rsidRPr="00D70C2D" w:rsidRDefault="00832CDF" w:rsidP="00D70C2D">
      <w:pPr>
        <w:pStyle w:val="ac"/>
        <w:numPr>
          <w:ilvl w:val="0"/>
          <w:numId w:val="12"/>
        </w:numPr>
        <w:spacing w:line="360" w:lineRule="auto"/>
        <w:ind w:left="1134" w:hanging="283"/>
        <w:jc w:val="both"/>
      </w:pPr>
      <w:r w:rsidRPr="00D70C2D">
        <w:t>Συζητούν άμεσα και ειρηνικά με αυτόν που έχουν τη διαφορά.</w:t>
      </w:r>
    </w:p>
    <w:p w:rsidR="00832CDF" w:rsidRPr="00D70C2D" w:rsidRDefault="00832CDF" w:rsidP="00D70C2D">
      <w:pPr>
        <w:pStyle w:val="ac"/>
        <w:numPr>
          <w:ilvl w:val="0"/>
          <w:numId w:val="12"/>
        </w:numPr>
        <w:spacing w:line="360" w:lineRule="auto"/>
        <w:ind w:left="1134" w:hanging="283"/>
        <w:jc w:val="both"/>
      </w:pPr>
      <w:r w:rsidRPr="00D70C2D">
        <w:t>Απευθύνονται στον υπεύθυνο εκπαιδευτικό τμήματος.</w:t>
      </w:r>
    </w:p>
    <w:p w:rsidR="00832CDF" w:rsidRPr="00D70C2D" w:rsidRDefault="00832CDF" w:rsidP="00D70C2D">
      <w:pPr>
        <w:pStyle w:val="ac"/>
        <w:numPr>
          <w:ilvl w:val="0"/>
          <w:numId w:val="12"/>
        </w:numPr>
        <w:spacing w:line="360" w:lineRule="auto"/>
        <w:ind w:left="1134" w:hanging="283"/>
        <w:jc w:val="both"/>
      </w:pPr>
      <w:r w:rsidRPr="00D70C2D">
        <w:t>Απευθύνονται στον Διευθυντή.</w:t>
      </w:r>
      <w:r w:rsidR="00594937" w:rsidRPr="00D70C2D">
        <w:t xml:space="preserve"> </w:t>
      </w:r>
    </w:p>
    <w:p w:rsidR="00594937" w:rsidRPr="00D70C2D" w:rsidRDefault="00594937" w:rsidP="00D70C2D">
      <w:pPr>
        <w:pStyle w:val="ac"/>
        <w:numPr>
          <w:ilvl w:val="0"/>
          <w:numId w:val="24"/>
        </w:numPr>
        <w:spacing w:line="360" w:lineRule="auto"/>
        <w:jc w:val="both"/>
      </w:pPr>
      <w:r w:rsidRPr="00D70C2D">
        <w:t>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 βήματα.</w:t>
      </w:r>
    </w:p>
    <w:p w:rsidR="00594937" w:rsidRPr="00D70C2D" w:rsidRDefault="00832CDF" w:rsidP="00D70C2D">
      <w:pPr>
        <w:pStyle w:val="ac"/>
        <w:numPr>
          <w:ilvl w:val="0"/>
          <w:numId w:val="23"/>
        </w:numPr>
        <w:spacing w:line="360" w:lineRule="auto"/>
        <w:jc w:val="both"/>
      </w:pPr>
      <w:r w:rsidRPr="00D70C2D">
        <w:t xml:space="preserve">Συμβάλλουν στην </w:t>
      </w:r>
      <w:r w:rsidRPr="009239A6">
        <w:t xml:space="preserve">υιοθέτηση </w:t>
      </w:r>
      <w:r w:rsidR="0012513A">
        <w:t>αειφόρων</w:t>
      </w:r>
      <w:r w:rsidRPr="00D70C2D">
        <w:t xml:space="preserve"> πρακτικών, όπως η εξοικονόμηση ενέργειας και η  ανακύκλωση υλικών.</w:t>
      </w:r>
      <w:r w:rsidRPr="00D70C2D">
        <w:tab/>
      </w:r>
    </w:p>
    <w:p w:rsidR="00832CDF" w:rsidRPr="00D70C2D" w:rsidRDefault="00832CDF" w:rsidP="00D70C2D">
      <w:pPr>
        <w:pStyle w:val="ac"/>
        <w:numPr>
          <w:ilvl w:val="0"/>
          <w:numId w:val="23"/>
        </w:numPr>
        <w:spacing w:line="360" w:lineRule="auto"/>
        <w:jc w:val="both"/>
      </w:pPr>
      <w:r w:rsidRPr="00D70C2D">
        <w:t>Στις σχολικές εκδηλώσεις και γιορτές αλλά και στις διδακτικές επισκέψεις εκτός Σχολείου ακολουθούν τους συνοδούς εκπαιδευτικούς και συμπεριφέρονται με ευγένεια και ευπρέπεια.</w:t>
      </w:r>
    </w:p>
    <w:p w:rsidR="00832CDF" w:rsidRPr="00D70C2D" w:rsidRDefault="00832CDF" w:rsidP="00D70C2D">
      <w:pPr>
        <w:pStyle w:val="ac"/>
        <w:numPr>
          <w:ilvl w:val="0"/>
          <w:numId w:val="23"/>
        </w:numPr>
        <w:spacing w:line="360" w:lineRule="auto"/>
        <w:jc w:val="both"/>
      </w:pPr>
      <w:r w:rsidRPr="00D70C2D">
        <w:t>Επικοινωνούν, όταν υπάρχει ανάγκη, με τους γονείς τους, μέσω των τηλεφώνων του Σχολείου, αφού ζητήσουν άδεια.</w:t>
      </w:r>
    </w:p>
    <w:p w:rsidR="00832CDF" w:rsidRPr="00D70C2D" w:rsidRDefault="00F53F7B" w:rsidP="007332A8">
      <w:pPr>
        <w:pStyle w:val="3"/>
        <w:rPr>
          <w:rFonts w:ascii="Times New Roman" w:hAnsi="Times New Roman" w:cs="Times New Roman"/>
          <w:color w:val="984806" w:themeColor="accent6" w:themeShade="80"/>
          <w:sz w:val="24"/>
          <w:szCs w:val="24"/>
        </w:rPr>
      </w:pPr>
      <w:bookmarkStart w:id="143" w:name="_Toc71373426"/>
      <w:bookmarkStart w:id="144" w:name="_Toc178667302"/>
      <w:bookmarkStart w:id="145" w:name="_Toc178667444"/>
      <w:r>
        <w:rPr>
          <w:rFonts w:ascii="Times New Roman" w:hAnsi="Times New Roman" w:cs="Times New Roman"/>
          <w:color w:val="984806" w:themeColor="accent6" w:themeShade="80"/>
          <w:sz w:val="24"/>
          <w:szCs w:val="24"/>
        </w:rPr>
        <w:t xml:space="preserve">δ . </w:t>
      </w:r>
      <w:r w:rsidR="00832CDF" w:rsidRPr="00D70C2D">
        <w:rPr>
          <w:rFonts w:ascii="Times New Roman" w:hAnsi="Times New Roman" w:cs="Times New Roman"/>
          <w:color w:val="984806" w:themeColor="accent6" w:themeShade="80"/>
          <w:sz w:val="24"/>
          <w:szCs w:val="24"/>
        </w:rPr>
        <w:t>Γονείς και κηδεμόνες</w:t>
      </w:r>
      <w:bookmarkEnd w:id="143"/>
      <w:bookmarkEnd w:id="144"/>
      <w:bookmarkEnd w:id="145"/>
    </w:p>
    <w:p w:rsidR="00B627A1" w:rsidRPr="00D70C2D" w:rsidRDefault="00B627A1" w:rsidP="00D70C2D">
      <w:pPr>
        <w:pStyle w:val="Default"/>
        <w:numPr>
          <w:ilvl w:val="0"/>
          <w:numId w:val="25"/>
        </w:numPr>
        <w:spacing w:line="360" w:lineRule="auto"/>
        <w:jc w:val="both"/>
        <w:rPr>
          <w:rFonts w:ascii="Times New Roman" w:hAnsi="Times New Roman" w:cs="Times New Roman"/>
          <w:color w:val="auto"/>
        </w:rPr>
      </w:pPr>
      <w:r w:rsidRPr="00D70C2D">
        <w:rPr>
          <w:rFonts w:ascii="Times New Roman" w:hAnsi="Times New Roman" w:cs="Times New Roman"/>
          <w:color w:val="auto"/>
        </w:rPr>
        <w:t xml:space="preserve">Φροντίζουν ώστε το παιδί να έρχεται έγκαιρα και ανελλιπώς στο σχολείο και να ενημερώνουν σε περίπτωση απουσίας του. </w:t>
      </w:r>
    </w:p>
    <w:p w:rsidR="00B627A1" w:rsidRPr="00D70C2D" w:rsidRDefault="00B627A1" w:rsidP="00D70C2D">
      <w:pPr>
        <w:pStyle w:val="Default"/>
        <w:numPr>
          <w:ilvl w:val="0"/>
          <w:numId w:val="25"/>
        </w:numPr>
        <w:spacing w:line="360" w:lineRule="auto"/>
        <w:jc w:val="both"/>
        <w:rPr>
          <w:rFonts w:ascii="Times New Roman" w:hAnsi="Times New Roman" w:cs="Times New Roman"/>
          <w:color w:val="auto"/>
        </w:rPr>
      </w:pPr>
      <w:r w:rsidRPr="00D70C2D">
        <w:rPr>
          <w:rFonts w:ascii="Times New Roman" w:hAnsi="Times New Roman" w:cs="Times New Roman"/>
          <w:color w:val="auto"/>
        </w:rPr>
        <w:t xml:space="preserve">Τα ζητήματα μη αποδεκτής συμπεριφοράς στο σχολείο αποτελούν αντικείμενο συνεργασίας των γονέων/κηδεμόνων με τον εκπαιδευτικό/την εκπαιδευτικό υπεύθυνο της τάξης, τον Διευθυντή/τη Διευθύντρια της σχολικής μονάδας, τον Σύλλογο Διδασκόντων και </w:t>
      </w:r>
      <w:r w:rsidR="009239A6">
        <w:rPr>
          <w:rFonts w:ascii="Times New Roman" w:hAnsi="Times New Roman" w:cs="Times New Roman"/>
          <w:color w:val="auto"/>
        </w:rPr>
        <w:t xml:space="preserve">Σύμβουλο Εκπαίδευσης </w:t>
      </w:r>
      <w:r w:rsidRPr="00D70C2D">
        <w:rPr>
          <w:rFonts w:ascii="Times New Roman" w:hAnsi="Times New Roman" w:cs="Times New Roman"/>
          <w:color w:val="auto"/>
        </w:rPr>
        <w:t xml:space="preserve">προκειμένου να υπάρξει η καλύτερη δυνατή παιδαγωγική αντιμετώπιση του θέματος. Σε κάθε </w:t>
      </w:r>
      <w:r w:rsidRPr="00D70C2D">
        <w:rPr>
          <w:rFonts w:ascii="Times New Roman" w:hAnsi="Times New Roman" w:cs="Times New Roman"/>
          <w:color w:val="auto"/>
        </w:rPr>
        <w:lastRenderedPageBreak/>
        <w:t>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w:t>
      </w:r>
      <w:r w:rsidR="00B94CFC">
        <w:rPr>
          <w:rFonts w:ascii="Times New Roman" w:hAnsi="Times New Roman" w:cs="Times New Roman"/>
          <w:color w:val="auto"/>
        </w:rPr>
        <w:t xml:space="preserve"> και τιμωρία</w:t>
      </w:r>
      <w:r w:rsidRPr="00D70C2D">
        <w:rPr>
          <w:rFonts w:ascii="Times New Roman" w:hAnsi="Times New Roman" w:cs="Times New Roman"/>
          <w:color w:val="auto"/>
        </w:rPr>
        <w:t xml:space="preserve"> δεν επιτρέπονται. Σε περίπτωση σχολικών παραπτωμάτων και προβλημάτων συμπεριφοράς ο κάθε γονέας ο γονέας θα πρέπει να συνεργαστεί με το Σχολείο (Υφ.Α.13423/ΓΔ4, παρ.5, ΦΕΚ 491/Β/4-2-2021).</w:t>
      </w:r>
    </w:p>
    <w:p w:rsidR="00B627A1" w:rsidRPr="00D70C2D" w:rsidRDefault="00B627A1" w:rsidP="00D70C2D">
      <w:pPr>
        <w:pStyle w:val="Default"/>
        <w:numPr>
          <w:ilvl w:val="0"/>
          <w:numId w:val="25"/>
        </w:numPr>
        <w:spacing w:line="360" w:lineRule="auto"/>
        <w:jc w:val="both"/>
        <w:rPr>
          <w:rFonts w:ascii="Times New Roman" w:hAnsi="Times New Roman" w:cs="Times New Roman"/>
          <w:color w:val="auto"/>
        </w:rPr>
      </w:pPr>
      <w:r w:rsidRPr="00D70C2D">
        <w:rPr>
          <w:rFonts w:ascii="Times New Roman" w:hAnsi="Times New Roman" w:cs="Times New Roman"/>
          <w:color w:val="auto"/>
        </w:rPr>
        <w:t xml:space="preserve">Διαβάζουν προσεκτικά όλες τις έντυπες ανακοινώσεις που μεταφέρουν τα παιδιά μας (ή αναρτώνται στον πίνακα ανακοινώσεων) ώστε να ενημερώνονται για θέματα λειτουργίας του Σχολείου. </w:t>
      </w:r>
    </w:p>
    <w:p w:rsidR="00B627A1" w:rsidRPr="00D70C2D" w:rsidRDefault="00B627A1" w:rsidP="00D70C2D">
      <w:pPr>
        <w:pStyle w:val="Default"/>
        <w:numPr>
          <w:ilvl w:val="0"/>
          <w:numId w:val="25"/>
        </w:numPr>
        <w:spacing w:line="360" w:lineRule="auto"/>
        <w:jc w:val="both"/>
        <w:rPr>
          <w:rFonts w:ascii="Times New Roman" w:hAnsi="Times New Roman" w:cs="Times New Roman"/>
          <w:color w:val="auto"/>
        </w:rPr>
      </w:pPr>
      <w:r w:rsidRPr="00D70C2D">
        <w:rPr>
          <w:rFonts w:ascii="Times New Roman" w:hAnsi="Times New Roman" w:cs="Times New Roman"/>
          <w:color w:val="auto"/>
        </w:rPr>
        <w:t>Συνεργάζονται αρμονικά σε προσωπικό επίπεδο αλλά και μέσω του Συλλόγου Γονέων με τη Διεύθυνση και τον Σύλλογο των Διδασκόντων για θέματα που αφορούν τους μαθητές/μαθήτριες, αναγνωρίζοντας στους ίδιους και στους εκπαιδευτικούς διακριτούς ρόλους (Υφ.Α.13423/ΓΔ4, παρ.5, ΦΕΚ 491/Β/4-2-2021).</w:t>
      </w:r>
    </w:p>
    <w:p w:rsidR="00B627A1" w:rsidRPr="00D70C2D" w:rsidRDefault="00B627A1" w:rsidP="00D70C2D">
      <w:pPr>
        <w:pStyle w:val="Default"/>
        <w:numPr>
          <w:ilvl w:val="0"/>
          <w:numId w:val="25"/>
        </w:numPr>
        <w:spacing w:line="360" w:lineRule="auto"/>
        <w:jc w:val="both"/>
        <w:rPr>
          <w:rFonts w:ascii="Times New Roman" w:hAnsi="Times New Roman" w:cs="Times New Roman"/>
          <w:color w:val="auto"/>
        </w:rPr>
      </w:pPr>
      <w:r w:rsidRPr="00D70C2D">
        <w:rPr>
          <w:rFonts w:ascii="Times New Roman" w:hAnsi="Times New Roman" w:cs="Times New Roman"/>
          <w:color w:val="auto"/>
        </w:rPr>
        <w:t xml:space="preserve">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μας και ζητούν τη συνδρομή του σχολείου. </w:t>
      </w:r>
    </w:p>
    <w:p w:rsidR="007F262B" w:rsidRPr="00D70C2D" w:rsidRDefault="007F262B" w:rsidP="00D70C2D">
      <w:pPr>
        <w:pStyle w:val="ac"/>
        <w:numPr>
          <w:ilvl w:val="0"/>
          <w:numId w:val="26"/>
        </w:numPr>
        <w:spacing w:line="360" w:lineRule="auto"/>
        <w:jc w:val="both"/>
      </w:pPr>
      <w:r w:rsidRPr="00D70C2D">
        <w:t>Συμπληρώνουν τις απαραίτητες υπεύθυνες δηλώσεις συναίνεσης για τη συμμετοχή των παιδιών τους στις διδακτικές επισκέψεις, καθώς  και στις εκπαιδευτικές δράσεις που οργανώνει το σχολείο εντός και εκτός σχολικού χώρου.</w:t>
      </w:r>
    </w:p>
    <w:p w:rsidR="007F262B" w:rsidRPr="00D70C2D" w:rsidRDefault="007F262B" w:rsidP="00D70C2D">
      <w:pPr>
        <w:pStyle w:val="ac"/>
        <w:numPr>
          <w:ilvl w:val="0"/>
          <w:numId w:val="26"/>
        </w:numPr>
        <w:spacing w:line="360" w:lineRule="auto"/>
        <w:jc w:val="both"/>
      </w:pPr>
      <w:r w:rsidRPr="00D70C2D">
        <w:t>Προσκομίζουν έγκαιρα  συμπληρωμένο το  Ατομικό Δελτίο Υγείας των μαθητών της Α’ και Δ΄ Τάξης, το οποίο είναι απαραίτητο  για τη συμμετοχή των μαθητών στο μάθημα της Φυσικής Αγωγής, καθώς και τις λοιπές αθλητικές δραστηριότητες του σχολείου.</w:t>
      </w:r>
    </w:p>
    <w:p w:rsidR="00B627A1" w:rsidRPr="00D70C2D" w:rsidRDefault="00B627A1" w:rsidP="00CC4255">
      <w:pPr>
        <w:pStyle w:val="Default"/>
        <w:numPr>
          <w:ilvl w:val="0"/>
          <w:numId w:val="3"/>
        </w:numPr>
        <w:spacing w:line="360" w:lineRule="auto"/>
        <w:jc w:val="both"/>
        <w:rPr>
          <w:rFonts w:ascii="Times New Roman" w:hAnsi="Times New Roman" w:cs="Times New Roman"/>
          <w:color w:val="auto"/>
        </w:rPr>
      </w:pPr>
      <w:r w:rsidRPr="00D70C2D">
        <w:rPr>
          <w:rFonts w:ascii="Times New Roman" w:hAnsi="Times New Roman" w:cs="Times New Roman"/>
          <w:color w:val="auto"/>
        </w:rPr>
        <w:t>Για τους μεταφερόμενους με ταξί ή λεωφορείο μαθητές ισχύουν τα παρακάτω:</w:t>
      </w:r>
    </w:p>
    <w:p w:rsidR="00B627A1" w:rsidRPr="00D70C2D" w:rsidRDefault="00B627A1" w:rsidP="00D70C2D">
      <w:pPr>
        <w:numPr>
          <w:ilvl w:val="0"/>
          <w:numId w:val="3"/>
        </w:numPr>
        <w:spacing w:line="360" w:lineRule="auto"/>
        <w:ind w:left="1560" w:hanging="11"/>
        <w:jc w:val="both"/>
      </w:pPr>
      <w:r w:rsidRPr="00D70C2D">
        <w:t>Τα παιδιά θα πρέπει να είναι στην ώρα τους στη στάση ή σε όποιο σημείο παραλαβής γιατί τα μεταφορικά μέσα δεν επιτρέπεται να περιμένουν τους μαθητές. Η όποια αναμονή γίνεται με ευθύνη του μεταφορέα, ως εξυπηρέτηση και πάλι σε περιορισμένα όρια. Θα πρέπει λοιπόν να σκεφτόμαστε ότι υπάρχουν μαθητές και μαθήτριες που περιμένουν τη μεταφορά τους σε επόμενη στάση ή δρομο</w:t>
      </w:r>
      <w:r w:rsidR="00B94CFC">
        <w:t>λόγιο και θα πρέπει να γνωρίζει</w:t>
      </w:r>
      <w:r w:rsidRPr="00D70C2D">
        <w:t xml:space="preserve"> ότι προβλέπεται πρόστιμο για το μεταφορέα που καθυστερεί επανειλημμένα. Συν τοις άλλοις η πίεση του χρόνου μπορεί να οδηγήσει σε αύξηση ταχύτητας και λάθη από τον οδηγό με κινδύνο</w:t>
      </w:r>
      <w:r w:rsidR="00B94CFC">
        <w:t>υς για τα παιδιά</w:t>
      </w:r>
      <w:r w:rsidRPr="00D70C2D">
        <w:t>.</w:t>
      </w:r>
    </w:p>
    <w:p w:rsidR="00B627A1" w:rsidRPr="00D70C2D" w:rsidRDefault="00B627A1" w:rsidP="00D70C2D">
      <w:pPr>
        <w:numPr>
          <w:ilvl w:val="0"/>
          <w:numId w:val="3"/>
        </w:numPr>
        <w:spacing w:line="360" w:lineRule="auto"/>
        <w:ind w:left="1560" w:hanging="11"/>
        <w:jc w:val="both"/>
      </w:pPr>
      <w:r w:rsidRPr="00D70C2D">
        <w:t>Πάντα θα πρέπει να υπάρχει ενήλικας στη στάση ή στο σημείο επιβίβασης ή αποβίβασης των παιδιών. Τόσο η συνοδός όσο κι ο οδηγός του λεωφορείου δεν φέρουν ουδεμία ευθύνη για την ασφάλεια του μαθητή, τον οποίο υποχρεούνται να αφήσουν στη στάση. Η ευθύνη βαρύνει αποκλειστικά τον γονέα και υπάρχει μεγάλος κίνδυνος για το παιδί που μένει ανεπιτήρητο στο</w:t>
      </w:r>
      <w:r w:rsidR="002A5584">
        <w:t>ν</w:t>
      </w:r>
      <w:r w:rsidRPr="00D70C2D">
        <w:t xml:space="preserve"> δρόμο. Δεν μπορεί ο οδηγός του ΚΤΕΛ να περιμένει ή η </w:t>
      </w:r>
      <w:r w:rsidRPr="00D70C2D">
        <w:lastRenderedPageBreak/>
        <w:t>συνοδός να ψάχνει τον γονέα ή τον κηδεμόνα για να παραλάβει το παιδί, γιατί σχεδόν πάντα ακολουθεί άλλο δρομολόγιο του λεωφορείου προς άλλη περιοχή κα</w:t>
      </w:r>
      <w:r w:rsidR="00B94CFC">
        <w:t>ι δεν υπάρχει διαθέσιμος χρόνος καθώς και ότι κωλύεται η συγκοινωνία.</w:t>
      </w:r>
    </w:p>
    <w:p w:rsidR="00B627A1" w:rsidRPr="00D70C2D" w:rsidRDefault="00B627A1" w:rsidP="00D70C2D">
      <w:pPr>
        <w:numPr>
          <w:ilvl w:val="0"/>
          <w:numId w:val="3"/>
        </w:numPr>
        <w:spacing w:line="360" w:lineRule="auto"/>
        <w:ind w:left="1560" w:hanging="11"/>
        <w:jc w:val="both"/>
      </w:pPr>
      <w:r w:rsidRPr="00D70C2D">
        <w:t>Οι γονείς είναι καλό να ειδοποιούν έγκαιρα τον μεταφορέα ταξί σε περίπτωση που το παιδί δεν προσέλθει στο σχολείο για να μη γίνονται άσκοπες μετακινήσεις και αν</w:t>
      </w:r>
      <w:r w:rsidR="00B94CFC">
        <w:t>αμονές των άλλων παιδιών άσκοπα</w:t>
      </w:r>
      <w:r w:rsidRPr="00D70C2D">
        <w:t>.</w:t>
      </w:r>
    </w:p>
    <w:p w:rsidR="00B627A1" w:rsidRPr="00D70C2D" w:rsidRDefault="00B627A1" w:rsidP="00D70C2D">
      <w:pPr>
        <w:numPr>
          <w:ilvl w:val="0"/>
          <w:numId w:val="3"/>
        </w:numPr>
        <w:spacing w:line="360" w:lineRule="auto"/>
        <w:ind w:left="1560" w:hanging="11"/>
        <w:jc w:val="both"/>
      </w:pPr>
      <w:r w:rsidRPr="00D70C2D">
        <w:t>Οι γονείς θα πρέπει να έχουν ως δεδομένο ότι η χρήση των μεταφορικών μέσων γίνεται κι από άλλους επιβάτες και υπάρχει κίνδυνος διάδοσης ασθενειών. Στα ταξί δεν έπαψε το μέτρο της μάσκας αλλά και στο λεωφορείο, που δεν είναι υποχρεωτικό, καλό θα είναι τα παιδιά να τη χρησιμοποιούν. Άλλωστε, η απόσταση που διανύει το λεωφορείο είναι πολύ μικρή.</w:t>
      </w:r>
    </w:p>
    <w:p w:rsidR="00B627A1" w:rsidRPr="00D70C2D" w:rsidRDefault="00B627A1" w:rsidP="00D70C2D">
      <w:pPr>
        <w:numPr>
          <w:ilvl w:val="0"/>
          <w:numId w:val="3"/>
        </w:numPr>
        <w:spacing w:line="360" w:lineRule="auto"/>
        <w:ind w:left="1560" w:hanging="11"/>
        <w:jc w:val="both"/>
      </w:pPr>
      <w:r w:rsidRPr="00D70C2D">
        <w:t>Οι γονείς οφείλουν να συζητήσουν με τα παιδιά τους για το πώς συμπεριφερόμαστε ως επιβάτες στα μέσα μαζικής μεταφοράς (φωνές, τσακωμοί, μετακινήσεις σε θέσεις κλπ).</w:t>
      </w:r>
    </w:p>
    <w:p w:rsidR="00832CDF" w:rsidRPr="00D70C2D" w:rsidRDefault="00F53F7B" w:rsidP="007332A8">
      <w:pPr>
        <w:pStyle w:val="2"/>
        <w:rPr>
          <w:rFonts w:ascii="Times New Roman" w:hAnsi="Times New Roman" w:cs="Times New Roman"/>
          <w:color w:val="C00000"/>
          <w:sz w:val="24"/>
          <w:szCs w:val="24"/>
        </w:rPr>
      </w:pPr>
      <w:bookmarkStart w:id="146" w:name="_Toc71373427"/>
      <w:bookmarkStart w:id="147" w:name="_Toc178667303"/>
      <w:bookmarkStart w:id="148" w:name="_Toc178667445"/>
      <w:r>
        <w:rPr>
          <w:rFonts w:ascii="Times New Roman" w:hAnsi="Times New Roman" w:cs="Times New Roman"/>
          <w:color w:val="C00000"/>
          <w:sz w:val="24"/>
          <w:szCs w:val="24"/>
        </w:rPr>
        <w:t xml:space="preserve">5. </w:t>
      </w:r>
      <w:r w:rsidR="00832CDF" w:rsidRPr="00D70C2D">
        <w:rPr>
          <w:rFonts w:ascii="Times New Roman" w:hAnsi="Times New Roman" w:cs="Times New Roman"/>
          <w:color w:val="C00000"/>
          <w:sz w:val="24"/>
          <w:szCs w:val="24"/>
        </w:rPr>
        <w:t>Παιδαγωγικός έλεγχος</w:t>
      </w:r>
      <w:bookmarkEnd w:id="146"/>
      <w:bookmarkEnd w:id="147"/>
      <w:bookmarkEnd w:id="148"/>
    </w:p>
    <w:p w:rsidR="00832CDF" w:rsidRPr="00D70C2D" w:rsidRDefault="00832CDF" w:rsidP="00D70C2D">
      <w:pPr>
        <w:pStyle w:val="ac"/>
        <w:numPr>
          <w:ilvl w:val="0"/>
          <w:numId w:val="27"/>
        </w:numPr>
        <w:spacing w:line="360" w:lineRule="auto"/>
        <w:jc w:val="both"/>
      </w:pPr>
      <w:r w:rsidRPr="00D70C2D">
        <w:t xml:space="preserve">Το σχολείο, ως φορέας αγωγής, έχει καθήκον να λειτουργεί έτσι ώστε οι μαθητές / μαθήτριες να συνειδητοποιούν ότι οι πράξεις τους έχουν συνέπειες, να μάθουν να αναλαμβάνουν την ευθύνη των επιλογών τους και να γίνουν υπεύθυνοι πολίτες. </w:t>
      </w:r>
    </w:p>
    <w:p w:rsidR="00832CDF" w:rsidRPr="00D70C2D" w:rsidRDefault="00832CDF" w:rsidP="00D70C2D">
      <w:pPr>
        <w:pStyle w:val="ac"/>
        <w:numPr>
          <w:ilvl w:val="0"/>
          <w:numId w:val="27"/>
        </w:numPr>
        <w:spacing w:line="360" w:lineRule="auto"/>
        <w:jc w:val="both"/>
      </w:pPr>
      <w:r w:rsidRPr="00D70C2D">
        <w:t>Αν η συμπεριφορά κάποιων μαθητών δεν εναρμονίζεται με τα αποδεκτά πρότυπα και αποκλίνει από την  τήρηση του εσωτερικού κανονισμού, τότε ο Σύλλογος Διδασκόντων του σχολείου, σε συνεργασία με την οικογένεια τους και τις υφιστάμενες υποστηρικτικές δομές, αναπτύσσει  παιδαγωγικές παρεμβάσεις, σύμφωνα με τις αρχές της  παιδαγωγικής  ψυχολογίας και παιδαγωγικής επιστήμης, που διέπουν την παιδική ηλικία, αλλά και τις κείμενες διατάξεις.</w:t>
      </w:r>
    </w:p>
    <w:p w:rsidR="00B627A1" w:rsidRPr="00D70C2D" w:rsidRDefault="00B627A1" w:rsidP="00D70C2D">
      <w:pPr>
        <w:pStyle w:val="Default"/>
        <w:numPr>
          <w:ilvl w:val="0"/>
          <w:numId w:val="27"/>
        </w:numPr>
        <w:spacing w:line="360" w:lineRule="auto"/>
        <w:jc w:val="both"/>
        <w:rPr>
          <w:rFonts w:ascii="Times New Roman" w:hAnsi="Times New Roman" w:cs="Times New Roman"/>
          <w:color w:val="00000A"/>
        </w:rPr>
      </w:pPr>
      <w:r w:rsidRPr="00D70C2D">
        <w:rPr>
          <w:rFonts w:ascii="Times New Roman" w:hAnsi="Times New Roman" w:cs="Times New Roman"/>
          <w:color w:val="00000A"/>
        </w:rPr>
        <w:t>Τα ζητήματα μη αποδεκτής συμπεριφοράς στο Σχολείο ονομάζονται, σύμφωνα με την Υφ.Α.13423/ΓΔ4, παρ.2, ΦΕΚ 491/Β/4-2-2021, «σχολικά παραπτώματα» και αποτελούν τις αποκλίσεις των μαθητών: από τη δημοκρατική συμπεριφορά, τους κανόνες του σχολείου και της τάξης, τους όρους της ισότιμης συμμετοχής στη ζωή του Σχολείου, από τον οφειλόμενο σεβασμό στον/στην εκπαιδευτικό, στη  σχολική περιουσία, στον συμμαθητή/τη συμμαθήτρια.</w:t>
      </w:r>
    </w:p>
    <w:p w:rsidR="00B627A1" w:rsidRPr="00D70C2D" w:rsidRDefault="00B627A1" w:rsidP="00D70C2D">
      <w:pPr>
        <w:pStyle w:val="Default"/>
        <w:numPr>
          <w:ilvl w:val="0"/>
          <w:numId w:val="27"/>
        </w:numPr>
        <w:spacing w:line="360" w:lineRule="auto"/>
        <w:jc w:val="both"/>
        <w:rPr>
          <w:rFonts w:ascii="Times New Roman" w:hAnsi="Times New Roman" w:cs="Times New Roman"/>
          <w:color w:val="00000A"/>
        </w:rPr>
      </w:pPr>
      <w:r w:rsidRPr="00D70C2D">
        <w:rPr>
          <w:rFonts w:ascii="Times New Roman" w:hAnsi="Times New Roman" w:cs="Times New Roman"/>
          <w:color w:val="00000A"/>
        </w:rPr>
        <w:t xml:space="preserve">Οι γονείς/κηδεμόνες ενημερώνονται από το Σχολείο για την όποια μη αποδεκτή συμπεριφορά των παιδιών τους και των ενεργειών που θα αναληφθούν. Η στενή συνεργασία σχολείου-γονέων/κηδεμόνων είναι πάντα αναγκαία και επιβεβλημένη. </w:t>
      </w:r>
    </w:p>
    <w:p w:rsidR="007F262B" w:rsidRPr="00D70C2D" w:rsidRDefault="00F53F7B" w:rsidP="007332A8">
      <w:pPr>
        <w:pStyle w:val="3"/>
        <w:rPr>
          <w:rFonts w:ascii="Times New Roman" w:hAnsi="Times New Roman" w:cs="Times New Roman"/>
          <w:color w:val="984806" w:themeColor="accent6" w:themeShade="80"/>
          <w:sz w:val="24"/>
          <w:szCs w:val="24"/>
        </w:rPr>
      </w:pPr>
      <w:bookmarkStart w:id="149" w:name="_Toc178667304"/>
      <w:bookmarkStart w:id="150" w:name="_Toc178667446"/>
      <w:r>
        <w:rPr>
          <w:rFonts w:ascii="Times New Roman" w:hAnsi="Times New Roman" w:cs="Times New Roman"/>
          <w:color w:val="984806" w:themeColor="accent6" w:themeShade="80"/>
          <w:sz w:val="24"/>
          <w:szCs w:val="24"/>
        </w:rPr>
        <w:lastRenderedPageBreak/>
        <w:t xml:space="preserve">α. </w:t>
      </w:r>
      <w:r w:rsidR="007F262B" w:rsidRPr="00D70C2D">
        <w:rPr>
          <w:rFonts w:ascii="Times New Roman" w:hAnsi="Times New Roman" w:cs="Times New Roman"/>
          <w:color w:val="984806" w:themeColor="accent6" w:themeShade="80"/>
          <w:sz w:val="24"/>
          <w:szCs w:val="24"/>
        </w:rPr>
        <w:t>Ποινές – Αμοιβές Μαθητών</w:t>
      </w:r>
      <w:bookmarkEnd w:id="149"/>
      <w:bookmarkEnd w:id="150"/>
    </w:p>
    <w:p w:rsidR="00B94CFC" w:rsidRDefault="007F262B" w:rsidP="00D70C2D">
      <w:pPr>
        <w:pStyle w:val="ac"/>
        <w:numPr>
          <w:ilvl w:val="0"/>
          <w:numId w:val="28"/>
        </w:numPr>
        <w:spacing w:line="360" w:lineRule="auto"/>
        <w:jc w:val="both"/>
      </w:pPr>
      <w:r w:rsidRPr="00D70C2D">
        <w:t>Κάθε περίπτωση παραβατικότητας ή αποσταθεροποίησης του σχολικού κλίματος εξαιτίας της συμπεριφοράς μαθητών, αποτελεί παιδαγωγικό ζήτημα και χρήζει ιδιαίτερης προσοχής, παρατήρησης, σχεδίου παρέμβασης και ελέγχου της αποτελεσματικότητας των παρεμβατικών ενεργειών, τα οποία είναι πρωτίστως ευθύνη του εκπαιδευτικού του τμήματος.</w:t>
      </w:r>
      <w:r w:rsidR="00B94CFC">
        <w:t xml:space="preserve"> </w:t>
      </w:r>
    </w:p>
    <w:p w:rsidR="00F53F7B" w:rsidRDefault="00B94CFC" w:rsidP="00D70C2D">
      <w:pPr>
        <w:pStyle w:val="ac"/>
        <w:numPr>
          <w:ilvl w:val="0"/>
          <w:numId w:val="28"/>
        </w:numPr>
        <w:spacing w:line="360" w:lineRule="auto"/>
        <w:jc w:val="both"/>
      </w:pPr>
      <w:r>
        <w:t>Οι ποινές και αμοιβές των μαθητών έχουν την έννοια θετικών και αρνητικών συνεπειών με σκοπό την τήρηση των κανόνων και την εύρυθμη και ομαλή λειτουργία του σχολείου αλλά και της διασφάλισης των δικαιωμάτων των άλλων παιδιών.</w:t>
      </w:r>
      <w:r w:rsidR="007F262B" w:rsidRPr="00D70C2D">
        <w:t xml:space="preserve"> </w:t>
      </w:r>
      <w:r>
        <w:t>Όπως και την πρόβλεψη παραπέρα αρνητικής συμπεριφοράς από το ίδιο άτομο ή από άλλα λόγω κακού παραδειγματισμού</w:t>
      </w:r>
      <w:r w:rsidR="00142CBB">
        <w:t>. Σε καμία περίπτωση δεν είναι τιμωρητικές.</w:t>
      </w:r>
    </w:p>
    <w:p w:rsidR="00F53F7B" w:rsidRDefault="007F262B" w:rsidP="00D70C2D">
      <w:pPr>
        <w:pStyle w:val="ac"/>
        <w:numPr>
          <w:ilvl w:val="0"/>
          <w:numId w:val="28"/>
        </w:numPr>
        <w:spacing w:line="360" w:lineRule="auto"/>
        <w:jc w:val="both"/>
      </w:pPr>
      <w:r w:rsidRPr="00D70C2D">
        <w:t xml:space="preserve">Ο παιδαγωγικός έλεγχος των μαθητών γίνεται από τον εκπαιδευτικό που διδάσκει στο  τμήμα και μόνο σε εξαιρετικές περιπτώσεις παραπέμπεται στον Διευθυντή. Ο υπεύθυνος του τμήματος ενημερώνεται από τους συναδέλφους που διδάσκουν στο τμήμα του για τους μαθητές που εκδηλώνουν παραβατική συμπεριφορά και σε τακτά χρονικά διαστήματα, αφιερώνει χρόνο για νουθεσίες και παραινέσεις στους μαθητές, τόσο για τις υποχρεώσεις τους, όσο και για τον τρόπο που πρέπει να συμπεριφέρονται εντός και εκτός της αίθουσας. </w:t>
      </w:r>
    </w:p>
    <w:p w:rsidR="007F262B" w:rsidRPr="00D70C2D" w:rsidRDefault="007F262B" w:rsidP="00D70C2D">
      <w:pPr>
        <w:pStyle w:val="ac"/>
        <w:numPr>
          <w:ilvl w:val="0"/>
          <w:numId w:val="28"/>
        </w:numPr>
        <w:spacing w:line="360" w:lineRule="auto"/>
        <w:jc w:val="both"/>
      </w:pPr>
      <w:r w:rsidRPr="00D70C2D">
        <w:t>Για θέματα που ενδέχεται να επηρεάσουν μαθητές άλλων τάξεων, ο εκπαιδευτικός οφείλει πέρα από τον Διευθυντή να ενημερώσει και τον Σύλλογο διδασκόντων. Για να μπορεί να επιτελέσει αυτό το έργο οφείλει να κρατά συχνά σημειώσεις για τη συμπεριφορά των μαθητών του και αν απαιτείται ενημερώνει τους εκπαιδευτικούς που είναι υπεύθυνοι για την τήρηση του βιβλίου Παρατηρητήριου Σχολικής Βίας.</w:t>
      </w:r>
    </w:p>
    <w:p w:rsidR="007F262B" w:rsidRPr="00D70C2D" w:rsidRDefault="007F262B" w:rsidP="00D70C2D">
      <w:pPr>
        <w:pStyle w:val="ac"/>
        <w:numPr>
          <w:ilvl w:val="0"/>
          <w:numId w:val="28"/>
        </w:numPr>
        <w:spacing w:line="360" w:lineRule="auto"/>
        <w:jc w:val="both"/>
      </w:pPr>
      <w:r w:rsidRPr="00D70C2D">
        <w:t>Σε καμία περίπτωση  δεν αποβάλλεται μαθητής από την αίθουσα και δεν τιμωρείται (στο δημοτικό δεν προβλέπεται αποβολή και τιμωρία). Γενικότερα, κανένας μαθητής δεν μπορεί να είναι ανεπιτήρητος εκτός από την επίσκεψή του στην τουαλέτα</w:t>
      </w:r>
      <w:r w:rsidR="00F53F7B">
        <w:t xml:space="preserve"> (όπως προαναφέρθηκε)</w:t>
      </w:r>
      <w:r w:rsidRPr="00D70C2D">
        <w:t>.</w:t>
      </w:r>
      <w:r w:rsidR="00F53F7B">
        <w:t xml:space="preserve"> Σε περίπτωση ανάγκης</w:t>
      </w:r>
      <w:r w:rsidR="00142CBB">
        <w:t>,</w:t>
      </w:r>
      <w:r w:rsidR="00F53F7B">
        <w:t xml:space="preserve"> ο μαθητής μπορεί να μεταφερθεί σε άλλο χώρο (για το χρόνο που χρειάζεται να ξεπεραστεί η κρίση) πάντα όμως με επίβλεψη </w:t>
      </w:r>
      <w:r w:rsidR="00142CBB">
        <w:t xml:space="preserve">εκπαιδευτικού </w:t>
      </w:r>
      <w:r w:rsidR="00F53F7B">
        <w:t>κι όχι ως τιμωρία</w:t>
      </w:r>
      <w:r w:rsidR="00142CBB">
        <w:t>.</w:t>
      </w:r>
    </w:p>
    <w:p w:rsidR="00832CDF" w:rsidRPr="00D70C2D" w:rsidRDefault="00F53F7B" w:rsidP="007332A8">
      <w:pPr>
        <w:pStyle w:val="2"/>
        <w:rPr>
          <w:rFonts w:ascii="Times New Roman" w:hAnsi="Times New Roman" w:cs="Times New Roman"/>
          <w:color w:val="C00000"/>
          <w:sz w:val="24"/>
          <w:szCs w:val="24"/>
        </w:rPr>
      </w:pPr>
      <w:bookmarkStart w:id="151" w:name="_Toc71373428"/>
      <w:bookmarkStart w:id="152" w:name="_Toc178667305"/>
      <w:bookmarkStart w:id="153" w:name="_Toc178667447"/>
      <w:r>
        <w:rPr>
          <w:rFonts w:ascii="Times New Roman" w:hAnsi="Times New Roman" w:cs="Times New Roman"/>
          <w:color w:val="C00000"/>
          <w:sz w:val="24"/>
          <w:szCs w:val="24"/>
        </w:rPr>
        <w:t xml:space="preserve">6. </w:t>
      </w:r>
      <w:r w:rsidR="00832CDF" w:rsidRPr="00D70C2D">
        <w:rPr>
          <w:rFonts w:ascii="Times New Roman" w:hAnsi="Times New Roman" w:cs="Times New Roman"/>
          <w:color w:val="C00000"/>
          <w:sz w:val="24"/>
          <w:szCs w:val="24"/>
        </w:rPr>
        <w:t>Πρόληψη φαινομένων βίας και σχολικού εκφοβισμού</w:t>
      </w:r>
      <w:bookmarkEnd w:id="151"/>
      <w:bookmarkEnd w:id="152"/>
      <w:bookmarkEnd w:id="153"/>
    </w:p>
    <w:p w:rsidR="00832CDF" w:rsidRPr="00D70C2D" w:rsidRDefault="00832CDF" w:rsidP="00D70C2D">
      <w:pPr>
        <w:pStyle w:val="ac"/>
        <w:numPr>
          <w:ilvl w:val="0"/>
          <w:numId w:val="29"/>
        </w:numPr>
        <w:spacing w:line="360" w:lineRule="auto"/>
        <w:jc w:val="both"/>
      </w:pPr>
      <w:r w:rsidRPr="00D70C2D">
        <w:t>Η ανάπτυξη θετικού σχολικού κλίματος αποτελεί σημαντικό παράγοντα της διαδικασίας πρόληψης ή/και αντιμετώπισης φαινομένων βίας, παρενόχλησης, 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Σχολείου με την οικογένεια, κ.ά.</w:t>
      </w:r>
    </w:p>
    <w:p w:rsidR="00832CDF" w:rsidRPr="00D70C2D" w:rsidRDefault="00832CDF" w:rsidP="00D70C2D">
      <w:pPr>
        <w:pStyle w:val="ac"/>
        <w:numPr>
          <w:ilvl w:val="0"/>
          <w:numId w:val="29"/>
        </w:numPr>
        <w:spacing w:line="360" w:lineRule="auto"/>
        <w:jc w:val="both"/>
      </w:pPr>
      <w:r w:rsidRPr="00D70C2D">
        <w:t>Το Σχολείο  σε συνεργασία με το</w:t>
      </w:r>
      <w:r w:rsidR="002A5584">
        <w:t>ν</w:t>
      </w:r>
      <w:r w:rsidRPr="00D70C2D">
        <w:t xml:space="preserve"> Σύλλογο Γονέων και άλλους φορείς, κατά τη διάρκεια του σχολικού έτους,  προκειμένου να προάγει και να αναδείξει την αξία του θετικού σχολικού κλίματος μπορεί να σχεδιάζει και να υλοποιεί σχετικές δράσεις.</w:t>
      </w:r>
    </w:p>
    <w:p w:rsidR="007F262B" w:rsidRPr="00D70C2D" w:rsidRDefault="00F53F7B" w:rsidP="007332A8">
      <w:pPr>
        <w:pStyle w:val="2"/>
        <w:rPr>
          <w:rFonts w:ascii="Times New Roman" w:hAnsi="Times New Roman" w:cs="Times New Roman"/>
          <w:color w:val="C00000"/>
          <w:sz w:val="24"/>
          <w:szCs w:val="24"/>
        </w:rPr>
      </w:pPr>
      <w:bookmarkStart w:id="154" w:name="_Toc71373429"/>
      <w:bookmarkStart w:id="155" w:name="_Toc178667306"/>
      <w:bookmarkStart w:id="156" w:name="_Toc178667448"/>
      <w:r>
        <w:rPr>
          <w:rFonts w:ascii="Times New Roman" w:hAnsi="Times New Roman" w:cs="Times New Roman"/>
          <w:color w:val="C00000"/>
          <w:sz w:val="24"/>
          <w:szCs w:val="24"/>
        </w:rPr>
        <w:lastRenderedPageBreak/>
        <w:t xml:space="preserve">7. </w:t>
      </w:r>
      <w:r w:rsidR="00832CDF" w:rsidRPr="00D70C2D">
        <w:rPr>
          <w:rFonts w:ascii="Times New Roman" w:hAnsi="Times New Roman" w:cs="Times New Roman"/>
          <w:color w:val="C00000"/>
          <w:sz w:val="24"/>
          <w:szCs w:val="24"/>
        </w:rPr>
        <w:t>Άλλα θέματα</w:t>
      </w:r>
      <w:bookmarkEnd w:id="155"/>
      <w:bookmarkEnd w:id="156"/>
      <w:r w:rsidR="00832CDF" w:rsidRPr="00D70C2D">
        <w:rPr>
          <w:rFonts w:ascii="Times New Roman" w:hAnsi="Times New Roman" w:cs="Times New Roman"/>
          <w:color w:val="C00000"/>
          <w:sz w:val="24"/>
          <w:szCs w:val="24"/>
        </w:rPr>
        <w:t xml:space="preserve"> </w:t>
      </w:r>
    </w:p>
    <w:p w:rsidR="00832CDF" w:rsidRPr="00D70C2D" w:rsidRDefault="00F53F7B" w:rsidP="007332A8">
      <w:pPr>
        <w:pStyle w:val="3"/>
        <w:rPr>
          <w:rFonts w:ascii="Times New Roman" w:hAnsi="Times New Roman" w:cs="Times New Roman"/>
          <w:color w:val="984806" w:themeColor="accent6" w:themeShade="80"/>
          <w:sz w:val="24"/>
          <w:szCs w:val="24"/>
        </w:rPr>
      </w:pPr>
      <w:bookmarkStart w:id="157" w:name="_Toc178667307"/>
      <w:bookmarkStart w:id="158" w:name="_Toc178667449"/>
      <w:r>
        <w:rPr>
          <w:rFonts w:ascii="Times New Roman" w:hAnsi="Times New Roman" w:cs="Times New Roman"/>
          <w:color w:val="984806" w:themeColor="accent6" w:themeShade="80"/>
          <w:sz w:val="24"/>
          <w:szCs w:val="24"/>
        </w:rPr>
        <w:t xml:space="preserve">α. </w:t>
      </w:r>
      <w:r w:rsidR="00832CDF" w:rsidRPr="00D70C2D">
        <w:rPr>
          <w:rFonts w:ascii="Times New Roman" w:hAnsi="Times New Roman" w:cs="Times New Roman"/>
          <w:color w:val="984806" w:themeColor="accent6" w:themeShade="80"/>
          <w:sz w:val="24"/>
          <w:szCs w:val="24"/>
        </w:rPr>
        <w:t>Προσωπικά δεδομένα</w:t>
      </w:r>
      <w:bookmarkEnd w:id="154"/>
      <w:bookmarkEnd w:id="157"/>
      <w:bookmarkEnd w:id="158"/>
    </w:p>
    <w:p w:rsidR="007F262B" w:rsidRPr="00D70C2D" w:rsidRDefault="00832CDF" w:rsidP="00D70C2D">
      <w:pPr>
        <w:pStyle w:val="ac"/>
        <w:numPr>
          <w:ilvl w:val="0"/>
          <w:numId w:val="30"/>
        </w:numPr>
        <w:spacing w:line="360" w:lineRule="auto"/>
        <w:jc w:val="both"/>
      </w:pPr>
      <w:r w:rsidRPr="00D70C2D">
        <w:t>Τηρείται απαρέγκλιτα η ισχύουσα νομοθεσία για τα προσωπικά δεδομένα όλων των μελών της σχολικής κοινότητας. Επιπροσθέτως, σύμφωνα με τις κείμενες διατάξεις και τον Γενικό Κανονισμό Προστασίας Δεδομένων της Ευρωπαϊκής Ένωσης (GDPR), επιβάλλεται η γραπτή συγκατάθεση των γονέων ως προς τη συλλογή, επεξεργασία και δημοσιοποίηση οπτικού υλικού των παιδιών τους.</w:t>
      </w:r>
    </w:p>
    <w:p w:rsidR="007F262B" w:rsidRPr="00D70C2D" w:rsidRDefault="00832CDF" w:rsidP="00D70C2D">
      <w:pPr>
        <w:pStyle w:val="ac"/>
        <w:numPr>
          <w:ilvl w:val="0"/>
          <w:numId w:val="30"/>
        </w:numPr>
        <w:spacing w:line="360" w:lineRule="auto"/>
        <w:jc w:val="both"/>
      </w:pPr>
      <w:r w:rsidRPr="00D70C2D">
        <w:t>Κάθε εκπαιδευτικός είναι υπεύθυνος για την προστασία των προσωπικών δεδομένων των μαθητών του σχολείου που τηρούνται σε χαρτί ή ψηφιακά, σε ηλεκτρονική μορφή. Απαγορεύεται η έκθεση, μεταφορά, διαβίβαση, ανάρτηση προσωπικών δεδομένων των μαθητών οπουδήποτε και σε οποιονδήποτε. Σε κάθε περίπτωση ο εκπαιδευτικός ενημερώνει και συμβουλεύεται τον διευθυντή.</w:t>
      </w:r>
    </w:p>
    <w:p w:rsidR="007F262B" w:rsidRPr="00D70C2D" w:rsidRDefault="00F53F7B" w:rsidP="007332A8">
      <w:pPr>
        <w:pStyle w:val="3"/>
        <w:rPr>
          <w:rFonts w:ascii="Times New Roman" w:hAnsi="Times New Roman" w:cs="Times New Roman"/>
          <w:color w:val="984806" w:themeColor="accent6" w:themeShade="80"/>
          <w:sz w:val="24"/>
          <w:szCs w:val="24"/>
        </w:rPr>
      </w:pPr>
      <w:bookmarkStart w:id="159" w:name="_Toc178667308"/>
      <w:bookmarkStart w:id="160" w:name="_Toc178667450"/>
      <w:r>
        <w:rPr>
          <w:rFonts w:ascii="Times New Roman" w:hAnsi="Times New Roman" w:cs="Times New Roman"/>
          <w:color w:val="984806" w:themeColor="accent6" w:themeShade="80"/>
          <w:sz w:val="24"/>
          <w:szCs w:val="24"/>
        </w:rPr>
        <w:t xml:space="preserve">β. </w:t>
      </w:r>
      <w:r w:rsidR="007F262B" w:rsidRPr="00D70C2D">
        <w:rPr>
          <w:rFonts w:ascii="Times New Roman" w:hAnsi="Times New Roman" w:cs="Times New Roman"/>
          <w:color w:val="984806" w:themeColor="accent6" w:themeShade="80"/>
          <w:sz w:val="24"/>
          <w:szCs w:val="24"/>
        </w:rPr>
        <w:t>Κινητά τηλέφωνα</w:t>
      </w:r>
      <w:bookmarkEnd w:id="159"/>
      <w:bookmarkEnd w:id="160"/>
    </w:p>
    <w:p w:rsidR="002A5584" w:rsidRDefault="009469A6" w:rsidP="00D70C2D">
      <w:pPr>
        <w:pStyle w:val="ac"/>
        <w:numPr>
          <w:ilvl w:val="0"/>
          <w:numId w:val="30"/>
        </w:numPr>
        <w:spacing w:line="360" w:lineRule="auto"/>
        <w:jc w:val="both"/>
      </w:pPr>
      <w:r w:rsidRPr="00D70C2D">
        <w:t xml:space="preserve">Η κατοχή και η χρήση κινητών τηλεφώνων, ηλεκτρονικών συσκευών και συσκευών καταγραφής ήχου και εικόνας από τους μαθητές απαγορεύεται από τη σχετική  νομοθεσία. </w:t>
      </w:r>
    </w:p>
    <w:p w:rsidR="007F262B" w:rsidRPr="00D70C2D" w:rsidRDefault="009469A6" w:rsidP="00D70C2D">
      <w:pPr>
        <w:pStyle w:val="ac"/>
        <w:numPr>
          <w:ilvl w:val="0"/>
          <w:numId w:val="30"/>
        </w:numPr>
        <w:spacing w:line="360" w:lineRule="auto"/>
        <w:jc w:val="both"/>
      </w:pPr>
      <w:r w:rsidRPr="00D70C2D">
        <w:t>Οι συνάδελφοι δύνανται να χρησιμοποιήσουν και το δικό τους προσωπικό ηλεκτρονικό εξοπλισμό στο πλαίσιο της εκπαιδευτικής διαδικασίας κατά τη διάρκεια της διδακτικής πράξης και μόνο για τις ανάγκες αυτής.</w:t>
      </w:r>
    </w:p>
    <w:p w:rsidR="007F262B" w:rsidRPr="00D70C2D" w:rsidRDefault="00F53F7B" w:rsidP="007332A8">
      <w:pPr>
        <w:pStyle w:val="3"/>
        <w:rPr>
          <w:rFonts w:ascii="Times New Roman" w:hAnsi="Times New Roman" w:cs="Times New Roman"/>
          <w:color w:val="984806" w:themeColor="accent6" w:themeShade="80"/>
          <w:sz w:val="24"/>
          <w:szCs w:val="24"/>
        </w:rPr>
      </w:pPr>
      <w:bookmarkStart w:id="161" w:name="_Toc178667309"/>
      <w:bookmarkStart w:id="162" w:name="_Toc178667451"/>
      <w:r>
        <w:rPr>
          <w:rFonts w:ascii="Times New Roman" w:hAnsi="Times New Roman" w:cs="Times New Roman"/>
          <w:color w:val="984806" w:themeColor="accent6" w:themeShade="80"/>
          <w:sz w:val="24"/>
          <w:szCs w:val="24"/>
        </w:rPr>
        <w:t xml:space="preserve">γ. </w:t>
      </w:r>
      <w:r w:rsidR="007F262B" w:rsidRPr="00D70C2D">
        <w:rPr>
          <w:rFonts w:ascii="Times New Roman" w:hAnsi="Times New Roman" w:cs="Times New Roman"/>
          <w:color w:val="984806" w:themeColor="accent6" w:themeShade="80"/>
          <w:sz w:val="24"/>
          <w:szCs w:val="24"/>
        </w:rPr>
        <w:t>Εξωτερικοί επισκέπτες - φυλλάδια</w:t>
      </w:r>
      <w:bookmarkEnd w:id="161"/>
      <w:bookmarkEnd w:id="162"/>
    </w:p>
    <w:p w:rsidR="007F262B" w:rsidRPr="00D70C2D" w:rsidRDefault="009469A6" w:rsidP="00D70C2D">
      <w:pPr>
        <w:pStyle w:val="ac"/>
        <w:numPr>
          <w:ilvl w:val="0"/>
          <w:numId w:val="30"/>
        </w:numPr>
        <w:spacing w:line="360" w:lineRule="auto"/>
        <w:jc w:val="both"/>
      </w:pPr>
      <w:r w:rsidRPr="00D70C2D">
        <w:t>Στον χώρο του σχολείου κανένα έντυπο ή φυλλάδιο δε διανέμεται στους μαθητές</w:t>
      </w:r>
      <w:r w:rsidR="002A5584">
        <w:t>/μαθήτριες</w:t>
      </w:r>
      <w:r w:rsidRPr="00D70C2D">
        <w:t xml:space="preserve">, εκτός αν υπάρξει η σχετική άδεια από τον Διευθυντή. </w:t>
      </w:r>
    </w:p>
    <w:p w:rsidR="007F262B" w:rsidRPr="00D70C2D" w:rsidRDefault="009469A6" w:rsidP="00D70C2D">
      <w:pPr>
        <w:pStyle w:val="ac"/>
        <w:numPr>
          <w:ilvl w:val="0"/>
          <w:numId w:val="30"/>
        </w:numPr>
        <w:spacing w:line="360" w:lineRule="auto"/>
        <w:jc w:val="both"/>
      </w:pPr>
      <w:r w:rsidRPr="00D70C2D">
        <w:t>Όταν έρχονται στο σχολείο πλασιέ κτλ., δεν επιτρέπεται η διανομή οποιουδήποτε εντύπου στους μαθητές</w:t>
      </w:r>
      <w:r w:rsidR="002A5584">
        <w:t>/μαθήτριες</w:t>
      </w:r>
      <w:r w:rsidRPr="00D70C2D">
        <w:t>. Οποιαδήποτε σχετική ενέργεια μπορεί να γίνει μετά από την λήξη του σχολικού ωραρίου και έξω από τον χώρο του σχολείου</w:t>
      </w:r>
      <w:r w:rsidR="00F53F7B">
        <w:t xml:space="preserve"> (κι όχι από τις/τους εκπαιδευτικούς)</w:t>
      </w:r>
      <w:r w:rsidRPr="00D70C2D">
        <w:t>. Ωστόσο, αν ο</w:t>
      </w:r>
      <w:r w:rsidR="002A5584">
        <w:t>/η</w:t>
      </w:r>
      <w:r w:rsidRPr="00D70C2D">
        <w:t xml:space="preserve"> εκπαιδευτικός κρίνει ότι το περιεχόμενο του φυλλαδίου είναι ακατάλληλο με οποιονδήποτε τρόπο (ρατσιστικό κτλ.) για </w:t>
      </w:r>
      <w:r w:rsidR="002A5584">
        <w:t>τους/τις</w:t>
      </w:r>
      <w:r w:rsidRPr="00D70C2D">
        <w:t xml:space="preserve"> μαθητές</w:t>
      </w:r>
      <w:r w:rsidR="002A5584">
        <w:t>/μαθήτριες</w:t>
      </w:r>
      <w:r w:rsidRPr="00D70C2D">
        <w:t xml:space="preserve"> επιβάλλεται να παρεμποδίσει τη διανομή του.</w:t>
      </w:r>
    </w:p>
    <w:p w:rsidR="007F262B" w:rsidRPr="00D70C2D" w:rsidRDefault="009469A6" w:rsidP="00D70C2D">
      <w:pPr>
        <w:pStyle w:val="ac"/>
        <w:numPr>
          <w:ilvl w:val="0"/>
          <w:numId w:val="30"/>
        </w:numPr>
        <w:spacing w:line="360" w:lineRule="auto"/>
        <w:jc w:val="both"/>
      </w:pPr>
      <w:r w:rsidRPr="00D70C2D">
        <w:t>Σε περίπτωση προσέγγισης οποιουδήποτε ατόμου ή ατόμων στην περίφραξη του σχολείου, οι εφημερεύοντες</w:t>
      </w:r>
      <w:r w:rsidR="002A5584">
        <w:t>/εφημερεύουσες</w:t>
      </w:r>
      <w:r w:rsidRPr="00D70C2D">
        <w:t xml:space="preserve">, εφόσον το κρίνουν απαραίτητο καλούν </w:t>
      </w:r>
      <w:r w:rsidR="002A5584">
        <w:t>τους/τις</w:t>
      </w:r>
      <w:r w:rsidRPr="00D70C2D">
        <w:t xml:space="preserve"> μαθητές</w:t>
      </w:r>
      <w:r w:rsidR="002A5584">
        <w:t>/μαθήτριες</w:t>
      </w:r>
      <w:r w:rsidRPr="00D70C2D">
        <w:t>, ώστε να απομακρυνθούν από τον συγκεκριμένο χώρο. Επίσης, έχουν την δυνατότητα να σημάνουν το κουδούνι για να συγκεντρωθούν οι μαθητές στον προαύλιο χώρο. Σε περίπτωση που κρίνουν ότι κινδυνεύουν οι μαθητές</w:t>
      </w:r>
      <w:r w:rsidR="002A5584">
        <w:t>/μαθήτριες</w:t>
      </w:r>
      <w:r w:rsidRPr="00D70C2D">
        <w:t xml:space="preserve"> ενημερώνουν τον διευθυντή ή τον νόμιμο αντικαταστάτη του για να ειδοποιήσει τις αρχές να παρέμβουν.</w:t>
      </w:r>
    </w:p>
    <w:p w:rsidR="007F262B" w:rsidRPr="00D70C2D" w:rsidRDefault="009469A6" w:rsidP="00D70C2D">
      <w:pPr>
        <w:pStyle w:val="ac"/>
        <w:numPr>
          <w:ilvl w:val="0"/>
          <w:numId w:val="30"/>
        </w:numPr>
        <w:spacing w:line="360" w:lineRule="auto"/>
        <w:jc w:val="both"/>
      </w:pPr>
      <w:r w:rsidRPr="00D70C2D">
        <w:t xml:space="preserve">Σε περίπτωση που κάποιο άτομο αιτείται να εισέλθει στο σχολείο, ο/η εκπαιδευτικός που εφημερεύει ή οποιοσδήποτε άλλος/η από το βοηθητικό προσωπικό του σχολείου, διαπιστώνει πρώτα την ιδιότητα </w:t>
      </w:r>
      <w:r w:rsidRPr="00D70C2D">
        <w:lastRenderedPageBreak/>
        <w:t xml:space="preserve">και τα στοιχεία του ατόμου καθώς και την αιτία της επίσκεψής του. Στη συνέχεια, επιτρέπει την είσοδό του στο σχολείο ανοίγοντας την εξώπορτα και συνοδεύοντας το άτομο αυτό πρώτα στο γραφείο του Διευθυντή. Σε περίπτωση που ο εφημερεύοντας εκπαιδευτικός έχει την παραμικρή αμφιβολία για το συγκεκριμένο άτομο και τις προθέσεις του, τότε δεν επιτρέπει την είσοδό του στο σχολείο. Διατηρεί την πόρτα ασφαλισμένη και καλεί αμέσως τον Διευθυντή ή τον νόμιμο αντικαταστάτη του. </w:t>
      </w:r>
    </w:p>
    <w:p w:rsidR="009469A6" w:rsidRPr="00D70C2D" w:rsidRDefault="009469A6" w:rsidP="00D70C2D">
      <w:pPr>
        <w:pStyle w:val="ac"/>
        <w:numPr>
          <w:ilvl w:val="0"/>
          <w:numId w:val="30"/>
        </w:numPr>
        <w:spacing w:line="360" w:lineRule="auto"/>
        <w:jc w:val="both"/>
      </w:pPr>
      <w:r w:rsidRPr="00D70C2D">
        <w:t xml:space="preserve">Για τις επισκέψεις τρίτων προσώπων στο σχολείο ισχύει ό,τι προβλέπεται από τη σχετική νομοθεσία ακόμη και για τα μέλη του Δ.Σ. του Συλλόγου Γονέων και Κηδεμόνων. </w:t>
      </w:r>
    </w:p>
    <w:p w:rsidR="009469A6" w:rsidRPr="00D70C2D" w:rsidRDefault="009469A6" w:rsidP="007332A8">
      <w:pPr>
        <w:pStyle w:val="Heading11"/>
        <w:spacing w:line="360" w:lineRule="auto"/>
        <w:jc w:val="left"/>
        <w:outlineLvl w:val="2"/>
        <w:rPr>
          <w:rFonts w:ascii="Times New Roman" w:eastAsiaTheme="majorEastAsia" w:hAnsi="Times New Roman"/>
          <w:i w:val="0"/>
          <w:color w:val="984806" w:themeColor="accent6" w:themeShade="80"/>
          <w:sz w:val="24"/>
          <w:szCs w:val="24"/>
          <w:u w:val="none"/>
        </w:rPr>
      </w:pPr>
      <w:r w:rsidRPr="00D70C2D">
        <w:rPr>
          <w:rFonts w:ascii="Times New Roman" w:eastAsiaTheme="majorEastAsia" w:hAnsi="Times New Roman"/>
          <w:bCs/>
          <w:i w:val="0"/>
          <w:color w:val="4F81BD" w:themeColor="accent1"/>
          <w:sz w:val="24"/>
          <w:szCs w:val="24"/>
          <w:u w:val="none"/>
        </w:rPr>
        <w:t xml:space="preserve"> </w:t>
      </w:r>
      <w:bookmarkStart w:id="163" w:name="_Toc75259695"/>
      <w:bookmarkStart w:id="164" w:name="_Toc75259463"/>
      <w:bookmarkStart w:id="165" w:name="_Toc75259246"/>
      <w:bookmarkStart w:id="166" w:name="_Toc75259165"/>
      <w:bookmarkStart w:id="167" w:name="_Toc75259083"/>
      <w:bookmarkStart w:id="168" w:name="_Toc75253208"/>
      <w:bookmarkStart w:id="169" w:name="_Toc75253046"/>
      <w:bookmarkStart w:id="170" w:name="_Toc75252142"/>
      <w:bookmarkStart w:id="171" w:name="_Toc75251917"/>
      <w:bookmarkStart w:id="172" w:name="_Toc75250609"/>
      <w:bookmarkStart w:id="173" w:name="_Toc74907222"/>
      <w:bookmarkStart w:id="174" w:name="_Toc74906371"/>
      <w:bookmarkStart w:id="175" w:name="_Toc74906202"/>
      <w:bookmarkStart w:id="176" w:name="_Toc74905859"/>
      <w:bookmarkStart w:id="177" w:name="_Toc74815430"/>
      <w:bookmarkStart w:id="178" w:name="_Toc74814786"/>
      <w:bookmarkStart w:id="179" w:name="_Toc74814557"/>
      <w:bookmarkStart w:id="180" w:name="_Toc74814533"/>
      <w:bookmarkStart w:id="181" w:name="_Toc74814099"/>
      <w:bookmarkStart w:id="182" w:name="_Toc75259696"/>
      <w:bookmarkStart w:id="183" w:name="_Toc75259464"/>
      <w:bookmarkStart w:id="184" w:name="_Toc75259247"/>
      <w:bookmarkStart w:id="185" w:name="_Toc75259166"/>
      <w:bookmarkStart w:id="186" w:name="_Toc75259084"/>
      <w:bookmarkStart w:id="187" w:name="_Toc75253209"/>
      <w:bookmarkStart w:id="188" w:name="_Toc75253047"/>
      <w:bookmarkStart w:id="189" w:name="_Toc75252143"/>
      <w:bookmarkStart w:id="190" w:name="_Toc75251918"/>
      <w:bookmarkStart w:id="191" w:name="_Toc75250610"/>
      <w:bookmarkStart w:id="192" w:name="_Toc74907223"/>
      <w:bookmarkStart w:id="193" w:name="_Toc74906372"/>
      <w:bookmarkStart w:id="194" w:name="_Toc74906203"/>
      <w:bookmarkStart w:id="195" w:name="_Toc74905860"/>
      <w:bookmarkStart w:id="196" w:name="_Toc74815431"/>
      <w:bookmarkStart w:id="197" w:name="_Toc74814787"/>
      <w:bookmarkStart w:id="198" w:name="_Toc74814558"/>
      <w:bookmarkStart w:id="199" w:name="_Toc74814534"/>
      <w:bookmarkStart w:id="200" w:name="_Toc74814100"/>
      <w:bookmarkStart w:id="201" w:name="_Toc74814101"/>
      <w:bookmarkStart w:id="202" w:name="_Toc75259697"/>
      <w:bookmarkStart w:id="203" w:name="_Toc75259465"/>
      <w:bookmarkStart w:id="204" w:name="_Toc75259248"/>
      <w:bookmarkStart w:id="205" w:name="_Toc75259167"/>
      <w:bookmarkStart w:id="206" w:name="_Toc75259085"/>
      <w:bookmarkStart w:id="207" w:name="_Toc75253210"/>
      <w:bookmarkStart w:id="208" w:name="_Toc75253048"/>
      <w:bookmarkStart w:id="209" w:name="_Toc75252144"/>
      <w:bookmarkStart w:id="210" w:name="_Toc75251919"/>
      <w:bookmarkStart w:id="211" w:name="_Toc75250611"/>
      <w:bookmarkStart w:id="212" w:name="_Toc74907224"/>
      <w:bookmarkStart w:id="213" w:name="_Toc74906373"/>
      <w:bookmarkStart w:id="214" w:name="_Toc74906204"/>
      <w:bookmarkStart w:id="215" w:name="_Toc74905861"/>
      <w:bookmarkStart w:id="216" w:name="_Toc74815432"/>
      <w:bookmarkStart w:id="217" w:name="_Toc74814788"/>
      <w:bookmarkStart w:id="218" w:name="_Toc74814559"/>
      <w:bookmarkStart w:id="219" w:name="_Toc74814535"/>
      <w:bookmarkStart w:id="220" w:name="_Toc75862107"/>
      <w:bookmarkStart w:id="221" w:name="_Toc178667310"/>
      <w:bookmarkStart w:id="222" w:name="_Toc17866745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00F53F7B">
        <w:rPr>
          <w:rFonts w:ascii="Times New Roman" w:hAnsi="Times New Roman"/>
          <w:i w:val="0"/>
          <w:color w:val="984806" w:themeColor="accent6" w:themeShade="80"/>
          <w:sz w:val="24"/>
          <w:szCs w:val="24"/>
          <w:u w:val="none"/>
        </w:rPr>
        <w:t>δ. Α</w:t>
      </w:r>
      <w:r w:rsidR="007F262B" w:rsidRPr="00D70C2D">
        <w:rPr>
          <w:rFonts w:ascii="Times New Roman" w:hAnsi="Times New Roman"/>
          <w:i w:val="0"/>
          <w:color w:val="984806" w:themeColor="accent6" w:themeShade="80"/>
          <w:sz w:val="24"/>
          <w:szCs w:val="24"/>
          <w:u w:val="none"/>
        </w:rPr>
        <w:t xml:space="preserve">ριθμοί </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007F262B" w:rsidRPr="00D70C2D">
        <w:rPr>
          <w:rFonts w:ascii="Times New Roman" w:hAnsi="Times New Roman"/>
          <w:i w:val="0"/>
          <w:color w:val="984806" w:themeColor="accent6" w:themeShade="80"/>
          <w:sz w:val="24"/>
          <w:szCs w:val="24"/>
          <w:u w:val="none"/>
        </w:rPr>
        <w:t xml:space="preserve">τηλεφώνων μαθητών - </w:t>
      </w:r>
      <w:bookmarkEnd w:id="220"/>
      <w:r w:rsidR="007F262B" w:rsidRPr="00D70C2D">
        <w:rPr>
          <w:rFonts w:ascii="Times New Roman" w:hAnsi="Times New Roman"/>
          <w:i w:val="0"/>
          <w:color w:val="984806" w:themeColor="accent6" w:themeShade="80"/>
          <w:sz w:val="24"/>
          <w:szCs w:val="24"/>
          <w:u w:val="none"/>
        </w:rPr>
        <w:t>προσωπικού</w:t>
      </w:r>
      <w:bookmarkEnd w:id="221"/>
      <w:bookmarkEnd w:id="222"/>
    </w:p>
    <w:p w:rsidR="009469A6" w:rsidRPr="00D70C2D" w:rsidRDefault="009469A6" w:rsidP="00D70C2D">
      <w:pPr>
        <w:pStyle w:val="ac"/>
        <w:numPr>
          <w:ilvl w:val="0"/>
          <w:numId w:val="31"/>
        </w:numPr>
        <w:spacing w:line="360" w:lineRule="auto"/>
        <w:jc w:val="both"/>
      </w:pPr>
      <w:r w:rsidRPr="00D70C2D">
        <w:t xml:space="preserve">Οι αριθμοί τηλεφώνων όλων των μαθητών, των εκπαιδευτικών και όλων των εμπλεκόμενων  προσώπων στο σχολικό περιβάλλον, βρίσκονται σε φάκελο στο γραφείο των εκπαιδευτικών. Σε κάθε αίθουσα βρίσκεται φάκελος με τα τηλέφωνα των μαθητών της τάξης (στον φάκελο Φύλλων Ημερησίου Ελέγχου, όπου υπάρχουν και οποιεσδήποτε υπεύθυνες δηλώσεις των γονέων των μαθητών). Ο υπεύθυνος του τμήματος ενημερώνει άμεσα, τον κατάλογο του τμήματός του, και τον διευθυντή για κάθε αλλαγή τηλεφώνου κηδεμόνων μαθητή. </w:t>
      </w:r>
    </w:p>
    <w:p w:rsidR="009469A6" w:rsidRPr="00D70C2D" w:rsidRDefault="009469A6" w:rsidP="00D70C2D">
      <w:pPr>
        <w:pStyle w:val="ac"/>
        <w:numPr>
          <w:ilvl w:val="0"/>
          <w:numId w:val="31"/>
        </w:numPr>
        <w:spacing w:line="360" w:lineRule="auto"/>
        <w:jc w:val="both"/>
      </w:pPr>
      <w:r w:rsidRPr="00D70C2D">
        <w:t>Τυχόν χρήση του τηλεφώνου από μαθητές γίνεται μόνο με επίβλεψη από εκπαιδευτικό. Οι εκπαιδευτικοί ειδικοτήτων είναι υποχρεωμένοι στην αρχή του έτους να ενημερωθούν από τον υπεύθυνο εκπαιδευτικό του κάθε τμήματος, ώστε να γνωρίζουν που βρίσκονται τα αρχεία τηλεφώνων των μαθητών.</w:t>
      </w:r>
    </w:p>
    <w:p w:rsidR="009469A6" w:rsidRPr="00D70C2D" w:rsidRDefault="00F53F7B" w:rsidP="007332A8">
      <w:pPr>
        <w:pStyle w:val="3"/>
        <w:rPr>
          <w:rFonts w:ascii="Times New Roman" w:hAnsi="Times New Roman" w:cs="Times New Roman"/>
          <w:color w:val="984806" w:themeColor="accent6" w:themeShade="80"/>
          <w:sz w:val="24"/>
          <w:szCs w:val="24"/>
        </w:rPr>
      </w:pPr>
      <w:bookmarkStart w:id="223" w:name="_Toc75862108"/>
      <w:bookmarkStart w:id="224" w:name="_Toc178667311"/>
      <w:bookmarkStart w:id="225" w:name="_Toc178667453"/>
      <w:r>
        <w:rPr>
          <w:rFonts w:ascii="Times New Roman" w:hAnsi="Times New Roman" w:cs="Times New Roman"/>
          <w:color w:val="984806" w:themeColor="accent6" w:themeShade="80"/>
          <w:sz w:val="24"/>
          <w:szCs w:val="24"/>
        </w:rPr>
        <w:t>ε. Α</w:t>
      </w:r>
      <w:r w:rsidR="00D70C2D" w:rsidRPr="00D70C2D">
        <w:rPr>
          <w:rFonts w:ascii="Times New Roman" w:hAnsi="Times New Roman" w:cs="Times New Roman"/>
          <w:color w:val="984806" w:themeColor="accent6" w:themeShade="80"/>
          <w:sz w:val="24"/>
          <w:szCs w:val="24"/>
        </w:rPr>
        <w:t xml:space="preserve">νακοινώσεις σε </w:t>
      </w:r>
      <w:bookmarkEnd w:id="223"/>
      <w:r w:rsidR="00D70C2D" w:rsidRPr="00D70C2D">
        <w:rPr>
          <w:rFonts w:ascii="Times New Roman" w:hAnsi="Times New Roman" w:cs="Times New Roman"/>
          <w:color w:val="984806" w:themeColor="accent6" w:themeShade="80"/>
          <w:sz w:val="24"/>
          <w:szCs w:val="24"/>
        </w:rPr>
        <w:t>τρίτους</w:t>
      </w:r>
      <w:bookmarkEnd w:id="224"/>
      <w:bookmarkEnd w:id="225"/>
    </w:p>
    <w:p w:rsidR="009469A6" w:rsidRPr="00D70C2D" w:rsidRDefault="009469A6" w:rsidP="00D70C2D">
      <w:pPr>
        <w:pStyle w:val="ac"/>
        <w:numPr>
          <w:ilvl w:val="0"/>
          <w:numId w:val="32"/>
        </w:numPr>
        <w:spacing w:line="360" w:lineRule="auto"/>
        <w:jc w:val="both"/>
      </w:pPr>
      <w:r w:rsidRPr="00D70C2D">
        <w:t xml:space="preserve">Οι επίσημες ανακοινώσεις προς τους γονείς πρέπει να τίθενται υπόψη του Διευθυντή του σχολείου και κατόπιν να δίνονται σε φωτοτυπία από τον εκπαιδευτικό που διδάσκει  την ώρα εκείνη ή να γράφονται στον πίνακα και να αντιγράφονται από τους μαθητές.  </w:t>
      </w:r>
    </w:p>
    <w:p w:rsidR="009469A6" w:rsidRDefault="009469A6" w:rsidP="00D70C2D">
      <w:pPr>
        <w:pStyle w:val="ac"/>
        <w:numPr>
          <w:ilvl w:val="0"/>
          <w:numId w:val="32"/>
        </w:numPr>
        <w:spacing w:line="360" w:lineRule="auto"/>
        <w:jc w:val="both"/>
      </w:pPr>
      <w:r w:rsidRPr="00D70C2D">
        <w:t>Προφορικές ανακοινώσεις προς τους μαθητές, για οποιοδήποτε θέμα, γίνονται  αφού προηγηθεί συνεννόηση με τον Διευθυντή του σχολείου. Οι γονείς ενημερώνονται από τους συναδέλφους μόνο για θέματα σχετικά με την πρόοδο των μαθητών και για τον τρόπο διδασκαλίας των μαθημάτων και μόνο για τα δικά τους παιδιά. Για ακραία ζητήματα συμπεριφοράς των μαθητών, η ενημέρωση γίνεται αφού πρώτα προηγηθεί συνεννόηση με το Διευθυντή του σχολείου και έπειτα ενημέρωση του Σ</w:t>
      </w:r>
      <w:r w:rsidR="002A5584">
        <w:t>υλλόγου Διδασκόντων. Ωστόσο, δε</w:t>
      </w:r>
      <w:r w:rsidRPr="00D70C2D">
        <w:t xml:space="preserve"> δίνονται πληροφορίες για άλλους μαθητές.</w:t>
      </w:r>
    </w:p>
    <w:p w:rsidR="00D70C2D" w:rsidRPr="00AF1AE5" w:rsidRDefault="00AA5ABB" w:rsidP="007332A8">
      <w:pPr>
        <w:pStyle w:val="3"/>
        <w:rPr>
          <w:rFonts w:ascii="Times New Roman" w:hAnsi="Times New Roman" w:cs="Times New Roman"/>
          <w:color w:val="984806" w:themeColor="accent6" w:themeShade="80"/>
          <w:sz w:val="24"/>
          <w:szCs w:val="24"/>
        </w:rPr>
      </w:pPr>
      <w:bookmarkStart w:id="226" w:name="_Toc178667312"/>
      <w:bookmarkStart w:id="227" w:name="_Toc178667454"/>
      <w:r>
        <w:rPr>
          <w:rFonts w:ascii="Times New Roman" w:hAnsi="Times New Roman" w:cs="Times New Roman"/>
          <w:color w:val="984806" w:themeColor="accent6" w:themeShade="80"/>
          <w:sz w:val="24"/>
          <w:szCs w:val="24"/>
        </w:rPr>
        <w:t xml:space="preserve">στ </w:t>
      </w:r>
      <w:r w:rsidR="00AF1AE5" w:rsidRPr="00AF1AE5">
        <w:rPr>
          <w:rFonts w:ascii="Times New Roman" w:hAnsi="Times New Roman" w:cs="Times New Roman"/>
          <w:color w:val="984806" w:themeColor="accent6" w:themeShade="80"/>
          <w:sz w:val="24"/>
          <w:szCs w:val="24"/>
        </w:rPr>
        <w:t>Λειτουργία κυλικείου</w:t>
      </w:r>
      <w:bookmarkEnd w:id="226"/>
      <w:bookmarkEnd w:id="227"/>
    </w:p>
    <w:p w:rsidR="00AF1AE5" w:rsidRDefault="00AF1AE5" w:rsidP="00AF1AE5">
      <w:pPr>
        <w:pStyle w:val="Default"/>
        <w:numPr>
          <w:ilvl w:val="0"/>
          <w:numId w:val="32"/>
        </w:numPr>
        <w:spacing w:line="360" w:lineRule="auto"/>
        <w:rPr>
          <w:rFonts w:ascii="Times New Roman" w:hAnsi="Times New Roman" w:cs="Times New Roman"/>
          <w:color w:val="00000A"/>
          <w:sz w:val="23"/>
          <w:szCs w:val="23"/>
        </w:rPr>
      </w:pPr>
      <w:r>
        <w:rPr>
          <w:rFonts w:ascii="Times New Roman" w:hAnsi="Times New Roman" w:cs="Times New Roman"/>
          <w:color w:val="00000A"/>
          <w:sz w:val="23"/>
          <w:szCs w:val="23"/>
        </w:rPr>
        <w:t xml:space="preserve">Στο σχολείο δε λειτουργεί κυλικείο. </w:t>
      </w:r>
    </w:p>
    <w:p w:rsidR="00AF1AE5" w:rsidRDefault="00AF1AE5" w:rsidP="002A5584">
      <w:pPr>
        <w:pStyle w:val="Default"/>
        <w:numPr>
          <w:ilvl w:val="0"/>
          <w:numId w:val="32"/>
        </w:numPr>
        <w:spacing w:line="360" w:lineRule="auto"/>
        <w:jc w:val="both"/>
        <w:rPr>
          <w:rFonts w:ascii="Times New Roman" w:hAnsi="Times New Roman" w:cs="Times New Roman"/>
          <w:color w:val="00000A"/>
          <w:sz w:val="23"/>
          <w:szCs w:val="23"/>
        </w:rPr>
      </w:pPr>
      <w:r>
        <w:rPr>
          <w:rFonts w:ascii="Times New Roman" w:hAnsi="Times New Roman" w:cs="Times New Roman"/>
          <w:color w:val="00000A"/>
          <w:sz w:val="23"/>
          <w:szCs w:val="23"/>
        </w:rPr>
        <w:t xml:space="preserve">Οι εκπαιδευτικοί είναι υπεύθυνοι να </w:t>
      </w:r>
      <w:r w:rsidR="00142CBB">
        <w:rPr>
          <w:rFonts w:ascii="Times New Roman" w:hAnsi="Times New Roman" w:cs="Times New Roman"/>
          <w:color w:val="00000A"/>
          <w:sz w:val="23"/>
          <w:szCs w:val="23"/>
        </w:rPr>
        <w:t>ενημερώνουν τους γονείς σε θέμα</w:t>
      </w:r>
      <w:r>
        <w:rPr>
          <w:rFonts w:ascii="Times New Roman" w:hAnsi="Times New Roman" w:cs="Times New Roman"/>
          <w:color w:val="00000A"/>
          <w:sz w:val="23"/>
          <w:szCs w:val="23"/>
        </w:rPr>
        <w:t xml:space="preserve">τα υγιεινής διατροφής των παιδιών τους και μέσα από μαθήματα </w:t>
      </w:r>
      <w:r w:rsidR="00142CBB">
        <w:rPr>
          <w:rFonts w:ascii="Times New Roman" w:hAnsi="Times New Roman" w:cs="Times New Roman"/>
          <w:color w:val="00000A"/>
          <w:sz w:val="23"/>
          <w:szCs w:val="23"/>
        </w:rPr>
        <w:t xml:space="preserve">(Εργαστήρια δεξιοτήτων) </w:t>
      </w:r>
      <w:r>
        <w:rPr>
          <w:rFonts w:ascii="Times New Roman" w:hAnsi="Times New Roman" w:cs="Times New Roman"/>
          <w:color w:val="00000A"/>
          <w:sz w:val="23"/>
          <w:szCs w:val="23"/>
        </w:rPr>
        <w:t xml:space="preserve">ή καινοτόμα προγράμματα με σχετικά θέματα να εκπαιδεύσουν </w:t>
      </w:r>
      <w:r w:rsidR="002A5584">
        <w:rPr>
          <w:rFonts w:ascii="Times New Roman" w:hAnsi="Times New Roman" w:cs="Times New Roman"/>
          <w:color w:val="00000A"/>
          <w:sz w:val="23"/>
          <w:szCs w:val="23"/>
        </w:rPr>
        <w:t>τους/τις</w:t>
      </w:r>
      <w:r>
        <w:rPr>
          <w:rFonts w:ascii="Times New Roman" w:hAnsi="Times New Roman" w:cs="Times New Roman"/>
          <w:color w:val="00000A"/>
          <w:sz w:val="23"/>
          <w:szCs w:val="23"/>
        </w:rPr>
        <w:t xml:space="preserve"> μαθητές</w:t>
      </w:r>
      <w:r w:rsidR="002A5584">
        <w:rPr>
          <w:rFonts w:ascii="Times New Roman" w:hAnsi="Times New Roman" w:cs="Times New Roman"/>
          <w:color w:val="00000A"/>
          <w:sz w:val="23"/>
          <w:szCs w:val="23"/>
        </w:rPr>
        <w:t>/μαθήτριες</w:t>
      </w:r>
      <w:r>
        <w:rPr>
          <w:rFonts w:ascii="Times New Roman" w:hAnsi="Times New Roman" w:cs="Times New Roman"/>
          <w:color w:val="00000A"/>
          <w:sz w:val="23"/>
          <w:szCs w:val="23"/>
        </w:rPr>
        <w:t xml:space="preserve"> στις επιλογές της διατροφής </w:t>
      </w:r>
      <w:r w:rsidR="002A5584">
        <w:rPr>
          <w:rFonts w:ascii="Times New Roman" w:hAnsi="Times New Roman" w:cs="Times New Roman"/>
          <w:color w:val="00000A"/>
          <w:sz w:val="23"/>
          <w:szCs w:val="23"/>
        </w:rPr>
        <w:t>τους.</w:t>
      </w:r>
    </w:p>
    <w:p w:rsidR="00AA5ABB" w:rsidRDefault="00142CBB" w:rsidP="002A5584">
      <w:pPr>
        <w:pStyle w:val="Default"/>
        <w:numPr>
          <w:ilvl w:val="0"/>
          <w:numId w:val="32"/>
        </w:numPr>
        <w:spacing w:line="360" w:lineRule="auto"/>
        <w:jc w:val="both"/>
        <w:rPr>
          <w:rFonts w:ascii="Times New Roman" w:hAnsi="Times New Roman" w:cs="Times New Roman"/>
          <w:color w:val="00000A"/>
          <w:sz w:val="23"/>
          <w:szCs w:val="23"/>
        </w:rPr>
      </w:pPr>
      <w:r>
        <w:rPr>
          <w:rFonts w:ascii="Times New Roman" w:hAnsi="Times New Roman" w:cs="Times New Roman"/>
          <w:color w:val="00000A"/>
          <w:sz w:val="23"/>
          <w:szCs w:val="23"/>
        </w:rPr>
        <w:lastRenderedPageBreak/>
        <w:t>Κυ</w:t>
      </w:r>
      <w:r w:rsidR="00AA5ABB">
        <w:rPr>
          <w:rFonts w:ascii="Times New Roman" w:hAnsi="Times New Roman" w:cs="Times New Roman"/>
          <w:color w:val="00000A"/>
          <w:sz w:val="23"/>
          <w:szCs w:val="23"/>
        </w:rPr>
        <w:t>λικείο ενδέχεται να λειτουργήσει μόνο για σύντομο χρονικό διάστημα από τάξη ή ομάδα - όμιλο μαθητών για εκπαιδευτικούς λόγους όπως για παράδειγμα το πλαίσιο του μαθήματος ΚΠΑ και πάντα με επίβλεψη εκπαιδευτικού ή άλλου ενήλικα (π.χ. από το σύλλογο γονέων και κηδεμόνων).</w:t>
      </w:r>
    </w:p>
    <w:p w:rsidR="00832CDF" w:rsidRPr="00AA5ABB" w:rsidRDefault="00AA5ABB" w:rsidP="00AA5ABB">
      <w:pPr>
        <w:pStyle w:val="3"/>
        <w:rPr>
          <w:rFonts w:ascii="Times New Roman" w:hAnsi="Times New Roman" w:cs="Times New Roman"/>
          <w:color w:val="984806" w:themeColor="accent6" w:themeShade="80"/>
          <w:sz w:val="24"/>
          <w:szCs w:val="24"/>
        </w:rPr>
      </w:pPr>
      <w:bookmarkStart w:id="228" w:name="_Toc71373430"/>
      <w:bookmarkStart w:id="229" w:name="_Toc178667313"/>
      <w:bookmarkStart w:id="230" w:name="_Toc178667455"/>
      <w:r>
        <w:rPr>
          <w:rFonts w:ascii="Times New Roman" w:hAnsi="Times New Roman" w:cs="Times New Roman"/>
          <w:color w:val="984806" w:themeColor="accent6" w:themeShade="80"/>
          <w:sz w:val="24"/>
          <w:szCs w:val="24"/>
        </w:rPr>
        <w:t xml:space="preserve">ζ. </w:t>
      </w:r>
      <w:r w:rsidR="00832CDF" w:rsidRPr="00AA5ABB">
        <w:rPr>
          <w:rFonts w:ascii="Times New Roman" w:hAnsi="Times New Roman" w:cs="Times New Roman"/>
          <w:color w:val="984806" w:themeColor="accent6" w:themeShade="80"/>
          <w:sz w:val="24"/>
          <w:szCs w:val="24"/>
        </w:rPr>
        <w:t>Εμβολιασμός μαθητών/μαθητριών</w:t>
      </w:r>
      <w:bookmarkEnd w:id="228"/>
      <w:bookmarkEnd w:id="229"/>
      <w:bookmarkEnd w:id="230"/>
    </w:p>
    <w:p w:rsidR="00832CDF" w:rsidRPr="00D70C2D" w:rsidRDefault="00832CDF" w:rsidP="00D70C2D">
      <w:pPr>
        <w:spacing w:line="360" w:lineRule="auto"/>
        <w:ind w:firstLine="284"/>
        <w:jc w:val="both"/>
      </w:pPr>
      <w:r w:rsidRPr="00D70C2D">
        <w:t>Σύμφωνα με την γνωμοδότηση της Εθνικής Επιτροπής Εμβολιασμών υποχρεωτικά είναι όλα εκείνα τα εμβόλια που είναι ενταγμένα στο Εθνικό Πρόγραμμα Εμβολιασμών. Ένα από τα δικαιολογητικά εγγραφής, αποτελεί και η επίδειξη του Βιβλιαρίου Υγείας ή άλλο στοιχείο από το οποίο αποδεικνύεται ότι έγιναν τα προβλεπόμενα εμβόλια.</w:t>
      </w:r>
    </w:p>
    <w:p w:rsidR="00AD69A8" w:rsidRPr="00D70C2D" w:rsidRDefault="00AA5ABB" w:rsidP="007332A8">
      <w:pPr>
        <w:pStyle w:val="3"/>
        <w:rPr>
          <w:rFonts w:ascii="Times New Roman" w:hAnsi="Times New Roman" w:cs="Times New Roman"/>
          <w:color w:val="984806" w:themeColor="accent6" w:themeShade="80"/>
          <w:sz w:val="24"/>
          <w:szCs w:val="24"/>
        </w:rPr>
      </w:pPr>
      <w:bookmarkStart w:id="231" w:name="_Toc75253205"/>
      <w:bookmarkStart w:id="232" w:name="_Toc75253043"/>
      <w:bookmarkStart w:id="233" w:name="_Toc75252139"/>
      <w:bookmarkStart w:id="234" w:name="_Toc75251914"/>
      <w:bookmarkStart w:id="235" w:name="_Toc75250606"/>
      <w:bookmarkStart w:id="236" w:name="_Toc74907219"/>
      <w:bookmarkStart w:id="237" w:name="_Toc74906368"/>
      <w:bookmarkStart w:id="238" w:name="_Toc74906199"/>
      <w:bookmarkStart w:id="239" w:name="_Toc74905856"/>
      <w:bookmarkStart w:id="240" w:name="_Toc74815427"/>
      <w:bookmarkStart w:id="241" w:name="_Toc74814783"/>
      <w:bookmarkStart w:id="242" w:name="_Toc74814554"/>
      <w:bookmarkStart w:id="243" w:name="_Toc74814530"/>
      <w:bookmarkStart w:id="244" w:name="_Toc74814096"/>
      <w:bookmarkStart w:id="245" w:name="_Toc178667314"/>
      <w:bookmarkStart w:id="246" w:name="_Toc17866745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ascii="Times New Roman" w:hAnsi="Times New Roman" w:cs="Times New Roman"/>
          <w:color w:val="984806" w:themeColor="accent6" w:themeShade="80"/>
          <w:sz w:val="24"/>
          <w:szCs w:val="24"/>
        </w:rPr>
        <w:t xml:space="preserve">η. </w:t>
      </w:r>
      <w:r w:rsidR="00D70C2D" w:rsidRPr="00D70C2D">
        <w:rPr>
          <w:rFonts w:ascii="Times New Roman" w:hAnsi="Times New Roman" w:cs="Times New Roman"/>
          <w:color w:val="984806" w:themeColor="accent6" w:themeShade="80"/>
          <w:sz w:val="24"/>
          <w:szCs w:val="24"/>
        </w:rPr>
        <w:t>Φαρμακευτική περίθαλψη</w:t>
      </w:r>
      <w:bookmarkEnd w:id="245"/>
      <w:bookmarkEnd w:id="246"/>
    </w:p>
    <w:p w:rsidR="00D70C2D" w:rsidRPr="00D70C2D" w:rsidRDefault="003B3FD9" w:rsidP="00D70C2D">
      <w:pPr>
        <w:pStyle w:val="ac"/>
        <w:numPr>
          <w:ilvl w:val="0"/>
          <w:numId w:val="33"/>
        </w:numPr>
        <w:spacing w:line="360" w:lineRule="auto"/>
        <w:jc w:val="both"/>
      </w:pPr>
      <w:r w:rsidRPr="00D70C2D">
        <w:t xml:space="preserve">Κανένα φάρμακο δε χορηγείται από το στόμα στους μαθητές. Χρησιμοποιούνται μόνο  αντισηπτικά και απολυμαντικά  για περιποίηση τραυμάτων. Δε χρησιμοποιούμε οινόπνευμα και </w:t>
      </w:r>
      <w:r w:rsidRPr="00D70C2D">
        <w:rPr>
          <w:lang w:val="en-US"/>
        </w:rPr>
        <w:t>Betadine</w:t>
      </w:r>
      <w:r w:rsidRPr="00D70C2D">
        <w:t xml:space="preserve">. </w:t>
      </w:r>
    </w:p>
    <w:p w:rsidR="00D70C2D" w:rsidRPr="00D70C2D" w:rsidRDefault="003B3FD9" w:rsidP="00D70C2D">
      <w:pPr>
        <w:pStyle w:val="ac"/>
        <w:numPr>
          <w:ilvl w:val="0"/>
          <w:numId w:val="33"/>
        </w:numPr>
        <w:spacing w:line="360" w:lineRule="auto"/>
        <w:jc w:val="both"/>
      </w:pPr>
      <w:r w:rsidRPr="00D70C2D">
        <w:t>Όταν κάποιος  μαθητής  πρέπει να λάβει φαρμακευτική αγωγή κατά τη διάρκεια των μαθημάτων, η χορήγηση των φαρμάκων γίνεται από τους γονείς του</w:t>
      </w:r>
      <w:r w:rsidR="00AA5ABB">
        <w:t xml:space="preserve"> ή από το νοσηλευτή  ή ΕΒΠ, αν υπάρχει</w:t>
      </w:r>
      <w:r w:rsidRPr="00D70C2D">
        <w:t xml:space="preserve">, </w:t>
      </w:r>
      <w:r w:rsidR="00AA5ABB">
        <w:t xml:space="preserve">ή εκπ/κό μόνο </w:t>
      </w:r>
      <w:r w:rsidRPr="00D70C2D">
        <w:t>κατόπιν συνεννόησης με</w:t>
      </w:r>
      <w:r w:rsidR="00AA5ABB">
        <w:t xml:space="preserve"> τον/την γονέα και</w:t>
      </w:r>
      <w:r w:rsidRPr="00D70C2D">
        <w:t xml:space="preserve"> τον διευθυντή του σχολείου. </w:t>
      </w:r>
    </w:p>
    <w:p w:rsidR="00BB2D88" w:rsidRPr="00D70C2D" w:rsidRDefault="00BB2D88" w:rsidP="00BB2D88">
      <w:pPr>
        <w:pStyle w:val="3"/>
        <w:rPr>
          <w:rFonts w:ascii="Times New Roman" w:hAnsi="Times New Roman" w:cs="Times New Roman"/>
          <w:color w:val="984806" w:themeColor="accent6" w:themeShade="80"/>
          <w:sz w:val="24"/>
          <w:szCs w:val="24"/>
        </w:rPr>
      </w:pPr>
      <w:bookmarkStart w:id="247" w:name="_Toc178667457"/>
      <w:r>
        <w:rPr>
          <w:rFonts w:ascii="Times New Roman" w:hAnsi="Times New Roman" w:cs="Times New Roman"/>
          <w:color w:val="984806" w:themeColor="accent6" w:themeShade="80"/>
          <w:sz w:val="24"/>
          <w:szCs w:val="24"/>
        </w:rPr>
        <w:t>θ. Σε περίπτωση ατυχήματος</w:t>
      </w:r>
      <w:bookmarkEnd w:id="247"/>
    </w:p>
    <w:p w:rsidR="009B2EFC" w:rsidRPr="00D70C2D" w:rsidRDefault="009B2EFC" w:rsidP="009B2EFC">
      <w:pPr>
        <w:pStyle w:val="ac"/>
        <w:numPr>
          <w:ilvl w:val="0"/>
          <w:numId w:val="33"/>
        </w:numPr>
        <w:spacing w:line="360" w:lineRule="auto"/>
        <w:jc w:val="both"/>
      </w:pPr>
      <w:r w:rsidRPr="00D70C2D">
        <w:t>Σε περίπτωση ατυχήματος την ώρα του διαλείμματος, η παροχή πρώτων βοηθειών, ανάλογα με τη σοβαρότητα,</w:t>
      </w:r>
      <w:r>
        <w:t xml:space="preserve"> δίνεται από τους εφημερεύοντες, από τα άτομα που ορίζονται από το μνημόνιο εκτάκτων αναγκών, από εκπ/κό που έχει κενό ή </w:t>
      </w:r>
      <w:r w:rsidRPr="00D70C2D">
        <w:t xml:space="preserve">από τον υπεύθυνο του τμήματος/τάξης </w:t>
      </w:r>
    </w:p>
    <w:p w:rsidR="009B2EFC" w:rsidRDefault="009B2EFC" w:rsidP="009B2EFC">
      <w:pPr>
        <w:pStyle w:val="ac"/>
        <w:numPr>
          <w:ilvl w:val="0"/>
          <w:numId w:val="33"/>
        </w:numPr>
        <w:spacing w:line="360" w:lineRule="auto"/>
        <w:jc w:val="both"/>
      </w:pPr>
      <w:r w:rsidRPr="00D70C2D">
        <w:t>Σε ειδικές περιπτώσεις, ζητείται η συνδρομή συναδέλφου Φυσικής Αγωγής ή του Διευθυντή.</w:t>
      </w:r>
    </w:p>
    <w:p w:rsidR="00AA0EA9" w:rsidRDefault="00AA0EA9" w:rsidP="009B2EFC">
      <w:pPr>
        <w:pStyle w:val="ac"/>
        <w:numPr>
          <w:ilvl w:val="0"/>
          <w:numId w:val="33"/>
        </w:numPr>
        <w:spacing w:line="360" w:lineRule="auto"/>
        <w:jc w:val="both"/>
      </w:pPr>
      <w:r>
        <w:t>Α</w:t>
      </w:r>
      <w:r w:rsidR="009B2EFC">
        <w:t xml:space="preserve">ν το ατύχημα </w:t>
      </w:r>
      <w:r w:rsidR="009B2EFC" w:rsidRPr="009239A6">
        <w:t>είναι σοβαρό</w:t>
      </w:r>
      <w:r w:rsidRPr="009239A6">
        <w:t xml:space="preserve"> ακολουθούνται</w:t>
      </w:r>
      <w:r w:rsidR="009B2EFC" w:rsidRPr="009239A6">
        <w:t xml:space="preserve"> </w:t>
      </w:r>
      <w:r w:rsidRPr="009239A6">
        <w:t xml:space="preserve">οι οδηγίες που βρίσκονται στο σακίδιο και ντουλάπι πρώτων βοηθειών όπου </w:t>
      </w:r>
      <w:r w:rsidR="009239A6" w:rsidRPr="009239A6">
        <w:t>κατ</w:t>
      </w:r>
      <w:r w:rsidRPr="009239A6">
        <w:t>αγράφονται</w:t>
      </w:r>
      <w:r>
        <w:t xml:space="preserve"> αναλυτικά τι προβλέπεται σε κάθε περίσταση</w:t>
      </w:r>
    </w:p>
    <w:p w:rsidR="009B2EFC" w:rsidRDefault="00AA0EA9" w:rsidP="00AA0EA9">
      <w:pPr>
        <w:pStyle w:val="ac"/>
        <w:spacing w:line="360" w:lineRule="auto"/>
        <w:ind w:left="360"/>
        <w:jc w:val="both"/>
      </w:pPr>
      <w:r>
        <w:t>Ενδεικτικά</w:t>
      </w:r>
      <w:r w:rsidR="009B2EFC">
        <w:t>:</w:t>
      </w:r>
    </w:p>
    <w:p w:rsidR="009B2EFC" w:rsidRDefault="009B2EFC" w:rsidP="00AA0EA9">
      <w:pPr>
        <w:pStyle w:val="ac"/>
        <w:spacing w:line="360" w:lineRule="auto"/>
        <w:ind w:left="360"/>
        <w:jc w:val="both"/>
      </w:pPr>
      <w:r>
        <w:t>α. Απομακρύνονται οι μη έχοντες λόγο να βρίσκονται εκεί και ιδιαίτερα τα παιδιά με χτύπημα του κουδουνιού.</w:t>
      </w:r>
    </w:p>
    <w:p w:rsidR="009B2EFC" w:rsidRDefault="009B2EFC" w:rsidP="00AA0EA9">
      <w:pPr>
        <w:pStyle w:val="ac"/>
        <w:spacing w:line="360" w:lineRule="auto"/>
        <w:ind w:left="360"/>
        <w:jc w:val="both"/>
      </w:pPr>
      <w:r>
        <w:t xml:space="preserve">β. </w:t>
      </w:r>
      <w:r w:rsidR="00142CBB">
        <w:t>Ειδοποιείται Ασθενοφόρο (α</w:t>
      </w:r>
      <w:r w:rsidR="00AA0EA9">
        <w:t>ν είναι απαραίτητη η άμεση παρέμβαση ειδικού ή</w:t>
      </w:r>
      <w:r w:rsidR="009239A6">
        <w:t xml:space="preserve"> </w:t>
      </w:r>
      <w:r w:rsidR="0056661A">
        <w:t>διακομιδή</w:t>
      </w:r>
      <w:r w:rsidR="009239A6">
        <w:t xml:space="preserve"> του τραυματία σ</w:t>
      </w:r>
      <w:r w:rsidR="00142CBB">
        <w:t>τ</w:t>
      </w:r>
      <w:r w:rsidR="009239A6">
        <w:t>ο Κέντρο υγείας ή στο νοσοκομείο</w:t>
      </w:r>
      <w:r w:rsidR="00AA0EA9">
        <w:t>)</w:t>
      </w:r>
    </w:p>
    <w:p w:rsidR="00AA0EA9" w:rsidRDefault="00AA0EA9" w:rsidP="00AA0EA9">
      <w:pPr>
        <w:pStyle w:val="ac"/>
        <w:spacing w:line="360" w:lineRule="auto"/>
        <w:ind w:left="360"/>
        <w:jc w:val="both"/>
      </w:pPr>
      <w:r>
        <w:t>γ.  Παρέχονται οι πρώτες βοήθειες  από όποιον γνωρίζει - προβλέπεται και μπορεί να αναλάβει την ευθύνη.</w:t>
      </w:r>
    </w:p>
    <w:p w:rsidR="00AA0EA9" w:rsidRDefault="00AA0EA9" w:rsidP="00AA0EA9">
      <w:pPr>
        <w:pStyle w:val="ac"/>
        <w:spacing w:line="360" w:lineRule="auto"/>
        <w:ind w:left="360"/>
        <w:jc w:val="both"/>
      </w:pPr>
      <w:r>
        <w:t>δ. Ειδοποιείται ο γονέας.</w:t>
      </w:r>
    </w:p>
    <w:p w:rsidR="00AA0EA9" w:rsidRDefault="00AA0EA9" w:rsidP="00AA0EA9">
      <w:pPr>
        <w:pStyle w:val="ac"/>
        <w:spacing w:line="360" w:lineRule="auto"/>
        <w:ind w:left="360"/>
        <w:jc w:val="both"/>
      </w:pPr>
      <w:r>
        <w:t xml:space="preserve">ε. Υπάρχει πάντα εκπαιδευτικός δίπλα </w:t>
      </w:r>
      <w:r w:rsidR="009239A6" w:rsidRPr="009239A6">
        <w:t>από τον/την τρ</w:t>
      </w:r>
      <w:r w:rsidRPr="009239A6">
        <w:t xml:space="preserve">αυματία </w:t>
      </w:r>
      <w:r w:rsidR="009239A6">
        <w:t>παραστέκ</w:t>
      </w:r>
      <w:r w:rsidR="009239A6" w:rsidRPr="009239A6">
        <w:t>εται και βοηθ</w:t>
      </w:r>
      <w:r w:rsidRPr="009239A6">
        <w:t>άει σύμφωνα</w:t>
      </w:r>
      <w:r>
        <w:t xml:space="preserve"> με τις ανάλογες οδηγίες και την περίσταση.</w:t>
      </w:r>
    </w:p>
    <w:p w:rsidR="00AA0EA9" w:rsidRDefault="00AA0EA9" w:rsidP="00AA0EA9">
      <w:pPr>
        <w:pStyle w:val="ac"/>
        <w:spacing w:line="360" w:lineRule="auto"/>
        <w:ind w:left="360"/>
        <w:jc w:val="both"/>
      </w:pPr>
      <w:r>
        <w:lastRenderedPageBreak/>
        <w:t>στ. Αν υπάρξει διακομιδή με ασθενοφόρο πριν προσέλθει ο γονέας ο τραυματίας μαθητής συνοδεύεται από εκπαιδευτικό</w:t>
      </w:r>
      <w:r w:rsidR="008464FE">
        <w:t xml:space="preserve"> </w:t>
      </w:r>
      <w:r w:rsidR="008464FE" w:rsidRPr="00A148CE">
        <w:t>σε άλλη περίπτωση εξαρτάται από τον γονέα.</w:t>
      </w:r>
    </w:p>
    <w:p w:rsidR="008464FE" w:rsidRDefault="008464FE" w:rsidP="00AA0EA9">
      <w:pPr>
        <w:pStyle w:val="ac"/>
        <w:spacing w:line="360" w:lineRule="auto"/>
        <w:ind w:left="360"/>
        <w:jc w:val="both"/>
      </w:pPr>
      <w:r>
        <w:t>ζ. Οι εκπαιδευτικοί μένουν σε επαφή με τον γονέα και παραστέκονται όπως και όπου αρμόζει και επιτρέπεται</w:t>
      </w:r>
      <w:r w:rsidR="004A30F8">
        <w:t>.</w:t>
      </w:r>
      <w:r>
        <w:t xml:space="preserve"> </w:t>
      </w:r>
    </w:p>
    <w:p w:rsidR="00BB2D88" w:rsidRPr="00D70C2D" w:rsidRDefault="00BB2D88" w:rsidP="00BB2D88">
      <w:pPr>
        <w:pStyle w:val="3"/>
        <w:rPr>
          <w:rFonts w:ascii="Times New Roman" w:hAnsi="Times New Roman" w:cs="Times New Roman"/>
          <w:color w:val="984806" w:themeColor="accent6" w:themeShade="80"/>
          <w:sz w:val="24"/>
          <w:szCs w:val="24"/>
        </w:rPr>
      </w:pPr>
      <w:bookmarkStart w:id="248" w:name="_Toc178667458"/>
      <w:r>
        <w:rPr>
          <w:rFonts w:ascii="Times New Roman" w:hAnsi="Times New Roman" w:cs="Times New Roman"/>
          <w:color w:val="984806" w:themeColor="accent6" w:themeShade="80"/>
          <w:sz w:val="24"/>
          <w:szCs w:val="24"/>
        </w:rPr>
        <w:t>ι. Ποιότητα Σχολικού χώρου</w:t>
      </w:r>
      <w:bookmarkEnd w:id="248"/>
    </w:p>
    <w:p w:rsidR="00A431BB" w:rsidRDefault="00A431BB" w:rsidP="00A431BB">
      <w:pPr>
        <w:pStyle w:val="Default"/>
        <w:numPr>
          <w:ilvl w:val="0"/>
          <w:numId w:val="32"/>
        </w:numPr>
        <w:spacing w:line="360" w:lineRule="auto"/>
        <w:jc w:val="both"/>
        <w:rPr>
          <w:rFonts w:ascii="Times New Roman" w:hAnsi="Times New Roman" w:cs="Times New Roman"/>
          <w:color w:val="00000A"/>
          <w:sz w:val="23"/>
          <w:szCs w:val="23"/>
        </w:rPr>
      </w:pPr>
      <w:r w:rsidRPr="00A431BB">
        <w:rPr>
          <w:rFonts w:ascii="Times New Roman" w:hAnsi="Times New Roman" w:cs="Times New Roman"/>
          <w:color w:val="00000A"/>
          <w:sz w:val="23"/>
          <w:szCs w:val="23"/>
        </w:rPr>
        <w:t xml:space="preserve">Ένας από τους στόχους του σχολείου είναι η καλλιέργεια της αίσθησης της ευθύνης στους/στις μαθητές/ τριες σε ό,τι αφορά την ποιότητα του σχολικού χώρου. Καθαρά και συντηρημένα κτίρια -αίθουσες, εργαστήρια, παραρτήματα, ο αύλειος χώρος- διαμορφώνουν τον περιβάλλοντα χώρο μέσα στον οποίο είναι δυνατόν να καλλιεργηθεί η ψυχή του/τις μαθητή/τριας. Φθορές, ζημιές και κακή χρήση της περιουσίας του σχολείου αποδυναμώνουν τις εκπαιδευτικές δυνατότητές του και οδηγούν στην αντίληψη της απαξίωσης της δημόσιας περιουσίας. </w:t>
      </w:r>
    </w:p>
    <w:p w:rsidR="00A431BB" w:rsidRDefault="00A431BB" w:rsidP="00A431BB">
      <w:pPr>
        <w:pStyle w:val="Default"/>
        <w:numPr>
          <w:ilvl w:val="0"/>
          <w:numId w:val="32"/>
        </w:numPr>
        <w:spacing w:line="360" w:lineRule="auto"/>
        <w:jc w:val="both"/>
        <w:rPr>
          <w:rFonts w:ascii="Times New Roman" w:hAnsi="Times New Roman" w:cs="Times New Roman"/>
          <w:color w:val="00000A"/>
          <w:sz w:val="23"/>
          <w:szCs w:val="23"/>
        </w:rPr>
      </w:pPr>
      <w:r w:rsidRPr="00A431BB">
        <w:rPr>
          <w:rFonts w:ascii="Times New Roman" w:hAnsi="Times New Roman" w:cs="Times New Roman"/>
          <w:color w:val="00000A"/>
          <w:sz w:val="23"/>
          <w:szCs w:val="23"/>
        </w:rPr>
        <w:t>Στις περιπτώσεις εκείνες, όπου αποδεδειγμένα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μαθητή/τρια, ο/η τελευταίος/α ελέγχεται για τη συμπεριφορά αυτή και η  δαπάνη αποκατάστασης βαρύνει τον γονέα/κηδεμόνα  του/της ή τον/την</w:t>
      </w:r>
      <w:r>
        <w:rPr>
          <w:rFonts w:ascii="Times New Roman" w:hAnsi="Times New Roman" w:cs="Times New Roman"/>
          <w:color w:val="00000A"/>
          <w:sz w:val="23"/>
          <w:szCs w:val="23"/>
        </w:rPr>
        <w:t xml:space="preserve"> ίδιο/ίδια.</w:t>
      </w:r>
    </w:p>
    <w:p w:rsidR="00A431BB" w:rsidRDefault="00A431BB" w:rsidP="00A431BB">
      <w:pPr>
        <w:pStyle w:val="Default"/>
        <w:numPr>
          <w:ilvl w:val="0"/>
          <w:numId w:val="32"/>
        </w:numPr>
        <w:spacing w:line="360" w:lineRule="auto"/>
        <w:jc w:val="both"/>
        <w:rPr>
          <w:rFonts w:ascii="Times New Roman" w:hAnsi="Times New Roman" w:cs="Times New Roman"/>
          <w:color w:val="00000A"/>
          <w:sz w:val="23"/>
          <w:szCs w:val="23"/>
        </w:rPr>
      </w:pPr>
      <w:r w:rsidRPr="00A431BB">
        <w:rPr>
          <w:rFonts w:ascii="Times New Roman" w:hAnsi="Times New Roman" w:cs="Times New Roman"/>
          <w:color w:val="00000A"/>
          <w:sz w:val="23"/>
          <w:szCs w:val="23"/>
        </w:rPr>
        <w:t xml:space="preserve">Συγκεκριμένα, η Διεύθυνση </w:t>
      </w:r>
      <w:r>
        <w:rPr>
          <w:rFonts w:ascii="Times New Roman" w:hAnsi="Times New Roman" w:cs="Times New Roman"/>
          <w:color w:val="00000A"/>
          <w:sz w:val="23"/>
          <w:szCs w:val="23"/>
        </w:rPr>
        <w:t>της σχολικής μονάδας καλεί  την/</w:t>
      </w:r>
      <w:r w:rsidRPr="00A431BB">
        <w:rPr>
          <w:rFonts w:ascii="Times New Roman" w:hAnsi="Times New Roman" w:cs="Times New Roman"/>
          <w:color w:val="00000A"/>
          <w:sz w:val="23"/>
          <w:szCs w:val="23"/>
        </w:rPr>
        <w:t xml:space="preserve">τον  γονέα/κηδεμόνα/ασκούντα την επιμέλεια στον οποίο  αποδεδειγμένα αποδίδεται η ζημία και του ζητάει να  την αποκαταστήσει, μέσα σε προθεσμία πέντε (5) ημερών. Στην περίπτωση που δηλώσουν ότι δεν προτίθενται να αποκαταστήσουν τη ζημία, τότε η Διεύθυνση  της σχολικής μονάδας το γνωστοποιεί στον οικείο Δήμο  ή στη Σχολική Επιτροπή, σύμφωνα με τα οριζόμενα στο  άρθρο 28 του ν. 5056/2023. Ο Δήμος ή η Σχολική Επιτροπή οφείλει να ζητήσει και να λάβει τρεις (3) προσφορές για την αποκατάσταση της ζημίας και να διαλέξει  την πιο οικονομική, συντάσσοντας προς τούτο σχετικό  πρακτικό. </w:t>
      </w:r>
    </w:p>
    <w:p w:rsidR="00A431BB" w:rsidRPr="00A431BB" w:rsidRDefault="00A431BB" w:rsidP="00A431BB">
      <w:pPr>
        <w:pStyle w:val="Default"/>
        <w:numPr>
          <w:ilvl w:val="0"/>
          <w:numId w:val="32"/>
        </w:numPr>
        <w:spacing w:line="360" w:lineRule="auto"/>
        <w:jc w:val="both"/>
        <w:rPr>
          <w:rFonts w:ascii="Times New Roman" w:hAnsi="Times New Roman" w:cs="Times New Roman"/>
          <w:color w:val="00000A"/>
          <w:sz w:val="23"/>
          <w:szCs w:val="23"/>
        </w:rPr>
      </w:pPr>
      <w:r w:rsidRPr="00A431BB">
        <w:rPr>
          <w:rFonts w:ascii="Times New Roman" w:hAnsi="Times New Roman" w:cs="Times New Roman"/>
          <w:color w:val="00000A"/>
          <w:sz w:val="23"/>
          <w:szCs w:val="23"/>
        </w:rPr>
        <w:t>Αφού ολοκληρωθούν οι εργασίες στη σχολική μονάδα, τότε ο οικείος Δήμος ή η Σχολική Επιτροπή  που επιβαρύνθηκε με τη σχετική δαπάνη καλείται να  αποστείλει το αποδεικτικό εξόφλησης είτε στον/στην  ενήλικο/η μαθητή/τρια ή στους γονείς/κηδεμόνες του/ της. Τους καλεί εντός προθεσμίας πέντε (5) ημερών να  καταβάλουν το ποσό σε συγκεκριμένο λογαριασμό του  Δήμου ή της Σχολικής Επιτροπής και γνωστοποιώντας  τους, 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τα οριζόμενα στον ν. 4978/2022. Σε περίπτωση άρνησης, η σχετική βεβαιώνεται και ακολουθεί  η διαδικασία είσπραξής της.</w:t>
      </w:r>
    </w:p>
    <w:p w:rsidR="00A431BB" w:rsidRDefault="00A431BB" w:rsidP="00AA0EA9">
      <w:pPr>
        <w:pStyle w:val="ac"/>
        <w:spacing w:line="360" w:lineRule="auto"/>
        <w:ind w:left="360"/>
        <w:jc w:val="both"/>
      </w:pPr>
    </w:p>
    <w:p w:rsidR="00AD69A8" w:rsidRPr="00D70C2D" w:rsidRDefault="007332A8" w:rsidP="007332A8">
      <w:pPr>
        <w:pStyle w:val="1"/>
        <w:rPr>
          <w:rFonts w:ascii="Times New Roman" w:hAnsi="Times New Roman" w:cs="Times New Roman"/>
          <w:sz w:val="24"/>
          <w:szCs w:val="24"/>
        </w:rPr>
      </w:pPr>
      <w:bookmarkStart w:id="249" w:name="_Toc71373431"/>
      <w:bookmarkStart w:id="250" w:name="_Toc178667315"/>
      <w:bookmarkStart w:id="251" w:name="_Toc178667459"/>
      <w:r>
        <w:rPr>
          <w:rFonts w:ascii="Times New Roman" w:hAnsi="Times New Roman" w:cs="Times New Roman"/>
          <w:sz w:val="24"/>
          <w:szCs w:val="24"/>
        </w:rPr>
        <w:t xml:space="preserve">4. </w:t>
      </w:r>
      <w:r w:rsidR="000256C2" w:rsidRPr="00D70C2D">
        <w:rPr>
          <w:rFonts w:ascii="Times New Roman" w:hAnsi="Times New Roman" w:cs="Times New Roman"/>
          <w:sz w:val="24"/>
          <w:szCs w:val="24"/>
        </w:rPr>
        <w:t xml:space="preserve"> Επικοινωνία και Συνεργασία Γονέων/Κηδεμόνων-Σχολείου</w:t>
      </w:r>
      <w:bookmarkEnd w:id="249"/>
      <w:bookmarkEnd w:id="250"/>
      <w:bookmarkEnd w:id="251"/>
    </w:p>
    <w:p w:rsidR="00B627A1" w:rsidRPr="00970DED" w:rsidRDefault="008464FE" w:rsidP="004E28F0">
      <w:pPr>
        <w:pStyle w:val="Default"/>
        <w:spacing w:line="360" w:lineRule="auto"/>
        <w:jc w:val="both"/>
        <w:outlineLvl w:val="1"/>
        <w:rPr>
          <w:rFonts w:ascii="Times New Roman" w:eastAsiaTheme="majorEastAsia" w:hAnsi="Times New Roman" w:cs="Times New Roman"/>
          <w:b/>
          <w:bCs/>
          <w:color w:val="C00000"/>
          <w:lang w:eastAsia="en-US"/>
        </w:rPr>
      </w:pPr>
      <w:bookmarkStart w:id="252" w:name="_Toc75259693"/>
      <w:bookmarkStart w:id="253" w:name="_Toc75259461"/>
      <w:bookmarkStart w:id="254" w:name="_Toc75259244"/>
      <w:bookmarkStart w:id="255" w:name="_Toc75259163"/>
      <w:bookmarkStart w:id="256" w:name="_Toc75259081"/>
      <w:bookmarkStart w:id="257" w:name="_Toc75253206"/>
      <w:bookmarkStart w:id="258" w:name="_Toc75253044"/>
      <w:bookmarkStart w:id="259" w:name="_Toc75252140"/>
      <w:bookmarkStart w:id="260" w:name="_Toc75251915"/>
      <w:bookmarkStart w:id="261" w:name="_Toc75250607"/>
      <w:bookmarkStart w:id="262" w:name="_Toc74907220"/>
      <w:bookmarkStart w:id="263" w:name="_Toc74906369"/>
      <w:bookmarkStart w:id="264" w:name="_Toc74906200"/>
      <w:bookmarkStart w:id="265" w:name="_Toc74905857"/>
      <w:bookmarkStart w:id="266" w:name="_Toc74815428"/>
      <w:bookmarkStart w:id="267" w:name="_Toc74814784"/>
      <w:bookmarkStart w:id="268" w:name="_Toc74814555"/>
      <w:bookmarkStart w:id="269" w:name="_Toc74814531"/>
      <w:bookmarkStart w:id="270" w:name="_Toc74814097"/>
      <w:bookmarkStart w:id="271" w:name="_Toc71373432"/>
      <w:bookmarkStart w:id="272" w:name="_Toc178667316"/>
      <w:bookmarkStart w:id="273" w:name="_Toc17866746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970DED">
        <w:rPr>
          <w:rFonts w:ascii="Times New Roman" w:eastAsiaTheme="majorEastAsia" w:hAnsi="Times New Roman" w:cs="Times New Roman"/>
          <w:b/>
          <w:bCs/>
          <w:color w:val="C00000"/>
          <w:lang w:eastAsia="en-US"/>
        </w:rPr>
        <w:t xml:space="preserve">1. </w:t>
      </w:r>
      <w:r w:rsidR="00B627A1" w:rsidRPr="00970DED">
        <w:rPr>
          <w:rFonts w:ascii="Times New Roman" w:eastAsiaTheme="majorEastAsia" w:hAnsi="Times New Roman" w:cs="Times New Roman"/>
          <w:b/>
          <w:bCs/>
          <w:color w:val="C00000"/>
          <w:lang w:eastAsia="en-US"/>
        </w:rPr>
        <w:t>Σημασία της συνεργασίας και της επικοινωνίας σχολείου-οικογένειας</w:t>
      </w:r>
      <w:bookmarkEnd w:id="271"/>
      <w:bookmarkEnd w:id="272"/>
      <w:bookmarkEnd w:id="273"/>
    </w:p>
    <w:p w:rsidR="00B627A1" w:rsidRPr="00D70C2D" w:rsidRDefault="00B627A1" w:rsidP="00D70C2D">
      <w:pPr>
        <w:pStyle w:val="Default"/>
        <w:numPr>
          <w:ilvl w:val="0"/>
          <w:numId w:val="34"/>
        </w:numPr>
        <w:spacing w:line="360" w:lineRule="auto"/>
        <w:jc w:val="both"/>
        <w:rPr>
          <w:rFonts w:ascii="Times New Roman" w:hAnsi="Times New Roman" w:cs="Times New Roman"/>
          <w:color w:val="00000A"/>
        </w:rPr>
      </w:pPr>
      <w:r w:rsidRPr="00D70C2D">
        <w:rPr>
          <w:rFonts w:ascii="Times New Roman" w:hAnsi="Times New Roman" w:cs="Times New Roman"/>
          <w:color w:val="00000A"/>
        </w:rPr>
        <w:lastRenderedPageBreak/>
        <w:t xml:space="preserve">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μαθητών/μαθητριών και με τον Σύλλογό Γονέων. Η εμπιστοσύνη του παιδιού στο σχολείο ενισχύεται από τη θετική στάση των γονέων/κηδεμόνων προς το Σχολείο και τον εκπαιδευτικό. </w:t>
      </w:r>
    </w:p>
    <w:p w:rsidR="00B627A1" w:rsidRDefault="00B627A1" w:rsidP="00D70C2D">
      <w:pPr>
        <w:pStyle w:val="Default"/>
        <w:numPr>
          <w:ilvl w:val="0"/>
          <w:numId w:val="34"/>
        </w:numPr>
        <w:spacing w:line="360" w:lineRule="auto"/>
        <w:jc w:val="both"/>
        <w:rPr>
          <w:rFonts w:ascii="Times New Roman" w:hAnsi="Times New Roman" w:cs="Times New Roman"/>
        </w:rPr>
      </w:pPr>
      <w:r w:rsidRPr="00D70C2D">
        <w:rPr>
          <w:rFonts w:ascii="Times New Roman" w:hAnsi="Times New Roman" w:cs="Times New Roman"/>
          <w:color w:val="00000A"/>
        </w:rPr>
        <w:t>Για οποιοδήποτε αίτημά τους οι γονείς/κηδεμόνες απευθύνονται στον δάσκαλο/στη δασκάλα της τάξης. Σε περίπτωση που δεν υπάρξει κοινά αποδεκτή λύση ή συνεννόηση, απευθύνονται στον Διευθυντή/στη Διευθύντρια του Σχολείου.</w:t>
      </w:r>
      <w:r w:rsidRPr="00D70C2D">
        <w:rPr>
          <w:rFonts w:ascii="Times New Roman" w:hAnsi="Times New Roman" w:cs="Times New Roman"/>
        </w:rPr>
        <w:t xml:space="preserve"> </w:t>
      </w:r>
    </w:p>
    <w:p w:rsidR="00A431BB" w:rsidRDefault="00A431BB" w:rsidP="00A431BB">
      <w:pPr>
        <w:pStyle w:val="Default"/>
        <w:numPr>
          <w:ilvl w:val="0"/>
          <w:numId w:val="34"/>
        </w:numPr>
        <w:spacing w:line="360" w:lineRule="auto"/>
        <w:jc w:val="both"/>
        <w:rPr>
          <w:rFonts w:ascii="Times New Roman" w:hAnsi="Times New Roman" w:cs="Times New Roman"/>
        </w:rPr>
      </w:pPr>
      <w:r w:rsidRPr="00D70C2D">
        <w:rPr>
          <w:rFonts w:ascii="Times New Roman" w:hAnsi="Times New Roman" w:cs="Times New Roman"/>
        </w:rPr>
        <w:t>Επίσης, οι γονείς/κηδεμόνες θα πρέπει τακτικά να επισκέπτονται την ιστοσελίδα του Σχολείου</w:t>
      </w:r>
      <w:r>
        <w:rPr>
          <w:rFonts w:ascii="Times New Roman" w:hAnsi="Times New Roman" w:cs="Times New Roman"/>
        </w:rPr>
        <w:t xml:space="preserve"> </w:t>
      </w:r>
      <w:r w:rsidRPr="00A431BB">
        <w:rPr>
          <w:rFonts w:ascii="Times New Roman" w:hAnsi="Times New Roman" w:cs="Times New Roman"/>
        </w:rPr>
        <w:t xml:space="preserve">και να ενημερώνονται υπεύθυνα και γρήγορα για τα θέματα του Σχολείου. </w:t>
      </w:r>
    </w:p>
    <w:p w:rsidR="00A431BB" w:rsidRPr="00A431BB" w:rsidRDefault="00A431BB" w:rsidP="00A431BB">
      <w:pPr>
        <w:pStyle w:val="Default"/>
        <w:numPr>
          <w:ilvl w:val="0"/>
          <w:numId w:val="34"/>
        </w:numPr>
        <w:spacing w:line="360" w:lineRule="auto"/>
        <w:jc w:val="both"/>
        <w:rPr>
          <w:rFonts w:ascii="Times New Roman" w:hAnsi="Times New Roman" w:cs="Times New Roman"/>
        </w:rPr>
      </w:pPr>
      <w:r w:rsidRPr="00A431BB">
        <w:rPr>
          <w:rFonts w:ascii="Times New Roman" w:hAnsi="Times New Roman" w:cs="Times New Roman"/>
        </w:rPr>
        <w:t xml:space="preserve">Τέλος, οι γονείς/κηδεμόνες θα πρέπει να έχουν φροντίσει είτε οι ίδιοι ή πρόσωπα που έχουν εξουσιοδοτήσει να είναι άμεσα διαθέσιμοι σε επικείμενες έκτακτες περιπτώσεις. </w:t>
      </w:r>
    </w:p>
    <w:p w:rsidR="00A431BB" w:rsidRPr="00D70C2D" w:rsidRDefault="00A431BB" w:rsidP="00A431BB">
      <w:pPr>
        <w:pStyle w:val="Default"/>
        <w:spacing w:line="360" w:lineRule="auto"/>
        <w:ind w:left="360"/>
        <w:jc w:val="both"/>
        <w:rPr>
          <w:rFonts w:ascii="Times New Roman" w:hAnsi="Times New Roman" w:cs="Times New Roman"/>
        </w:rPr>
      </w:pPr>
    </w:p>
    <w:p w:rsidR="00B627A1" w:rsidRPr="00970DED" w:rsidRDefault="008464FE" w:rsidP="007332A8">
      <w:pPr>
        <w:pStyle w:val="Default"/>
        <w:spacing w:line="360" w:lineRule="auto"/>
        <w:jc w:val="both"/>
        <w:outlineLvl w:val="1"/>
        <w:rPr>
          <w:rFonts w:ascii="Times New Roman" w:eastAsiaTheme="majorEastAsia" w:hAnsi="Times New Roman" w:cs="Times New Roman"/>
          <w:b/>
          <w:bCs/>
          <w:color w:val="C00000"/>
          <w:lang w:eastAsia="en-US"/>
        </w:rPr>
      </w:pPr>
      <w:bookmarkStart w:id="274" w:name="_Toc178667317"/>
      <w:bookmarkStart w:id="275" w:name="_Toc178667461"/>
      <w:r w:rsidRPr="00970DED">
        <w:rPr>
          <w:rFonts w:ascii="Times New Roman" w:eastAsiaTheme="majorEastAsia" w:hAnsi="Times New Roman" w:cs="Times New Roman"/>
          <w:b/>
          <w:bCs/>
          <w:color w:val="C00000"/>
          <w:lang w:eastAsia="en-US"/>
        </w:rPr>
        <w:t xml:space="preserve">2. </w:t>
      </w:r>
      <w:r w:rsidR="00B627A1" w:rsidRPr="00970DED">
        <w:rPr>
          <w:rFonts w:ascii="Times New Roman" w:eastAsiaTheme="majorEastAsia" w:hAnsi="Times New Roman" w:cs="Times New Roman"/>
          <w:b/>
          <w:bCs/>
          <w:color w:val="C00000"/>
          <w:lang w:eastAsia="en-US"/>
        </w:rPr>
        <w:t>Διαδικασίες ενημέρωσης και επικοινωνίας Σχολείου και γονέων/κηδεμόνων</w:t>
      </w:r>
      <w:bookmarkEnd w:id="274"/>
      <w:bookmarkEnd w:id="275"/>
      <w:r w:rsidR="00B627A1" w:rsidRPr="00970DED">
        <w:rPr>
          <w:rFonts w:ascii="Times New Roman" w:eastAsiaTheme="majorEastAsia" w:hAnsi="Times New Roman" w:cs="Times New Roman"/>
          <w:b/>
          <w:bCs/>
          <w:color w:val="C00000"/>
          <w:lang w:eastAsia="en-US"/>
        </w:rPr>
        <w:t xml:space="preserve"> </w:t>
      </w:r>
    </w:p>
    <w:p w:rsidR="00B627A1" w:rsidRPr="00D70C2D" w:rsidRDefault="00B627A1" w:rsidP="00D70C2D">
      <w:pPr>
        <w:pStyle w:val="Default"/>
        <w:spacing w:line="360" w:lineRule="auto"/>
        <w:jc w:val="both"/>
        <w:rPr>
          <w:rFonts w:ascii="Times New Roman" w:hAnsi="Times New Roman" w:cs="Times New Roman"/>
        </w:rPr>
      </w:pPr>
      <w:r w:rsidRPr="00D70C2D">
        <w:rPr>
          <w:rFonts w:ascii="Times New Roman" w:hAnsi="Times New Roman" w:cs="Times New Roman"/>
        </w:rPr>
        <w:t xml:space="preserve">Οι συναντήσεις για ενημέρωση των γονέων/κηδεμόνων με τους εκπαιδευτικούς προγραμματίζονται με απόφαση του Συλλόγου Διδασκόντων: </w:t>
      </w:r>
    </w:p>
    <w:p w:rsidR="00B627A1" w:rsidRPr="00D70C2D" w:rsidRDefault="00B627A1" w:rsidP="00CC4255">
      <w:pPr>
        <w:pStyle w:val="Default"/>
        <w:numPr>
          <w:ilvl w:val="0"/>
          <w:numId w:val="39"/>
        </w:numPr>
        <w:spacing w:line="360" w:lineRule="auto"/>
        <w:jc w:val="both"/>
        <w:rPr>
          <w:rFonts w:ascii="Times New Roman" w:hAnsi="Times New Roman" w:cs="Times New Roman"/>
        </w:rPr>
      </w:pPr>
      <w:r w:rsidRPr="00D70C2D">
        <w:rPr>
          <w:rFonts w:ascii="Times New Roman" w:hAnsi="Times New Roman" w:cs="Times New Roman"/>
        </w:rPr>
        <w:t xml:space="preserve">Στην αρχή του διδακτικού έτους, όπου λαμβάνει χώρα ενημέρωση για ζητήματα που αφορούν στην εύρυθμη λειτουργία του σχολείου. </w:t>
      </w:r>
    </w:p>
    <w:p w:rsidR="00B627A1" w:rsidRPr="00D70C2D" w:rsidRDefault="00B627A1" w:rsidP="00CC4255">
      <w:pPr>
        <w:pStyle w:val="Default"/>
        <w:numPr>
          <w:ilvl w:val="0"/>
          <w:numId w:val="39"/>
        </w:numPr>
        <w:spacing w:line="360" w:lineRule="auto"/>
        <w:jc w:val="both"/>
        <w:rPr>
          <w:rFonts w:ascii="Times New Roman" w:hAnsi="Times New Roman" w:cs="Times New Roman"/>
        </w:rPr>
      </w:pPr>
      <w:r w:rsidRPr="00D70C2D">
        <w:rPr>
          <w:rFonts w:ascii="Times New Roman" w:hAnsi="Times New Roman" w:cs="Times New Roman"/>
        </w:rPr>
        <w:t xml:space="preserve">Μια φορά τουλάχιστον τον μήνα σε προκαθορισμένη από τον/την εκπαιδευτικό του τμήματος ημέρα και ώρα, για θέματα που αφορούν στην αγωγή και πρόοδο των μαθητών/μαθητριών. </w:t>
      </w:r>
    </w:p>
    <w:p w:rsidR="00B627A1" w:rsidRPr="00D70C2D" w:rsidRDefault="00B627A1" w:rsidP="00CC4255">
      <w:pPr>
        <w:pStyle w:val="Default"/>
        <w:numPr>
          <w:ilvl w:val="0"/>
          <w:numId w:val="39"/>
        </w:numPr>
        <w:spacing w:line="360" w:lineRule="auto"/>
        <w:jc w:val="both"/>
        <w:rPr>
          <w:rFonts w:ascii="Times New Roman" w:hAnsi="Times New Roman" w:cs="Times New Roman"/>
        </w:rPr>
      </w:pPr>
      <w:r w:rsidRPr="00D70C2D">
        <w:rPr>
          <w:rFonts w:ascii="Times New Roman" w:hAnsi="Times New Roman" w:cs="Times New Roman"/>
        </w:rPr>
        <w:t>Κάθε φορά που ο/η εκπαιδευτικός της τάξης κρίνει αναγκαία μια έκτακτη συνάντηση</w:t>
      </w:r>
      <w:r w:rsidR="00D62537">
        <w:rPr>
          <w:rFonts w:ascii="Times New Roman" w:hAnsi="Times New Roman" w:cs="Times New Roman"/>
        </w:rPr>
        <w:t>.</w:t>
      </w:r>
      <w:r w:rsidRPr="00D70C2D">
        <w:rPr>
          <w:rFonts w:ascii="Times New Roman" w:hAnsi="Times New Roman" w:cs="Times New Roman"/>
        </w:rPr>
        <w:t xml:space="preserve"> </w:t>
      </w:r>
    </w:p>
    <w:p w:rsidR="00B627A1" w:rsidRPr="00D70C2D" w:rsidRDefault="00B627A1" w:rsidP="00CC4255">
      <w:pPr>
        <w:pStyle w:val="Default"/>
        <w:numPr>
          <w:ilvl w:val="0"/>
          <w:numId w:val="39"/>
        </w:numPr>
        <w:spacing w:line="360" w:lineRule="auto"/>
        <w:jc w:val="both"/>
        <w:rPr>
          <w:rFonts w:ascii="Times New Roman" w:hAnsi="Times New Roman" w:cs="Times New Roman"/>
        </w:rPr>
      </w:pPr>
      <w:r w:rsidRPr="00D70C2D">
        <w:rPr>
          <w:rFonts w:ascii="Times New Roman" w:hAnsi="Times New Roman" w:cs="Times New Roman"/>
        </w:rPr>
        <w:t xml:space="preserve">Κατά την επίδοση του Ελέγχου προόδου ανά τρίμηνο. </w:t>
      </w:r>
    </w:p>
    <w:p w:rsidR="00B627A1" w:rsidRPr="00D70C2D" w:rsidRDefault="00B627A1" w:rsidP="00CC4255">
      <w:pPr>
        <w:pStyle w:val="Default"/>
        <w:numPr>
          <w:ilvl w:val="0"/>
          <w:numId w:val="39"/>
        </w:numPr>
        <w:spacing w:line="360" w:lineRule="auto"/>
        <w:jc w:val="both"/>
        <w:rPr>
          <w:rFonts w:ascii="Times New Roman" w:hAnsi="Times New Roman" w:cs="Times New Roman"/>
        </w:rPr>
      </w:pPr>
      <w:r w:rsidRPr="00D70C2D">
        <w:rPr>
          <w:rFonts w:ascii="Times New Roman" w:hAnsi="Times New Roman" w:cs="Times New Roman"/>
        </w:rPr>
        <w:t>Εντός δέκα (10) ημερών από τη λήξη του τριμήνου, πραγματοποιείται παιδαγωγική συνάντηση του/της εκπαιδευτικού της τάξης με τους γονείς/κηδεμόνες των μαθητών/μαθητριών, προκειμένου να ενημερωθούν για την πρόοδο των παιδιών τους.</w:t>
      </w:r>
    </w:p>
    <w:p w:rsidR="00B627A1" w:rsidRPr="00D70C2D" w:rsidRDefault="00B627A1" w:rsidP="00CC4255">
      <w:pPr>
        <w:pStyle w:val="Default"/>
        <w:numPr>
          <w:ilvl w:val="0"/>
          <w:numId w:val="39"/>
        </w:numPr>
        <w:spacing w:line="360" w:lineRule="auto"/>
        <w:jc w:val="both"/>
        <w:rPr>
          <w:rFonts w:ascii="Times New Roman" w:hAnsi="Times New Roman" w:cs="Times New Roman"/>
        </w:rPr>
      </w:pPr>
      <w:r w:rsidRPr="00D70C2D">
        <w:rPr>
          <w:rFonts w:ascii="Times New Roman" w:hAnsi="Times New Roman" w:cs="Times New Roman"/>
        </w:rPr>
        <w:t xml:space="preserve">Κατά την ολοκλήρωση του σχολικού έτους για τους τίτλους προόδου – σπουδών. </w:t>
      </w:r>
    </w:p>
    <w:p w:rsidR="00B627A1" w:rsidRPr="00D70C2D" w:rsidRDefault="00B627A1" w:rsidP="00CC4255">
      <w:pPr>
        <w:pStyle w:val="Default"/>
        <w:numPr>
          <w:ilvl w:val="0"/>
          <w:numId w:val="39"/>
        </w:numPr>
        <w:spacing w:line="360" w:lineRule="auto"/>
        <w:jc w:val="both"/>
        <w:rPr>
          <w:rFonts w:ascii="Times New Roman" w:hAnsi="Times New Roman" w:cs="Times New Roman"/>
        </w:rPr>
      </w:pPr>
      <w:r w:rsidRPr="00D70C2D">
        <w:rPr>
          <w:rFonts w:ascii="Times New Roman" w:hAnsi="Times New Roman" w:cs="Times New Roman"/>
        </w:rPr>
        <w:t xml:space="preserve">Η είσοδος των γονέων/κηδεμόνων στο σχολικό χώρο επιτρέπεται μόνο κατά τις προβλεπόμενες ώρες συναντήσεων με τους εκπαιδευτικούς των τάξεων σε χρόνο που </w:t>
      </w:r>
      <w:r w:rsidRPr="009239A6">
        <w:rPr>
          <w:rFonts w:ascii="Times New Roman" w:hAnsi="Times New Roman" w:cs="Times New Roman"/>
        </w:rPr>
        <w:t xml:space="preserve">ορίζει ο </w:t>
      </w:r>
      <w:r w:rsidR="009239A6">
        <w:rPr>
          <w:rFonts w:ascii="Times New Roman" w:hAnsi="Times New Roman" w:cs="Times New Roman"/>
        </w:rPr>
        <w:t>κάθε εκπαιδευτικός.</w:t>
      </w:r>
    </w:p>
    <w:p w:rsidR="00B627A1" w:rsidRPr="00D70C2D" w:rsidRDefault="00B627A1" w:rsidP="00CC4255">
      <w:pPr>
        <w:pStyle w:val="Default"/>
        <w:numPr>
          <w:ilvl w:val="0"/>
          <w:numId w:val="39"/>
        </w:numPr>
        <w:spacing w:line="360" w:lineRule="auto"/>
        <w:jc w:val="both"/>
        <w:rPr>
          <w:rFonts w:ascii="Times New Roman" w:hAnsi="Times New Roman" w:cs="Times New Roman"/>
        </w:rPr>
      </w:pPr>
      <w:r w:rsidRPr="00D70C2D">
        <w:rPr>
          <w:rFonts w:ascii="Times New Roman" w:hAnsi="Times New Roman" w:cs="Times New Roman"/>
        </w:rPr>
        <w:t>Οι γονείς-κηδεμόνες οφείλουν να επικαιροποιούν τα στοιχεία επικοινωνίας τους, και να ενημερώνουν άμεσα τους εκπαιδευτικούς για κάθε αλλαγή, ώστε το Σχολείο να έχει τα ισχύοντα τηλέφωνά τους και τις έγκυρες ηλεκτρονικές διευθύνσεις τους για την αποστολή ενημερωτικών σημειωμάτων ή/και βεβαιώσεων για την πραγματοποίηση εκπαιδευτικών εκδρομών, για την παρακολούθηση εκπαιδευτικών θεαμάτων κτλ.</w:t>
      </w:r>
    </w:p>
    <w:p w:rsidR="00B627A1" w:rsidRPr="00970DED" w:rsidRDefault="008464FE" w:rsidP="00293F98">
      <w:pPr>
        <w:pStyle w:val="Default"/>
        <w:spacing w:line="360" w:lineRule="auto"/>
        <w:jc w:val="both"/>
        <w:outlineLvl w:val="1"/>
        <w:rPr>
          <w:rFonts w:ascii="Times New Roman" w:eastAsiaTheme="majorEastAsia" w:hAnsi="Times New Roman" w:cs="Times New Roman"/>
          <w:b/>
          <w:bCs/>
          <w:color w:val="C00000"/>
          <w:lang w:eastAsia="en-US"/>
        </w:rPr>
      </w:pPr>
      <w:bookmarkStart w:id="276" w:name="_Toc71373434"/>
      <w:bookmarkStart w:id="277" w:name="_Toc178667318"/>
      <w:bookmarkStart w:id="278" w:name="_Toc178667462"/>
      <w:r w:rsidRPr="00970DED">
        <w:rPr>
          <w:rFonts w:ascii="Times New Roman" w:eastAsiaTheme="majorEastAsia" w:hAnsi="Times New Roman" w:cs="Times New Roman"/>
          <w:b/>
          <w:bCs/>
          <w:color w:val="C00000"/>
          <w:lang w:eastAsia="en-US"/>
        </w:rPr>
        <w:t xml:space="preserve">3. </w:t>
      </w:r>
      <w:r w:rsidR="00B627A1" w:rsidRPr="00970DED">
        <w:rPr>
          <w:rFonts w:ascii="Times New Roman" w:eastAsiaTheme="majorEastAsia" w:hAnsi="Times New Roman" w:cs="Times New Roman"/>
          <w:b/>
          <w:bCs/>
          <w:color w:val="C00000"/>
          <w:lang w:eastAsia="en-US"/>
        </w:rPr>
        <w:t>Σύλλογος Γονέων και Κηδεμόνων</w:t>
      </w:r>
      <w:bookmarkEnd w:id="276"/>
      <w:bookmarkEnd w:id="277"/>
      <w:bookmarkEnd w:id="278"/>
    </w:p>
    <w:p w:rsidR="00B627A1" w:rsidRPr="00D70C2D" w:rsidRDefault="00B627A1" w:rsidP="00D70C2D">
      <w:pPr>
        <w:pStyle w:val="Default"/>
        <w:numPr>
          <w:ilvl w:val="0"/>
          <w:numId w:val="35"/>
        </w:numPr>
        <w:spacing w:line="360" w:lineRule="auto"/>
        <w:jc w:val="both"/>
        <w:rPr>
          <w:rFonts w:ascii="Times New Roman" w:hAnsi="Times New Roman" w:cs="Times New Roman"/>
        </w:rPr>
      </w:pPr>
      <w:r w:rsidRPr="00D70C2D">
        <w:rPr>
          <w:rFonts w:ascii="Times New Roman" w:hAnsi="Times New Roman" w:cs="Times New Roman"/>
        </w:rPr>
        <w:lastRenderedPageBreak/>
        <w:t xml:space="preserve">Οι γονείς/κηδεμόνες των μαθητών και μαθητριών κάθε Σχολείου συγκροτούν τον Σύλλογο Γονέων &amp; Κηδεμόνων, που φέρει την επωνυμία του σχολείου και συμμετέχουν αυτοδικαίως σε αυτόν. Ο Σύλλογος Γονέων &amp; Κηδεμόνων είναι ένας σημαντικός θεσμός, αποτελεί αναπόσπαστο μέρος της Σχολικής Κοινότητας και για αυτό είναι σημαντική η συμμετοχή όλων των γονέων/κηδεμόνων. Βρίσκεται σε άμεση συνεργασία με τον Διευθυντή/Διευθύντρια, Προϊστάμενο/Προϊστάμενη, τον Σύλλογο Διδασκόντων του σχολείου, αλλά και με τον Πρόεδρο/την Πρόεδρο της Σχολικής Επιτροπής του Δήμου. </w:t>
      </w:r>
    </w:p>
    <w:p w:rsidR="00B627A1" w:rsidRPr="00970DED" w:rsidRDefault="008464FE" w:rsidP="007332A8">
      <w:pPr>
        <w:pStyle w:val="Default"/>
        <w:spacing w:line="360" w:lineRule="auto"/>
        <w:jc w:val="both"/>
        <w:outlineLvl w:val="1"/>
        <w:rPr>
          <w:rFonts w:ascii="Times New Roman" w:eastAsiaTheme="majorEastAsia" w:hAnsi="Times New Roman" w:cs="Times New Roman"/>
          <w:b/>
          <w:bCs/>
          <w:color w:val="C00000"/>
          <w:lang w:eastAsia="en-US"/>
        </w:rPr>
      </w:pPr>
      <w:bookmarkStart w:id="279" w:name="_Toc178667319"/>
      <w:bookmarkStart w:id="280" w:name="_Toc178667463"/>
      <w:r w:rsidRPr="00970DED">
        <w:rPr>
          <w:rFonts w:ascii="Times New Roman" w:eastAsiaTheme="majorEastAsia" w:hAnsi="Times New Roman" w:cs="Times New Roman"/>
          <w:b/>
          <w:bCs/>
          <w:color w:val="C00000"/>
          <w:lang w:eastAsia="en-US"/>
        </w:rPr>
        <w:t xml:space="preserve">4. </w:t>
      </w:r>
      <w:r w:rsidR="00B627A1" w:rsidRPr="00970DED">
        <w:rPr>
          <w:rFonts w:ascii="Times New Roman" w:eastAsiaTheme="majorEastAsia" w:hAnsi="Times New Roman" w:cs="Times New Roman"/>
          <w:b/>
          <w:bCs/>
          <w:color w:val="C00000"/>
          <w:lang w:eastAsia="en-US"/>
        </w:rPr>
        <w:t>Σχολικό Συμβούλιο</w:t>
      </w:r>
      <w:bookmarkEnd w:id="279"/>
      <w:bookmarkEnd w:id="280"/>
      <w:r w:rsidR="00B627A1" w:rsidRPr="00970DED">
        <w:rPr>
          <w:rFonts w:ascii="Times New Roman" w:eastAsiaTheme="majorEastAsia" w:hAnsi="Times New Roman" w:cs="Times New Roman"/>
          <w:b/>
          <w:bCs/>
          <w:color w:val="C00000"/>
          <w:lang w:eastAsia="en-US"/>
        </w:rPr>
        <w:t xml:space="preserve"> </w:t>
      </w:r>
    </w:p>
    <w:p w:rsidR="009469A6" w:rsidRPr="00D70C2D" w:rsidRDefault="00B627A1" w:rsidP="00D70C2D">
      <w:pPr>
        <w:pStyle w:val="Default"/>
        <w:numPr>
          <w:ilvl w:val="0"/>
          <w:numId w:val="5"/>
        </w:numPr>
        <w:spacing w:line="360" w:lineRule="auto"/>
        <w:jc w:val="both"/>
        <w:rPr>
          <w:rFonts w:ascii="Times New Roman" w:eastAsiaTheme="majorEastAsia" w:hAnsi="Times New Roman" w:cs="Times New Roman"/>
          <w:b/>
          <w:bCs/>
          <w:color w:val="00000A"/>
        </w:rPr>
      </w:pPr>
      <w:r w:rsidRPr="00D70C2D">
        <w:rPr>
          <w:rFonts w:ascii="Times New Roman" w:hAnsi="Times New Roman" w:cs="Times New Roman"/>
        </w:rPr>
        <w:t xml:space="preserve">Σε κάθε σχολική μονάδα λειτουργεί το Σχολικό Συμβούλιο, στο οποίο συμμετέχουν ο Σύλλογος Διδασκόντων, το Διοικητικό Συμβούλιο του Συλλόγου Γονέων &amp; Κηδεμόνων και ο εκπρόσωπος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συλλογικά και προτείνει παρεμβάσεις για την επίλυση θεμάτων που αφορούν στον τρόπο οργάνωσης και λειτουργίας της διαδικασίας της σίτισης, στην υγιεινή, στην ασφάλεια και στην πρόληψη ατυχημάτων στον σχολικό χώρο καθώς και σε ζητήματα βελτίωσης της υλικοτεχνικής υποδομής. </w:t>
      </w:r>
    </w:p>
    <w:p w:rsidR="009469A6" w:rsidRPr="00D70C2D" w:rsidRDefault="008464FE" w:rsidP="007332A8">
      <w:pPr>
        <w:pStyle w:val="2"/>
        <w:rPr>
          <w:rFonts w:ascii="Times New Roman" w:hAnsi="Times New Roman" w:cs="Times New Roman"/>
          <w:color w:val="C00000"/>
          <w:sz w:val="24"/>
          <w:szCs w:val="24"/>
        </w:rPr>
      </w:pPr>
      <w:bookmarkStart w:id="281" w:name="_Toc71373435"/>
      <w:bookmarkStart w:id="282" w:name="_Toc178667320"/>
      <w:bookmarkStart w:id="283" w:name="_Toc178667464"/>
      <w:r>
        <w:rPr>
          <w:rFonts w:ascii="Times New Roman" w:hAnsi="Times New Roman" w:cs="Times New Roman"/>
          <w:color w:val="C00000"/>
          <w:sz w:val="24"/>
          <w:szCs w:val="24"/>
        </w:rPr>
        <w:t xml:space="preserve">5. </w:t>
      </w:r>
      <w:r w:rsidR="009469A6" w:rsidRPr="00D70C2D">
        <w:rPr>
          <w:rFonts w:ascii="Times New Roman" w:hAnsi="Times New Roman" w:cs="Times New Roman"/>
          <w:color w:val="C00000"/>
          <w:sz w:val="24"/>
          <w:szCs w:val="24"/>
        </w:rPr>
        <w:t>Η σημασία της σύμπραξης όλων</w:t>
      </w:r>
      <w:bookmarkEnd w:id="281"/>
      <w:bookmarkEnd w:id="282"/>
      <w:bookmarkEnd w:id="283"/>
    </w:p>
    <w:p w:rsidR="00B627A1" w:rsidRPr="00D70C2D" w:rsidRDefault="00B627A1" w:rsidP="00D70C2D">
      <w:pPr>
        <w:pStyle w:val="Default"/>
        <w:spacing w:line="360" w:lineRule="auto"/>
        <w:jc w:val="both"/>
        <w:rPr>
          <w:rFonts w:ascii="Times New Roman" w:hAnsi="Times New Roman" w:cs="Times New Roman"/>
        </w:rPr>
      </w:pPr>
      <w:r w:rsidRPr="00D70C2D">
        <w:rPr>
          <w:rFonts w:ascii="Times New Roman" w:hAnsi="Times New Roman" w:cs="Times New Roman"/>
        </w:rPr>
        <w:t>Ένα ανοιχτό, συνεργατικό, συμπεριληπτικό και δημοκρατικό Σχολείο έχ</w:t>
      </w:r>
      <w:r w:rsidR="00D70C2D">
        <w:rPr>
          <w:rFonts w:ascii="Times New Roman" w:hAnsi="Times New Roman" w:cs="Times New Roman"/>
        </w:rPr>
        <w:t>ει ανάγκη από τη σύμπραξη όλων</w:t>
      </w:r>
      <w:r w:rsidR="00D70C2D" w:rsidRPr="00D70C2D">
        <w:rPr>
          <w:rFonts w:ascii="Times New Roman" w:hAnsi="Times New Roman" w:cs="Times New Roman"/>
        </w:rPr>
        <w:t xml:space="preserve">, </w:t>
      </w:r>
      <w:r w:rsidRPr="00D70C2D">
        <w:rPr>
          <w:rFonts w:ascii="Times New Roman" w:hAnsi="Times New Roman" w:cs="Times New Roman"/>
        </w:rPr>
        <w:t>μαθητών/μαθητριών, εκπαιδευτικών, Διευθυντή/Διευθύντριας, ή Προϊσταμένης/Προϊσταμένου, Συλλόγου Γονέων και Κηδεμόνων, Σχολικής Επιτροπής, Τοπικής Αυτοδιοίκησης-, για να επιτύχει στην αποστολή του.</w:t>
      </w:r>
    </w:p>
    <w:p w:rsidR="009469A6" w:rsidRPr="00D70C2D" w:rsidRDefault="007332A8" w:rsidP="007332A8">
      <w:pPr>
        <w:pStyle w:val="1"/>
        <w:rPr>
          <w:rFonts w:ascii="Times New Roman" w:hAnsi="Times New Roman" w:cs="Times New Roman"/>
          <w:sz w:val="24"/>
          <w:szCs w:val="24"/>
        </w:rPr>
      </w:pPr>
      <w:bookmarkStart w:id="284" w:name="_Toc71373436"/>
      <w:bookmarkStart w:id="285" w:name="_Toc178667321"/>
      <w:bookmarkStart w:id="286" w:name="_Toc178667465"/>
      <w:r>
        <w:rPr>
          <w:sz w:val="24"/>
          <w:szCs w:val="24"/>
        </w:rPr>
        <w:t xml:space="preserve">5. </w:t>
      </w:r>
      <w:r w:rsidR="009469A6" w:rsidRPr="00D70C2D">
        <w:rPr>
          <w:sz w:val="24"/>
          <w:szCs w:val="24"/>
        </w:rPr>
        <w:t>Πολιτική προστασίας του σχολείου από πιθανούς κινδύνους</w:t>
      </w:r>
      <w:bookmarkEnd w:id="284"/>
      <w:bookmarkEnd w:id="285"/>
      <w:bookmarkEnd w:id="286"/>
      <w:r w:rsidR="009469A6" w:rsidRPr="00D70C2D">
        <w:rPr>
          <w:rFonts w:ascii="Times New Roman" w:hAnsi="Times New Roman" w:cs="Times New Roman"/>
          <w:sz w:val="24"/>
          <w:szCs w:val="24"/>
        </w:rPr>
        <w:tab/>
      </w:r>
    </w:p>
    <w:p w:rsidR="009469A6" w:rsidRPr="00D70C2D" w:rsidRDefault="008464FE" w:rsidP="007332A8">
      <w:pPr>
        <w:pStyle w:val="2"/>
        <w:rPr>
          <w:rFonts w:ascii="Times New Roman" w:hAnsi="Times New Roman" w:cs="Times New Roman"/>
          <w:color w:val="C00000"/>
          <w:sz w:val="24"/>
          <w:szCs w:val="24"/>
        </w:rPr>
      </w:pPr>
      <w:bookmarkStart w:id="287" w:name="_Toc71373437"/>
      <w:bookmarkStart w:id="288" w:name="_Toc178667322"/>
      <w:bookmarkStart w:id="289" w:name="_Toc178667466"/>
      <w:r>
        <w:rPr>
          <w:rFonts w:ascii="Times New Roman" w:hAnsi="Times New Roman" w:cs="Times New Roman"/>
          <w:color w:val="C00000"/>
          <w:sz w:val="24"/>
          <w:szCs w:val="24"/>
        </w:rPr>
        <w:t xml:space="preserve">1. </w:t>
      </w:r>
      <w:r w:rsidR="009469A6" w:rsidRPr="00D70C2D">
        <w:rPr>
          <w:rFonts w:ascii="Times New Roman" w:hAnsi="Times New Roman" w:cs="Times New Roman"/>
          <w:color w:val="C00000"/>
          <w:sz w:val="24"/>
          <w:szCs w:val="24"/>
        </w:rPr>
        <w:t>Αντιμετώπιση έκτακτων αναγκών</w:t>
      </w:r>
      <w:bookmarkEnd w:id="287"/>
      <w:bookmarkEnd w:id="288"/>
      <w:bookmarkEnd w:id="289"/>
    </w:p>
    <w:p w:rsidR="009469A6" w:rsidRPr="00D70C2D" w:rsidRDefault="009469A6" w:rsidP="00D70C2D">
      <w:pPr>
        <w:pStyle w:val="ac"/>
        <w:numPr>
          <w:ilvl w:val="1"/>
          <w:numId w:val="36"/>
        </w:numPr>
        <w:spacing w:line="360" w:lineRule="auto"/>
        <w:jc w:val="both"/>
      </w:pPr>
      <w:r w:rsidRPr="00D70C2D">
        <w:t xml:space="preserve">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 </w:t>
      </w:r>
    </w:p>
    <w:p w:rsidR="009469A6" w:rsidRPr="00D70C2D" w:rsidRDefault="009469A6" w:rsidP="00D70C2D">
      <w:pPr>
        <w:pStyle w:val="ac"/>
        <w:numPr>
          <w:ilvl w:val="1"/>
          <w:numId w:val="36"/>
        </w:numPr>
        <w:spacing w:line="360" w:lineRule="auto"/>
        <w:jc w:val="both"/>
      </w:pPr>
      <w:r w:rsidRPr="00D70C2D">
        <w:t xml:space="preserve">Για την προστασία από σεισμούς και φυσικά φαινόμενα επικαιροποιείται τακτικά το Σχέδιο Μνημονίου Ενεργειών για τη διαχείριση του Σεισμικού Κινδύνου και υλοποιούνται ασκήσεις ετοιμότητας κατά τη διάρκεια του σχολικού έτους. </w:t>
      </w:r>
    </w:p>
    <w:p w:rsidR="009469A6" w:rsidRPr="00D70C2D" w:rsidRDefault="009469A6" w:rsidP="00D70C2D">
      <w:pPr>
        <w:pStyle w:val="ac"/>
        <w:numPr>
          <w:ilvl w:val="1"/>
          <w:numId w:val="36"/>
        </w:numPr>
        <w:spacing w:line="360" w:lineRule="auto"/>
        <w:jc w:val="both"/>
      </w:pPr>
      <w:r w:rsidRPr="00D70C2D">
        <w:t xml:space="preserve">Ο Διευθυντής/η Διευθύντρια ή ο Προϊστάμενος/η Προϊσταμένη του σχολείου,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Επίσης ενημερώνουν τους μαθητές/μαθήτριες για τους βασικούς κανόνες και τρόπους αντίδρασης κατά την εκδήλωση των φαινομένων αυτών. </w:t>
      </w:r>
    </w:p>
    <w:p w:rsidR="009469A6" w:rsidRPr="00D70C2D" w:rsidRDefault="009469A6" w:rsidP="00D70C2D">
      <w:pPr>
        <w:pStyle w:val="ac"/>
        <w:numPr>
          <w:ilvl w:val="1"/>
          <w:numId w:val="36"/>
        </w:numPr>
        <w:spacing w:line="360" w:lineRule="auto"/>
        <w:jc w:val="both"/>
      </w:pPr>
      <w:r w:rsidRPr="00D70C2D">
        <w:lastRenderedPageBreak/>
        <w:t xml:space="preserve">Διευκρινίζεται ότι οι μαθητές/μαθήτριες δεν αποχωρούν από το σχολείο μόνοι τους αλλά παραδίδονται στους γονείς/κηδεμόνες τους ή σε άλλα πρόσωπα που οι γονείς/κηδεμόνες έχουν ορίσει γραπτώς για τον σκοπό αυτό. </w:t>
      </w:r>
    </w:p>
    <w:p w:rsidR="009469A6" w:rsidRPr="00D70C2D" w:rsidRDefault="009469A6" w:rsidP="00D70C2D">
      <w:pPr>
        <w:pStyle w:val="ac"/>
        <w:numPr>
          <w:ilvl w:val="1"/>
          <w:numId w:val="36"/>
        </w:numPr>
        <w:spacing w:line="360" w:lineRule="auto"/>
        <w:jc w:val="both"/>
      </w:pPr>
      <w:r w:rsidRPr="00D70C2D">
        <w:t xml:space="preserve">Τέλος, σε καταστάσεις πανδημίας ή ακραίων-επικίνδυνων φαινομένων οι εκπαιδευτικοί, μαθητές/μαθήτριες, γονείς/κηδεμόνες, Διευθυντές/Διευθύντριες, Προϊστάμενοι/Προϊστάμενες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κτλ. για την εύρυθμη λειτουργία της σχολικής μονάδας και την ασφάλεια των μελών της. </w:t>
      </w:r>
    </w:p>
    <w:p w:rsidR="009469A6" w:rsidRPr="00970DED" w:rsidRDefault="008464FE" w:rsidP="00293F98">
      <w:pPr>
        <w:pStyle w:val="Default"/>
        <w:spacing w:line="360" w:lineRule="auto"/>
        <w:jc w:val="both"/>
        <w:outlineLvl w:val="1"/>
        <w:rPr>
          <w:rFonts w:ascii="Times New Roman" w:eastAsiaTheme="majorEastAsia" w:hAnsi="Times New Roman" w:cs="Times New Roman"/>
          <w:b/>
          <w:bCs/>
          <w:color w:val="C00000"/>
          <w:lang w:eastAsia="en-US"/>
        </w:rPr>
      </w:pPr>
      <w:bookmarkStart w:id="290" w:name="_Toc71373438"/>
      <w:bookmarkStart w:id="291" w:name="_Toc178667323"/>
      <w:bookmarkStart w:id="292" w:name="_Toc178667467"/>
      <w:r w:rsidRPr="00970DED">
        <w:rPr>
          <w:rFonts w:ascii="Times New Roman" w:eastAsiaTheme="majorEastAsia" w:hAnsi="Times New Roman" w:cs="Times New Roman"/>
          <w:b/>
          <w:bCs/>
          <w:color w:val="C00000"/>
          <w:lang w:eastAsia="en-US"/>
        </w:rPr>
        <w:t xml:space="preserve">2. </w:t>
      </w:r>
      <w:r w:rsidR="00D70C2D" w:rsidRPr="00970DED">
        <w:rPr>
          <w:rFonts w:ascii="Times New Roman" w:eastAsiaTheme="majorEastAsia" w:hAnsi="Times New Roman" w:cs="Times New Roman"/>
          <w:b/>
          <w:bCs/>
          <w:color w:val="C00000"/>
          <w:lang w:eastAsia="en-US"/>
        </w:rPr>
        <w:t>Χ</w:t>
      </w:r>
      <w:r w:rsidR="009469A6" w:rsidRPr="00970DED">
        <w:rPr>
          <w:rFonts w:ascii="Times New Roman" w:eastAsiaTheme="majorEastAsia" w:hAnsi="Times New Roman" w:cs="Times New Roman"/>
          <w:b/>
          <w:bCs/>
          <w:color w:val="C00000"/>
          <w:lang w:eastAsia="en-US"/>
        </w:rPr>
        <w:t>ώρος συγκέντρωσης σε περίπτωση ανάγκης</w:t>
      </w:r>
      <w:bookmarkEnd w:id="290"/>
      <w:bookmarkEnd w:id="291"/>
      <w:bookmarkEnd w:id="292"/>
    </w:p>
    <w:p w:rsidR="009469A6" w:rsidRPr="00D70C2D" w:rsidRDefault="009469A6" w:rsidP="00D70C2D">
      <w:pPr>
        <w:spacing w:line="360" w:lineRule="auto"/>
        <w:ind w:firstLine="284"/>
        <w:jc w:val="both"/>
      </w:pPr>
      <w:r w:rsidRPr="00D70C2D">
        <w:t>Οι χώροι συγκέντρωσης σε περίπτωση ανάγκης περιλαμβάνονται στο σχέδιο έκτακτης ανάγκης που επισημοποιείται με την έναρξη της σχολικής χρονιάς.</w:t>
      </w:r>
    </w:p>
    <w:p w:rsidR="009469A6" w:rsidRPr="00970DED" w:rsidRDefault="008464FE" w:rsidP="00293F98">
      <w:pPr>
        <w:pStyle w:val="Default"/>
        <w:spacing w:line="360" w:lineRule="auto"/>
        <w:jc w:val="both"/>
        <w:outlineLvl w:val="1"/>
        <w:rPr>
          <w:rFonts w:ascii="Times New Roman" w:eastAsiaTheme="majorEastAsia" w:hAnsi="Times New Roman" w:cs="Times New Roman"/>
          <w:b/>
          <w:bCs/>
          <w:color w:val="C00000"/>
          <w:lang w:eastAsia="en-US"/>
        </w:rPr>
      </w:pPr>
      <w:bookmarkStart w:id="293" w:name="_Toc71373439"/>
      <w:bookmarkStart w:id="294" w:name="_Toc178667324"/>
      <w:bookmarkStart w:id="295" w:name="_Toc178667468"/>
      <w:r w:rsidRPr="00970DED">
        <w:rPr>
          <w:rFonts w:ascii="Times New Roman" w:eastAsiaTheme="majorEastAsia" w:hAnsi="Times New Roman" w:cs="Times New Roman"/>
          <w:b/>
          <w:bCs/>
          <w:color w:val="C00000"/>
          <w:lang w:eastAsia="en-US"/>
        </w:rPr>
        <w:t xml:space="preserve">3. </w:t>
      </w:r>
      <w:r w:rsidR="009469A6" w:rsidRPr="00970DED">
        <w:rPr>
          <w:rFonts w:ascii="Times New Roman" w:eastAsiaTheme="majorEastAsia" w:hAnsi="Times New Roman" w:cs="Times New Roman"/>
          <w:b/>
          <w:bCs/>
          <w:color w:val="C00000"/>
          <w:lang w:eastAsia="en-US"/>
        </w:rPr>
        <w:t>Ειδικό σχέδιο αποχώρησης λόγω έκτακτων συνθηκών</w:t>
      </w:r>
      <w:bookmarkEnd w:id="293"/>
      <w:bookmarkEnd w:id="294"/>
      <w:bookmarkEnd w:id="295"/>
    </w:p>
    <w:p w:rsidR="009469A6" w:rsidRPr="00D70C2D" w:rsidRDefault="009469A6" w:rsidP="00D70C2D">
      <w:pPr>
        <w:spacing w:line="360" w:lineRule="auto"/>
        <w:ind w:firstLine="284"/>
        <w:jc w:val="both"/>
      </w:pPr>
      <w:r w:rsidRPr="00D70C2D">
        <w:t>Σε περίπτωση έκτακτης ανάγκης, για την ασφάλεια των παιδιών έχει καταρτιστεί σχέδιο διαφυγής, το οποίο έχει αναρτηθεί στους χώρους του Σχολείου, και πραγματοποιούνται ασκήσεις ετοιμότητας.</w:t>
      </w:r>
    </w:p>
    <w:p w:rsidR="007832AE" w:rsidRDefault="009469A6" w:rsidP="00B145BD">
      <w:pPr>
        <w:pStyle w:val="1"/>
        <w:numPr>
          <w:ilvl w:val="0"/>
          <w:numId w:val="48"/>
        </w:numPr>
        <w:rPr>
          <w:rFonts w:ascii="Times New Roman" w:hAnsi="Times New Roman" w:cs="Times New Roman"/>
          <w:sz w:val="24"/>
          <w:szCs w:val="24"/>
        </w:rPr>
      </w:pPr>
      <w:bookmarkStart w:id="296" w:name="_Toc71373440"/>
      <w:bookmarkStart w:id="297" w:name="_Toc178667325"/>
      <w:bookmarkStart w:id="298" w:name="_Toc178667469"/>
      <w:r w:rsidRPr="00D70C2D">
        <w:rPr>
          <w:rFonts w:ascii="Times New Roman" w:hAnsi="Times New Roman" w:cs="Times New Roman"/>
          <w:sz w:val="24"/>
          <w:szCs w:val="24"/>
        </w:rPr>
        <w:t>Εσωτερικός Κανονισμός Λειτουργίας – Διαδικασίες διασφάλισης της εφαρμογής του</w:t>
      </w:r>
      <w:bookmarkEnd w:id="296"/>
      <w:bookmarkEnd w:id="297"/>
      <w:bookmarkEnd w:id="298"/>
      <w:r w:rsidRPr="00D70C2D">
        <w:rPr>
          <w:rFonts w:ascii="Times New Roman" w:hAnsi="Times New Roman" w:cs="Times New Roman"/>
          <w:sz w:val="24"/>
          <w:szCs w:val="24"/>
        </w:rPr>
        <w:tab/>
      </w:r>
    </w:p>
    <w:p w:rsidR="009469A6" w:rsidRPr="007832AE" w:rsidRDefault="009469A6" w:rsidP="007832AE">
      <w:pPr>
        <w:pStyle w:val="ac"/>
        <w:numPr>
          <w:ilvl w:val="1"/>
          <w:numId w:val="37"/>
        </w:numPr>
        <w:spacing w:line="360" w:lineRule="auto"/>
        <w:ind w:left="0"/>
        <w:jc w:val="both"/>
      </w:pPr>
      <w:r w:rsidRPr="007832AE">
        <w:t>Ο κανονισμός με την κωδικοποίηση των κανόνων εφημερίας θα βρίσκεται αναρτημένος στον πίνακα ανακοινώσεων του σχολείου, στο αρχείο του σχολείου, στο φορητό φαρμακείο και σε ηλεκτρονική μορφή στο blog του σχολείου</w:t>
      </w:r>
      <w:r w:rsidRPr="00D70C2D">
        <w:t>.</w:t>
      </w:r>
    </w:p>
    <w:p w:rsidR="009469A6" w:rsidRPr="00D70C2D" w:rsidRDefault="009469A6" w:rsidP="00D70C2D">
      <w:pPr>
        <w:pStyle w:val="ac"/>
        <w:numPr>
          <w:ilvl w:val="1"/>
          <w:numId w:val="37"/>
        </w:numPr>
        <w:spacing w:line="360" w:lineRule="auto"/>
        <w:ind w:left="0"/>
        <w:jc w:val="both"/>
        <w:rPr>
          <w:b/>
          <w:i/>
          <w:caps/>
          <w:u w:val="single"/>
        </w:rPr>
      </w:pPr>
      <w:r w:rsidRPr="00D70C2D">
        <w:t>Κάθε εκπαιδευτικός, μέλος του προσωπικού αλλά και το Δ. Σ. του Συλλόγου Γονέων και Κηδεμόνων πρέπει να λαμβάνουν ενυπόγραφα γνώση του παρόντος πρακτικού.</w:t>
      </w:r>
    </w:p>
    <w:p w:rsidR="009469A6" w:rsidRPr="00D70C2D" w:rsidRDefault="009469A6" w:rsidP="00D70C2D">
      <w:pPr>
        <w:pStyle w:val="Default"/>
        <w:numPr>
          <w:ilvl w:val="1"/>
          <w:numId w:val="37"/>
        </w:numPr>
        <w:spacing w:line="360" w:lineRule="auto"/>
        <w:ind w:left="0"/>
        <w:jc w:val="both"/>
        <w:rPr>
          <w:rFonts w:ascii="Times New Roman" w:hAnsi="Times New Roman" w:cs="Times New Roman"/>
          <w:color w:val="00000A"/>
        </w:rPr>
      </w:pPr>
      <w:r w:rsidRPr="00D70C2D">
        <w:rPr>
          <w:rFonts w:ascii="Times New Roman" w:hAnsi="Times New Roman" w:cs="Times New Roman"/>
          <w:color w:val="00000A"/>
        </w:rPr>
        <w:t xml:space="preserve">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(μαθητές/μαθήτριες, εκπαιδευτικούς, άλλο επιστημονικό προσωπικό, γονείς/κηδεμόνες, βοηθητικό προσωπικό) με αμοιβαίο σεβασμό στον διακριτό θεσμικό ρόλο τους αποτελεί προϋπόθεση της εύρυθμης λειτουργίας του σχολείου και είναι το θεμέλιο πάνω στο οποίο μπορεί το Σχολείο να οικοδομήσει για να πετύχει τους στόχους και το όραμά του. </w:t>
      </w:r>
    </w:p>
    <w:p w:rsidR="009469A6" w:rsidRPr="00D70C2D" w:rsidRDefault="009469A6" w:rsidP="00D70C2D">
      <w:pPr>
        <w:pStyle w:val="Default"/>
        <w:numPr>
          <w:ilvl w:val="1"/>
          <w:numId w:val="37"/>
        </w:numPr>
        <w:spacing w:line="360" w:lineRule="auto"/>
        <w:ind w:left="0"/>
        <w:jc w:val="both"/>
        <w:rPr>
          <w:rFonts w:ascii="Times New Roman" w:hAnsi="Times New Roman" w:cs="Times New Roman"/>
          <w:color w:val="00000A"/>
        </w:rPr>
      </w:pPr>
      <w:r w:rsidRPr="00D70C2D">
        <w:rPr>
          <w:rFonts w:ascii="Times New Roman" w:hAnsi="Times New Roman" w:cs="Times New Roman"/>
          <w:color w:val="00000A"/>
        </w:rPr>
        <w:t xml:space="preserve">Θέματα που ανακύπτουν και δεν προβλέπονται από τον Κανονισμό, αντιμετωπίζονται κατά περίπτωση από τον Διευθυντή/την Διευθύντρια και τον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 </w:t>
      </w:r>
    </w:p>
    <w:p w:rsidR="009469A6" w:rsidRPr="00D70C2D" w:rsidRDefault="009469A6" w:rsidP="00D70C2D">
      <w:pPr>
        <w:pStyle w:val="Default"/>
        <w:numPr>
          <w:ilvl w:val="1"/>
          <w:numId w:val="37"/>
        </w:numPr>
        <w:spacing w:line="360" w:lineRule="auto"/>
        <w:ind w:left="0"/>
        <w:jc w:val="both"/>
        <w:rPr>
          <w:rFonts w:ascii="Times New Roman" w:hAnsi="Times New Roman" w:cs="Times New Roman"/>
          <w:color w:val="00000A"/>
        </w:rPr>
      </w:pPr>
      <w:r w:rsidRPr="00D70C2D">
        <w:rPr>
          <w:rFonts w:ascii="Times New Roman" w:hAnsi="Times New Roman" w:cs="Times New Roman"/>
          <w:color w:val="00000A"/>
        </w:rPr>
        <w:t xml:space="preserve">Οι γονείς/κηδεμόνες των μαθητών και μαθητριών ενημερώνονται ηλεκτρονικά σχετικά με τον κανονισμό του σχολείου. </w:t>
      </w:r>
    </w:p>
    <w:tbl>
      <w:tblPr>
        <w:tblStyle w:val="af"/>
        <w:tblpPr w:leftFromText="180" w:rightFromText="180" w:vertAnchor="page" w:horzAnchor="margin" w:tblpY="5851"/>
        <w:tblW w:w="10847" w:type="dxa"/>
        <w:tblLook w:val="04A0"/>
      </w:tblPr>
      <w:tblGrid>
        <w:gridCol w:w="5423"/>
        <w:gridCol w:w="5424"/>
      </w:tblGrid>
      <w:tr w:rsidR="009239A6" w:rsidRPr="00D70C2D" w:rsidTr="009239A6">
        <w:tc>
          <w:tcPr>
            <w:tcW w:w="10847" w:type="dxa"/>
            <w:gridSpan w:val="2"/>
            <w:shd w:val="clear" w:color="auto" w:fill="auto"/>
            <w:tcMar>
              <w:left w:w="108" w:type="dxa"/>
            </w:tcMar>
          </w:tcPr>
          <w:p w:rsidR="009239A6" w:rsidRPr="009239A6" w:rsidRDefault="00695973" w:rsidP="009239A6">
            <w:pPr>
              <w:pStyle w:val="Default"/>
              <w:spacing w:line="360" w:lineRule="auto"/>
              <w:jc w:val="center"/>
              <w:rPr>
                <w:rFonts w:ascii="Times New Roman" w:hAnsi="Times New Roman" w:cs="Times New Roman"/>
                <w:lang w:val="el-GR"/>
              </w:rPr>
            </w:pPr>
            <w:bookmarkStart w:id="299" w:name="_Toc75253214"/>
            <w:bookmarkStart w:id="300" w:name="_Toc75253052"/>
            <w:bookmarkStart w:id="301" w:name="_Toc75252148"/>
            <w:bookmarkStart w:id="302" w:name="_Toc75251923"/>
            <w:bookmarkStart w:id="303" w:name="_Toc75250615"/>
            <w:bookmarkStart w:id="304" w:name="_Toc74907228"/>
            <w:bookmarkStart w:id="305" w:name="_Toc74906377"/>
            <w:bookmarkStart w:id="306" w:name="_Toc74906208"/>
            <w:bookmarkStart w:id="307" w:name="_Toc74905865"/>
            <w:bookmarkStart w:id="308" w:name="_Toc74815436"/>
            <w:bookmarkStart w:id="309" w:name="_Toc74814792"/>
            <w:bookmarkStart w:id="310" w:name="_Toc74814563"/>
            <w:bookmarkStart w:id="311" w:name="_Toc74814539"/>
            <w:bookmarkStart w:id="312" w:name="_Toc74814105"/>
            <w:bookmarkStart w:id="313" w:name="_Toc75259701"/>
            <w:bookmarkStart w:id="314" w:name="_Toc75259469"/>
            <w:bookmarkStart w:id="315" w:name="_Toc75259252"/>
            <w:bookmarkStart w:id="316" w:name="_Toc75259171"/>
            <w:bookmarkStart w:id="317" w:name="_Toc75259089"/>
            <w:bookmarkStart w:id="318" w:name="_Toc75253220"/>
            <w:bookmarkStart w:id="319" w:name="_Toc75253058"/>
            <w:bookmarkStart w:id="320" w:name="_Toc75252154"/>
            <w:bookmarkStart w:id="321" w:name="_Toc75251929"/>
            <w:bookmarkStart w:id="322" w:name="_Toc75250621"/>
            <w:bookmarkStart w:id="323" w:name="_Toc74907235"/>
            <w:bookmarkStart w:id="324" w:name="_Toc74906381"/>
            <w:bookmarkStart w:id="325" w:name="_Toc74906212"/>
            <w:bookmarkStart w:id="326" w:name="_Toc74905869"/>
            <w:bookmarkStart w:id="327" w:name="_Toc74815438"/>
            <w:bookmarkStart w:id="328" w:name="_Toc74814794"/>
            <w:bookmarkStart w:id="329" w:name="_Toc74814565"/>
            <w:bookmarkStart w:id="330" w:name="_Toc74814541"/>
            <w:bookmarkStart w:id="331" w:name="_Toc74814109"/>
            <w:bookmarkStart w:id="332" w:name="_Toc75862111"/>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695973">
              <w:rPr>
                <w:rFonts w:ascii="Times New Roman" w:eastAsia="Calibri" w:hAnsi="Times New Roman" w:cs="Times New Roman"/>
                <w:highlight w:val="yellow"/>
                <w:lang w:val="el-GR"/>
              </w:rPr>
              <w:lastRenderedPageBreak/>
              <w:t>… Σεπτεμβρίου 2024</w:t>
            </w:r>
          </w:p>
          <w:p w:rsidR="009239A6" w:rsidRPr="009239A6" w:rsidRDefault="009239A6" w:rsidP="009239A6">
            <w:pPr>
              <w:pStyle w:val="Default"/>
              <w:spacing w:line="360" w:lineRule="auto"/>
              <w:jc w:val="center"/>
              <w:rPr>
                <w:rFonts w:ascii="Times New Roman" w:hAnsi="Times New Roman" w:cs="Times New Roman"/>
                <w:lang w:val="el-GR"/>
              </w:rPr>
            </w:pPr>
            <w:r w:rsidRPr="009239A6">
              <w:rPr>
                <w:rFonts w:ascii="Times New Roman" w:eastAsia="Calibri" w:hAnsi="Times New Roman" w:cs="Times New Roman"/>
                <w:lang w:val="el-GR"/>
              </w:rPr>
              <w:t xml:space="preserve"> Ο Διευθυντής</w:t>
            </w:r>
            <w:r>
              <w:rPr>
                <w:rFonts w:ascii="Times New Roman" w:eastAsia="Calibri" w:hAnsi="Times New Roman" w:cs="Times New Roman"/>
                <w:lang w:val="el-GR"/>
              </w:rPr>
              <w:t xml:space="preserve"> του σχολείου</w:t>
            </w:r>
          </w:p>
          <w:p w:rsidR="009239A6" w:rsidRPr="009239A6" w:rsidRDefault="009239A6" w:rsidP="009239A6">
            <w:pPr>
              <w:pStyle w:val="Default"/>
              <w:spacing w:line="360" w:lineRule="auto"/>
              <w:rPr>
                <w:rFonts w:ascii="Times New Roman" w:hAnsi="Times New Roman" w:cs="Times New Roman"/>
                <w:color w:val="00000A"/>
                <w:lang w:val="el-GR"/>
              </w:rPr>
            </w:pPr>
          </w:p>
          <w:p w:rsidR="009239A6" w:rsidRPr="009239A6" w:rsidRDefault="009239A6" w:rsidP="009239A6">
            <w:pPr>
              <w:pStyle w:val="Default"/>
              <w:spacing w:line="360" w:lineRule="auto"/>
              <w:jc w:val="both"/>
              <w:rPr>
                <w:rFonts w:ascii="Times New Roman" w:eastAsia="Calibri" w:hAnsi="Times New Roman" w:cs="Times New Roman"/>
                <w:color w:val="00000A"/>
                <w:lang w:val="el-GR"/>
              </w:rPr>
            </w:pPr>
          </w:p>
        </w:tc>
      </w:tr>
      <w:tr w:rsidR="009239A6" w:rsidRPr="00D70C2D" w:rsidTr="009239A6">
        <w:tc>
          <w:tcPr>
            <w:tcW w:w="10847" w:type="dxa"/>
            <w:gridSpan w:val="2"/>
            <w:shd w:val="clear" w:color="auto" w:fill="auto"/>
            <w:tcMar>
              <w:left w:w="108" w:type="dxa"/>
            </w:tcMar>
          </w:tcPr>
          <w:p w:rsidR="009239A6" w:rsidRPr="009239A6" w:rsidRDefault="009239A6" w:rsidP="009239A6">
            <w:pPr>
              <w:pStyle w:val="Default"/>
              <w:spacing w:line="360" w:lineRule="auto"/>
              <w:jc w:val="center"/>
              <w:rPr>
                <w:rFonts w:ascii="Times New Roman" w:eastAsia="Calibri" w:hAnsi="Times New Roman" w:cs="Times New Roman"/>
                <w:color w:val="00000A"/>
                <w:lang w:val="el-GR"/>
              </w:rPr>
            </w:pPr>
          </w:p>
          <w:p w:rsidR="009239A6" w:rsidRPr="00D70C2D" w:rsidRDefault="009239A6" w:rsidP="009239A6">
            <w:pPr>
              <w:pStyle w:val="Default"/>
              <w:spacing w:line="360" w:lineRule="auto"/>
              <w:jc w:val="center"/>
              <w:rPr>
                <w:rFonts w:ascii="Times New Roman" w:hAnsi="Times New Roman" w:cs="Times New Roman"/>
                <w:color w:val="00000A"/>
              </w:rPr>
            </w:pPr>
            <w:r w:rsidRPr="00D70C2D">
              <w:rPr>
                <w:rFonts w:ascii="Times New Roman" w:eastAsia="Calibri" w:hAnsi="Times New Roman" w:cs="Times New Roman"/>
                <w:color w:val="00000A"/>
              </w:rPr>
              <w:t>ΕΓΚΡΙΝΕΤΑΙ</w:t>
            </w:r>
          </w:p>
        </w:tc>
      </w:tr>
      <w:tr w:rsidR="009239A6" w:rsidRPr="00D70C2D" w:rsidTr="009239A6">
        <w:tc>
          <w:tcPr>
            <w:tcW w:w="5423" w:type="dxa"/>
            <w:shd w:val="clear" w:color="auto" w:fill="auto"/>
            <w:tcMar>
              <w:left w:w="108" w:type="dxa"/>
            </w:tcMar>
          </w:tcPr>
          <w:p w:rsidR="009239A6" w:rsidRPr="00353498" w:rsidRDefault="009239A6" w:rsidP="009239A6">
            <w:pPr>
              <w:pStyle w:val="Default"/>
              <w:spacing w:line="360" w:lineRule="auto"/>
              <w:jc w:val="center"/>
              <w:rPr>
                <w:rFonts w:ascii="Times New Roman" w:hAnsi="Times New Roman" w:cs="Times New Roman"/>
                <w:color w:val="00000A"/>
                <w:lang w:val="el-GR"/>
              </w:rPr>
            </w:pPr>
            <w:r w:rsidRPr="009239A6">
              <w:rPr>
                <w:rFonts w:ascii="Times New Roman" w:eastAsia="Calibri" w:hAnsi="Times New Roman" w:cs="Times New Roman"/>
                <w:color w:val="00000A"/>
                <w:lang w:val="el-GR"/>
              </w:rPr>
              <w:t>Ο Σύμβουλος Εκπαίδευσης</w:t>
            </w:r>
            <w:r w:rsidRPr="00353498">
              <w:rPr>
                <w:rFonts w:ascii="Times New Roman" w:eastAsia="Calibri" w:hAnsi="Times New Roman" w:cs="Times New Roman"/>
                <w:color w:val="00000A"/>
                <w:lang w:val="el-GR"/>
              </w:rPr>
              <w:t xml:space="preserve"> </w:t>
            </w:r>
          </w:p>
          <w:p w:rsidR="009239A6" w:rsidRPr="00353498" w:rsidRDefault="009239A6" w:rsidP="009239A6">
            <w:pPr>
              <w:pStyle w:val="Default"/>
              <w:spacing w:line="360" w:lineRule="auto"/>
              <w:jc w:val="center"/>
              <w:rPr>
                <w:rFonts w:ascii="Times New Roman" w:hAnsi="Times New Roman" w:cs="Times New Roman"/>
                <w:color w:val="00000A"/>
                <w:lang w:val="el-GR"/>
              </w:rPr>
            </w:pPr>
            <w:r w:rsidRPr="00353498">
              <w:rPr>
                <w:rFonts w:ascii="Times New Roman" w:eastAsia="Calibri" w:hAnsi="Times New Roman" w:cs="Times New Roman"/>
                <w:color w:val="00000A"/>
                <w:lang w:val="el-GR"/>
              </w:rPr>
              <w:t xml:space="preserve">(οποίος έχει την παιδαγωγική ευθύνη του σχολείου) </w:t>
            </w:r>
          </w:p>
          <w:p w:rsidR="009239A6" w:rsidRPr="00D70C2D" w:rsidRDefault="009239A6" w:rsidP="009239A6">
            <w:pPr>
              <w:pStyle w:val="Default"/>
              <w:spacing w:line="360" w:lineRule="auto"/>
              <w:jc w:val="center"/>
              <w:rPr>
                <w:rFonts w:ascii="Times New Roman" w:hAnsi="Times New Roman" w:cs="Times New Roman"/>
                <w:color w:val="00000A"/>
              </w:rPr>
            </w:pPr>
            <w:r w:rsidRPr="00D70C2D">
              <w:rPr>
                <w:rFonts w:ascii="Times New Roman" w:eastAsia="Calibri" w:hAnsi="Times New Roman" w:cs="Times New Roman"/>
                <w:color w:val="00000A"/>
              </w:rPr>
              <w:t xml:space="preserve">………………………………………………………… </w:t>
            </w:r>
          </w:p>
          <w:p w:rsidR="009239A6" w:rsidRPr="00D70C2D" w:rsidRDefault="009239A6" w:rsidP="009239A6">
            <w:pPr>
              <w:pStyle w:val="Default"/>
              <w:spacing w:line="360" w:lineRule="auto"/>
              <w:jc w:val="center"/>
              <w:rPr>
                <w:rFonts w:ascii="Times New Roman" w:hAnsi="Times New Roman" w:cs="Times New Roman"/>
                <w:color w:val="00000A"/>
              </w:rPr>
            </w:pPr>
            <w:r w:rsidRPr="00D70C2D">
              <w:rPr>
                <w:rFonts w:ascii="Times New Roman" w:eastAsia="Calibri" w:hAnsi="Times New Roman" w:cs="Times New Roman"/>
                <w:color w:val="00000A"/>
              </w:rPr>
              <w:t xml:space="preserve">Ημερομηνία: …………………………………………………. </w:t>
            </w:r>
          </w:p>
        </w:tc>
        <w:tc>
          <w:tcPr>
            <w:tcW w:w="5424" w:type="dxa"/>
            <w:shd w:val="clear" w:color="auto" w:fill="auto"/>
            <w:tcMar>
              <w:left w:w="108" w:type="dxa"/>
            </w:tcMar>
          </w:tcPr>
          <w:p w:rsidR="009239A6" w:rsidRPr="00D70C2D" w:rsidRDefault="009239A6" w:rsidP="009239A6">
            <w:pPr>
              <w:pStyle w:val="Default"/>
              <w:spacing w:line="360" w:lineRule="auto"/>
              <w:jc w:val="center"/>
              <w:rPr>
                <w:rFonts w:ascii="Times New Roman" w:hAnsi="Times New Roman" w:cs="Times New Roman"/>
                <w:color w:val="00000A"/>
              </w:rPr>
            </w:pPr>
            <w:r w:rsidRPr="009239A6">
              <w:rPr>
                <w:rFonts w:ascii="Times New Roman" w:eastAsia="Calibri" w:hAnsi="Times New Roman" w:cs="Times New Roman"/>
                <w:color w:val="00000A"/>
                <w:lang w:val="el-GR"/>
              </w:rPr>
              <w:t xml:space="preserve">Ο </w:t>
            </w:r>
            <w:r w:rsidRPr="009239A6">
              <w:rPr>
                <w:rFonts w:ascii="Times New Roman" w:eastAsia="Calibri" w:hAnsi="Times New Roman" w:cs="Times New Roman"/>
                <w:color w:val="00000A"/>
              </w:rPr>
              <w:t>Διευθυντής Εκπαίδευσης.</w:t>
            </w:r>
            <w:r w:rsidRPr="00D70C2D">
              <w:rPr>
                <w:rFonts w:ascii="Times New Roman" w:eastAsia="Calibri" w:hAnsi="Times New Roman" w:cs="Times New Roman"/>
                <w:color w:val="00000A"/>
              </w:rPr>
              <w:t xml:space="preserve"> </w:t>
            </w:r>
          </w:p>
          <w:p w:rsidR="009239A6" w:rsidRPr="00D70C2D" w:rsidRDefault="009239A6" w:rsidP="009239A6">
            <w:pPr>
              <w:pStyle w:val="Default"/>
              <w:spacing w:line="360" w:lineRule="auto"/>
              <w:jc w:val="center"/>
              <w:rPr>
                <w:rFonts w:ascii="Times New Roman" w:hAnsi="Times New Roman" w:cs="Times New Roman"/>
                <w:color w:val="00000A"/>
              </w:rPr>
            </w:pPr>
            <w:r w:rsidRPr="00D70C2D">
              <w:rPr>
                <w:rFonts w:ascii="Times New Roman" w:eastAsia="Calibri" w:hAnsi="Times New Roman" w:cs="Times New Roman"/>
                <w:color w:val="00000A"/>
              </w:rPr>
              <w:t xml:space="preserve">………………………………………………………… </w:t>
            </w:r>
          </w:p>
          <w:p w:rsidR="009239A6" w:rsidRPr="00D70C2D" w:rsidRDefault="009239A6" w:rsidP="009239A6">
            <w:pPr>
              <w:pStyle w:val="Default"/>
              <w:spacing w:line="360" w:lineRule="auto"/>
              <w:jc w:val="center"/>
              <w:rPr>
                <w:rFonts w:ascii="Times New Roman" w:hAnsi="Times New Roman" w:cs="Times New Roman"/>
                <w:color w:val="00000A"/>
              </w:rPr>
            </w:pPr>
            <w:r w:rsidRPr="00D70C2D">
              <w:rPr>
                <w:rFonts w:ascii="Times New Roman" w:eastAsia="Calibri" w:hAnsi="Times New Roman" w:cs="Times New Roman"/>
                <w:color w:val="00000A"/>
              </w:rPr>
              <w:t xml:space="preserve">Ημερομηνία: …………………………………………………. </w:t>
            </w:r>
          </w:p>
        </w:tc>
      </w:tr>
    </w:tbl>
    <w:p w:rsidR="00CC4255" w:rsidRDefault="00CC4255">
      <w:pPr>
        <w:rPr>
          <w:rFonts w:eastAsiaTheme="majorEastAsia"/>
          <w:b/>
          <w:bCs/>
          <w:caps/>
          <w:color w:val="4F81BD" w:themeColor="accent1"/>
        </w:rPr>
      </w:pPr>
      <w:r>
        <w:rPr>
          <w:rFonts w:eastAsiaTheme="majorEastAsia"/>
          <w:bCs/>
          <w:i/>
          <w:caps/>
          <w:color w:val="4F81BD" w:themeColor="accent1"/>
        </w:rPr>
        <w:br w:type="page"/>
      </w:r>
    </w:p>
    <w:p w:rsidR="00AD69A8" w:rsidRPr="00D70C2D" w:rsidRDefault="003B3FD9" w:rsidP="00B145BD">
      <w:pPr>
        <w:pStyle w:val="Heading11"/>
        <w:numPr>
          <w:ilvl w:val="0"/>
          <w:numId w:val="48"/>
        </w:numPr>
        <w:spacing w:line="360" w:lineRule="auto"/>
        <w:jc w:val="left"/>
        <w:rPr>
          <w:rFonts w:ascii="Times New Roman" w:eastAsiaTheme="majorEastAsia" w:hAnsi="Times New Roman"/>
          <w:bCs/>
          <w:i w:val="0"/>
          <w:caps/>
          <w:color w:val="4F81BD" w:themeColor="accent1"/>
          <w:sz w:val="24"/>
          <w:szCs w:val="24"/>
          <w:u w:val="none"/>
        </w:rPr>
      </w:pPr>
      <w:r w:rsidRPr="00D70C2D">
        <w:rPr>
          <w:rFonts w:ascii="Times New Roman" w:eastAsiaTheme="majorEastAsia" w:hAnsi="Times New Roman"/>
          <w:bCs/>
          <w:i w:val="0"/>
          <w:caps/>
          <w:color w:val="4F81BD" w:themeColor="accent1"/>
          <w:sz w:val="24"/>
          <w:szCs w:val="24"/>
          <w:u w:val="none"/>
        </w:rPr>
        <w:lastRenderedPageBreak/>
        <w:t xml:space="preserve"> </w:t>
      </w:r>
      <w:bookmarkStart w:id="333" w:name="_Toc178667326"/>
      <w:bookmarkStart w:id="334" w:name="_Toc178667470"/>
      <w:r w:rsidR="007832AE" w:rsidRPr="00D70C2D">
        <w:rPr>
          <w:rFonts w:ascii="Times New Roman" w:eastAsiaTheme="majorEastAsia" w:hAnsi="Times New Roman"/>
          <w:bCs/>
          <w:i w:val="0"/>
          <w:color w:val="4F81BD" w:themeColor="accent1"/>
          <w:sz w:val="24"/>
          <w:szCs w:val="24"/>
          <w:u w:val="none"/>
        </w:rPr>
        <w:t xml:space="preserve">Ενδεικτικός πίνακας κανόνων </w:t>
      </w:r>
      <w:bookmarkEnd w:id="332"/>
      <w:r w:rsidR="007832AE" w:rsidRPr="00D70C2D">
        <w:rPr>
          <w:rFonts w:ascii="Times New Roman" w:eastAsiaTheme="majorEastAsia" w:hAnsi="Times New Roman"/>
          <w:bCs/>
          <w:i w:val="0"/>
          <w:color w:val="4F81BD" w:themeColor="accent1"/>
          <w:sz w:val="24"/>
          <w:szCs w:val="24"/>
          <w:u w:val="none"/>
        </w:rPr>
        <w:t>εφημερίας</w:t>
      </w:r>
      <w:bookmarkEnd w:id="333"/>
      <w:bookmarkEnd w:id="334"/>
    </w:p>
    <w:p w:rsidR="00AD69A8" w:rsidRPr="00D70C2D" w:rsidRDefault="003B3FD9" w:rsidP="00D70C2D">
      <w:pPr>
        <w:spacing w:line="360" w:lineRule="auto"/>
        <w:jc w:val="center"/>
        <w:rPr>
          <w:b/>
        </w:rPr>
      </w:pPr>
      <w:r w:rsidRPr="00D70C2D">
        <w:rPr>
          <w:b/>
        </w:rPr>
        <w:t>( άρθρο  12 &amp; 18  Π.Δ. 79/2017)</w:t>
      </w:r>
    </w:p>
    <w:tbl>
      <w:tblPr>
        <w:tblStyle w:val="af"/>
        <w:tblpPr w:leftFromText="180" w:rightFromText="180" w:vertAnchor="page" w:horzAnchor="margin" w:tblpY="1881"/>
        <w:tblW w:w="11165" w:type="dxa"/>
        <w:tblCellMar>
          <w:left w:w="103" w:type="dxa"/>
        </w:tblCellMar>
        <w:tblLook w:val="04A0"/>
      </w:tblPr>
      <w:tblGrid>
        <w:gridCol w:w="11165"/>
      </w:tblGrid>
      <w:tr w:rsidR="00A06665" w:rsidRPr="00D70C2D" w:rsidTr="00A06665">
        <w:trPr>
          <w:trHeight w:val="7357"/>
        </w:trPr>
        <w:tc>
          <w:tcPr>
            <w:tcW w:w="11165" w:type="dxa"/>
            <w:shd w:val="clear" w:color="auto" w:fill="auto"/>
            <w:tcMar>
              <w:left w:w="103" w:type="dxa"/>
            </w:tcMar>
          </w:tcPr>
          <w:p w:rsidR="00A06665" w:rsidRPr="00353498" w:rsidRDefault="00A06665" w:rsidP="00D70C2D">
            <w:pPr>
              <w:spacing w:line="360" w:lineRule="auto"/>
              <w:jc w:val="both"/>
              <w:rPr>
                <w:lang w:val="el-GR"/>
              </w:rPr>
            </w:pPr>
            <w:r w:rsidRPr="00353498">
              <w:rPr>
                <w:lang w:val="el-GR"/>
              </w:rPr>
              <w:t>1. Οι εφημερεύοντες επιτηρούν τους μαθητές κατά τη διάρκεια της προσέλευσης και της αποχώρησής τους από το σχ</w:t>
            </w:r>
            <w:r w:rsidR="009239A6">
              <w:rPr>
                <w:lang w:val="el-GR"/>
              </w:rPr>
              <w:t>ολείο, την ώρα των διαλλειμάτων.</w:t>
            </w:r>
          </w:p>
          <w:p w:rsidR="00A06665" w:rsidRPr="00353498" w:rsidRDefault="00A06665" w:rsidP="00D70C2D">
            <w:pPr>
              <w:spacing w:line="360" w:lineRule="auto"/>
              <w:jc w:val="both"/>
              <w:rPr>
                <w:lang w:val="el-GR"/>
              </w:rPr>
            </w:pPr>
            <w:r w:rsidRPr="00353498">
              <w:rPr>
                <w:lang w:val="el-GR"/>
              </w:rPr>
              <w:t>2. Μεριμνούν για την προστασία και τη σωματική ακεραιότητα των μαθητών.</w:t>
            </w:r>
          </w:p>
          <w:p w:rsidR="00A06665" w:rsidRPr="00353498" w:rsidRDefault="00A06665" w:rsidP="00D70C2D">
            <w:pPr>
              <w:spacing w:line="360" w:lineRule="auto"/>
              <w:jc w:val="both"/>
              <w:rPr>
                <w:lang w:val="el-GR"/>
              </w:rPr>
            </w:pPr>
            <w:r w:rsidRPr="00353498">
              <w:rPr>
                <w:lang w:val="el-GR"/>
              </w:rPr>
              <w:t xml:space="preserve">3. Είναι υπεύθυνοι για τον έλεγχο καθαριότητας των σχολικών χώρων και οτιδήποτε έχει σχέση με την υγιεινή των μαθητών. </w:t>
            </w:r>
          </w:p>
          <w:p w:rsidR="00A06665" w:rsidRPr="00353498" w:rsidRDefault="00A06665" w:rsidP="00D70C2D">
            <w:pPr>
              <w:spacing w:line="360" w:lineRule="auto"/>
              <w:jc w:val="both"/>
              <w:rPr>
                <w:lang w:val="el-GR"/>
              </w:rPr>
            </w:pPr>
            <w:r w:rsidRPr="00353498">
              <w:rPr>
                <w:lang w:val="el-GR"/>
              </w:rPr>
              <w:t>4. Είναι υπεύθυνοι για οτιδήποτε έχει σχέση με την ασφάλεια των μαθητών.</w:t>
            </w:r>
          </w:p>
          <w:p w:rsidR="00A06665" w:rsidRPr="00353498" w:rsidRDefault="00A06665" w:rsidP="00D70C2D">
            <w:pPr>
              <w:spacing w:line="360" w:lineRule="auto"/>
              <w:jc w:val="both"/>
              <w:rPr>
                <w:lang w:val="el-GR"/>
              </w:rPr>
            </w:pPr>
            <w:r w:rsidRPr="00353498">
              <w:rPr>
                <w:lang w:val="el-GR"/>
              </w:rPr>
              <w:t xml:space="preserve">5. </w:t>
            </w:r>
            <w:r w:rsidR="009239A6">
              <w:rPr>
                <w:lang w:val="el-GR"/>
              </w:rPr>
              <w:t xml:space="preserve">Όταν η επιτήρηση δεν γίνεται στο χολ του σχολείου ή στο </w:t>
            </w:r>
            <w:r w:rsidR="009239A6" w:rsidRPr="009239A6">
              <w:rPr>
                <w:lang w:val="el-GR"/>
              </w:rPr>
              <w:t>μπαλκόνι ο</w:t>
            </w:r>
            <w:r w:rsidRPr="009239A6">
              <w:rPr>
                <w:lang w:val="el-GR"/>
              </w:rPr>
              <w:t>ι εφημερεύοντες εκπαιδευτικοί υποδέχονται τους μαθητές στην είσοδο του σχολείου και οι γονείς συνοδοί αποχωρούν. (Εκτός από την περίπτωση της πρωινής ζώνης που τους παραλαμβάνει ο υπεύθυνος εκπαιδευτικός).</w:t>
            </w:r>
          </w:p>
          <w:p w:rsidR="00A06665" w:rsidRPr="00353498" w:rsidRDefault="00A06665" w:rsidP="00D70C2D">
            <w:pPr>
              <w:spacing w:line="360" w:lineRule="auto"/>
              <w:jc w:val="both"/>
              <w:rPr>
                <w:lang w:val="el-GR"/>
              </w:rPr>
            </w:pPr>
            <w:r w:rsidRPr="00353498">
              <w:rPr>
                <w:lang w:val="el-GR"/>
              </w:rPr>
              <w:t>6. Κατά τη διάρκεια της προσέλευσης των μαθητών δεν επιτρέπουν σε κανέναν να παρευρίσκεται χωρίς άδεια στον χώρο του σχολείου εκτός των μαθητών και των εκπ/κών.</w:t>
            </w:r>
          </w:p>
          <w:p w:rsidR="00A06665" w:rsidRPr="00353498" w:rsidRDefault="00A06665" w:rsidP="00D70C2D">
            <w:pPr>
              <w:spacing w:line="360" w:lineRule="auto"/>
              <w:jc w:val="both"/>
              <w:rPr>
                <w:lang w:val="el-GR"/>
              </w:rPr>
            </w:pPr>
            <w:r w:rsidRPr="00353498">
              <w:rPr>
                <w:lang w:val="el-GR"/>
              </w:rPr>
              <w:t>7. Οι εφημερεύοντες, την ώρα που προβλέπεται στο Εβδ. Ωρολ. Πρόγραμμα, μετά το κουδούνι, κλείνουν την είσοδο του σχολείου και οι μαθητές συγκεντρώνονται κατά τμήματα ή τάξεις στον προκαθορισμένο χώρο και τα τμήματα ή τις τάξεις επιτηρούν οι διδάσκοντες σε αυτά την 1</w:t>
            </w:r>
            <w:r w:rsidRPr="00353498">
              <w:rPr>
                <w:vertAlign w:val="superscript"/>
                <w:lang w:val="el-GR"/>
              </w:rPr>
              <w:t>η</w:t>
            </w:r>
            <w:r w:rsidRPr="00353498">
              <w:rPr>
                <w:lang w:val="el-GR"/>
              </w:rPr>
              <w:t xml:space="preserve"> διδακτική ώρα.</w:t>
            </w:r>
          </w:p>
          <w:p w:rsidR="00A06665" w:rsidRPr="00353498" w:rsidRDefault="00A06665" w:rsidP="00D70C2D">
            <w:pPr>
              <w:spacing w:line="360" w:lineRule="auto"/>
              <w:jc w:val="both"/>
              <w:rPr>
                <w:lang w:val="el-GR"/>
              </w:rPr>
            </w:pPr>
            <w:r w:rsidRPr="00353498">
              <w:rPr>
                <w:lang w:val="el-GR"/>
              </w:rPr>
              <w:t xml:space="preserve">8. Πραγματοποιούν κοινή προσευχή των μαθητών και του διδακτικού προσωπικού στο προαύλιο πριν την έναρξη των μαθημάτων. </w:t>
            </w:r>
          </w:p>
          <w:p w:rsidR="00A06665" w:rsidRPr="00353498" w:rsidRDefault="00A06665" w:rsidP="00D70C2D">
            <w:pPr>
              <w:spacing w:line="360" w:lineRule="auto"/>
              <w:jc w:val="both"/>
              <w:rPr>
                <w:lang w:val="el-GR"/>
              </w:rPr>
            </w:pPr>
            <w:r w:rsidRPr="00353498">
              <w:rPr>
                <w:lang w:val="el-GR"/>
              </w:rPr>
              <w:t>9. Μετά την προσευχή οι μαθητές κατά τμήματα και οργανωμένα κατευθύνονται στις αίθουσές τους, συνοδεία των εκπαιδευτικών που διδάσκουν την 1</w:t>
            </w:r>
            <w:r w:rsidRPr="00353498">
              <w:rPr>
                <w:vertAlign w:val="superscript"/>
                <w:lang w:val="el-GR"/>
              </w:rPr>
              <w:t>η</w:t>
            </w:r>
            <w:r w:rsidRPr="00353498">
              <w:rPr>
                <w:lang w:val="el-GR"/>
              </w:rPr>
              <w:t xml:space="preserve"> ώρα.</w:t>
            </w:r>
          </w:p>
          <w:p w:rsidR="00A06665" w:rsidRPr="00353498" w:rsidRDefault="00A06665" w:rsidP="00D70C2D">
            <w:pPr>
              <w:spacing w:line="360" w:lineRule="auto"/>
              <w:jc w:val="both"/>
              <w:rPr>
                <w:lang w:val="el-GR"/>
              </w:rPr>
            </w:pPr>
            <w:r w:rsidRPr="00353498">
              <w:rPr>
                <w:lang w:val="el-GR"/>
              </w:rPr>
              <w:t>10. Υπεύθυνος για την επιτήρηση των μαθητών κατά τη διάρκεια της διδακτικής ώρας είναι ο εκπαιδευτικός που διδάσκει τη συγκεκριμένη ώρα. Ο εκπαιδευτικός εισέρχεται στην αίθουσα μαζί με τους μαθητές και μετά το τέλος του μαθήματος εξέρχεται από αυτή όταν έχουν αποχωρήσει όλοι οι μαθητές, συνοδεύοντάς τους στο προαύλιο,</w:t>
            </w:r>
            <w:r w:rsidR="000D49E6" w:rsidRPr="00353498">
              <w:rPr>
                <w:lang w:val="el-GR"/>
              </w:rPr>
              <w:t xml:space="preserve"> </w:t>
            </w:r>
            <w:r w:rsidRPr="00353498">
              <w:rPr>
                <w:lang w:val="el-GR"/>
              </w:rPr>
              <w:t>και παραδίδοντάς τους στον εφημερεύοντα εκπαιδευτικό.</w:t>
            </w:r>
          </w:p>
          <w:p w:rsidR="00A06665" w:rsidRPr="00353498" w:rsidRDefault="00A06665" w:rsidP="00D70C2D">
            <w:pPr>
              <w:spacing w:line="360" w:lineRule="auto"/>
              <w:jc w:val="both"/>
              <w:rPr>
                <w:lang w:val="el-GR"/>
              </w:rPr>
            </w:pPr>
            <w:r w:rsidRPr="00353498">
              <w:rPr>
                <w:lang w:val="el-GR"/>
              </w:rPr>
              <w:t xml:space="preserve">11. Η αποχώρηση των μαθητών πραγματοποιείται με τη λήξη του διδ/κού ωραρίου της τάξης. </w:t>
            </w:r>
          </w:p>
          <w:p w:rsidR="00A06665" w:rsidRPr="00353498" w:rsidRDefault="00A06665" w:rsidP="00D70C2D">
            <w:pPr>
              <w:spacing w:line="360" w:lineRule="auto"/>
              <w:jc w:val="both"/>
              <w:rPr>
                <w:lang w:val="el-GR"/>
              </w:rPr>
            </w:pPr>
            <w:r w:rsidRPr="00353498">
              <w:rPr>
                <w:lang w:val="el-GR"/>
              </w:rPr>
              <w:t>12. Με τη λήξη των μαθημάτων, σύμφωνα με το ωρολόγιο πρόγραμμα, οι μαθητές κατά τμήματα και οργανωμένα κατευθύνονται στην έξοδο του σχολείου συνοδεία των εκπαιδευτικών που διδάσκουν την τελευταία διδακτική ώρα.</w:t>
            </w:r>
          </w:p>
          <w:p w:rsidR="00A06665" w:rsidRPr="00353498" w:rsidRDefault="00A06665" w:rsidP="007332A8">
            <w:pPr>
              <w:spacing w:line="360" w:lineRule="auto"/>
              <w:jc w:val="both"/>
              <w:rPr>
                <w:lang w:val="el-GR"/>
              </w:rPr>
            </w:pPr>
            <w:r w:rsidRPr="00353498">
              <w:rPr>
                <w:lang w:val="el-GR"/>
              </w:rPr>
              <w:t>13. Έκτακτη αντικατάσταση ή αναπλήρωση εφημερεύοντος εκπ/κού και αλλαγή της ημέρας εφημερίας γίνεται μόνο από τον Δ</w:t>
            </w:r>
            <w:bookmarkStart w:id="335" w:name="_GoBack"/>
            <w:bookmarkEnd w:id="335"/>
            <w:r w:rsidRPr="00353498">
              <w:rPr>
                <w:lang w:val="el-GR"/>
              </w:rPr>
              <w:t>/ντή του σχολείου.</w:t>
            </w:r>
          </w:p>
        </w:tc>
      </w:tr>
    </w:tbl>
    <w:p w:rsidR="00E67F1B" w:rsidRPr="00D70C2D" w:rsidRDefault="00E67F1B" w:rsidP="00D70C2D">
      <w:pPr>
        <w:pStyle w:val="Heading11"/>
        <w:spacing w:line="360" w:lineRule="auto"/>
        <w:rPr>
          <w:rFonts w:ascii="Times New Roman" w:hAnsi="Times New Roman"/>
          <w:caps/>
          <w:sz w:val="24"/>
          <w:szCs w:val="24"/>
        </w:rPr>
      </w:pPr>
      <w:bookmarkStart w:id="336" w:name="_Toc75259702"/>
      <w:bookmarkStart w:id="337" w:name="_Toc75259470"/>
      <w:bookmarkStart w:id="338" w:name="_Toc75259253"/>
      <w:bookmarkStart w:id="339" w:name="_Toc75259172"/>
      <w:bookmarkStart w:id="340" w:name="_Toc75259090"/>
      <w:bookmarkStart w:id="341" w:name="_Toc75253221"/>
      <w:bookmarkStart w:id="342" w:name="_Toc75253059"/>
      <w:bookmarkStart w:id="343" w:name="_Toc75862112"/>
    </w:p>
    <w:p w:rsidR="004B1A20" w:rsidRPr="00D70C2D" w:rsidRDefault="004B1A20" w:rsidP="00D70C2D">
      <w:pPr>
        <w:pStyle w:val="Heading11"/>
        <w:spacing w:line="360" w:lineRule="auto"/>
        <w:rPr>
          <w:rFonts w:ascii="Times New Roman" w:hAnsi="Times New Roman"/>
          <w:caps/>
          <w:sz w:val="24"/>
          <w:szCs w:val="24"/>
        </w:rPr>
      </w:pPr>
    </w:p>
    <w:bookmarkEnd w:id="336"/>
    <w:bookmarkEnd w:id="337"/>
    <w:bookmarkEnd w:id="338"/>
    <w:bookmarkEnd w:id="339"/>
    <w:bookmarkEnd w:id="340"/>
    <w:bookmarkEnd w:id="341"/>
    <w:bookmarkEnd w:id="342"/>
    <w:bookmarkEnd w:id="343"/>
    <w:p w:rsidR="00AD69A8" w:rsidRPr="00D70C2D" w:rsidRDefault="00AD69A8" w:rsidP="00D70C2D">
      <w:pPr>
        <w:pStyle w:val="Default"/>
        <w:spacing w:line="360" w:lineRule="auto"/>
        <w:jc w:val="center"/>
        <w:rPr>
          <w:rFonts w:ascii="Times New Roman" w:hAnsi="Times New Roman" w:cs="Times New Roman"/>
          <w:color w:val="00000A"/>
        </w:rPr>
      </w:pPr>
    </w:p>
    <w:p w:rsidR="00AD69A8" w:rsidRPr="00D70C2D" w:rsidRDefault="00AD69A8" w:rsidP="00D70C2D">
      <w:pPr>
        <w:pStyle w:val="Default"/>
        <w:spacing w:line="360" w:lineRule="auto"/>
        <w:jc w:val="both"/>
        <w:rPr>
          <w:rFonts w:ascii="Times New Roman" w:hAnsi="Times New Roman" w:cs="Times New Roman"/>
          <w:color w:val="00000A"/>
        </w:rPr>
      </w:pPr>
    </w:p>
    <w:p w:rsidR="00B145BD" w:rsidRDefault="009E2C93">
      <w:r>
        <w:lastRenderedPageBreak/>
        <w:br w:type="page"/>
      </w:r>
    </w:p>
    <w:p w:rsidR="00B145BD" w:rsidRDefault="00716B15" w:rsidP="00B145BD">
      <w:pPr>
        <w:tabs>
          <w:tab w:val="left" w:pos="2860"/>
        </w:tabs>
        <w:spacing w:line="360" w:lineRule="auto"/>
        <w:jc w:val="center"/>
        <w:rPr>
          <w:b/>
        </w:rPr>
      </w:pPr>
      <w:r w:rsidRPr="00716B15">
        <w:lastRenderedPageBreak/>
        <w:pict>
          <v:rect id="_x0000_s1026" style="position:absolute;left:0;text-align:left;margin-left:0;margin-top:1.7pt;width:491.8pt;height:51.1pt;z-index:251658240;mso-position-horizontal:center;mso-position-horizontal-relative:margin" strokeweight="0">
            <v:textbox style="mso-next-textbox:#_x0000_s1026">
              <w:txbxContent>
                <w:p w:rsidR="00552B52" w:rsidRDefault="00552B52">
                  <w:pPr>
                    <w:pStyle w:val="ae"/>
                    <w:jc w:val="both"/>
                  </w:pPr>
                  <w:r>
                    <w:t>Προσοχή. Ο παρών κανονισμός υπογράφεται υποχρεωτικά από όλους ανεξαιρέτως τους εκπαιδευτικούς και  το βοηθητικό και ειδικό προσωπικό για το ότι έχουν λάβει γνώση (από έντυπο ή από ηλεκτρονικό κείμενο).</w:t>
                  </w:r>
                </w:p>
                <w:p w:rsidR="00552B52" w:rsidRDefault="00552B52">
                  <w:pPr>
                    <w:pStyle w:val="ae"/>
                  </w:pPr>
                </w:p>
              </w:txbxContent>
            </v:textbox>
            <w10:wrap anchorx="margin"/>
          </v:rect>
        </w:pict>
      </w:r>
    </w:p>
    <w:p w:rsidR="00B145BD" w:rsidRDefault="00B145BD" w:rsidP="00B145BD">
      <w:pPr>
        <w:tabs>
          <w:tab w:val="left" w:pos="2860"/>
        </w:tabs>
        <w:spacing w:line="360" w:lineRule="auto"/>
        <w:jc w:val="center"/>
        <w:rPr>
          <w:b/>
        </w:rPr>
      </w:pPr>
    </w:p>
    <w:p w:rsidR="00B145BD" w:rsidRDefault="00B145BD" w:rsidP="00B145BD">
      <w:pPr>
        <w:tabs>
          <w:tab w:val="left" w:pos="2860"/>
        </w:tabs>
        <w:spacing w:line="360" w:lineRule="auto"/>
        <w:jc w:val="center"/>
        <w:rPr>
          <w:b/>
        </w:rPr>
      </w:pPr>
    </w:p>
    <w:p w:rsidR="00B145BD" w:rsidRPr="00D70C2D" w:rsidRDefault="00B145BD" w:rsidP="00B145BD">
      <w:pPr>
        <w:tabs>
          <w:tab w:val="left" w:pos="2860"/>
        </w:tabs>
        <w:spacing w:line="360" w:lineRule="auto"/>
        <w:jc w:val="center"/>
      </w:pPr>
      <w:r w:rsidRPr="00D70C2D">
        <w:rPr>
          <w:b/>
        </w:rPr>
        <w:t>Οι εκπαιδευτικοί</w:t>
      </w:r>
    </w:p>
    <w:p w:rsidR="00B145BD" w:rsidRPr="009E2C93" w:rsidRDefault="0098446A" w:rsidP="00B145BD">
      <w:pPr>
        <w:pStyle w:val="11"/>
        <w:tabs>
          <w:tab w:val="right" w:leader="dot" w:pos="7371"/>
        </w:tabs>
        <w:spacing w:line="360" w:lineRule="auto"/>
        <w:ind w:left="1701"/>
      </w:pPr>
      <w:r>
        <w:t>Αλέφαντος Κωνσταντίνος</w:t>
      </w:r>
      <w:r w:rsidR="00B145BD" w:rsidRPr="009E2C93">
        <w:t xml:space="preserve"> (δασκάλα)</w:t>
      </w:r>
      <w:r w:rsidR="00B145BD">
        <w:tab/>
      </w:r>
    </w:p>
    <w:p w:rsidR="00B145BD" w:rsidRPr="009E2C93" w:rsidRDefault="0098446A" w:rsidP="00B145BD">
      <w:pPr>
        <w:pStyle w:val="11"/>
        <w:tabs>
          <w:tab w:val="right" w:leader="dot" w:pos="7371"/>
        </w:tabs>
        <w:spacing w:line="360" w:lineRule="auto"/>
        <w:ind w:left="1701"/>
      </w:pPr>
      <w:r>
        <w:rPr>
          <w:bCs/>
          <w:sz w:val="22"/>
        </w:rPr>
        <w:t>Μαυροειδή Όλγα</w:t>
      </w:r>
      <w:r w:rsidR="00B145BD" w:rsidRPr="009E2C93">
        <w:t xml:space="preserve"> (γερμανικής γλώσσας)</w:t>
      </w:r>
      <w:r w:rsidR="00B145BD">
        <w:tab/>
      </w:r>
    </w:p>
    <w:p w:rsidR="00B145BD" w:rsidRPr="009E2C93" w:rsidRDefault="0098446A" w:rsidP="00B145BD">
      <w:pPr>
        <w:pStyle w:val="11"/>
        <w:tabs>
          <w:tab w:val="right" w:leader="dot" w:pos="7371"/>
        </w:tabs>
        <w:spacing w:line="360" w:lineRule="auto"/>
        <w:ind w:left="1701"/>
      </w:pPr>
      <w:r>
        <w:t>Σερεμέτης Κωνσταντίνος</w:t>
      </w:r>
      <w:r w:rsidR="00B145BD" w:rsidRPr="009E2C93">
        <w:t xml:space="preserve"> (γυμναστής)</w:t>
      </w:r>
      <w:r w:rsidR="00B145BD">
        <w:tab/>
      </w:r>
    </w:p>
    <w:p w:rsidR="00B145BD" w:rsidRPr="009E2C93" w:rsidRDefault="0098446A" w:rsidP="00B145BD">
      <w:pPr>
        <w:pStyle w:val="11"/>
        <w:tabs>
          <w:tab w:val="right" w:leader="dot" w:pos="7371"/>
        </w:tabs>
        <w:spacing w:line="360" w:lineRule="auto"/>
        <w:ind w:left="1701"/>
      </w:pPr>
      <w:r>
        <w:t>Καραβότα Μαρία</w:t>
      </w:r>
      <w:r w:rsidR="00B145BD" w:rsidRPr="009E2C93">
        <w:t xml:space="preserve"> (δασκάλα)</w:t>
      </w:r>
      <w:r w:rsidR="00B145BD">
        <w:tab/>
      </w:r>
    </w:p>
    <w:p w:rsidR="00B145BD" w:rsidRPr="009E2C93" w:rsidRDefault="00B145BD" w:rsidP="00B145BD">
      <w:pPr>
        <w:tabs>
          <w:tab w:val="right" w:leader="dot" w:pos="7371"/>
        </w:tabs>
        <w:spacing w:line="360" w:lineRule="auto"/>
        <w:ind w:left="1701" w:right="425"/>
        <w:jc w:val="both"/>
      </w:pPr>
      <w:r w:rsidRPr="009E2C93">
        <w:t>Νιάρος Σπυρίδων (δάσκαλος)</w:t>
      </w:r>
      <w:r>
        <w:tab/>
      </w:r>
    </w:p>
    <w:p w:rsidR="00B145BD" w:rsidRPr="009E2C93" w:rsidRDefault="0098446A" w:rsidP="00B145BD">
      <w:pPr>
        <w:tabs>
          <w:tab w:val="right" w:leader="dot" w:pos="7371"/>
        </w:tabs>
        <w:spacing w:line="360" w:lineRule="auto"/>
        <w:ind w:left="1701" w:right="425"/>
        <w:jc w:val="both"/>
      </w:pPr>
      <w:r>
        <w:t>Γιαννακόπουλος Θεόδωρος</w:t>
      </w:r>
      <w:r w:rsidR="00B145BD" w:rsidRPr="009E2C93">
        <w:t xml:space="preserve"> (δάσκαλος)</w:t>
      </w:r>
      <w:r w:rsidR="00B145BD">
        <w:tab/>
      </w:r>
    </w:p>
    <w:p w:rsidR="00B145BD" w:rsidRPr="009E2C93" w:rsidRDefault="00B145BD" w:rsidP="00B145BD">
      <w:pPr>
        <w:tabs>
          <w:tab w:val="right" w:leader="dot" w:pos="7371"/>
        </w:tabs>
        <w:spacing w:line="360" w:lineRule="auto"/>
        <w:ind w:left="1701" w:right="-7"/>
        <w:jc w:val="both"/>
      </w:pPr>
      <w:r w:rsidRPr="009E2C93">
        <w:t>Παπαδημητρακοπούλου Ευγενία (δασκάλα)</w:t>
      </w:r>
      <w:r>
        <w:tab/>
      </w:r>
    </w:p>
    <w:p w:rsidR="00B145BD" w:rsidRPr="009E2C93" w:rsidRDefault="0098446A" w:rsidP="00B145BD">
      <w:pPr>
        <w:pStyle w:val="11"/>
        <w:tabs>
          <w:tab w:val="right" w:leader="dot" w:pos="7371"/>
        </w:tabs>
        <w:spacing w:line="360" w:lineRule="auto"/>
        <w:ind w:left="1701"/>
      </w:pPr>
      <w:r>
        <w:t>Κάνιαρη Δήμητρα</w:t>
      </w:r>
      <w:r w:rsidR="00B145BD" w:rsidRPr="009E2C93">
        <w:t xml:space="preserve"> (αγγλικής γλώσσας)</w:t>
      </w:r>
      <w:r w:rsidR="00B145BD">
        <w:tab/>
      </w:r>
    </w:p>
    <w:p w:rsidR="00B145BD" w:rsidRPr="009E2C93" w:rsidRDefault="00B145BD" w:rsidP="00B145BD">
      <w:pPr>
        <w:pStyle w:val="11"/>
        <w:tabs>
          <w:tab w:val="right" w:leader="dot" w:pos="7371"/>
        </w:tabs>
        <w:spacing w:line="360" w:lineRule="auto"/>
        <w:ind w:left="1701"/>
      </w:pPr>
      <w:r w:rsidRPr="009E2C93">
        <w:t>Παπατζίμα Όλγα (γυμνάστρια)</w:t>
      </w:r>
      <w:r>
        <w:tab/>
      </w:r>
    </w:p>
    <w:p w:rsidR="00B145BD" w:rsidRPr="009E2C93" w:rsidRDefault="0098446A" w:rsidP="00B145BD">
      <w:pPr>
        <w:tabs>
          <w:tab w:val="right" w:leader="dot" w:pos="7371"/>
        </w:tabs>
        <w:spacing w:line="360" w:lineRule="auto"/>
        <w:ind w:left="1701" w:right="-7"/>
        <w:jc w:val="both"/>
      </w:pPr>
      <w:r>
        <w:t xml:space="preserve">Ζήκου Νικολία </w:t>
      </w:r>
      <w:r w:rsidR="00683A6A">
        <w:t xml:space="preserve"> (μουσικός)</w:t>
      </w:r>
      <w:r w:rsidR="00B145BD">
        <w:tab/>
      </w:r>
    </w:p>
    <w:p w:rsidR="00B145BD" w:rsidRPr="009E2C93" w:rsidRDefault="0098446A" w:rsidP="00B145BD">
      <w:pPr>
        <w:tabs>
          <w:tab w:val="right" w:leader="dot" w:pos="7371"/>
        </w:tabs>
        <w:spacing w:line="360" w:lineRule="auto"/>
        <w:ind w:left="1701" w:right="425"/>
        <w:jc w:val="both"/>
      </w:pPr>
      <w:r>
        <w:t xml:space="preserve">Κώστα Αναστασία </w:t>
      </w:r>
      <w:r w:rsidR="00B145BD" w:rsidRPr="009E2C93">
        <w:t xml:space="preserve">(ΤΠΕ) </w:t>
      </w:r>
      <w:r w:rsidR="00B145BD">
        <w:tab/>
      </w:r>
    </w:p>
    <w:p w:rsidR="00B145BD" w:rsidRPr="009E2C93" w:rsidRDefault="00B145BD" w:rsidP="00B145BD">
      <w:pPr>
        <w:pStyle w:val="11"/>
        <w:tabs>
          <w:tab w:val="right" w:leader="dot" w:pos="7371"/>
        </w:tabs>
        <w:spacing w:line="360" w:lineRule="auto"/>
        <w:ind w:left="1701"/>
      </w:pPr>
      <w:r w:rsidRPr="009E2C93">
        <w:t>Σώρρα Χρυσάφη</w:t>
      </w:r>
      <w:r w:rsidR="00E542B6">
        <w:t xml:space="preserve"> </w:t>
      </w:r>
      <w:r w:rsidRPr="009E2C93">
        <w:t>(παράλληλη στήριξη)</w:t>
      </w:r>
      <w:r>
        <w:tab/>
      </w:r>
    </w:p>
    <w:p w:rsidR="00B145BD" w:rsidRDefault="0098446A" w:rsidP="00B145BD">
      <w:pPr>
        <w:tabs>
          <w:tab w:val="right" w:leader="dot" w:pos="7371"/>
        </w:tabs>
        <w:spacing w:line="360" w:lineRule="auto"/>
        <w:ind w:left="1701" w:right="-7"/>
        <w:jc w:val="both"/>
      </w:pPr>
      <w:r>
        <w:t>Σάκκος Σπήλιος (δάσκαλος</w:t>
      </w:r>
      <w:r w:rsidR="00B145BD" w:rsidRPr="009E2C93">
        <w:t>)</w:t>
      </w:r>
      <w:r w:rsidR="00B145BD">
        <w:tab/>
      </w:r>
    </w:p>
    <w:p w:rsidR="0098446A" w:rsidRPr="009E2C93" w:rsidRDefault="0098446A" w:rsidP="00B145BD">
      <w:pPr>
        <w:tabs>
          <w:tab w:val="right" w:leader="dot" w:pos="7371"/>
        </w:tabs>
        <w:spacing w:line="360" w:lineRule="auto"/>
        <w:ind w:left="1701" w:right="-7"/>
        <w:jc w:val="both"/>
      </w:pPr>
      <w:r>
        <w:rPr>
          <w:bCs/>
          <w:sz w:val="22"/>
        </w:rPr>
        <w:t>Φωτόπουλος Χαράλαμπος (εικαστικών)………………………</w:t>
      </w:r>
    </w:p>
    <w:p w:rsidR="00B145BD" w:rsidRDefault="00B145BD" w:rsidP="00B145BD">
      <w:pPr>
        <w:spacing w:line="360" w:lineRule="auto"/>
        <w:ind w:left="426" w:right="425" w:hanging="284"/>
        <w:jc w:val="both"/>
      </w:pPr>
    </w:p>
    <w:p w:rsidR="00B145BD" w:rsidRPr="00D70C2D" w:rsidRDefault="00B145BD" w:rsidP="00B145BD">
      <w:pPr>
        <w:tabs>
          <w:tab w:val="left" w:pos="2860"/>
        </w:tabs>
        <w:spacing w:line="276" w:lineRule="auto"/>
        <w:jc w:val="center"/>
        <w:rPr>
          <w:b/>
        </w:rPr>
      </w:pPr>
      <w:r w:rsidRPr="00D70C2D">
        <w:rPr>
          <w:b/>
        </w:rPr>
        <w:t>Προσωπικό</w:t>
      </w:r>
    </w:p>
    <w:p w:rsidR="00B145BD" w:rsidRPr="00B145BD" w:rsidRDefault="00B145BD" w:rsidP="00B145BD">
      <w:pPr>
        <w:pStyle w:val="11"/>
        <w:tabs>
          <w:tab w:val="right" w:leader="dot" w:pos="7371"/>
        </w:tabs>
        <w:spacing w:line="360" w:lineRule="auto"/>
        <w:ind w:left="1701"/>
      </w:pPr>
      <w:r w:rsidRPr="00B145BD">
        <w:t>Θεοδωρίδου</w:t>
      </w:r>
      <w:r>
        <w:t xml:space="preserve"> Ειρήνη (Πρ. Καθαριότητας)</w:t>
      </w:r>
      <w:r>
        <w:tab/>
        <w:t xml:space="preserve"> </w:t>
      </w:r>
    </w:p>
    <w:p w:rsidR="00B145BD" w:rsidRPr="00D70C2D" w:rsidRDefault="00683A6A" w:rsidP="00B145BD">
      <w:pPr>
        <w:pStyle w:val="11"/>
        <w:tabs>
          <w:tab w:val="right" w:leader="dot" w:pos="7371"/>
        </w:tabs>
        <w:spacing w:line="360" w:lineRule="auto"/>
        <w:ind w:left="1701"/>
      </w:pPr>
      <w:r>
        <w:t>Σωτηροπούλου Ευγενία</w:t>
      </w:r>
      <w:r w:rsidR="00B145BD" w:rsidRPr="00D70C2D">
        <w:t xml:space="preserve"> (Σχολική Τροχονόμος)</w:t>
      </w:r>
      <w:r w:rsidR="00B145BD">
        <w:tab/>
      </w:r>
    </w:p>
    <w:p w:rsidR="00B145BD" w:rsidRPr="00D70C2D" w:rsidRDefault="00B145BD" w:rsidP="00B145BD">
      <w:pPr>
        <w:tabs>
          <w:tab w:val="left" w:pos="2860"/>
        </w:tabs>
        <w:spacing w:line="276" w:lineRule="auto"/>
        <w:ind w:left="1701"/>
        <w:jc w:val="both"/>
      </w:pPr>
    </w:p>
    <w:p w:rsidR="00B145BD" w:rsidRPr="00D70C2D" w:rsidRDefault="00B145BD" w:rsidP="00B145BD">
      <w:pPr>
        <w:tabs>
          <w:tab w:val="left" w:pos="2860"/>
        </w:tabs>
        <w:spacing w:line="276" w:lineRule="auto"/>
        <w:jc w:val="center"/>
        <w:rPr>
          <w:b/>
        </w:rPr>
      </w:pPr>
      <w:r w:rsidRPr="00D70C2D">
        <w:rPr>
          <w:b/>
        </w:rPr>
        <w:t>Έλαβα γνώση (από έντυπο ή ηλεκτρονικά)</w:t>
      </w:r>
    </w:p>
    <w:p w:rsidR="00B145BD" w:rsidRPr="00D70C2D" w:rsidRDefault="00B145BD" w:rsidP="00B145BD">
      <w:pPr>
        <w:tabs>
          <w:tab w:val="left" w:pos="2860"/>
        </w:tabs>
        <w:spacing w:line="276" w:lineRule="auto"/>
        <w:ind w:left="1701"/>
        <w:jc w:val="both"/>
      </w:pPr>
      <w:r w:rsidRPr="00D70C2D">
        <w:t xml:space="preserve">1 </w:t>
      </w:r>
      <w:r w:rsidR="000D5CD1">
        <w:t>Μπαμπάκου Παρασκευή (ΖΕΠ)…………</w:t>
      </w:r>
    </w:p>
    <w:p w:rsidR="00B145BD" w:rsidRPr="00D70C2D" w:rsidRDefault="00B145BD" w:rsidP="00B145BD">
      <w:pPr>
        <w:tabs>
          <w:tab w:val="left" w:pos="2860"/>
        </w:tabs>
        <w:spacing w:line="276" w:lineRule="auto"/>
        <w:ind w:left="1701"/>
        <w:jc w:val="both"/>
      </w:pPr>
      <w:r w:rsidRPr="00D70C2D">
        <w:t xml:space="preserve">2 </w:t>
      </w:r>
      <w:r w:rsidR="000D5CD1">
        <w:t>Πέττας Γεώργιος….</w:t>
      </w:r>
      <w:r w:rsidRPr="00D70C2D">
        <w:t xml:space="preserve">……………………… </w:t>
      </w:r>
    </w:p>
    <w:p w:rsidR="00B145BD" w:rsidRPr="00D70C2D" w:rsidRDefault="00B145BD" w:rsidP="00B145BD">
      <w:pPr>
        <w:tabs>
          <w:tab w:val="left" w:pos="2860"/>
        </w:tabs>
        <w:spacing w:line="276" w:lineRule="auto"/>
        <w:ind w:left="1701"/>
        <w:jc w:val="both"/>
      </w:pPr>
      <w:r w:rsidRPr="00D70C2D">
        <w:t>3 ……………………………………………</w:t>
      </w:r>
    </w:p>
    <w:p w:rsidR="00B145BD" w:rsidRPr="00D70C2D" w:rsidRDefault="00B145BD" w:rsidP="00B145BD">
      <w:pPr>
        <w:tabs>
          <w:tab w:val="left" w:pos="2860"/>
        </w:tabs>
        <w:spacing w:line="276" w:lineRule="auto"/>
        <w:ind w:left="1701"/>
        <w:jc w:val="both"/>
      </w:pPr>
      <w:r w:rsidRPr="00D70C2D">
        <w:t>4 ……………………………………………</w:t>
      </w:r>
    </w:p>
    <w:p w:rsidR="00B145BD" w:rsidRPr="00D70C2D" w:rsidRDefault="00B145BD" w:rsidP="00B145BD">
      <w:pPr>
        <w:tabs>
          <w:tab w:val="left" w:pos="2860"/>
        </w:tabs>
        <w:spacing w:line="276" w:lineRule="auto"/>
        <w:ind w:left="1701"/>
        <w:jc w:val="both"/>
      </w:pPr>
      <w:r w:rsidRPr="00D70C2D">
        <w:t>5 ……………………………………………</w:t>
      </w:r>
    </w:p>
    <w:p w:rsidR="00B145BD" w:rsidRPr="00D70C2D" w:rsidRDefault="00B145BD" w:rsidP="00B145BD">
      <w:pPr>
        <w:tabs>
          <w:tab w:val="left" w:pos="2860"/>
        </w:tabs>
        <w:spacing w:line="276" w:lineRule="auto"/>
        <w:ind w:left="1701"/>
        <w:jc w:val="both"/>
      </w:pPr>
      <w:r w:rsidRPr="00D70C2D">
        <w:t>6 ……………………………………………</w:t>
      </w:r>
    </w:p>
    <w:p w:rsidR="00B145BD" w:rsidRPr="00D70C2D" w:rsidRDefault="00B145BD" w:rsidP="00B145BD">
      <w:pPr>
        <w:tabs>
          <w:tab w:val="left" w:pos="2860"/>
        </w:tabs>
        <w:spacing w:line="276" w:lineRule="auto"/>
        <w:ind w:left="1701"/>
        <w:jc w:val="both"/>
      </w:pPr>
      <w:r w:rsidRPr="00D70C2D">
        <w:t>7 ……………………………………………</w:t>
      </w:r>
    </w:p>
    <w:p w:rsidR="009E2C93" w:rsidRDefault="00B145BD" w:rsidP="00B145BD">
      <w:pPr>
        <w:ind w:left="1701"/>
      </w:pPr>
      <w:r w:rsidRPr="00D70C2D">
        <w:t>8 …………………………………………….</w:t>
      </w:r>
    </w:p>
    <w:sectPr w:rsidR="009E2C93" w:rsidSect="00AD69A8">
      <w:footerReference w:type="default" r:id="rId12"/>
      <w:pgSz w:w="12240" w:h="15840"/>
      <w:pgMar w:top="851" w:right="900" w:bottom="899" w:left="709" w:header="0"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86B" w:rsidRDefault="0035586B" w:rsidP="00AD69A8">
      <w:r>
        <w:separator/>
      </w:r>
    </w:p>
  </w:endnote>
  <w:endnote w:type="continuationSeparator" w:id="0">
    <w:p w:rsidR="0035586B" w:rsidRDefault="0035586B" w:rsidP="00AD69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162398"/>
      <w:docPartObj>
        <w:docPartGallery w:val="Page Numbers (Bottom of Page)"/>
        <w:docPartUnique/>
      </w:docPartObj>
    </w:sdtPr>
    <w:sdtContent>
      <w:p w:rsidR="00552B52" w:rsidRDefault="00552B52">
        <w:pPr>
          <w:pStyle w:val="Footer1"/>
          <w:jc w:val="right"/>
        </w:pPr>
        <w:fldSimple w:instr="PAGE">
          <w:r w:rsidR="00E32C18">
            <w:rPr>
              <w:noProof/>
            </w:rPr>
            <w:t>4</w:t>
          </w:r>
        </w:fldSimple>
      </w:p>
      <w:p w:rsidR="00552B52" w:rsidRDefault="00552B52">
        <w:pPr>
          <w:pStyle w:val="Footer1"/>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86B" w:rsidRDefault="0035586B" w:rsidP="00AD69A8">
      <w:r>
        <w:separator/>
      </w:r>
    </w:p>
  </w:footnote>
  <w:footnote w:type="continuationSeparator" w:id="0">
    <w:p w:rsidR="0035586B" w:rsidRDefault="0035586B" w:rsidP="00AD69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BA0"/>
    <w:multiLevelType w:val="multilevel"/>
    <w:tmpl w:val="D212791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1E84970"/>
    <w:multiLevelType w:val="hybridMultilevel"/>
    <w:tmpl w:val="FE14D33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44E63DF"/>
    <w:multiLevelType w:val="multilevel"/>
    <w:tmpl w:val="6B66B5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77553EE"/>
    <w:multiLevelType w:val="hybridMultilevel"/>
    <w:tmpl w:val="AD869B36"/>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4">
    <w:nsid w:val="08F01B75"/>
    <w:multiLevelType w:val="hybridMultilevel"/>
    <w:tmpl w:val="393067E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A4770B8"/>
    <w:multiLevelType w:val="hybridMultilevel"/>
    <w:tmpl w:val="44E2E1D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0A75656D"/>
    <w:multiLevelType w:val="hybridMultilevel"/>
    <w:tmpl w:val="88E42AD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0DFC2549"/>
    <w:multiLevelType w:val="hybridMultilevel"/>
    <w:tmpl w:val="132A997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0E453156"/>
    <w:multiLevelType w:val="hybridMultilevel"/>
    <w:tmpl w:val="281074D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4122E20"/>
    <w:multiLevelType w:val="multilevel"/>
    <w:tmpl w:val="6946FFF4"/>
    <w:lvl w:ilvl="0">
      <w:start w:val="1"/>
      <w:numFmt w:val="bullet"/>
      <w:lvlText w:val=""/>
      <w:lvlJc w:val="left"/>
      <w:pPr>
        <w:ind w:left="720" w:hanging="360"/>
      </w:pPr>
      <w:rPr>
        <w:rFonts w:ascii="Symbol" w:hAnsi="Symbol" w:cs="Symbol" w:hint="default"/>
      </w:rPr>
    </w:lvl>
    <w:lvl w:ilvl="1">
      <w:start w:val="3"/>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A347F7D"/>
    <w:multiLevelType w:val="hybridMultilevel"/>
    <w:tmpl w:val="546063D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AB70B37"/>
    <w:multiLevelType w:val="multilevel"/>
    <w:tmpl w:val="D212791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1ABF3AC4"/>
    <w:multiLevelType w:val="hybridMultilevel"/>
    <w:tmpl w:val="71DEE9B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1BAF3A44"/>
    <w:multiLevelType w:val="hybridMultilevel"/>
    <w:tmpl w:val="F5C0746E"/>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20A75EAB"/>
    <w:multiLevelType w:val="hybridMultilevel"/>
    <w:tmpl w:val="150E14A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212700EB"/>
    <w:multiLevelType w:val="hybridMultilevel"/>
    <w:tmpl w:val="868AC84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28B5B0B"/>
    <w:multiLevelType w:val="hybridMultilevel"/>
    <w:tmpl w:val="FECC946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23A80FB9"/>
    <w:multiLevelType w:val="hybridMultilevel"/>
    <w:tmpl w:val="BB5077B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251667C4"/>
    <w:multiLevelType w:val="multilevel"/>
    <w:tmpl w:val="A3A479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60661EE"/>
    <w:multiLevelType w:val="multilevel"/>
    <w:tmpl w:val="ED08D1B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nsid w:val="30C3789A"/>
    <w:multiLevelType w:val="hybridMultilevel"/>
    <w:tmpl w:val="0E74E91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3876559E"/>
    <w:multiLevelType w:val="hybridMultilevel"/>
    <w:tmpl w:val="919469C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AF76843"/>
    <w:multiLevelType w:val="hybridMultilevel"/>
    <w:tmpl w:val="3E6409C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3D2C0CC2"/>
    <w:multiLevelType w:val="hybridMultilevel"/>
    <w:tmpl w:val="2438DF5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3DE133E0"/>
    <w:multiLevelType w:val="hybridMultilevel"/>
    <w:tmpl w:val="B002AC7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3FD81525"/>
    <w:multiLevelType w:val="hybridMultilevel"/>
    <w:tmpl w:val="C71E656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02A3DD3"/>
    <w:multiLevelType w:val="hybridMultilevel"/>
    <w:tmpl w:val="0F86E09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70672DD"/>
    <w:multiLevelType w:val="multilevel"/>
    <w:tmpl w:val="C9D0B746"/>
    <w:lvl w:ilvl="0">
      <w:start w:val="4"/>
      <w:numFmt w:val="decimal"/>
      <w:lvlText w:val="%1."/>
      <w:lvlJc w:val="left"/>
      <w:pPr>
        <w:ind w:left="360" w:hanging="360"/>
      </w:pPr>
    </w:lvl>
    <w:lvl w:ilvl="1">
      <w:start w:val="1"/>
      <w:numFmt w:val="bullet"/>
      <w:lvlText w:val=""/>
      <w:lvlJc w:val="left"/>
      <w:pPr>
        <w:ind w:left="360" w:hanging="360"/>
      </w:pPr>
      <w:rPr>
        <w:rFonts w:ascii="Wingdings" w:hAnsi="Wingdings" w:hint="default"/>
        <w:b w:val="0"/>
        <w:i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AA5622D"/>
    <w:multiLevelType w:val="hybridMultilevel"/>
    <w:tmpl w:val="23A00CE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4AEE5CC8"/>
    <w:multiLevelType w:val="multilevel"/>
    <w:tmpl w:val="C9D0B746"/>
    <w:lvl w:ilvl="0">
      <w:start w:val="4"/>
      <w:numFmt w:val="decimal"/>
      <w:lvlText w:val="%1."/>
      <w:lvlJc w:val="left"/>
      <w:pPr>
        <w:ind w:left="360" w:hanging="360"/>
      </w:p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BC930A5"/>
    <w:multiLevelType w:val="hybridMultilevel"/>
    <w:tmpl w:val="F1167372"/>
    <w:lvl w:ilvl="0" w:tplc="0408001B">
      <w:start w:val="1"/>
      <w:numFmt w:val="lowerRoman"/>
      <w:lvlText w:val="%1."/>
      <w:lvlJc w:val="righ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4C564724"/>
    <w:multiLevelType w:val="multilevel"/>
    <w:tmpl w:val="C9D0B746"/>
    <w:lvl w:ilvl="0">
      <w:start w:val="4"/>
      <w:numFmt w:val="decimal"/>
      <w:lvlText w:val="%1."/>
      <w:lvlJc w:val="left"/>
      <w:pPr>
        <w:ind w:left="360" w:hanging="360"/>
      </w:p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4E0D04EB"/>
    <w:multiLevelType w:val="multilevel"/>
    <w:tmpl w:val="2F982CF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nsid w:val="4FDA20B9"/>
    <w:multiLevelType w:val="multilevel"/>
    <w:tmpl w:val="A1B2B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FE95517"/>
    <w:multiLevelType w:val="hybridMultilevel"/>
    <w:tmpl w:val="53FA03C2"/>
    <w:lvl w:ilvl="0" w:tplc="04080013">
      <w:start w:val="1"/>
      <w:numFmt w:val="upperRoman"/>
      <w:lvlText w:val="%1."/>
      <w:lvlJc w:val="righ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40056A4"/>
    <w:multiLevelType w:val="multilevel"/>
    <w:tmpl w:val="2750B1FA"/>
    <w:lvl w:ilvl="0">
      <w:start w:val="2"/>
      <w:numFmt w:val="decimal"/>
      <w:lvlText w:val="%1."/>
      <w:lvlJc w:val="left"/>
      <w:pPr>
        <w:ind w:left="660" w:hanging="660"/>
      </w:pPr>
    </w:lvl>
    <w:lvl w:ilvl="1">
      <w:start w:val="23"/>
      <w:numFmt w:val="decimal"/>
      <w:lvlText w:val="%1.%2."/>
      <w:lvlJc w:val="left"/>
      <w:pPr>
        <w:ind w:left="900" w:hanging="660"/>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36">
    <w:nsid w:val="564C6231"/>
    <w:multiLevelType w:val="hybridMultilevel"/>
    <w:tmpl w:val="7AC4391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587E1B1A"/>
    <w:multiLevelType w:val="multilevel"/>
    <w:tmpl w:val="C00AB646"/>
    <w:lvl w:ilvl="0">
      <w:start w:val="3"/>
      <w:numFmt w:val="decimal"/>
      <w:lvlText w:val="%1."/>
      <w:lvlJc w:val="left"/>
      <w:pPr>
        <w:ind w:left="420" w:hanging="420"/>
      </w:pPr>
      <w:rPr>
        <w:rFonts w:hint="default"/>
      </w:rPr>
    </w:lvl>
    <w:lvl w:ilvl="1">
      <w:start w:val="5"/>
      <w:numFmt w:val="decimal"/>
      <w:lvlText w:val="%1.%2."/>
      <w:lvlJc w:val="left"/>
      <w:pPr>
        <w:ind w:left="2820" w:hanging="720"/>
      </w:pPr>
      <w:rPr>
        <w:rFonts w:hint="default"/>
      </w:rPr>
    </w:lvl>
    <w:lvl w:ilvl="2">
      <w:start w:val="1"/>
      <w:numFmt w:val="decimal"/>
      <w:lvlText w:val="%1.%2.%3."/>
      <w:lvlJc w:val="left"/>
      <w:pPr>
        <w:ind w:left="4920" w:hanging="720"/>
      </w:pPr>
      <w:rPr>
        <w:rFonts w:hint="default"/>
      </w:rPr>
    </w:lvl>
    <w:lvl w:ilvl="3">
      <w:start w:val="1"/>
      <w:numFmt w:val="decimal"/>
      <w:lvlText w:val="%1.%2.%3.%4."/>
      <w:lvlJc w:val="left"/>
      <w:pPr>
        <w:ind w:left="7380" w:hanging="1080"/>
      </w:pPr>
      <w:rPr>
        <w:rFonts w:hint="default"/>
      </w:rPr>
    </w:lvl>
    <w:lvl w:ilvl="4">
      <w:start w:val="1"/>
      <w:numFmt w:val="decimal"/>
      <w:lvlText w:val="%1.%2.%3.%4.%5."/>
      <w:lvlJc w:val="left"/>
      <w:pPr>
        <w:ind w:left="9840" w:hanging="1440"/>
      </w:pPr>
      <w:rPr>
        <w:rFonts w:hint="default"/>
      </w:rPr>
    </w:lvl>
    <w:lvl w:ilvl="5">
      <w:start w:val="1"/>
      <w:numFmt w:val="decimal"/>
      <w:lvlText w:val="%1.%2.%3.%4.%5.%6."/>
      <w:lvlJc w:val="left"/>
      <w:pPr>
        <w:ind w:left="11940" w:hanging="1440"/>
      </w:pPr>
      <w:rPr>
        <w:rFonts w:hint="default"/>
      </w:rPr>
    </w:lvl>
    <w:lvl w:ilvl="6">
      <w:start w:val="1"/>
      <w:numFmt w:val="decimal"/>
      <w:lvlText w:val="%1.%2.%3.%4.%5.%6.%7."/>
      <w:lvlJc w:val="left"/>
      <w:pPr>
        <w:ind w:left="14400" w:hanging="1800"/>
      </w:pPr>
      <w:rPr>
        <w:rFonts w:hint="default"/>
      </w:rPr>
    </w:lvl>
    <w:lvl w:ilvl="7">
      <w:start w:val="1"/>
      <w:numFmt w:val="decimal"/>
      <w:lvlText w:val="%1.%2.%3.%4.%5.%6.%7.%8."/>
      <w:lvlJc w:val="left"/>
      <w:pPr>
        <w:ind w:left="16500" w:hanging="1800"/>
      </w:pPr>
      <w:rPr>
        <w:rFonts w:hint="default"/>
      </w:rPr>
    </w:lvl>
    <w:lvl w:ilvl="8">
      <w:start w:val="1"/>
      <w:numFmt w:val="decimal"/>
      <w:lvlText w:val="%1.%2.%3.%4.%5.%6.%7.%8.%9."/>
      <w:lvlJc w:val="left"/>
      <w:pPr>
        <w:ind w:left="18960" w:hanging="2160"/>
      </w:pPr>
      <w:rPr>
        <w:rFonts w:hint="default"/>
      </w:rPr>
    </w:lvl>
  </w:abstractNum>
  <w:abstractNum w:abstractNumId="38">
    <w:nsid w:val="5C3C298F"/>
    <w:multiLevelType w:val="hybridMultilevel"/>
    <w:tmpl w:val="002AB2D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D857A6F"/>
    <w:multiLevelType w:val="hybridMultilevel"/>
    <w:tmpl w:val="9118AC4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5EF658E6"/>
    <w:multiLevelType w:val="hybridMultilevel"/>
    <w:tmpl w:val="6EFAD8C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5AB1846"/>
    <w:multiLevelType w:val="multilevel"/>
    <w:tmpl w:val="ED08D1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661B59F6"/>
    <w:multiLevelType w:val="multilevel"/>
    <w:tmpl w:val="E57C69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67AB47DF"/>
    <w:multiLevelType w:val="hybridMultilevel"/>
    <w:tmpl w:val="D4FE9B7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54" w:hanging="360"/>
      </w:pPr>
      <w:rPr>
        <w:rFonts w:ascii="Courier New" w:hAnsi="Courier New" w:cs="Courier New" w:hint="default"/>
      </w:rPr>
    </w:lvl>
    <w:lvl w:ilvl="2" w:tplc="04080005" w:tentative="1">
      <w:start w:val="1"/>
      <w:numFmt w:val="bullet"/>
      <w:lvlText w:val=""/>
      <w:lvlJc w:val="left"/>
      <w:pPr>
        <w:ind w:left="666" w:hanging="360"/>
      </w:pPr>
      <w:rPr>
        <w:rFonts w:ascii="Wingdings" w:hAnsi="Wingdings" w:hint="default"/>
      </w:rPr>
    </w:lvl>
    <w:lvl w:ilvl="3" w:tplc="04080001" w:tentative="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44">
    <w:nsid w:val="6BA976C9"/>
    <w:multiLevelType w:val="hybridMultilevel"/>
    <w:tmpl w:val="319CA9F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nsid w:val="6D13422E"/>
    <w:multiLevelType w:val="hybridMultilevel"/>
    <w:tmpl w:val="314EE80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70891178"/>
    <w:multiLevelType w:val="multilevel"/>
    <w:tmpl w:val="D212791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nsid w:val="76AC632F"/>
    <w:multiLevelType w:val="multilevel"/>
    <w:tmpl w:val="53E02606"/>
    <w:lvl w:ilvl="0">
      <w:start w:val="1"/>
      <w:numFmt w:val="decimal"/>
      <w:lvlText w:val="%1."/>
      <w:lvlJc w:val="left"/>
      <w:pPr>
        <w:ind w:left="360" w:hanging="360"/>
      </w:pPr>
      <w:rPr>
        <w:rFonts w:ascii="Times New Roman" w:eastAsia="Times New Roman" w:hAnsi="Times New Roman" w:cs="Times New Roman" w:hint="default"/>
        <w:color w:val="0000FF" w:themeColor="hyperlink"/>
        <w:sz w:val="24"/>
        <w:u w:val="single"/>
      </w:rPr>
    </w:lvl>
    <w:lvl w:ilvl="1">
      <w:start w:val="24"/>
      <w:numFmt w:val="decimal"/>
      <w:isLgl/>
      <w:lvlText w:val="%1.%2."/>
      <w:lvlJc w:val="left"/>
      <w:pPr>
        <w:ind w:left="643" w:hanging="360"/>
      </w:pPr>
      <w:rPr>
        <w:rFonts w:hint="default"/>
      </w:rPr>
    </w:lvl>
    <w:lvl w:ilvl="2">
      <w:start w:val="24"/>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48">
    <w:nsid w:val="7F4F4833"/>
    <w:multiLevelType w:val="hybridMultilevel"/>
    <w:tmpl w:val="5F72EC4A"/>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3"/>
  </w:num>
  <w:num w:numId="2">
    <w:abstractNumId w:val="9"/>
  </w:num>
  <w:num w:numId="3">
    <w:abstractNumId w:val="18"/>
  </w:num>
  <w:num w:numId="4">
    <w:abstractNumId w:val="27"/>
  </w:num>
  <w:num w:numId="5">
    <w:abstractNumId w:val="32"/>
  </w:num>
  <w:num w:numId="6">
    <w:abstractNumId w:val="35"/>
  </w:num>
  <w:num w:numId="7">
    <w:abstractNumId w:val="37"/>
  </w:num>
  <w:num w:numId="8">
    <w:abstractNumId w:val="3"/>
  </w:num>
  <w:num w:numId="9">
    <w:abstractNumId w:val="47"/>
  </w:num>
  <w:num w:numId="10">
    <w:abstractNumId w:val="34"/>
  </w:num>
  <w:num w:numId="11">
    <w:abstractNumId w:val="40"/>
  </w:num>
  <w:num w:numId="12">
    <w:abstractNumId w:val="8"/>
  </w:num>
  <w:num w:numId="13">
    <w:abstractNumId w:val="15"/>
  </w:num>
  <w:num w:numId="14">
    <w:abstractNumId w:val="21"/>
  </w:num>
  <w:num w:numId="15">
    <w:abstractNumId w:val="46"/>
  </w:num>
  <w:num w:numId="16">
    <w:abstractNumId w:val="0"/>
  </w:num>
  <w:num w:numId="17">
    <w:abstractNumId w:val="11"/>
  </w:num>
  <w:num w:numId="18">
    <w:abstractNumId w:val="22"/>
  </w:num>
  <w:num w:numId="19">
    <w:abstractNumId w:val="7"/>
  </w:num>
  <w:num w:numId="20">
    <w:abstractNumId w:val="48"/>
  </w:num>
  <w:num w:numId="21">
    <w:abstractNumId w:val="38"/>
  </w:num>
  <w:num w:numId="22">
    <w:abstractNumId w:val="23"/>
  </w:num>
  <w:num w:numId="23">
    <w:abstractNumId w:val="43"/>
  </w:num>
  <w:num w:numId="24">
    <w:abstractNumId w:val="13"/>
  </w:num>
  <w:num w:numId="25">
    <w:abstractNumId w:val="2"/>
  </w:num>
  <w:num w:numId="26">
    <w:abstractNumId w:val="41"/>
  </w:num>
  <w:num w:numId="27">
    <w:abstractNumId w:val="19"/>
  </w:num>
  <w:num w:numId="28">
    <w:abstractNumId w:val="28"/>
  </w:num>
  <w:num w:numId="29">
    <w:abstractNumId w:val="4"/>
  </w:num>
  <w:num w:numId="30">
    <w:abstractNumId w:val="25"/>
  </w:num>
  <w:num w:numId="31">
    <w:abstractNumId w:val="24"/>
  </w:num>
  <w:num w:numId="32">
    <w:abstractNumId w:val="5"/>
  </w:num>
  <w:num w:numId="33">
    <w:abstractNumId w:val="39"/>
  </w:num>
  <w:num w:numId="34">
    <w:abstractNumId w:val="16"/>
  </w:num>
  <w:num w:numId="35">
    <w:abstractNumId w:val="12"/>
  </w:num>
  <w:num w:numId="36">
    <w:abstractNumId w:val="31"/>
  </w:num>
  <w:num w:numId="37">
    <w:abstractNumId w:val="29"/>
  </w:num>
  <w:num w:numId="38">
    <w:abstractNumId w:val="42"/>
  </w:num>
  <w:num w:numId="39">
    <w:abstractNumId w:val="45"/>
  </w:num>
  <w:num w:numId="40">
    <w:abstractNumId w:val="14"/>
  </w:num>
  <w:num w:numId="41">
    <w:abstractNumId w:val="6"/>
  </w:num>
  <w:num w:numId="42">
    <w:abstractNumId w:val="20"/>
  </w:num>
  <w:num w:numId="43">
    <w:abstractNumId w:val="17"/>
  </w:num>
  <w:num w:numId="44">
    <w:abstractNumId w:val="26"/>
  </w:num>
  <w:num w:numId="45">
    <w:abstractNumId w:val="36"/>
  </w:num>
  <w:num w:numId="46">
    <w:abstractNumId w:val="1"/>
  </w:num>
  <w:num w:numId="47">
    <w:abstractNumId w:val="44"/>
  </w:num>
  <w:num w:numId="48">
    <w:abstractNumId w:val="10"/>
  </w:num>
  <w:num w:numId="49">
    <w:abstractNumId w:val="3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D69A8"/>
    <w:rsid w:val="00006F40"/>
    <w:rsid w:val="000071F4"/>
    <w:rsid w:val="000256C2"/>
    <w:rsid w:val="0004426B"/>
    <w:rsid w:val="000463DD"/>
    <w:rsid w:val="000726A5"/>
    <w:rsid w:val="000D0B15"/>
    <w:rsid w:val="000D49E6"/>
    <w:rsid w:val="000D5CD1"/>
    <w:rsid w:val="000E7113"/>
    <w:rsid w:val="000F4E3A"/>
    <w:rsid w:val="0010414A"/>
    <w:rsid w:val="0011284B"/>
    <w:rsid w:val="0012513A"/>
    <w:rsid w:val="001408F1"/>
    <w:rsid w:val="00142CBB"/>
    <w:rsid w:val="0014380C"/>
    <w:rsid w:val="00191EC3"/>
    <w:rsid w:val="00192753"/>
    <w:rsid w:val="001B7FB9"/>
    <w:rsid w:val="001C7224"/>
    <w:rsid w:val="001F0685"/>
    <w:rsid w:val="00206D2F"/>
    <w:rsid w:val="00231307"/>
    <w:rsid w:val="00244F8A"/>
    <w:rsid w:val="00260208"/>
    <w:rsid w:val="00275DF0"/>
    <w:rsid w:val="00286D02"/>
    <w:rsid w:val="00293F98"/>
    <w:rsid w:val="002943A2"/>
    <w:rsid w:val="002A5584"/>
    <w:rsid w:val="002B4D5E"/>
    <w:rsid w:val="002B68D5"/>
    <w:rsid w:val="002C402C"/>
    <w:rsid w:val="00302344"/>
    <w:rsid w:val="0032389F"/>
    <w:rsid w:val="00330D9A"/>
    <w:rsid w:val="00353498"/>
    <w:rsid w:val="003546BE"/>
    <w:rsid w:val="0035586B"/>
    <w:rsid w:val="00360FF1"/>
    <w:rsid w:val="003844A9"/>
    <w:rsid w:val="00394462"/>
    <w:rsid w:val="003B3FD9"/>
    <w:rsid w:val="003D4D31"/>
    <w:rsid w:val="00427B4E"/>
    <w:rsid w:val="0044438D"/>
    <w:rsid w:val="004911EC"/>
    <w:rsid w:val="0049245F"/>
    <w:rsid w:val="004A30F8"/>
    <w:rsid w:val="004B1A20"/>
    <w:rsid w:val="004C2EA4"/>
    <w:rsid w:val="004E28F0"/>
    <w:rsid w:val="00500BF0"/>
    <w:rsid w:val="00503AC3"/>
    <w:rsid w:val="00514965"/>
    <w:rsid w:val="00524641"/>
    <w:rsid w:val="00534BD8"/>
    <w:rsid w:val="00547793"/>
    <w:rsid w:val="00552B52"/>
    <w:rsid w:val="00555F5C"/>
    <w:rsid w:val="0056661A"/>
    <w:rsid w:val="00566C36"/>
    <w:rsid w:val="00583D2A"/>
    <w:rsid w:val="00594937"/>
    <w:rsid w:val="00597A0F"/>
    <w:rsid w:val="005A6D0C"/>
    <w:rsid w:val="005C5693"/>
    <w:rsid w:val="005D17DC"/>
    <w:rsid w:val="005D18B6"/>
    <w:rsid w:val="006118AF"/>
    <w:rsid w:val="00612E3D"/>
    <w:rsid w:val="006355B4"/>
    <w:rsid w:val="00640C47"/>
    <w:rsid w:val="00652645"/>
    <w:rsid w:val="00683917"/>
    <w:rsid w:val="00683A6A"/>
    <w:rsid w:val="006877C4"/>
    <w:rsid w:val="00695973"/>
    <w:rsid w:val="006A6429"/>
    <w:rsid w:val="006A72D8"/>
    <w:rsid w:val="006D0C3E"/>
    <w:rsid w:val="006E6A6D"/>
    <w:rsid w:val="006F076A"/>
    <w:rsid w:val="006F3837"/>
    <w:rsid w:val="006F7D81"/>
    <w:rsid w:val="00702BA2"/>
    <w:rsid w:val="007104EA"/>
    <w:rsid w:val="00716B15"/>
    <w:rsid w:val="00723BD3"/>
    <w:rsid w:val="00724A83"/>
    <w:rsid w:val="00724C07"/>
    <w:rsid w:val="007315D5"/>
    <w:rsid w:val="007332A8"/>
    <w:rsid w:val="00744D7A"/>
    <w:rsid w:val="007832AE"/>
    <w:rsid w:val="00791BC5"/>
    <w:rsid w:val="007B0E9D"/>
    <w:rsid w:val="007B111A"/>
    <w:rsid w:val="007D3255"/>
    <w:rsid w:val="007F262B"/>
    <w:rsid w:val="0080787F"/>
    <w:rsid w:val="00816BB8"/>
    <w:rsid w:val="00821A64"/>
    <w:rsid w:val="00830C4C"/>
    <w:rsid w:val="00832CDF"/>
    <w:rsid w:val="00832D33"/>
    <w:rsid w:val="0083525B"/>
    <w:rsid w:val="0084432A"/>
    <w:rsid w:val="00844470"/>
    <w:rsid w:val="008464FE"/>
    <w:rsid w:val="008615B8"/>
    <w:rsid w:val="008704AA"/>
    <w:rsid w:val="0089380F"/>
    <w:rsid w:val="008F2158"/>
    <w:rsid w:val="00901554"/>
    <w:rsid w:val="0091591A"/>
    <w:rsid w:val="009239A6"/>
    <w:rsid w:val="009469A6"/>
    <w:rsid w:val="00954439"/>
    <w:rsid w:val="00955E52"/>
    <w:rsid w:val="00970DED"/>
    <w:rsid w:val="00977D56"/>
    <w:rsid w:val="0098446A"/>
    <w:rsid w:val="009B2EFC"/>
    <w:rsid w:val="009C5920"/>
    <w:rsid w:val="009E2608"/>
    <w:rsid w:val="009E2C93"/>
    <w:rsid w:val="009E31FF"/>
    <w:rsid w:val="009E3FC1"/>
    <w:rsid w:val="009F3492"/>
    <w:rsid w:val="009F6214"/>
    <w:rsid w:val="009F7B5E"/>
    <w:rsid w:val="00A06665"/>
    <w:rsid w:val="00A148CE"/>
    <w:rsid w:val="00A31745"/>
    <w:rsid w:val="00A431BB"/>
    <w:rsid w:val="00A50331"/>
    <w:rsid w:val="00A6256B"/>
    <w:rsid w:val="00A733D2"/>
    <w:rsid w:val="00A750ED"/>
    <w:rsid w:val="00A81EA5"/>
    <w:rsid w:val="00A83AD5"/>
    <w:rsid w:val="00A8726E"/>
    <w:rsid w:val="00AA0EA9"/>
    <w:rsid w:val="00AA5ABB"/>
    <w:rsid w:val="00AC3981"/>
    <w:rsid w:val="00AC4E40"/>
    <w:rsid w:val="00AD69A8"/>
    <w:rsid w:val="00AE4278"/>
    <w:rsid w:val="00AF1AE5"/>
    <w:rsid w:val="00B145BD"/>
    <w:rsid w:val="00B17B94"/>
    <w:rsid w:val="00B30D3F"/>
    <w:rsid w:val="00B57803"/>
    <w:rsid w:val="00B627A1"/>
    <w:rsid w:val="00B63330"/>
    <w:rsid w:val="00B63813"/>
    <w:rsid w:val="00B65E69"/>
    <w:rsid w:val="00B673E3"/>
    <w:rsid w:val="00B67D16"/>
    <w:rsid w:val="00B736AB"/>
    <w:rsid w:val="00B763A2"/>
    <w:rsid w:val="00B80655"/>
    <w:rsid w:val="00B80B57"/>
    <w:rsid w:val="00B94CFC"/>
    <w:rsid w:val="00BB09C4"/>
    <w:rsid w:val="00BB2D88"/>
    <w:rsid w:val="00BB60C9"/>
    <w:rsid w:val="00BD34DC"/>
    <w:rsid w:val="00BF4ADF"/>
    <w:rsid w:val="00C005A8"/>
    <w:rsid w:val="00C1109E"/>
    <w:rsid w:val="00C175FF"/>
    <w:rsid w:val="00C45352"/>
    <w:rsid w:val="00C462AD"/>
    <w:rsid w:val="00C66FE0"/>
    <w:rsid w:val="00C92F2B"/>
    <w:rsid w:val="00CC4255"/>
    <w:rsid w:val="00CD691C"/>
    <w:rsid w:val="00CE5993"/>
    <w:rsid w:val="00D06428"/>
    <w:rsid w:val="00D21A4A"/>
    <w:rsid w:val="00D42FF0"/>
    <w:rsid w:val="00D431CD"/>
    <w:rsid w:val="00D46F7E"/>
    <w:rsid w:val="00D55CB9"/>
    <w:rsid w:val="00D5712A"/>
    <w:rsid w:val="00D62537"/>
    <w:rsid w:val="00D70C2D"/>
    <w:rsid w:val="00D85A51"/>
    <w:rsid w:val="00D92362"/>
    <w:rsid w:val="00DA5FD6"/>
    <w:rsid w:val="00DB50D3"/>
    <w:rsid w:val="00DD3701"/>
    <w:rsid w:val="00DD69ED"/>
    <w:rsid w:val="00DE4548"/>
    <w:rsid w:val="00DF4528"/>
    <w:rsid w:val="00DF557B"/>
    <w:rsid w:val="00E15A13"/>
    <w:rsid w:val="00E32C18"/>
    <w:rsid w:val="00E41326"/>
    <w:rsid w:val="00E43025"/>
    <w:rsid w:val="00E52B41"/>
    <w:rsid w:val="00E542B6"/>
    <w:rsid w:val="00E56400"/>
    <w:rsid w:val="00E67F1B"/>
    <w:rsid w:val="00E72EAA"/>
    <w:rsid w:val="00E73A09"/>
    <w:rsid w:val="00E74FAB"/>
    <w:rsid w:val="00E869BC"/>
    <w:rsid w:val="00E90778"/>
    <w:rsid w:val="00EA3456"/>
    <w:rsid w:val="00EA3CB2"/>
    <w:rsid w:val="00EC6A25"/>
    <w:rsid w:val="00F21449"/>
    <w:rsid w:val="00F44EB8"/>
    <w:rsid w:val="00F53F7B"/>
    <w:rsid w:val="00F9337C"/>
    <w:rsid w:val="00F9612D"/>
    <w:rsid w:val="00F978A0"/>
    <w:rsid w:val="00FB0BEB"/>
    <w:rsid w:val="00FC4470"/>
    <w:rsid w:val="00FE17A5"/>
    <w:rsid w:val="00FE22F3"/>
    <w:rsid w:val="00FF08EB"/>
    <w:rsid w:val="00FF13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841"/>
    <w:rPr>
      <w:sz w:val="24"/>
      <w:szCs w:val="24"/>
    </w:rPr>
  </w:style>
  <w:style w:type="paragraph" w:styleId="1">
    <w:name w:val="heading 1"/>
    <w:basedOn w:val="a"/>
    <w:next w:val="a"/>
    <w:link w:val="1Char1"/>
    <w:uiPriority w:val="9"/>
    <w:qFormat/>
    <w:rsid w:val="006F076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Char1"/>
    <w:uiPriority w:val="9"/>
    <w:unhideWhenUsed/>
    <w:qFormat/>
    <w:rsid w:val="006F076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Char"/>
    <w:uiPriority w:val="9"/>
    <w:unhideWhenUsed/>
    <w:qFormat/>
    <w:rsid w:val="00832CD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Char"/>
    <w:uiPriority w:val="9"/>
    <w:semiHidden/>
    <w:unhideWhenUsed/>
    <w:qFormat/>
    <w:rsid w:val="00A431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link w:val="1Char"/>
    <w:qFormat/>
    <w:rsid w:val="00465000"/>
    <w:pPr>
      <w:keepNext/>
      <w:jc w:val="center"/>
      <w:outlineLvl w:val="0"/>
    </w:pPr>
    <w:rPr>
      <w:rFonts w:ascii="Arial" w:hAnsi="Arial"/>
      <w:b/>
      <w:i/>
      <w:sz w:val="28"/>
      <w:szCs w:val="20"/>
      <w:u w:val="single"/>
    </w:rPr>
  </w:style>
  <w:style w:type="paragraph" w:customStyle="1" w:styleId="Heading21">
    <w:name w:val="Heading 21"/>
    <w:basedOn w:val="a"/>
    <w:link w:val="2Char"/>
    <w:uiPriority w:val="9"/>
    <w:unhideWhenUsed/>
    <w:qFormat/>
    <w:rsid w:val="00A52ED6"/>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Char">
    <w:name w:val="Κεφαλίδα Char"/>
    <w:basedOn w:val="a0"/>
    <w:link w:val="Header1"/>
    <w:uiPriority w:val="99"/>
    <w:qFormat/>
    <w:rsid w:val="00C22F6B"/>
    <w:rPr>
      <w:sz w:val="24"/>
      <w:szCs w:val="24"/>
    </w:rPr>
  </w:style>
  <w:style w:type="character" w:customStyle="1" w:styleId="Char0">
    <w:name w:val="Κείμενο πλαισίου Char"/>
    <w:basedOn w:val="a0"/>
    <w:link w:val="a3"/>
    <w:uiPriority w:val="99"/>
    <w:qFormat/>
    <w:rsid w:val="00C22F6B"/>
    <w:rPr>
      <w:sz w:val="24"/>
      <w:szCs w:val="24"/>
    </w:rPr>
  </w:style>
  <w:style w:type="character" w:customStyle="1" w:styleId="Char1">
    <w:name w:val="Τίτλος Char"/>
    <w:basedOn w:val="a0"/>
    <w:link w:val="a4"/>
    <w:qFormat/>
    <w:rsid w:val="00C22F6B"/>
    <w:rPr>
      <w:rFonts w:ascii="Tahoma" w:hAnsi="Tahoma" w:cs="Tahoma"/>
      <w:sz w:val="16"/>
      <w:szCs w:val="16"/>
    </w:rPr>
  </w:style>
  <w:style w:type="character" w:customStyle="1" w:styleId="1Char">
    <w:name w:val="Επικεφαλίδα 1 Char"/>
    <w:basedOn w:val="a0"/>
    <w:link w:val="Heading11"/>
    <w:uiPriority w:val="9"/>
    <w:qFormat/>
    <w:rsid w:val="00465000"/>
    <w:rPr>
      <w:rFonts w:ascii="Arial" w:hAnsi="Arial"/>
      <w:b/>
      <w:i/>
      <w:sz w:val="28"/>
      <w:u w:val="single"/>
    </w:rPr>
  </w:style>
  <w:style w:type="character" w:customStyle="1" w:styleId="Char2">
    <w:name w:val="Σώμα κειμένου Char"/>
    <w:basedOn w:val="a0"/>
    <w:link w:val="a5"/>
    <w:uiPriority w:val="10"/>
    <w:qFormat/>
    <w:rsid w:val="00465000"/>
    <w:rPr>
      <w:rFonts w:asciiTheme="majorHAnsi" w:eastAsiaTheme="majorEastAsia" w:hAnsiTheme="majorHAnsi" w:cstheme="majorBidi"/>
      <w:color w:val="17365D" w:themeColor="text2" w:themeShade="BF"/>
      <w:spacing w:val="5"/>
      <w:sz w:val="52"/>
      <w:szCs w:val="52"/>
    </w:rPr>
  </w:style>
  <w:style w:type="character" w:customStyle="1" w:styleId="Char10">
    <w:name w:val="Σώμα κείμενου με εσοχή Char1"/>
    <w:basedOn w:val="a0"/>
    <w:link w:val="a6"/>
    <w:qFormat/>
    <w:rsid w:val="004B7032"/>
    <w:rPr>
      <w:bCs/>
      <w:color w:val="000000"/>
      <w:sz w:val="16"/>
      <w:szCs w:val="24"/>
    </w:rPr>
  </w:style>
  <w:style w:type="character" w:customStyle="1" w:styleId="Char3">
    <w:name w:val="Σώμα κείμενου με εσοχή Char"/>
    <w:basedOn w:val="a0"/>
    <w:qFormat/>
    <w:rsid w:val="004B7032"/>
    <w:rPr>
      <w:sz w:val="24"/>
      <w:szCs w:val="24"/>
    </w:rPr>
  </w:style>
  <w:style w:type="character" w:customStyle="1" w:styleId="a7">
    <w:name w:val="Σύνδεσμος διαδικτύου"/>
    <w:basedOn w:val="a0"/>
    <w:uiPriority w:val="99"/>
    <w:unhideWhenUsed/>
    <w:rsid w:val="006E01B0"/>
    <w:rPr>
      <w:color w:val="0000FF" w:themeColor="hyperlink"/>
      <w:u w:val="single"/>
    </w:rPr>
  </w:style>
  <w:style w:type="character" w:customStyle="1" w:styleId="2Char">
    <w:name w:val="Επικεφαλίδα 2 Char"/>
    <w:basedOn w:val="a0"/>
    <w:link w:val="Heading21"/>
    <w:uiPriority w:val="9"/>
    <w:qFormat/>
    <w:rsid w:val="00A52ED6"/>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AD69A8"/>
    <w:rPr>
      <w:rFonts w:cs="Courier New"/>
    </w:rPr>
  </w:style>
  <w:style w:type="character" w:customStyle="1" w:styleId="ListLabel2">
    <w:name w:val="ListLabel 2"/>
    <w:qFormat/>
    <w:rsid w:val="00AD69A8"/>
    <w:rPr>
      <w:rFonts w:cs="Courier New"/>
    </w:rPr>
  </w:style>
  <w:style w:type="character" w:customStyle="1" w:styleId="ListLabel3">
    <w:name w:val="ListLabel 3"/>
    <w:qFormat/>
    <w:rsid w:val="00AD69A8"/>
    <w:rPr>
      <w:rFonts w:cs="Courier New"/>
    </w:rPr>
  </w:style>
  <w:style w:type="character" w:customStyle="1" w:styleId="ListLabel4">
    <w:name w:val="ListLabel 4"/>
    <w:qFormat/>
    <w:rsid w:val="00AD69A8"/>
    <w:rPr>
      <w:rFonts w:eastAsia="Times New Roman" w:cs="Calibri"/>
    </w:rPr>
  </w:style>
  <w:style w:type="character" w:customStyle="1" w:styleId="ListLabel5">
    <w:name w:val="ListLabel 5"/>
    <w:qFormat/>
    <w:rsid w:val="00AD69A8"/>
    <w:rPr>
      <w:rFonts w:cs="Courier New"/>
    </w:rPr>
  </w:style>
  <w:style w:type="character" w:customStyle="1" w:styleId="ListLabel6">
    <w:name w:val="ListLabel 6"/>
    <w:qFormat/>
    <w:rsid w:val="00AD69A8"/>
    <w:rPr>
      <w:rFonts w:cs="Courier New"/>
    </w:rPr>
  </w:style>
  <w:style w:type="character" w:customStyle="1" w:styleId="ListLabel7">
    <w:name w:val="ListLabel 7"/>
    <w:qFormat/>
    <w:rsid w:val="00AD69A8"/>
    <w:rPr>
      <w:rFonts w:cs="Courier New"/>
    </w:rPr>
  </w:style>
  <w:style w:type="character" w:customStyle="1" w:styleId="ListLabel8">
    <w:name w:val="ListLabel 8"/>
    <w:qFormat/>
    <w:rsid w:val="00AD69A8"/>
    <w:rPr>
      <w:rFonts w:cs="Courier New"/>
    </w:rPr>
  </w:style>
  <w:style w:type="character" w:customStyle="1" w:styleId="ListLabel9">
    <w:name w:val="ListLabel 9"/>
    <w:qFormat/>
    <w:rsid w:val="00AD69A8"/>
    <w:rPr>
      <w:rFonts w:cs="Courier New"/>
    </w:rPr>
  </w:style>
  <w:style w:type="character" w:customStyle="1" w:styleId="ListLabel10">
    <w:name w:val="ListLabel 10"/>
    <w:qFormat/>
    <w:rsid w:val="00AD69A8"/>
    <w:rPr>
      <w:rFonts w:cs="Courier New"/>
    </w:rPr>
  </w:style>
  <w:style w:type="character" w:customStyle="1" w:styleId="ListLabel11">
    <w:name w:val="ListLabel 11"/>
    <w:qFormat/>
    <w:rsid w:val="00AD69A8"/>
    <w:rPr>
      <w:rFonts w:cs="Courier New"/>
    </w:rPr>
  </w:style>
  <w:style w:type="character" w:customStyle="1" w:styleId="ListLabel12">
    <w:name w:val="ListLabel 12"/>
    <w:qFormat/>
    <w:rsid w:val="00AD69A8"/>
    <w:rPr>
      <w:rFonts w:cs="Courier New"/>
    </w:rPr>
  </w:style>
  <w:style w:type="character" w:customStyle="1" w:styleId="ListLabel13">
    <w:name w:val="ListLabel 13"/>
    <w:qFormat/>
    <w:rsid w:val="00AD69A8"/>
    <w:rPr>
      <w:rFonts w:cs="Courier New"/>
    </w:rPr>
  </w:style>
  <w:style w:type="character" w:customStyle="1" w:styleId="ListLabel14">
    <w:name w:val="ListLabel 14"/>
    <w:qFormat/>
    <w:rsid w:val="00AD69A8"/>
    <w:rPr>
      <w:rFonts w:cs="Courier New"/>
    </w:rPr>
  </w:style>
  <w:style w:type="character" w:customStyle="1" w:styleId="ListLabel15">
    <w:name w:val="ListLabel 15"/>
    <w:qFormat/>
    <w:rsid w:val="00AD69A8"/>
    <w:rPr>
      <w:rFonts w:cs="Courier New"/>
    </w:rPr>
  </w:style>
  <w:style w:type="character" w:customStyle="1" w:styleId="ListLabel16">
    <w:name w:val="ListLabel 16"/>
    <w:qFormat/>
    <w:rsid w:val="00AD69A8"/>
    <w:rPr>
      <w:sz w:val="23"/>
    </w:rPr>
  </w:style>
  <w:style w:type="character" w:customStyle="1" w:styleId="ListLabel17">
    <w:name w:val="ListLabel 17"/>
    <w:qFormat/>
    <w:rsid w:val="00AD69A8"/>
    <w:rPr>
      <w:sz w:val="23"/>
    </w:rPr>
  </w:style>
  <w:style w:type="character" w:customStyle="1" w:styleId="ListLabel18">
    <w:name w:val="ListLabel 18"/>
    <w:qFormat/>
    <w:rsid w:val="00AD69A8"/>
    <w:rPr>
      <w:sz w:val="23"/>
    </w:rPr>
  </w:style>
  <w:style w:type="character" w:customStyle="1" w:styleId="ListLabel19">
    <w:name w:val="ListLabel 19"/>
    <w:qFormat/>
    <w:rsid w:val="00AD69A8"/>
    <w:rPr>
      <w:sz w:val="23"/>
    </w:rPr>
  </w:style>
  <w:style w:type="character" w:customStyle="1" w:styleId="ListLabel20">
    <w:name w:val="ListLabel 20"/>
    <w:qFormat/>
    <w:rsid w:val="00AD69A8"/>
    <w:rPr>
      <w:sz w:val="23"/>
    </w:rPr>
  </w:style>
  <w:style w:type="character" w:customStyle="1" w:styleId="ListLabel21">
    <w:name w:val="ListLabel 21"/>
    <w:qFormat/>
    <w:rsid w:val="00AD69A8"/>
    <w:rPr>
      <w:sz w:val="23"/>
    </w:rPr>
  </w:style>
  <w:style w:type="character" w:customStyle="1" w:styleId="ListLabel22">
    <w:name w:val="ListLabel 22"/>
    <w:qFormat/>
    <w:rsid w:val="00AD69A8"/>
    <w:rPr>
      <w:sz w:val="23"/>
    </w:rPr>
  </w:style>
  <w:style w:type="character" w:customStyle="1" w:styleId="ListLabel23">
    <w:name w:val="ListLabel 23"/>
    <w:qFormat/>
    <w:rsid w:val="00AD69A8"/>
    <w:rPr>
      <w:sz w:val="23"/>
    </w:rPr>
  </w:style>
  <w:style w:type="character" w:customStyle="1" w:styleId="ListLabel24">
    <w:name w:val="ListLabel 24"/>
    <w:qFormat/>
    <w:rsid w:val="00AD69A8"/>
    <w:rPr>
      <w:sz w:val="23"/>
    </w:rPr>
  </w:style>
  <w:style w:type="character" w:customStyle="1" w:styleId="ListLabel25">
    <w:name w:val="ListLabel 25"/>
    <w:qFormat/>
    <w:rsid w:val="00AD69A8"/>
    <w:rPr>
      <w:rFonts w:eastAsia="Times New Roman" w:cs="Times New Roman"/>
      <w:b w:val="0"/>
      <w:color w:val="00000A"/>
      <w:sz w:val="24"/>
    </w:rPr>
  </w:style>
  <w:style w:type="character" w:customStyle="1" w:styleId="ListLabel26">
    <w:name w:val="ListLabel 26"/>
    <w:qFormat/>
    <w:rsid w:val="00AD69A8"/>
    <w:rPr>
      <w:rFonts w:eastAsia="Times New Roman" w:cs="Times New Roman"/>
      <w:b w:val="0"/>
      <w:color w:val="00000A"/>
      <w:sz w:val="24"/>
    </w:rPr>
  </w:style>
  <w:style w:type="character" w:customStyle="1" w:styleId="ListLabel27">
    <w:name w:val="ListLabel 27"/>
    <w:qFormat/>
    <w:rsid w:val="00AD69A8"/>
    <w:rPr>
      <w:rFonts w:eastAsia="Times New Roman" w:cs="Times New Roman"/>
      <w:b/>
      <w:color w:val="00000A"/>
      <w:sz w:val="26"/>
    </w:rPr>
  </w:style>
  <w:style w:type="character" w:customStyle="1" w:styleId="ListLabel28">
    <w:name w:val="ListLabel 28"/>
    <w:qFormat/>
    <w:rsid w:val="00AD69A8"/>
    <w:rPr>
      <w:rFonts w:eastAsia="Times New Roman" w:cs="Times New Roman"/>
      <w:b w:val="0"/>
      <w:color w:val="00000A"/>
      <w:sz w:val="24"/>
    </w:rPr>
  </w:style>
  <w:style w:type="character" w:customStyle="1" w:styleId="ListLabel29">
    <w:name w:val="ListLabel 29"/>
    <w:qFormat/>
    <w:rsid w:val="00AD69A8"/>
    <w:rPr>
      <w:rFonts w:eastAsia="Times New Roman" w:cs="Times New Roman"/>
      <w:b w:val="0"/>
      <w:color w:val="00000A"/>
      <w:sz w:val="24"/>
    </w:rPr>
  </w:style>
  <w:style w:type="character" w:customStyle="1" w:styleId="ListLabel30">
    <w:name w:val="ListLabel 30"/>
    <w:qFormat/>
    <w:rsid w:val="00AD69A8"/>
    <w:rPr>
      <w:rFonts w:eastAsia="Times New Roman" w:cs="Times New Roman"/>
      <w:b w:val="0"/>
      <w:color w:val="00000A"/>
      <w:sz w:val="24"/>
    </w:rPr>
  </w:style>
  <w:style w:type="character" w:customStyle="1" w:styleId="ListLabel31">
    <w:name w:val="ListLabel 31"/>
    <w:qFormat/>
    <w:rsid w:val="00AD69A8"/>
    <w:rPr>
      <w:rFonts w:eastAsia="Times New Roman" w:cs="Times New Roman"/>
      <w:b w:val="0"/>
      <w:color w:val="00000A"/>
      <w:sz w:val="24"/>
    </w:rPr>
  </w:style>
  <w:style w:type="character" w:customStyle="1" w:styleId="ListLabel32">
    <w:name w:val="ListLabel 32"/>
    <w:qFormat/>
    <w:rsid w:val="00AD69A8"/>
    <w:rPr>
      <w:rFonts w:eastAsia="Times New Roman" w:cs="Times New Roman"/>
      <w:b w:val="0"/>
      <w:color w:val="00000A"/>
      <w:sz w:val="24"/>
    </w:rPr>
  </w:style>
  <w:style w:type="character" w:customStyle="1" w:styleId="ListLabel33">
    <w:name w:val="ListLabel 33"/>
    <w:qFormat/>
    <w:rsid w:val="00AD69A8"/>
    <w:rPr>
      <w:rFonts w:eastAsia="Times New Roman" w:cs="Times New Roman"/>
      <w:b w:val="0"/>
      <w:color w:val="00000A"/>
      <w:sz w:val="24"/>
    </w:rPr>
  </w:style>
  <w:style w:type="character" w:customStyle="1" w:styleId="a8">
    <w:name w:val="Σύνδεση ευρετηρίου"/>
    <w:qFormat/>
    <w:rsid w:val="00AD69A8"/>
  </w:style>
  <w:style w:type="paragraph" w:customStyle="1" w:styleId="a9">
    <w:name w:val="Επικεφαλίδα"/>
    <w:basedOn w:val="a"/>
    <w:next w:val="a5"/>
    <w:qFormat/>
    <w:rsid w:val="00AD69A8"/>
    <w:pPr>
      <w:keepNext/>
      <w:spacing w:before="240" w:after="120"/>
    </w:pPr>
    <w:rPr>
      <w:rFonts w:ascii="Liberation Sans" w:eastAsia="Tahoma" w:hAnsi="Liberation Sans" w:cs="Lohit Devanagari"/>
      <w:sz w:val="28"/>
      <w:szCs w:val="28"/>
    </w:rPr>
  </w:style>
  <w:style w:type="paragraph" w:styleId="a5">
    <w:name w:val="Body Text"/>
    <w:basedOn w:val="a"/>
    <w:link w:val="Char2"/>
    <w:rsid w:val="004B7032"/>
    <w:pPr>
      <w:tabs>
        <w:tab w:val="center" w:pos="851"/>
        <w:tab w:val="center" w:pos="1985"/>
      </w:tabs>
      <w:ind w:right="85"/>
      <w:jc w:val="center"/>
    </w:pPr>
    <w:rPr>
      <w:bCs/>
      <w:color w:val="000000"/>
      <w:sz w:val="16"/>
    </w:rPr>
  </w:style>
  <w:style w:type="paragraph" w:styleId="aa">
    <w:name w:val="List"/>
    <w:basedOn w:val="a5"/>
    <w:rsid w:val="00AD69A8"/>
    <w:rPr>
      <w:rFonts w:cs="Lohit Devanagari"/>
    </w:rPr>
  </w:style>
  <w:style w:type="paragraph" w:customStyle="1" w:styleId="Caption1">
    <w:name w:val="Caption1"/>
    <w:basedOn w:val="a"/>
    <w:qFormat/>
    <w:rsid w:val="00AD69A8"/>
    <w:pPr>
      <w:suppressLineNumbers/>
      <w:spacing w:before="120" w:after="120"/>
    </w:pPr>
    <w:rPr>
      <w:rFonts w:cs="Lohit Devanagari"/>
      <w:i/>
      <w:iCs/>
    </w:rPr>
  </w:style>
  <w:style w:type="paragraph" w:customStyle="1" w:styleId="ab">
    <w:name w:val="Ευρετήριο"/>
    <w:basedOn w:val="a"/>
    <w:qFormat/>
    <w:rsid w:val="00AD69A8"/>
    <w:pPr>
      <w:suppressLineNumbers/>
    </w:pPr>
    <w:rPr>
      <w:rFonts w:cs="Lohit Devanagari"/>
    </w:rPr>
  </w:style>
  <w:style w:type="paragraph" w:customStyle="1" w:styleId="Header1">
    <w:name w:val="Header1"/>
    <w:basedOn w:val="a"/>
    <w:link w:val="Char"/>
    <w:uiPriority w:val="99"/>
    <w:rsid w:val="00C22F6B"/>
    <w:pPr>
      <w:tabs>
        <w:tab w:val="center" w:pos="4153"/>
        <w:tab w:val="right" w:pos="8306"/>
      </w:tabs>
    </w:pPr>
  </w:style>
  <w:style w:type="paragraph" w:customStyle="1" w:styleId="Footer1">
    <w:name w:val="Footer1"/>
    <w:basedOn w:val="a"/>
    <w:uiPriority w:val="99"/>
    <w:rsid w:val="00C22F6B"/>
    <w:pPr>
      <w:tabs>
        <w:tab w:val="center" w:pos="4153"/>
        <w:tab w:val="right" w:pos="8306"/>
      </w:tabs>
    </w:pPr>
  </w:style>
  <w:style w:type="paragraph" w:styleId="a3">
    <w:name w:val="Balloon Text"/>
    <w:basedOn w:val="a"/>
    <w:link w:val="Char0"/>
    <w:qFormat/>
    <w:rsid w:val="00C22F6B"/>
    <w:rPr>
      <w:rFonts w:ascii="Tahoma" w:hAnsi="Tahoma" w:cs="Tahoma"/>
      <w:sz w:val="16"/>
      <w:szCs w:val="16"/>
    </w:rPr>
  </w:style>
  <w:style w:type="paragraph" w:styleId="ac">
    <w:name w:val="List Paragraph"/>
    <w:basedOn w:val="a"/>
    <w:uiPriority w:val="34"/>
    <w:qFormat/>
    <w:rsid w:val="00743FE2"/>
    <w:pPr>
      <w:ind w:left="720"/>
      <w:contextualSpacing/>
    </w:pPr>
  </w:style>
  <w:style w:type="paragraph" w:styleId="a4">
    <w:name w:val="Title"/>
    <w:basedOn w:val="a"/>
    <w:link w:val="Char1"/>
    <w:uiPriority w:val="10"/>
    <w:qFormat/>
    <w:rsid w:val="00465000"/>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styleId="a6">
    <w:name w:val="Body Text Indent"/>
    <w:basedOn w:val="a"/>
    <w:link w:val="Char10"/>
    <w:rsid w:val="004B7032"/>
    <w:pPr>
      <w:spacing w:after="120"/>
      <w:ind w:left="283"/>
    </w:pPr>
  </w:style>
  <w:style w:type="paragraph" w:styleId="ad">
    <w:name w:val="TOC Heading"/>
    <w:basedOn w:val="Heading11"/>
    <w:uiPriority w:val="39"/>
    <w:unhideWhenUsed/>
    <w:qFormat/>
    <w:rsid w:val="006E01B0"/>
    <w:pPr>
      <w:keepLines/>
      <w:spacing w:before="480" w:line="276" w:lineRule="auto"/>
      <w:jc w:val="left"/>
    </w:pPr>
    <w:rPr>
      <w:rFonts w:asciiTheme="majorHAnsi" w:eastAsiaTheme="majorEastAsia" w:hAnsiTheme="majorHAnsi" w:cstheme="majorBidi"/>
      <w:bCs/>
      <w:i w:val="0"/>
      <w:color w:val="365F91" w:themeColor="accent1" w:themeShade="BF"/>
      <w:szCs w:val="28"/>
      <w:u w:val="none"/>
      <w:lang w:eastAsia="en-US"/>
    </w:rPr>
  </w:style>
  <w:style w:type="paragraph" w:customStyle="1" w:styleId="TOC11">
    <w:name w:val="TOC 11"/>
    <w:basedOn w:val="a"/>
    <w:autoRedefine/>
    <w:uiPriority w:val="39"/>
    <w:unhideWhenUsed/>
    <w:rsid w:val="006E01B0"/>
    <w:pPr>
      <w:spacing w:after="100"/>
    </w:pPr>
  </w:style>
  <w:style w:type="paragraph" w:customStyle="1" w:styleId="Default">
    <w:name w:val="Default"/>
    <w:qFormat/>
    <w:rsid w:val="005E7AE2"/>
    <w:rPr>
      <w:rFonts w:ascii="Calibri" w:hAnsi="Calibri" w:cs="Calibri"/>
      <w:color w:val="000000"/>
      <w:sz w:val="24"/>
      <w:szCs w:val="24"/>
    </w:rPr>
  </w:style>
  <w:style w:type="paragraph" w:customStyle="1" w:styleId="TOC21">
    <w:name w:val="TOC 21"/>
    <w:basedOn w:val="a"/>
    <w:autoRedefine/>
    <w:uiPriority w:val="39"/>
    <w:unhideWhenUsed/>
    <w:rsid w:val="00A52ED6"/>
    <w:pPr>
      <w:spacing w:after="100"/>
      <w:ind w:left="240"/>
    </w:pPr>
  </w:style>
  <w:style w:type="paragraph" w:customStyle="1" w:styleId="ae">
    <w:name w:val="Περιεχόμενα πλαισίου"/>
    <w:basedOn w:val="a"/>
    <w:qFormat/>
    <w:rsid w:val="00AD69A8"/>
  </w:style>
  <w:style w:type="table" w:styleId="af">
    <w:name w:val="Table Grid"/>
    <w:basedOn w:val="a1"/>
    <w:uiPriority w:val="59"/>
    <w:rsid w:val="00432C9B"/>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CD691C"/>
    <w:pPr>
      <w:spacing w:after="100"/>
    </w:pPr>
  </w:style>
  <w:style w:type="paragraph" w:styleId="20">
    <w:name w:val="toc 2"/>
    <w:basedOn w:val="a"/>
    <w:next w:val="a"/>
    <w:autoRedefine/>
    <w:uiPriority w:val="39"/>
    <w:unhideWhenUsed/>
    <w:rsid w:val="00CD691C"/>
    <w:pPr>
      <w:spacing w:after="100"/>
      <w:ind w:left="240"/>
    </w:pPr>
  </w:style>
  <w:style w:type="character" w:styleId="-">
    <w:name w:val="Hyperlink"/>
    <w:basedOn w:val="a0"/>
    <w:uiPriority w:val="99"/>
    <w:unhideWhenUsed/>
    <w:rsid w:val="00CD691C"/>
    <w:rPr>
      <w:color w:val="0000FF" w:themeColor="hyperlink"/>
      <w:u w:val="single"/>
    </w:rPr>
  </w:style>
  <w:style w:type="paragraph" w:styleId="af0">
    <w:name w:val="header"/>
    <w:basedOn w:val="a"/>
    <w:link w:val="Char11"/>
    <w:uiPriority w:val="99"/>
    <w:semiHidden/>
    <w:unhideWhenUsed/>
    <w:rsid w:val="00CD691C"/>
    <w:pPr>
      <w:tabs>
        <w:tab w:val="center" w:pos="4153"/>
        <w:tab w:val="right" w:pos="8306"/>
      </w:tabs>
    </w:pPr>
  </w:style>
  <w:style w:type="character" w:customStyle="1" w:styleId="Char11">
    <w:name w:val="Κεφαλίδα Char1"/>
    <w:basedOn w:val="a0"/>
    <w:link w:val="af0"/>
    <w:uiPriority w:val="99"/>
    <w:semiHidden/>
    <w:rsid w:val="00CD691C"/>
    <w:rPr>
      <w:sz w:val="24"/>
      <w:szCs w:val="24"/>
    </w:rPr>
  </w:style>
  <w:style w:type="paragraph" w:styleId="af1">
    <w:name w:val="footer"/>
    <w:basedOn w:val="a"/>
    <w:link w:val="Char4"/>
    <w:uiPriority w:val="99"/>
    <w:unhideWhenUsed/>
    <w:rsid w:val="00CD691C"/>
    <w:pPr>
      <w:tabs>
        <w:tab w:val="center" w:pos="4153"/>
        <w:tab w:val="right" w:pos="8306"/>
      </w:tabs>
    </w:pPr>
  </w:style>
  <w:style w:type="character" w:customStyle="1" w:styleId="Char4">
    <w:name w:val="Υποσέλιδο Char"/>
    <w:basedOn w:val="a0"/>
    <w:link w:val="af1"/>
    <w:uiPriority w:val="99"/>
    <w:rsid w:val="00CD691C"/>
    <w:rPr>
      <w:sz w:val="24"/>
      <w:szCs w:val="24"/>
    </w:rPr>
  </w:style>
  <w:style w:type="paragraph" w:styleId="af2">
    <w:name w:val="endnote text"/>
    <w:basedOn w:val="a"/>
    <w:link w:val="Char5"/>
    <w:uiPriority w:val="99"/>
    <w:semiHidden/>
    <w:unhideWhenUsed/>
    <w:rsid w:val="00683917"/>
    <w:rPr>
      <w:sz w:val="20"/>
      <w:szCs w:val="20"/>
    </w:rPr>
  </w:style>
  <w:style w:type="character" w:customStyle="1" w:styleId="Char5">
    <w:name w:val="Κείμενο σημείωσης τέλους Char"/>
    <w:basedOn w:val="a0"/>
    <w:link w:val="af2"/>
    <w:uiPriority w:val="99"/>
    <w:semiHidden/>
    <w:rsid w:val="00683917"/>
  </w:style>
  <w:style w:type="character" w:styleId="af3">
    <w:name w:val="endnote reference"/>
    <w:basedOn w:val="a0"/>
    <w:uiPriority w:val="99"/>
    <w:semiHidden/>
    <w:unhideWhenUsed/>
    <w:rsid w:val="00683917"/>
    <w:rPr>
      <w:vertAlign w:val="superscript"/>
    </w:rPr>
  </w:style>
  <w:style w:type="table" w:customStyle="1" w:styleId="TableNormal">
    <w:name w:val="Table Normal"/>
    <w:uiPriority w:val="2"/>
    <w:semiHidden/>
    <w:unhideWhenUsed/>
    <w:qFormat/>
    <w:rsid w:val="00D46F7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6F7E"/>
    <w:pPr>
      <w:widowControl w:val="0"/>
      <w:autoSpaceDE w:val="0"/>
      <w:autoSpaceDN w:val="0"/>
    </w:pPr>
    <w:rPr>
      <w:rFonts w:ascii="Calibri" w:eastAsia="Calibri" w:hAnsi="Calibri" w:cs="Calibri"/>
      <w:sz w:val="22"/>
      <w:szCs w:val="22"/>
      <w:lang w:eastAsia="en-US"/>
    </w:rPr>
  </w:style>
  <w:style w:type="character" w:customStyle="1" w:styleId="1Char1">
    <w:name w:val="Επικεφαλίδα 1 Char1"/>
    <w:basedOn w:val="a0"/>
    <w:link w:val="1"/>
    <w:rsid w:val="006F076A"/>
    <w:rPr>
      <w:rFonts w:asciiTheme="majorHAnsi" w:eastAsiaTheme="majorEastAsia" w:hAnsiTheme="majorHAnsi" w:cstheme="majorBidi"/>
      <w:b/>
      <w:bCs/>
      <w:color w:val="365F91" w:themeColor="accent1" w:themeShade="BF"/>
      <w:sz w:val="28"/>
      <w:szCs w:val="28"/>
    </w:rPr>
  </w:style>
  <w:style w:type="character" w:customStyle="1" w:styleId="2Char1">
    <w:name w:val="Επικεφαλίδα 2 Char1"/>
    <w:basedOn w:val="a0"/>
    <w:link w:val="2"/>
    <w:uiPriority w:val="9"/>
    <w:semiHidden/>
    <w:rsid w:val="006F076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832CDF"/>
    <w:rPr>
      <w:rFonts w:asciiTheme="majorHAnsi" w:eastAsiaTheme="majorEastAsia" w:hAnsiTheme="majorHAnsi" w:cstheme="majorBidi"/>
      <w:b/>
      <w:bCs/>
      <w:color w:val="4F81BD" w:themeColor="accent1"/>
      <w:sz w:val="22"/>
      <w:szCs w:val="22"/>
      <w:lang w:eastAsia="en-US"/>
    </w:rPr>
  </w:style>
  <w:style w:type="paragraph" w:styleId="30">
    <w:name w:val="toc 3"/>
    <w:basedOn w:val="a"/>
    <w:next w:val="a"/>
    <w:autoRedefine/>
    <w:uiPriority w:val="39"/>
    <w:unhideWhenUsed/>
    <w:rsid w:val="00006F40"/>
    <w:pPr>
      <w:spacing w:after="100"/>
      <w:ind w:left="480"/>
    </w:pPr>
  </w:style>
  <w:style w:type="paragraph" w:customStyle="1" w:styleId="11">
    <w:name w:val="Βασικό1"/>
    <w:rsid w:val="00724A83"/>
    <w:rPr>
      <w:sz w:val="24"/>
      <w:szCs w:val="24"/>
    </w:rPr>
  </w:style>
  <w:style w:type="character" w:styleId="af4">
    <w:name w:val="Emphasis"/>
    <w:basedOn w:val="a0"/>
    <w:uiPriority w:val="20"/>
    <w:qFormat/>
    <w:rsid w:val="0098446A"/>
    <w:rPr>
      <w:i/>
      <w:iCs/>
    </w:rPr>
  </w:style>
  <w:style w:type="character" w:customStyle="1" w:styleId="4Char">
    <w:name w:val="Επικεφαλίδα 4 Char"/>
    <w:basedOn w:val="a0"/>
    <w:link w:val="4"/>
    <w:uiPriority w:val="9"/>
    <w:semiHidden/>
    <w:rsid w:val="00A431BB"/>
    <w:rPr>
      <w:rFonts w:asciiTheme="majorHAnsi" w:eastAsiaTheme="majorEastAsia" w:hAnsiTheme="majorHAnsi" w:cstheme="majorBidi"/>
      <w:b/>
      <w:bCs/>
      <w:i/>
      <w:iCs/>
      <w:color w:val="4F81BD" w:themeColor="accent1"/>
      <w:sz w:val="24"/>
      <w:szCs w:val="24"/>
    </w:rPr>
  </w:style>
  <w:style w:type="character" w:styleId="af5">
    <w:name w:val="Strong"/>
    <w:basedOn w:val="a0"/>
    <w:uiPriority w:val="22"/>
    <w:qFormat/>
    <w:rsid w:val="00A431BB"/>
    <w:rPr>
      <w:b/>
      <w:bCs/>
    </w:rPr>
  </w:style>
  <w:style w:type="paragraph" w:styleId="Web">
    <w:name w:val="Normal (Web)"/>
    <w:basedOn w:val="a"/>
    <w:uiPriority w:val="99"/>
    <w:semiHidden/>
    <w:unhideWhenUsed/>
    <w:rsid w:val="00A431B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6735103">
      <w:bodyDiv w:val="1"/>
      <w:marLeft w:val="0"/>
      <w:marRight w:val="0"/>
      <w:marTop w:val="0"/>
      <w:marBottom w:val="0"/>
      <w:divBdr>
        <w:top w:val="none" w:sz="0" w:space="0" w:color="auto"/>
        <w:left w:val="none" w:sz="0" w:space="0" w:color="auto"/>
        <w:bottom w:val="none" w:sz="0" w:space="0" w:color="auto"/>
        <w:right w:val="none" w:sz="0" w:space="0" w:color="auto"/>
      </w:divBdr>
    </w:div>
    <w:div w:id="908004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s.sch.gr/dimanali/" TargetMode="External"/><Relationship Id="rId5" Type="http://schemas.openxmlformats.org/officeDocument/2006/relationships/webSettings" Target="webSettings.xml"/><Relationship Id="rId10" Type="http://schemas.openxmlformats.org/officeDocument/2006/relationships/hyperlink" Target="mailto:mail@dim-an-aliss.ach.sch.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8186E-4205-4598-9787-D0EF2740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12410</Words>
  <Characters>67018</Characters>
  <Application>Microsoft Office Word</Application>
  <DocSecurity>0</DocSecurity>
  <Lines>558</Lines>
  <Paragraphs>158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Συνάδελφοι,</vt:lpstr>
      <vt:lpstr>Συνάδελφοι,</vt:lpstr>
    </vt:vector>
  </TitlesOfParts>
  <Company>ΔΗΜΟΤΙΚΟ ΣΧΟΛΕΙΟ ΑΛΙΣΣΟΥ</Company>
  <LinksUpToDate>false</LinksUpToDate>
  <CharactersWithSpaces>79270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Συνάδελφοι,</dc:title>
  <dc:creator>admin</dc:creator>
  <cp:lastModifiedBy>admin</cp:lastModifiedBy>
  <cp:revision>2</cp:revision>
  <cp:lastPrinted>2024-10-01T07:42:00Z</cp:lastPrinted>
  <dcterms:created xsi:type="dcterms:W3CDTF">2024-10-01T07:43:00Z</dcterms:created>
  <dcterms:modified xsi:type="dcterms:W3CDTF">2024-10-01T07:43:00Z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ΔΗΜΟΤΙΚΟ ΣΧΟΛΕΙΟ ΑΛΙΣΣΟΥ</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