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A5" w:rsidRDefault="00632D84">
      <w:pPr>
        <w:rPr>
          <w:b/>
          <w:sz w:val="24"/>
        </w:rPr>
      </w:pPr>
      <w:r>
        <w:rPr>
          <w:b/>
          <w:sz w:val="24"/>
        </w:rPr>
        <w:t>ΑΣ ΔΟΥΜΕ ΤΙ ΜΑΘΑΜΕ ΓΙΑ ΤΑ ΓΑΛΑΚΤΟΚΟΜΙΚΑ...ΠΑΙΖΟΝΤΑΣ</w:t>
      </w:r>
    </w:p>
    <w:p w:rsidR="00632D84" w:rsidRDefault="00632D84" w:rsidP="00632D84">
      <w:pPr>
        <w:pStyle w:val="ListParagraph"/>
        <w:numPr>
          <w:ilvl w:val="0"/>
          <w:numId w:val="2"/>
        </w:numPr>
      </w:pPr>
      <w:r>
        <w:t>Δώδεκα τυριά που ανήκουν στην ομάδα των γαλακτοκομικών κρύβονται οριζόντια και κάθετα. Μπορείς να τα βρεις; Για να σε βοηθήσω σου γράφω παρακάτω ποια τυράκια ψάχνεις. Ξέρεις ποια από αυτά είναι ελληνικά; Γράψε την απάντησή σου κάτω από το κρυπτόλεξο!</w:t>
      </w:r>
    </w:p>
    <w:p w:rsidR="00632D84" w:rsidRPr="00632D84" w:rsidRDefault="00632D84" w:rsidP="00632D84">
      <w:pPr>
        <w:pStyle w:val="ListParagraph"/>
        <w:ind w:firstLine="0"/>
        <w:rPr>
          <w:rFonts w:asciiTheme="majorHAnsi" w:hAnsiTheme="majorHAnsi"/>
        </w:rPr>
      </w:pPr>
      <w:r w:rsidRPr="00632D84">
        <w:rPr>
          <w:rFonts w:asciiTheme="majorHAnsi" w:hAnsiTheme="majorHAnsi"/>
        </w:rPr>
        <w:t>ανθότυρο , κεφαλοτύρι , κασέρι , μυζήθρα , φέτα , παρμεζάνα , γκούντα , ένταμ , τσένταρ , μετσοβόνε , λαδοτύρι , γραβιέρα</w:t>
      </w:r>
    </w:p>
    <w:tbl>
      <w:tblPr>
        <w:tblStyle w:val="TableGrid"/>
        <w:tblW w:w="0" w:type="auto"/>
        <w:tblInd w:w="1198" w:type="dxa"/>
        <w:tblLook w:val="04A0"/>
      </w:tblPr>
      <w:tblGrid>
        <w:gridCol w:w="405"/>
        <w:gridCol w:w="359"/>
        <w:gridCol w:w="384"/>
        <w:gridCol w:w="405"/>
        <w:gridCol w:w="381"/>
        <w:gridCol w:w="381"/>
        <w:gridCol w:w="363"/>
        <w:gridCol w:w="384"/>
        <w:gridCol w:w="384"/>
        <w:gridCol w:w="384"/>
        <w:gridCol w:w="384"/>
        <w:gridCol w:w="384"/>
        <w:gridCol w:w="405"/>
        <w:gridCol w:w="362"/>
        <w:gridCol w:w="405"/>
        <w:gridCol w:w="363"/>
        <w:gridCol w:w="405"/>
        <w:gridCol w:w="384"/>
        <w:gridCol w:w="384"/>
        <w:gridCol w:w="362"/>
      </w:tblGrid>
      <w:tr w:rsidR="00632D84" w:rsidTr="00632D84">
        <w:trPr>
          <w:trHeight w:val="298"/>
        </w:trPr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Θ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Ο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Υ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Ο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Σ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Δ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Μ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Λ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Ο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Λ</w:t>
            </w:r>
          </w:p>
        </w:tc>
      </w:tr>
      <w:tr w:rsidR="00632D84" w:rsidTr="00632D84">
        <w:trPr>
          <w:trHeight w:val="309"/>
        </w:trPr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Λ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Π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Υ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Β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Η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Υ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Λ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Ω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Ε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Ι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</w:tr>
      <w:tr w:rsidR="00632D84" w:rsidTr="00632D84">
        <w:trPr>
          <w:trHeight w:val="309"/>
        </w:trPr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Δ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Β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Μ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Η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Ω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Ψ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Χ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Θ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Ζ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Μ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Δ</w:t>
            </w:r>
          </w:p>
        </w:tc>
      </w:tr>
      <w:tr w:rsidR="00632D84" w:rsidTr="00632D84">
        <w:trPr>
          <w:trHeight w:val="309"/>
        </w:trPr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Π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Μ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Ε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Ζ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Β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Λ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Η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Ω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Ψ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Ο</w:t>
            </w:r>
          </w:p>
        </w:tc>
      </w:tr>
      <w:tr w:rsidR="00632D84" w:rsidTr="00632D84">
        <w:trPr>
          <w:trHeight w:val="309"/>
        </w:trPr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Σ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Χ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Ψ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Η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Β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Λ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Ι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Θ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Μ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Λ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</w:tr>
      <w:tr w:rsidR="00632D84" w:rsidTr="00632D84">
        <w:trPr>
          <w:trHeight w:val="298"/>
        </w:trPr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Π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Σ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Ε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Δ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Ο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Ψ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Ο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Υ</w:t>
            </w:r>
          </w:p>
        </w:tc>
      </w:tr>
      <w:tr w:rsidR="00632D84" w:rsidTr="00632D84">
        <w:trPr>
          <w:trHeight w:val="309"/>
        </w:trPr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Ε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Δ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Σ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Ψ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Ω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Β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Π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Ε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Β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Β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</w:tr>
      <w:tr w:rsidR="00632D84" w:rsidTr="00632D84">
        <w:trPr>
          <w:trHeight w:val="309"/>
        </w:trPr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Δ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Χ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Ψ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Ο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Θ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Δ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Σ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Υ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Ω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Ι</w:t>
            </w:r>
          </w:p>
        </w:tc>
      </w:tr>
      <w:tr w:rsidR="00632D84" w:rsidTr="00632D84">
        <w:trPr>
          <w:trHeight w:val="309"/>
        </w:trPr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Σ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Χ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Ψ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Ο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Υ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Π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Σ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Π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Δ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Π</w:t>
            </w:r>
          </w:p>
        </w:tc>
      </w:tr>
      <w:tr w:rsidR="00632D84" w:rsidTr="00632D84">
        <w:trPr>
          <w:trHeight w:val="309"/>
        </w:trPr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Δ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Β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Δ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Ε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Β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Ι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Σ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</w:tr>
      <w:tr w:rsidR="00632D84" w:rsidTr="00632D84">
        <w:trPr>
          <w:trHeight w:val="309"/>
        </w:trPr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Μ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Ε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Σ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Ο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Β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Ο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Ε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Λ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Ω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Ξ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Δ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Φ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</w:tr>
      <w:tr w:rsidR="00632D84" w:rsidTr="00632D84">
        <w:trPr>
          <w:trHeight w:val="309"/>
        </w:trPr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Δ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Η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Β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Ν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Κ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Λ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Π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Γ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Β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Ι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Ε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Ρ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Α</w:t>
            </w:r>
          </w:p>
        </w:tc>
        <w:tc>
          <w:tcPr>
            <w:tcW w:w="332" w:type="dxa"/>
          </w:tcPr>
          <w:p w:rsidR="00632D84" w:rsidRDefault="00632D84" w:rsidP="00632D84">
            <w:pPr>
              <w:ind w:left="0" w:firstLine="0"/>
            </w:pPr>
            <w:r>
              <w:t>Τ</w:t>
            </w:r>
          </w:p>
        </w:tc>
      </w:tr>
    </w:tbl>
    <w:p w:rsidR="00632D84" w:rsidRDefault="00632D84" w:rsidP="00632D84">
      <w:pPr>
        <w:ind w:left="0" w:firstLine="0"/>
      </w:pPr>
    </w:p>
    <w:p w:rsidR="00632D84" w:rsidRDefault="00632D84" w:rsidP="00632D84">
      <w:pPr>
        <w:ind w:left="0" w:firstLine="0"/>
      </w:pPr>
      <w:r>
        <w:t>Ποια τυριά παράγονται στην Ελλάδα;</w:t>
      </w:r>
    </w:p>
    <w:p w:rsidR="00632D84" w:rsidRDefault="00632D84" w:rsidP="00632D84">
      <w:pPr>
        <w:ind w:left="0" w:firstLine="0"/>
      </w:pPr>
      <w:r>
        <w:t>____________________________________________________________________________________________________________________________________________________________________</w:t>
      </w:r>
    </w:p>
    <w:p w:rsidR="00632D84" w:rsidRDefault="00632D84" w:rsidP="00632D84">
      <w:pPr>
        <w:ind w:left="0" w:firstLine="0"/>
      </w:pPr>
    </w:p>
    <w:p w:rsidR="00632D84" w:rsidRDefault="00632D84" w:rsidP="00632D84">
      <w:pPr>
        <w:pStyle w:val="ListParagraph"/>
        <w:numPr>
          <w:ilvl w:val="0"/>
          <w:numId w:val="2"/>
        </w:numPr>
      </w:pPr>
      <w:r w:rsidRPr="00632D84">
        <w:rPr>
          <w:noProof/>
          <w:color w:val="FF0000"/>
          <w:sz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5pt;margin-top:21.15pt;width:252.6pt;height:182.5pt;z-index:251660288;mso-width-relative:margin;mso-height-relative:margin" strokecolor="black [3213]">
            <v:textbox>
              <w:txbxContent>
                <w:p w:rsidR="00632D84" w:rsidRDefault="00632D84" w:rsidP="00632D84">
                  <w:pPr>
                    <w:spacing w:line="240" w:lineRule="auto"/>
                    <w:ind w:lef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1. </w:t>
                  </w:r>
                  <w:r w:rsidRPr="00632D84">
                    <w:rPr>
                      <w:sz w:val="18"/>
                    </w:rPr>
                    <w:t>Πριν το σχολείο πίνω ένα ποτήρι ...</w:t>
                  </w:r>
                </w:p>
                <w:p w:rsidR="00632D84" w:rsidRDefault="00632D84" w:rsidP="00632D84">
                  <w:pPr>
                    <w:spacing w:line="240" w:lineRule="auto"/>
                    <w:ind w:lef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2. Αν καταναλώνω γαλακτοκομικά θα έχω έναν γερό ...</w:t>
                  </w:r>
                </w:p>
                <w:p w:rsidR="00632D84" w:rsidRDefault="00632D84" w:rsidP="00632D84">
                  <w:pPr>
                    <w:spacing w:line="240" w:lineRule="auto"/>
                    <w:ind w:lef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3. Φτιάχνεται από γάλα αλλά δεν ανήκει στα γαλακτοκομικά.</w:t>
                  </w:r>
                </w:p>
                <w:p w:rsidR="00632D84" w:rsidRDefault="00632D84" w:rsidP="00632D84">
                  <w:pPr>
                    <w:spacing w:line="240" w:lineRule="auto"/>
                    <w:ind w:lef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4. Υπάρχει στη χωριάτικη σαλάτα.</w:t>
                  </w:r>
                </w:p>
                <w:p w:rsidR="00632D84" w:rsidRDefault="00632D84" w:rsidP="00632D84">
                  <w:pPr>
                    <w:spacing w:line="240" w:lineRule="auto"/>
                    <w:ind w:lef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5. Νόστιμο σνακ με δύο ψωμάκια, τυρί και γαλοπούλα.</w:t>
                  </w:r>
                </w:p>
                <w:p w:rsidR="00632D84" w:rsidRDefault="00632D84" w:rsidP="00632D84">
                  <w:pPr>
                    <w:spacing w:line="240" w:lineRule="auto"/>
                    <w:ind w:lef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6. Συνοδεύει το μεσημεριανό γεύμα.</w:t>
                  </w:r>
                </w:p>
                <w:p w:rsidR="00632D84" w:rsidRDefault="00632D84" w:rsidP="00632D84">
                  <w:pPr>
                    <w:spacing w:line="240" w:lineRule="auto"/>
                    <w:ind w:lef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7. Το τρώμε με φρούτα, μέλι ή σκέτο.</w:t>
                  </w:r>
                </w:p>
                <w:p w:rsidR="00632D84" w:rsidRDefault="00632D84" w:rsidP="00632D84">
                  <w:pPr>
                    <w:spacing w:line="240" w:lineRule="auto"/>
                    <w:ind w:lef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8. Το σερβίρουν πριν από το κυρίως πιάτο και συνήθως περιλαμβάνει κάποιο τυρί ή αλλαντικό.</w:t>
                  </w:r>
                </w:p>
                <w:p w:rsidR="00632D84" w:rsidRPr="00632D84" w:rsidRDefault="00632D84" w:rsidP="00632D84">
                  <w:pPr>
                    <w:spacing w:line="240" w:lineRule="auto"/>
                    <w:ind w:left="0" w:firstLine="0"/>
                    <w:rPr>
                      <w:sz w:val="18"/>
                    </w:rPr>
                  </w:pPr>
                </w:p>
                <w:p w:rsidR="00632D84" w:rsidRPr="00632D84" w:rsidRDefault="00632D84" w:rsidP="00632D84">
                  <w:pPr>
                    <w:spacing w:line="240" w:lineRule="auto"/>
                    <w:ind w:left="0" w:firstLine="0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t>Συμπλήρωσε την μεσοστοιχίδα και βρες ένα πολύτιμο συστατικό που μας δίνουν τα γαλακτοκομικά:</w:t>
      </w:r>
    </w:p>
    <w:p w:rsidR="00632D84" w:rsidRPr="00632D84" w:rsidRDefault="00632D84" w:rsidP="00632D84">
      <w:pPr>
        <w:pStyle w:val="ListParagraph"/>
        <w:numPr>
          <w:ilvl w:val="0"/>
          <w:numId w:val="3"/>
        </w:numPr>
        <w:rPr>
          <w:sz w:val="32"/>
        </w:rPr>
      </w:pPr>
      <w:r w:rsidRPr="00632D84">
        <w:rPr>
          <w:sz w:val="32"/>
        </w:rPr>
        <w:t xml:space="preserve">             _ _ _ </w:t>
      </w:r>
      <w:r w:rsidRPr="00632D84">
        <w:rPr>
          <w:color w:val="FF0000"/>
          <w:sz w:val="32"/>
        </w:rPr>
        <w:t>_</w:t>
      </w:r>
    </w:p>
    <w:p w:rsidR="00632D84" w:rsidRPr="00632D84" w:rsidRDefault="00632D84" w:rsidP="00632D84">
      <w:pPr>
        <w:pStyle w:val="ListParagraph"/>
        <w:numPr>
          <w:ilvl w:val="0"/>
          <w:numId w:val="3"/>
        </w:numPr>
        <w:rPr>
          <w:sz w:val="32"/>
        </w:rPr>
      </w:pPr>
      <w:r w:rsidRPr="00632D84">
        <w:rPr>
          <w:color w:val="FF0000"/>
          <w:sz w:val="32"/>
        </w:rPr>
        <w:t xml:space="preserve">                      _</w:t>
      </w:r>
      <w:r w:rsidRPr="00632D84">
        <w:rPr>
          <w:sz w:val="32"/>
        </w:rPr>
        <w:t xml:space="preserve"> _ _ _ _ _ _ </w:t>
      </w:r>
    </w:p>
    <w:p w:rsidR="00632D84" w:rsidRPr="00632D84" w:rsidRDefault="00632D84" w:rsidP="00632D84">
      <w:pPr>
        <w:pStyle w:val="ListParagraph"/>
        <w:numPr>
          <w:ilvl w:val="0"/>
          <w:numId w:val="3"/>
        </w:numPr>
        <w:rPr>
          <w:sz w:val="32"/>
        </w:rPr>
      </w:pPr>
      <w:r w:rsidRPr="00632D84">
        <w:rPr>
          <w:color w:val="FF0000"/>
          <w:sz w:val="32"/>
        </w:rPr>
        <w:t xml:space="preserve">                      _ </w:t>
      </w:r>
      <w:r w:rsidRPr="00632D84">
        <w:rPr>
          <w:sz w:val="32"/>
        </w:rPr>
        <w:t>_ _ _ _ _ _</w:t>
      </w:r>
    </w:p>
    <w:p w:rsidR="00632D84" w:rsidRPr="00632D84" w:rsidRDefault="00632D84" w:rsidP="00632D84">
      <w:pPr>
        <w:pStyle w:val="ListParagraph"/>
        <w:numPr>
          <w:ilvl w:val="0"/>
          <w:numId w:val="3"/>
        </w:numPr>
        <w:rPr>
          <w:sz w:val="32"/>
        </w:rPr>
      </w:pPr>
      <w:r w:rsidRPr="00632D84">
        <w:rPr>
          <w:sz w:val="32"/>
        </w:rPr>
        <w:t xml:space="preserve">                   _ </w:t>
      </w:r>
      <w:r w:rsidRPr="00632D84">
        <w:rPr>
          <w:color w:val="FF0000"/>
          <w:sz w:val="32"/>
        </w:rPr>
        <w:t xml:space="preserve">_ </w:t>
      </w:r>
      <w:r w:rsidRPr="00632D84">
        <w:rPr>
          <w:sz w:val="32"/>
        </w:rPr>
        <w:t>_ _</w:t>
      </w:r>
    </w:p>
    <w:p w:rsidR="00632D84" w:rsidRDefault="00632D84" w:rsidP="00632D84">
      <w:pPr>
        <w:pStyle w:val="ListParagraph"/>
        <w:numPr>
          <w:ilvl w:val="0"/>
          <w:numId w:val="3"/>
        </w:numPr>
        <w:rPr>
          <w:sz w:val="32"/>
        </w:rPr>
      </w:pPr>
      <w:r w:rsidRPr="00632D84">
        <w:rPr>
          <w:sz w:val="32"/>
        </w:rPr>
        <w:t xml:space="preserve">                _ _ </w:t>
      </w:r>
      <w:r w:rsidRPr="00632D84">
        <w:rPr>
          <w:color w:val="FF0000"/>
          <w:sz w:val="32"/>
        </w:rPr>
        <w:t>_</w:t>
      </w:r>
      <w:r w:rsidRPr="00632D84">
        <w:rPr>
          <w:sz w:val="32"/>
        </w:rPr>
        <w:t xml:space="preserve"> _</w:t>
      </w:r>
    </w:p>
    <w:p w:rsidR="00632D84" w:rsidRPr="00632D84" w:rsidRDefault="00632D84" w:rsidP="00632D84">
      <w:pPr>
        <w:pStyle w:val="ListParagraph"/>
        <w:numPr>
          <w:ilvl w:val="0"/>
          <w:numId w:val="3"/>
        </w:numPr>
        <w:rPr>
          <w:sz w:val="32"/>
        </w:rPr>
      </w:pPr>
      <w:r w:rsidRPr="00632D84">
        <w:rPr>
          <w:color w:val="FF0000"/>
          <w:sz w:val="32"/>
        </w:rPr>
        <w:t xml:space="preserve">                      _</w:t>
      </w:r>
      <w:r>
        <w:rPr>
          <w:sz w:val="32"/>
        </w:rPr>
        <w:t xml:space="preserve"> _ _ _</w:t>
      </w:r>
    </w:p>
    <w:p w:rsidR="00632D84" w:rsidRPr="00632D84" w:rsidRDefault="00632D84" w:rsidP="00632D84">
      <w:pPr>
        <w:pStyle w:val="ListParagraph"/>
        <w:numPr>
          <w:ilvl w:val="0"/>
          <w:numId w:val="3"/>
        </w:numPr>
        <w:rPr>
          <w:sz w:val="32"/>
        </w:rPr>
      </w:pPr>
      <w:r w:rsidRPr="00632D84">
        <w:rPr>
          <w:sz w:val="32"/>
        </w:rPr>
        <w:t xml:space="preserve">_ _ _ _ _ _ _ </w:t>
      </w:r>
      <w:r w:rsidRPr="00632D84">
        <w:rPr>
          <w:color w:val="FF0000"/>
          <w:sz w:val="32"/>
        </w:rPr>
        <w:t>_</w:t>
      </w:r>
    </w:p>
    <w:p w:rsidR="00632D84" w:rsidRDefault="00632D84" w:rsidP="00632D84">
      <w:pPr>
        <w:pStyle w:val="ListParagraph"/>
        <w:numPr>
          <w:ilvl w:val="0"/>
          <w:numId w:val="3"/>
        </w:numPr>
        <w:rPr>
          <w:sz w:val="32"/>
        </w:rPr>
      </w:pPr>
      <w:r w:rsidRPr="00632D84">
        <w:rPr>
          <w:color w:val="FF0000"/>
          <w:sz w:val="32"/>
        </w:rPr>
        <w:t xml:space="preserve">                      _</w:t>
      </w:r>
      <w:r w:rsidRPr="00632D84">
        <w:rPr>
          <w:sz w:val="32"/>
        </w:rPr>
        <w:t xml:space="preserve"> _ _ _ _ _ _ _ </w:t>
      </w:r>
    </w:p>
    <w:p w:rsidR="00632D84" w:rsidRDefault="00632D84" w:rsidP="00632D84">
      <w:pPr>
        <w:ind w:left="0" w:firstLine="0"/>
      </w:pPr>
    </w:p>
    <w:p w:rsidR="00632D84" w:rsidRPr="00632D84" w:rsidRDefault="00632D84" w:rsidP="00632D84">
      <w:pPr>
        <w:ind w:left="0" w:firstLine="0"/>
      </w:pPr>
      <w:r>
        <w:t>Ποια λέξη σχηματίζεται κάθετα στις κόκκινες γραμμές; ________________________</w:t>
      </w:r>
    </w:p>
    <w:sectPr w:rsidR="00632D84" w:rsidRPr="00632D84" w:rsidSect="00B574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3D0F"/>
    <w:multiLevelType w:val="hybridMultilevel"/>
    <w:tmpl w:val="C824B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7EEB"/>
    <w:multiLevelType w:val="hybridMultilevel"/>
    <w:tmpl w:val="B1E65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A0A"/>
    <w:multiLevelType w:val="hybridMultilevel"/>
    <w:tmpl w:val="3CD41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1F9C"/>
    <w:multiLevelType w:val="hybridMultilevel"/>
    <w:tmpl w:val="E1369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9B5"/>
    <w:multiLevelType w:val="hybridMultilevel"/>
    <w:tmpl w:val="487C1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C373B"/>
    <w:multiLevelType w:val="hybridMultilevel"/>
    <w:tmpl w:val="34947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32D84"/>
    <w:rsid w:val="004B1E83"/>
    <w:rsid w:val="004B62E8"/>
    <w:rsid w:val="00632D84"/>
    <w:rsid w:val="00B574DA"/>
    <w:rsid w:val="00CB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D84"/>
    <w:pPr>
      <w:contextualSpacing/>
    </w:pPr>
  </w:style>
  <w:style w:type="table" w:styleId="TableGrid">
    <w:name w:val="Table Grid"/>
    <w:basedOn w:val="TableNormal"/>
    <w:uiPriority w:val="59"/>
    <w:rsid w:val="0063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1</cp:revision>
  <dcterms:created xsi:type="dcterms:W3CDTF">2020-04-03T16:26:00Z</dcterms:created>
  <dcterms:modified xsi:type="dcterms:W3CDTF">2020-04-03T16:59:00Z</dcterms:modified>
</cp:coreProperties>
</file>