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00E" w:rsidRDefault="00D43029">
      <w:pPr>
        <w:rPr>
          <w:rFonts w:ascii="Times New Roman" w:hAnsi="Times New Roman" w:cs="Times New Roman"/>
          <w:b/>
          <w:sz w:val="28"/>
          <w:szCs w:val="28"/>
        </w:rPr>
      </w:pPr>
      <w:r w:rsidRPr="00D43029">
        <w:rPr>
          <w:rFonts w:ascii="Times New Roman" w:hAnsi="Times New Roman" w:cs="Times New Roman"/>
          <w:b/>
          <w:sz w:val="28"/>
          <w:szCs w:val="28"/>
        </w:rPr>
        <w:t xml:space="preserve">                ΠΑΙΧΝΙΔΙ ΚΑΙ ΚΟΙΝΩΝΙΚΗ ΑΛΛΗΛΕΠΙΔΡΑΣΗ</w:t>
      </w:r>
    </w:p>
    <w:p w:rsidR="00D43029" w:rsidRDefault="00D43029">
      <w:pPr>
        <w:rPr>
          <w:rFonts w:ascii="Times New Roman" w:hAnsi="Times New Roman" w:cs="Times New Roman"/>
          <w:b/>
          <w:sz w:val="28"/>
          <w:szCs w:val="28"/>
        </w:rPr>
      </w:pPr>
    </w:p>
    <w:p w:rsidR="00D43029" w:rsidRDefault="00D43029" w:rsidP="00D43029">
      <w:pPr>
        <w:jc w:val="both"/>
        <w:rPr>
          <w:rFonts w:ascii="Times New Roman" w:hAnsi="Times New Roman" w:cs="Times New Roman"/>
          <w:sz w:val="28"/>
          <w:szCs w:val="28"/>
        </w:rPr>
      </w:pPr>
      <w:r w:rsidRPr="00815C2D">
        <w:rPr>
          <w:rFonts w:ascii="Times New Roman" w:hAnsi="Times New Roman" w:cs="Times New Roman"/>
          <w:sz w:val="28"/>
          <w:szCs w:val="28"/>
          <w:u w:val="single"/>
        </w:rPr>
        <w:t>Ενδεικτική δραστηριότητα</w:t>
      </w:r>
      <w:r>
        <w:rPr>
          <w:rFonts w:ascii="Times New Roman" w:hAnsi="Times New Roman" w:cs="Times New Roman"/>
          <w:sz w:val="28"/>
          <w:szCs w:val="28"/>
        </w:rPr>
        <w:t xml:space="preserve">: </w:t>
      </w:r>
    </w:p>
    <w:p w:rsidR="00D43029" w:rsidRDefault="00D43029" w:rsidP="00D43029">
      <w:pPr>
        <w:jc w:val="both"/>
        <w:rPr>
          <w:rFonts w:ascii="Times New Roman" w:hAnsi="Times New Roman" w:cs="Times New Roman"/>
          <w:sz w:val="28"/>
          <w:szCs w:val="28"/>
        </w:rPr>
      </w:pPr>
      <w:r>
        <w:rPr>
          <w:rFonts w:ascii="Times New Roman" w:hAnsi="Times New Roman" w:cs="Times New Roman"/>
          <w:sz w:val="28"/>
          <w:szCs w:val="28"/>
        </w:rPr>
        <w:t xml:space="preserve">Καθόμαστε </w:t>
      </w:r>
      <w:r w:rsidR="00815C2D">
        <w:rPr>
          <w:rFonts w:ascii="Times New Roman" w:hAnsi="Times New Roman" w:cs="Times New Roman"/>
          <w:sz w:val="28"/>
          <w:szCs w:val="28"/>
        </w:rPr>
        <w:t>σε ένα τραπέζι με το παιδί.</w:t>
      </w:r>
      <w:r>
        <w:rPr>
          <w:rFonts w:ascii="Times New Roman" w:hAnsi="Times New Roman" w:cs="Times New Roman"/>
          <w:sz w:val="28"/>
          <w:szCs w:val="28"/>
        </w:rPr>
        <w:t xml:space="preserve"> Μπροστά μας έχουμε απλωμένα κα τακτοποιημένα τα υλικά- παιχνίδια που θα χρησιμοποιήσουμε, ώστε να τα βλέπει το παιδί </w:t>
      </w:r>
      <w:r w:rsidR="00815C2D">
        <w:rPr>
          <w:rFonts w:ascii="Times New Roman" w:hAnsi="Times New Roman" w:cs="Times New Roman"/>
          <w:sz w:val="28"/>
          <w:szCs w:val="28"/>
        </w:rPr>
        <w:t xml:space="preserve">. </w:t>
      </w:r>
      <w:r w:rsidR="00A4338D">
        <w:rPr>
          <w:rFonts w:ascii="Times New Roman" w:hAnsi="Times New Roman" w:cs="Times New Roman"/>
          <w:sz w:val="28"/>
          <w:szCs w:val="28"/>
        </w:rPr>
        <w:t>Έστω ότι έχουμε λευκές κόλλες και μαρκαδόρους: προτρέπουμε το παιδί να πάρει τις κόλλες και μετά τους μαρκαδόρους, να τους ανοίξει, να χρωματίσει και αφού τους κλείσει να τους βάλει στη θέση τους. Θέλουμε το παιδί να μην αρπάζει αλλά να δείχνει αυτό που επιλέγει</w:t>
      </w:r>
      <w:r w:rsidR="00815C2D">
        <w:rPr>
          <w:rFonts w:ascii="Times New Roman" w:hAnsi="Times New Roman" w:cs="Times New Roman"/>
          <w:sz w:val="28"/>
          <w:szCs w:val="28"/>
        </w:rPr>
        <w:t>. Πώς το καταφέρνουμε; Ρωτάμε</w:t>
      </w:r>
      <w:r w:rsidR="00A4338D">
        <w:rPr>
          <w:rFonts w:ascii="Times New Roman" w:hAnsi="Times New Roman" w:cs="Times New Roman"/>
          <w:sz w:val="28"/>
          <w:szCs w:val="28"/>
        </w:rPr>
        <w:t xml:space="preserve"> </w:t>
      </w:r>
      <w:proofErr w:type="spellStart"/>
      <w:r w:rsidR="00A4338D">
        <w:rPr>
          <w:rFonts w:ascii="Times New Roman" w:hAnsi="Times New Roman" w:cs="Times New Roman"/>
          <w:sz w:val="28"/>
          <w:szCs w:val="28"/>
        </w:rPr>
        <w:t>΄΄</w:t>
      </w:r>
      <w:proofErr w:type="spellEnd"/>
      <w:r w:rsidR="00A4338D">
        <w:rPr>
          <w:rFonts w:ascii="Times New Roman" w:hAnsi="Times New Roman" w:cs="Times New Roman"/>
          <w:sz w:val="28"/>
          <w:szCs w:val="28"/>
        </w:rPr>
        <w:t xml:space="preserve"> τί</w:t>
      </w:r>
      <w:r w:rsidR="00815C2D">
        <w:rPr>
          <w:rFonts w:ascii="Times New Roman" w:hAnsi="Times New Roman" w:cs="Times New Roman"/>
          <w:sz w:val="28"/>
          <w:szCs w:val="28"/>
        </w:rPr>
        <w:t xml:space="preserve"> </w:t>
      </w:r>
      <w:proofErr w:type="spellStart"/>
      <w:r w:rsidR="00815C2D">
        <w:rPr>
          <w:rFonts w:ascii="Times New Roman" w:hAnsi="Times New Roman" w:cs="Times New Roman"/>
          <w:sz w:val="28"/>
          <w:szCs w:val="28"/>
        </w:rPr>
        <w:t>θέλεις΄΄</w:t>
      </w:r>
      <w:proofErr w:type="spellEnd"/>
      <w:r w:rsidR="00815C2D">
        <w:rPr>
          <w:rFonts w:ascii="Times New Roman" w:hAnsi="Times New Roman" w:cs="Times New Roman"/>
          <w:sz w:val="28"/>
          <w:szCs w:val="28"/>
        </w:rPr>
        <w:t xml:space="preserve"> και, όταν πάει να αρπάξει, του λέμε</w:t>
      </w:r>
      <w:r w:rsidR="00A4338D">
        <w:rPr>
          <w:rFonts w:ascii="Times New Roman" w:hAnsi="Times New Roman" w:cs="Times New Roman"/>
          <w:sz w:val="28"/>
          <w:szCs w:val="28"/>
        </w:rPr>
        <w:t xml:space="preserve"> </w:t>
      </w:r>
      <w:proofErr w:type="spellStart"/>
      <w:r w:rsidR="00A4338D">
        <w:rPr>
          <w:rFonts w:ascii="Times New Roman" w:hAnsi="Times New Roman" w:cs="Times New Roman"/>
          <w:sz w:val="28"/>
          <w:szCs w:val="28"/>
        </w:rPr>
        <w:t>΄΄δείχνω΄΄</w:t>
      </w:r>
      <w:proofErr w:type="spellEnd"/>
      <w:r w:rsidR="00815C2D">
        <w:rPr>
          <w:rFonts w:ascii="Times New Roman" w:hAnsi="Times New Roman" w:cs="Times New Roman"/>
          <w:sz w:val="28"/>
          <w:szCs w:val="28"/>
        </w:rPr>
        <w:t xml:space="preserve"> ενώ ταυτόχρονα δείχνουμε εμείς με το δάχτυλό μας</w:t>
      </w:r>
      <w:r w:rsidR="00A4338D">
        <w:rPr>
          <w:rFonts w:ascii="Times New Roman" w:hAnsi="Times New Roman" w:cs="Times New Roman"/>
          <w:sz w:val="28"/>
          <w:szCs w:val="28"/>
        </w:rPr>
        <w:t xml:space="preserve">. </w:t>
      </w:r>
      <w:r w:rsidR="00815C2D">
        <w:rPr>
          <w:rFonts w:ascii="Times New Roman" w:hAnsi="Times New Roman" w:cs="Times New Roman"/>
          <w:sz w:val="28"/>
          <w:szCs w:val="28"/>
        </w:rPr>
        <w:t xml:space="preserve">Πρέπει να είμαστε σίγουροι ότι γινόμαστε αντιληπτοί! </w:t>
      </w:r>
      <w:r w:rsidR="00A4338D">
        <w:rPr>
          <w:rFonts w:ascii="Times New Roman" w:hAnsi="Times New Roman" w:cs="Times New Roman"/>
          <w:sz w:val="28"/>
          <w:szCs w:val="28"/>
        </w:rPr>
        <w:t xml:space="preserve">Σε περίπτωση που το παιδί χρησιμοποιεί προφορικό λόγο επιμένουμε στο να μας </w:t>
      </w:r>
      <w:r w:rsidR="00815C2D">
        <w:rPr>
          <w:rFonts w:ascii="Times New Roman" w:hAnsi="Times New Roman" w:cs="Times New Roman"/>
          <w:sz w:val="28"/>
          <w:szCs w:val="28"/>
        </w:rPr>
        <w:t>ζητήσει αυτό που θέλει</w:t>
      </w:r>
      <w:r w:rsidR="00A4338D">
        <w:rPr>
          <w:rFonts w:ascii="Times New Roman" w:hAnsi="Times New Roman" w:cs="Times New Roman"/>
          <w:sz w:val="28"/>
          <w:szCs w:val="28"/>
        </w:rPr>
        <w:t xml:space="preserve"> λεκτικά. </w:t>
      </w:r>
      <w:r w:rsidR="00815C2D">
        <w:rPr>
          <w:rFonts w:ascii="Times New Roman" w:hAnsi="Times New Roman" w:cs="Times New Roman"/>
          <w:sz w:val="28"/>
          <w:szCs w:val="28"/>
        </w:rPr>
        <w:t xml:space="preserve">Παρόμοια λειτουργούμε για διάφορες δραστηριότητες, π.χ. ζωγραφίζω με τέμπερες, περνάω χαντρούλες σε ένα κορδόνι, φτιάχνω πάζλ κ.α.  </w:t>
      </w:r>
    </w:p>
    <w:p w:rsidR="00815C2D" w:rsidRDefault="00815C2D" w:rsidP="00D43029">
      <w:pPr>
        <w:jc w:val="both"/>
        <w:rPr>
          <w:rFonts w:ascii="Times New Roman" w:hAnsi="Times New Roman" w:cs="Times New Roman"/>
          <w:sz w:val="28"/>
          <w:szCs w:val="28"/>
        </w:rPr>
      </w:pPr>
      <w:r>
        <w:rPr>
          <w:rFonts w:ascii="Times New Roman" w:hAnsi="Times New Roman" w:cs="Times New Roman"/>
          <w:sz w:val="28"/>
          <w:szCs w:val="28"/>
        </w:rPr>
        <w:t>Σε ένα δεύτερο επίπεδο για να ενισχύσω το παράλληλο παιχνίδι μπορώ να ζωγραφίσω εγώ κάτι απλό προτρέποντας το παιδί να με παρακολουθεί (προσπαθώ να ενισχύσω το ενδιαφέρον του γ</w:t>
      </w:r>
      <w:r w:rsidR="00A9643E">
        <w:rPr>
          <w:rFonts w:ascii="Times New Roman" w:hAnsi="Times New Roman" w:cs="Times New Roman"/>
          <w:sz w:val="28"/>
          <w:szCs w:val="28"/>
        </w:rPr>
        <w:t>ια πράγματα που κάνει κάποιος άλλος)</w:t>
      </w:r>
      <w:r>
        <w:rPr>
          <w:rFonts w:ascii="Times New Roman" w:hAnsi="Times New Roman" w:cs="Times New Roman"/>
          <w:sz w:val="28"/>
          <w:szCs w:val="28"/>
        </w:rPr>
        <w:t xml:space="preserve">, είτε ακόμα να </w:t>
      </w:r>
      <w:r w:rsidR="00A9643E">
        <w:rPr>
          <w:rFonts w:ascii="Times New Roman" w:hAnsi="Times New Roman" w:cs="Times New Roman"/>
          <w:sz w:val="28"/>
          <w:szCs w:val="28"/>
        </w:rPr>
        <w:t>του ζητήσω να κάνει το ίδιο (</w:t>
      </w:r>
      <w:r>
        <w:rPr>
          <w:rFonts w:ascii="Times New Roman" w:hAnsi="Times New Roman" w:cs="Times New Roman"/>
          <w:sz w:val="28"/>
          <w:szCs w:val="28"/>
        </w:rPr>
        <w:t>σε περίπτωση που δυσκολεύεται, του</w:t>
      </w:r>
      <w:r w:rsidR="00A9643E">
        <w:rPr>
          <w:rFonts w:ascii="Times New Roman" w:hAnsi="Times New Roman" w:cs="Times New Roman"/>
          <w:sz w:val="28"/>
          <w:szCs w:val="28"/>
        </w:rPr>
        <w:t xml:space="preserve"> κρατάω το χέρι και το καθοδηγώ). </w:t>
      </w:r>
      <w:r>
        <w:rPr>
          <w:rFonts w:ascii="Times New Roman" w:hAnsi="Times New Roman" w:cs="Times New Roman"/>
          <w:sz w:val="28"/>
          <w:szCs w:val="28"/>
        </w:rPr>
        <w:t xml:space="preserve"> </w:t>
      </w:r>
    </w:p>
    <w:p w:rsidR="00815C2D" w:rsidRDefault="00815C2D" w:rsidP="00D43029">
      <w:pPr>
        <w:jc w:val="both"/>
        <w:rPr>
          <w:rFonts w:ascii="Times New Roman" w:hAnsi="Times New Roman" w:cs="Times New Roman"/>
          <w:sz w:val="28"/>
          <w:szCs w:val="28"/>
        </w:rPr>
      </w:pPr>
    </w:p>
    <w:p w:rsidR="00815C2D" w:rsidRDefault="00815C2D" w:rsidP="00D43029">
      <w:pPr>
        <w:jc w:val="both"/>
        <w:rPr>
          <w:rFonts w:ascii="Times New Roman" w:hAnsi="Times New Roman" w:cs="Times New Roman"/>
          <w:sz w:val="28"/>
          <w:szCs w:val="28"/>
        </w:rPr>
      </w:pPr>
      <w:r w:rsidRPr="00815C2D">
        <w:rPr>
          <w:rFonts w:ascii="Times New Roman" w:hAnsi="Times New Roman" w:cs="Times New Roman"/>
          <w:sz w:val="28"/>
          <w:szCs w:val="28"/>
          <w:u w:val="single"/>
        </w:rPr>
        <w:t>Τί πρέπει να έχω κατά νου</w:t>
      </w:r>
      <w:r>
        <w:rPr>
          <w:rFonts w:ascii="Times New Roman" w:hAnsi="Times New Roman" w:cs="Times New Roman"/>
          <w:sz w:val="28"/>
          <w:szCs w:val="28"/>
        </w:rPr>
        <w:t>:</w:t>
      </w:r>
    </w:p>
    <w:p w:rsidR="0040143A" w:rsidRDefault="00427EAC" w:rsidP="00D43029">
      <w:pPr>
        <w:jc w:val="both"/>
        <w:rPr>
          <w:rFonts w:ascii="Times New Roman" w:hAnsi="Times New Roman" w:cs="Times New Roman"/>
          <w:sz w:val="28"/>
          <w:szCs w:val="28"/>
        </w:rPr>
      </w:pPr>
      <w:r>
        <w:rPr>
          <w:rFonts w:ascii="Times New Roman" w:hAnsi="Times New Roman" w:cs="Times New Roman"/>
          <w:sz w:val="28"/>
          <w:szCs w:val="28"/>
        </w:rPr>
        <w:t xml:space="preserve">Καλό θα είναι να έχουμε </w:t>
      </w:r>
      <w:r w:rsidRPr="00882359">
        <w:rPr>
          <w:rFonts w:ascii="Times New Roman" w:hAnsi="Times New Roman" w:cs="Times New Roman"/>
          <w:sz w:val="28"/>
          <w:szCs w:val="28"/>
          <w:u w:val="single"/>
        </w:rPr>
        <w:t>έναν στόχο την φορά</w:t>
      </w:r>
      <w:r>
        <w:rPr>
          <w:rFonts w:ascii="Times New Roman" w:hAnsi="Times New Roman" w:cs="Times New Roman"/>
          <w:sz w:val="28"/>
          <w:szCs w:val="28"/>
        </w:rPr>
        <w:t xml:space="preserve">, ο οποίος να είναι ξεκάθαρος από μεριάς μας. Αρχίζω με απλούς στόχους και αφού κατακτηθούν περνάω στο επόμενο βήμα. Π.χ. για κάποια παιδιά στόχος μπορεί να είναι απλώς να καθίσουν στην καρέκλα. Σε αυτή την περίπτωση με ενδιαφέρει πρωτίστως το παιδί να καθίσει για ένα χρονικό διάστημα και δευτερευόντως η δραστηριότητα αυτή </w:t>
      </w:r>
      <w:proofErr w:type="spellStart"/>
      <w:r>
        <w:rPr>
          <w:rFonts w:ascii="Times New Roman" w:hAnsi="Times New Roman" w:cs="Times New Roman"/>
          <w:sz w:val="28"/>
          <w:szCs w:val="28"/>
        </w:rPr>
        <w:t>καθ΄</w:t>
      </w:r>
      <w:proofErr w:type="spellEnd"/>
      <w:r>
        <w:rPr>
          <w:rFonts w:ascii="Times New Roman" w:hAnsi="Times New Roman" w:cs="Times New Roman"/>
          <w:sz w:val="28"/>
          <w:szCs w:val="28"/>
        </w:rPr>
        <w:t xml:space="preserve"> αυτή. Για να δουλέψω το παιδί πρέπει να είναι ήρεμο. Ακόμα και αν γκρινιάζει και βλέπω ότι δεν μπορώ να ολοκληρώσω κάποια δραστηριότη</w:t>
      </w:r>
      <w:r w:rsidR="00DC31DB">
        <w:rPr>
          <w:rFonts w:ascii="Times New Roman" w:hAnsi="Times New Roman" w:cs="Times New Roman"/>
          <w:sz w:val="28"/>
          <w:szCs w:val="28"/>
        </w:rPr>
        <w:t>τα καλό θα είναι να μην τον αφήσ</w:t>
      </w:r>
      <w:r>
        <w:rPr>
          <w:rFonts w:ascii="Times New Roman" w:hAnsi="Times New Roman" w:cs="Times New Roman"/>
          <w:sz w:val="28"/>
          <w:szCs w:val="28"/>
        </w:rPr>
        <w:t xml:space="preserve">ω να σηκωθεί αμέσως από την καρέκλα (ώστε να </w:t>
      </w:r>
      <w:r w:rsidR="0040143A">
        <w:rPr>
          <w:rFonts w:ascii="Times New Roman" w:hAnsi="Times New Roman" w:cs="Times New Roman"/>
          <w:sz w:val="28"/>
          <w:szCs w:val="28"/>
        </w:rPr>
        <w:t>μ</w:t>
      </w:r>
      <w:r>
        <w:rPr>
          <w:rFonts w:ascii="Times New Roman" w:hAnsi="Times New Roman" w:cs="Times New Roman"/>
          <w:sz w:val="28"/>
          <w:szCs w:val="28"/>
        </w:rPr>
        <w:t xml:space="preserve">ην εδραιώνεται η αντίληψη του </w:t>
      </w:r>
      <w:proofErr w:type="spellStart"/>
      <w:r>
        <w:rPr>
          <w:rFonts w:ascii="Times New Roman" w:hAnsi="Times New Roman" w:cs="Times New Roman"/>
          <w:sz w:val="28"/>
          <w:szCs w:val="28"/>
        </w:rPr>
        <w:t>΄΄γκρινιάζω</w:t>
      </w:r>
      <w:proofErr w:type="spellEnd"/>
      <w:r>
        <w:rPr>
          <w:rFonts w:ascii="Times New Roman" w:hAnsi="Times New Roman" w:cs="Times New Roman"/>
          <w:sz w:val="28"/>
          <w:szCs w:val="28"/>
        </w:rPr>
        <w:t xml:space="preserve"> </w:t>
      </w:r>
      <w:r w:rsidR="00DC31DB">
        <w:rPr>
          <w:rFonts w:ascii="Times New Roman" w:hAnsi="Times New Roman" w:cs="Times New Roman"/>
          <w:sz w:val="28"/>
          <w:szCs w:val="28"/>
        </w:rPr>
        <w:t xml:space="preserve">και άρα περνάει το δικό </w:t>
      </w:r>
      <w:proofErr w:type="spellStart"/>
      <w:r w:rsidR="00DC31DB">
        <w:rPr>
          <w:rFonts w:ascii="Times New Roman" w:hAnsi="Times New Roman" w:cs="Times New Roman"/>
          <w:sz w:val="28"/>
          <w:szCs w:val="28"/>
        </w:rPr>
        <w:t>μου΄΄</w:t>
      </w:r>
      <w:proofErr w:type="spellEnd"/>
      <w:r w:rsidR="00DC31DB">
        <w:rPr>
          <w:rFonts w:ascii="Times New Roman" w:hAnsi="Times New Roman" w:cs="Times New Roman"/>
          <w:sz w:val="28"/>
          <w:szCs w:val="28"/>
        </w:rPr>
        <w:t>. Ν</w:t>
      </w:r>
      <w:r>
        <w:rPr>
          <w:rFonts w:ascii="Times New Roman" w:hAnsi="Times New Roman" w:cs="Times New Roman"/>
          <w:sz w:val="28"/>
          <w:szCs w:val="28"/>
        </w:rPr>
        <w:t>α σηκώνεται όταν είναι ήρεμος και</w:t>
      </w:r>
      <w:r w:rsidR="00DC31DB">
        <w:rPr>
          <w:rFonts w:ascii="Times New Roman" w:hAnsi="Times New Roman" w:cs="Times New Roman"/>
          <w:sz w:val="28"/>
          <w:szCs w:val="28"/>
        </w:rPr>
        <w:t xml:space="preserve"> όταν εγώ του το επιτρέπω. </w:t>
      </w:r>
      <w:r w:rsidR="00DC31DB">
        <w:rPr>
          <w:rFonts w:ascii="Times New Roman" w:hAnsi="Times New Roman" w:cs="Times New Roman"/>
          <w:sz w:val="28"/>
          <w:szCs w:val="28"/>
        </w:rPr>
        <w:lastRenderedPageBreak/>
        <w:t>Για</w:t>
      </w:r>
      <w:r w:rsidR="0040143A">
        <w:rPr>
          <w:rFonts w:ascii="Times New Roman" w:hAnsi="Times New Roman" w:cs="Times New Roman"/>
          <w:sz w:val="28"/>
          <w:szCs w:val="28"/>
        </w:rPr>
        <w:t xml:space="preserve">  αυτό, στην αρχή τουλάχιστον, ο χρόνος </w:t>
      </w:r>
      <w:r w:rsidR="00DC31DB">
        <w:rPr>
          <w:rFonts w:ascii="Times New Roman" w:hAnsi="Times New Roman" w:cs="Times New Roman"/>
          <w:sz w:val="28"/>
          <w:szCs w:val="28"/>
        </w:rPr>
        <w:t>θέλω το παιδί να δουλέψει ας είναι μικρός κι ας τον αυξάνω σταδιακά).</w:t>
      </w:r>
    </w:p>
    <w:p w:rsidR="00D43029" w:rsidRDefault="00E84954" w:rsidP="00D43029">
      <w:pPr>
        <w:jc w:val="both"/>
        <w:rPr>
          <w:rFonts w:ascii="Times New Roman" w:hAnsi="Times New Roman" w:cs="Times New Roman"/>
          <w:sz w:val="28"/>
          <w:szCs w:val="28"/>
        </w:rPr>
      </w:pPr>
      <w:r>
        <w:rPr>
          <w:rFonts w:ascii="Times New Roman" w:hAnsi="Times New Roman" w:cs="Times New Roman"/>
          <w:sz w:val="28"/>
          <w:szCs w:val="28"/>
        </w:rPr>
        <w:t xml:space="preserve">Γνωρίζω εκ των προτέρων τί θέλω να κάνω και έχω μπροστά </w:t>
      </w:r>
      <w:r w:rsidRPr="00E84954">
        <w:rPr>
          <w:rFonts w:ascii="Times New Roman" w:hAnsi="Times New Roman" w:cs="Times New Roman"/>
          <w:sz w:val="28"/>
          <w:szCs w:val="28"/>
          <w:u w:val="single"/>
        </w:rPr>
        <w:t>μόνο</w:t>
      </w:r>
      <w:r w:rsidR="00DC31DB">
        <w:rPr>
          <w:rFonts w:ascii="Times New Roman" w:hAnsi="Times New Roman" w:cs="Times New Roman"/>
          <w:sz w:val="28"/>
          <w:szCs w:val="28"/>
        </w:rPr>
        <w:t xml:space="preserve"> ότι χρειάζομαι, </w:t>
      </w:r>
      <w:r>
        <w:rPr>
          <w:rFonts w:ascii="Times New Roman" w:hAnsi="Times New Roman" w:cs="Times New Roman"/>
          <w:sz w:val="28"/>
          <w:szCs w:val="28"/>
        </w:rPr>
        <w:t>ώστε το παιδί να μην μπερδεύεται και να κατανοεί  την διαδικασία. Κάποια παιδιά αναστατώνονται εάν βρίσκονται μπροστά τους πάρα πολλά πράγματα, ενώ άλλα θέλουν να βλέπουν τον όγκο της δουλειά</w:t>
      </w:r>
      <w:r w:rsidR="00DC31DB">
        <w:rPr>
          <w:rFonts w:ascii="Times New Roman" w:hAnsi="Times New Roman" w:cs="Times New Roman"/>
          <w:sz w:val="28"/>
          <w:szCs w:val="28"/>
        </w:rPr>
        <w:t>ς ολόκληρο (</w:t>
      </w:r>
      <w:r>
        <w:rPr>
          <w:rFonts w:ascii="Times New Roman" w:hAnsi="Times New Roman" w:cs="Times New Roman"/>
          <w:sz w:val="28"/>
          <w:szCs w:val="28"/>
        </w:rPr>
        <w:t xml:space="preserve"> π.χ. εάν θέλουμε </w:t>
      </w:r>
      <w:r w:rsidR="00DC31DB">
        <w:rPr>
          <w:rFonts w:ascii="Times New Roman" w:hAnsi="Times New Roman" w:cs="Times New Roman"/>
          <w:sz w:val="28"/>
          <w:szCs w:val="28"/>
        </w:rPr>
        <w:t xml:space="preserve">το παιδί </w:t>
      </w:r>
      <w:r>
        <w:rPr>
          <w:rFonts w:ascii="Times New Roman" w:hAnsi="Times New Roman" w:cs="Times New Roman"/>
          <w:sz w:val="28"/>
          <w:szCs w:val="28"/>
        </w:rPr>
        <w:t xml:space="preserve">να </w:t>
      </w:r>
      <w:r w:rsidR="00DC31DB">
        <w:rPr>
          <w:rFonts w:ascii="Times New Roman" w:hAnsi="Times New Roman" w:cs="Times New Roman"/>
          <w:sz w:val="28"/>
          <w:szCs w:val="28"/>
        </w:rPr>
        <w:t xml:space="preserve">κάνει </w:t>
      </w:r>
      <w:r>
        <w:rPr>
          <w:rFonts w:ascii="Times New Roman" w:hAnsi="Times New Roman" w:cs="Times New Roman"/>
          <w:sz w:val="28"/>
          <w:szCs w:val="28"/>
        </w:rPr>
        <w:t xml:space="preserve"> πέντε φωτοτυπίες με </w:t>
      </w:r>
      <w:proofErr w:type="spellStart"/>
      <w:r>
        <w:rPr>
          <w:rFonts w:ascii="Times New Roman" w:hAnsi="Times New Roman" w:cs="Times New Roman"/>
          <w:sz w:val="28"/>
          <w:szCs w:val="28"/>
        </w:rPr>
        <w:t>προγραφικές</w:t>
      </w:r>
      <w:proofErr w:type="spellEnd"/>
      <w:r>
        <w:rPr>
          <w:rFonts w:ascii="Times New Roman" w:hAnsi="Times New Roman" w:cs="Times New Roman"/>
          <w:sz w:val="28"/>
          <w:szCs w:val="28"/>
        </w:rPr>
        <w:t xml:space="preserve"> ασκήσεις ας τις έχουμε όλες </w:t>
      </w:r>
      <w:r w:rsidR="00DC31DB">
        <w:rPr>
          <w:rFonts w:ascii="Times New Roman" w:hAnsi="Times New Roman" w:cs="Times New Roman"/>
          <w:sz w:val="28"/>
          <w:szCs w:val="28"/>
        </w:rPr>
        <w:t xml:space="preserve">πάνω στο τραπέζι, γιατί, εφόσον το παιδί κατανοεί ποσοτικά τον όγκο της δουλειάς του, υπάρχει η περίπτωση αυτό να νομίζει ότι έχει τελειώσει και εάν εμείς βγάλουμε και άλλες φωτοτυπίες από το συρτάρι να αρχίσει να γκρινιάζει). </w:t>
      </w:r>
    </w:p>
    <w:p w:rsidR="00E84954" w:rsidRDefault="00DC31DB" w:rsidP="00E84954">
      <w:pPr>
        <w:jc w:val="both"/>
        <w:rPr>
          <w:rFonts w:ascii="Times New Roman" w:hAnsi="Times New Roman" w:cs="Times New Roman"/>
          <w:sz w:val="28"/>
          <w:szCs w:val="28"/>
        </w:rPr>
      </w:pPr>
      <w:r>
        <w:rPr>
          <w:rFonts w:ascii="Times New Roman" w:hAnsi="Times New Roman" w:cs="Times New Roman"/>
          <w:sz w:val="28"/>
          <w:szCs w:val="28"/>
        </w:rPr>
        <w:t xml:space="preserve">Τονίζω ότι η </w:t>
      </w:r>
      <w:r w:rsidR="00E84954">
        <w:rPr>
          <w:rFonts w:ascii="Times New Roman" w:hAnsi="Times New Roman" w:cs="Times New Roman"/>
          <w:sz w:val="28"/>
          <w:szCs w:val="28"/>
        </w:rPr>
        <w:t xml:space="preserve"> παραπάνω δραστηριότητα δίνει μία κατεύθυνση πάνω στην οποία δουλεύω. Ωστόσο, δεδομένου ότι το κάθε παιδί είναι διαφορετικό, την </w:t>
      </w:r>
      <w:r>
        <w:rPr>
          <w:rFonts w:ascii="Times New Roman" w:hAnsi="Times New Roman" w:cs="Times New Roman"/>
          <w:sz w:val="28"/>
          <w:szCs w:val="28"/>
        </w:rPr>
        <w:t>προσαρμόζω</w:t>
      </w:r>
      <w:r w:rsidR="00E84954">
        <w:rPr>
          <w:rFonts w:ascii="Times New Roman" w:hAnsi="Times New Roman" w:cs="Times New Roman"/>
          <w:sz w:val="28"/>
          <w:szCs w:val="28"/>
        </w:rPr>
        <w:t xml:space="preserve"> στο παιδί </w:t>
      </w:r>
      <w:r>
        <w:rPr>
          <w:rFonts w:ascii="Times New Roman" w:hAnsi="Times New Roman" w:cs="Times New Roman"/>
          <w:sz w:val="28"/>
          <w:szCs w:val="28"/>
        </w:rPr>
        <w:t>μου</w:t>
      </w:r>
      <w:r w:rsidR="00E84954">
        <w:rPr>
          <w:rFonts w:ascii="Times New Roman" w:hAnsi="Times New Roman" w:cs="Times New Roman"/>
          <w:sz w:val="28"/>
          <w:szCs w:val="28"/>
        </w:rPr>
        <w:t xml:space="preserve"> ανάλογα με τις ικανότητες και τις ανάγκες του. Καλό θα είναι όταν δουλεύουμε στο σπίτι να έχουμε ένα </w:t>
      </w:r>
      <w:r w:rsidR="00E84954" w:rsidRPr="00882359">
        <w:rPr>
          <w:rFonts w:ascii="Times New Roman" w:hAnsi="Times New Roman" w:cs="Times New Roman"/>
          <w:sz w:val="28"/>
          <w:szCs w:val="28"/>
          <w:u w:val="single"/>
        </w:rPr>
        <w:t>συγκεκριμένο χώρο</w:t>
      </w:r>
      <w:r w:rsidR="00E84954">
        <w:rPr>
          <w:rFonts w:ascii="Times New Roman" w:hAnsi="Times New Roman" w:cs="Times New Roman"/>
          <w:sz w:val="28"/>
          <w:szCs w:val="28"/>
        </w:rPr>
        <w:t xml:space="preserve"> (ένα γραφείο ή μία συγκεκριμένη θέση στο τραπέζι), ώστε το παιδί, ακόμα κι αν διαμαρτύρεται αρχικά, στην πορεία να μάθει ότι είναι ο χώρος στον οποίο θα εργάζεται (όπως κάνουμε και στο σχολείο).</w:t>
      </w:r>
    </w:p>
    <w:p w:rsidR="00E84954" w:rsidRPr="00D43029" w:rsidRDefault="00E84954" w:rsidP="00D43029">
      <w:pPr>
        <w:jc w:val="both"/>
        <w:rPr>
          <w:rFonts w:ascii="Times New Roman" w:hAnsi="Times New Roman" w:cs="Times New Roman"/>
          <w:sz w:val="28"/>
          <w:szCs w:val="28"/>
        </w:rPr>
      </w:pPr>
    </w:p>
    <w:sectPr w:rsidR="00E84954" w:rsidRPr="00D43029" w:rsidSect="00FE20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C1FDA"/>
    <w:rsid w:val="0040143A"/>
    <w:rsid w:val="00427EAC"/>
    <w:rsid w:val="004C1FDA"/>
    <w:rsid w:val="0058556E"/>
    <w:rsid w:val="00815C2D"/>
    <w:rsid w:val="00882359"/>
    <w:rsid w:val="00A4338D"/>
    <w:rsid w:val="00A9643E"/>
    <w:rsid w:val="00D43029"/>
    <w:rsid w:val="00DC31DB"/>
    <w:rsid w:val="00E84954"/>
    <w:rsid w:val="00FE200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0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BC92F7-AAA0-435E-9008-F1E320A80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501</Words>
  <Characters>2708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2020-04-06T14:52:00Z</dcterms:created>
  <dcterms:modified xsi:type="dcterms:W3CDTF">2020-04-06T16:02:00Z</dcterms:modified>
</cp:coreProperties>
</file>