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1891" w14:textId="5DFA46D9" w:rsidR="00AA53C3" w:rsidRDefault="00F95365" w:rsidP="00F95365">
      <w:pPr>
        <w:jc w:val="both"/>
      </w:pPr>
      <w:r>
        <w:t xml:space="preserve">            </w:t>
      </w:r>
      <w:r w:rsidR="00AA53C3">
        <w:t xml:space="preserve">Ως Ε.Β.Π. σε αυτό το σχολείο έθεσα στόχους σύμφωνα με τις ανάγκες των παιδιών και τις δυνατότητές τους. Δηλαδή στόχους που έχουν να κάνουν με την ικανοποίηση βασικών τους αναγκών και την αυτοεξυπηρέτησή τους. Καθώς και στόχους που σχετίζονται με την διευκόλυνση συμμετοχής στην μαθησιακή διαδικασία μέσα στην τάξη, στις κοινωνικοποιήσεις και στις εκπαιδευτικές εκδρομές.  Έτσι επιθυμητό είναι όλοι οι μαθητές που έχω ως ειδικότητα: </w:t>
      </w:r>
    </w:p>
    <w:p w14:paraId="5CDFF536" w14:textId="3753CC4D" w:rsidR="00FC057B" w:rsidRDefault="00AA53C3" w:rsidP="00F95365">
      <w:pPr>
        <w:pStyle w:val="a3"/>
        <w:numPr>
          <w:ilvl w:val="0"/>
          <w:numId w:val="1"/>
        </w:numPr>
      </w:pPr>
      <w:r>
        <w:t xml:space="preserve">Να αναγνωρίζουν την ανάγκη τους για </w:t>
      </w:r>
      <w:r w:rsidR="00FC057B">
        <w:t xml:space="preserve">τουαλέτα, </w:t>
      </w:r>
    </w:p>
    <w:p w14:paraId="0CAD1AFF" w14:textId="186B0385" w:rsidR="00205333" w:rsidRDefault="00FC057B" w:rsidP="00F95365">
      <w:pPr>
        <w:pStyle w:val="a3"/>
        <w:numPr>
          <w:ilvl w:val="0"/>
          <w:numId w:val="1"/>
        </w:numPr>
      </w:pPr>
      <w:r>
        <w:t xml:space="preserve">Να </w:t>
      </w:r>
      <w:r w:rsidR="00AA53C3">
        <w:t xml:space="preserve"> </w:t>
      </w:r>
      <w:r>
        <w:t>εκφρά</w:t>
      </w:r>
      <w:r w:rsidR="00EE4C43">
        <w:t>ζ</w:t>
      </w:r>
      <w:r>
        <w:t>ουν την ανάγκη τους για τουαλέτα έγκυρα και με κατανοητό τρόπο (</w:t>
      </w:r>
      <w:r w:rsidRPr="00F95365">
        <w:rPr>
          <w:lang w:val="en-US"/>
        </w:rPr>
        <w:t>pecs</w:t>
      </w:r>
      <w:r w:rsidRPr="00FC057B">
        <w:t>).</w:t>
      </w:r>
    </w:p>
    <w:p w14:paraId="1ECCC267" w14:textId="25EBE849" w:rsidR="00FC057B" w:rsidRDefault="00FC057B" w:rsidP="00F95365">
      <w:pPr>
        <w:pStyle w:val="a3"/>
        <w:numPr>
          <w:ilvl w:val="0"/>
          <w:numId w:val="1"/>
        </w:numPr>
      </w:pPr>
      <w:r>
        <w:t>Να εμπεδώ</w:t>
      </w:r>
      <w:r w:rsidR="00EE4C43">
        <w:t>ν</w:t>
      </w:r>
      <w:r>
        <w:t>ουν και να εφαρμό</w:t>
      </w:r>
      <w:r w:rsidR="00EE4C43">
        <w:t>ζ</w:t>
      </w:r>
      <w:r>
        <w:t>ουν σωστά τα βήματα αυτοεξυπηρέτησή τους στην τουαλέτα και γενικά όσον αφορά την ατομική τους υγιεινή.</w:t>
      </w:r>
    </w:p>
    <w:p w14:paraId="2659D4B5" w14:textId="197C422A" w:rsidR="00FC057B" w:rsidRDefault="00FC057B" w:rsidP="00F95365">
      <w:pPr>
        <w:pStyle w:val="a3"/>
        <w:numPr>
          <w:ilvl w:val="0"/>
          <w:numId w:val="1"/>
        </w:numPr>
      </w:pPr>
      <w:r>
        <w:t xml:space="preserve">Να </w:t>
      </w:r>
      <w:r w:rsidR="00EE4C43">
        <w:t>γνωρίζουν</w:t>
      </w:r>
      <w:r>
        <w:t xml:space="preserve"> να φροντίζουν την καθαριότητα του σώματος και τη στοματική τους υγιεινή.</w:t>
      </w:r>
    </w:p>
    <w:p w14:paraId="2985A2FF" w14:textId="017039CA" w:rsidR="00FC057B" w:rsidRDefault="00FC057B" w:rsidP="00F95365">
      <w:pPr>
        <w:pStyle w:val="a3"/>
        <w:numPr>
          <w:ilvl w:val="0"/>
          <w:numId w:val="1"/>
        </w:numPr>
      </w:pPr>
      <w:r>
        <w:t>Να γνωρί</w:t>
      </w:r>
      <w:r w:rsidR="00EE4C43">
        <w:t>ζ</w:t>
      </w:r>
      <w:r>
        <w:t xml:space="preserve">ουν και να εφαρμόζουν βήματα που αφορούν τον </w:t>
      </w:r>
      <w:r w:rsidR="00F95365">
        <w:t>ασφαλή και κόσμιο τρόπο σίτισης.</w:t>
      </w:r>
    </w:p>
    <w:p w14:paraId="5BE93D3F" w14:textId="1F270B3D" w:rsidR="00F95365" w:rsidRDefault="00F95365" w:rsidP="00F95365">
      <w:pPr>
        <w:pStyle w:val="a3"/>
        <w:numPr>
          <w:ilvl w:val="0"/>
          <w:numId w:val="1"/>
        </w:numPr>
      </w:pPr>
      <w:r>
        <w:t>Να γνωρίζουν και να εφαρμόζουν απλά βήματα προς παρασκευή απλών γευμάτων.</w:t>
      </w:r>
    </w:p>
    <w:p w14:paraId="4AB473E9" w14:textId="77777777" w:rsidR="00F95365" w:rsidRDefault="00F95365" w:rsidP="00F95365">
      <w:pPr>
        <w:pStyle w:val="a3"/>
        <w:numPr>
          <w:ilvl w:val="0"/>
          <w:numId w:val="1"/>
        </w:numPr>
      </w:pPr>
      <w:r>
        <w:t>Να συμμετέχουν στη διατήρηση καθαριότητας του χώρου και των αντικειμένων (συμμετοχή στην καθαριότητα κουζίνας, έκαστος μαζεύει το πιάτο του κ.τ.λ.,)</w:t>
      </w:r>
    </w:p>
    <w:p w14:paraId="2C0DE15E" w14:textId="00A5214D" w:rsidR="00F95365" w:rsidRDefault="00F95365" w:rsidP="00F95365">
      <w:pPr>
        <w:pStyle w:val="a3"/>
        <w:numPr>
          <w:ilvl w:val="0"/>
          <w:numId w:val="1"/>
        </w:numPr>
      </w:pPr>
      <w:r>
        <w:t>Να γνωρί</w:t>
      </w:r>
      <w:r w:rsidR="00EE4C43">
        <w:t>ζ</w:t>
      </w:r>
      <w:r>
        <w:t xml:space="preserve">ουν τον τρόπο αλλαγής ρούχων. </w:t>
      </w:r>
    </w:p>
    <w:p w14:paraId="77EF1348" w14:textId="4F0312E2" w:rsidR="00F95365" w:rsidRPr="00FC057B" w:rsidRDefault="00F95365" w:rsidP="00EE4C43">
      <w:pPr>
        <w:jc w:val="both"/>
      </w:pPr>
      <w:r>
        <w:t xml:space="preserve">    Ανάλογα τις δυνατότητες ή τις ελλείψεις  του μαθητή και  τις συνθήκες</w:t>
      </w:r>
      <w:r w:rsidR="00EE4C43">
        <w:t>,</w:t>
      </w:r>
      <w:r>
        <w:t xml:space="preserve"> οι στίχοι διαφοροποιούνται, αυξάνονται ή μειώνονται.  </w:t>
      </w:r>
    </w:p>
    <w:sectPr w:rsidR="00F95365" w:rsidRPr="00FC05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B35"/>
    <w:multiLevelType w:val="hybridMultilevel"/>
    <w:tmpl w:val="98C2E4A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C3"/>
    <w:rsid w:val="00205333"/>
    <w:rsid w:val="00AA53C3"/>
    <w:rsid w:val="00EE4C43"/>
    <w:rsid w:val="00F95365"/>
    <w:rsid w:val="00FC05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3A04"/>
  <w15:chartTrackingRefBased/>
  <w15:docId w15:val="{B6368E08-5941-49D4-A1A0-82018B6D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198</Words>
  <Characters>1072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Mixalis</dc:creator>
  <cp:keywords/>
  <dc:description/>
  <cp:lastModifiedBy>Mixalis</cp:lastModifiedBy>
  <cp:revision>1</cp:revision>
  <dcterms:created xsi:type="dcterms:W3CDTF">2020-04-13T06:14:00Z</dcterms:created>
  <dcterms:modified xsi:type="dcterms:W3CDTF">2020-04-13T06:47:00Z</dcterms:modified>
</cp:coreProperties>
</file>