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87" w:rsidRPr="007E0C87" w:rsidRDefault="007E0C87" w:rsidP="007E0C87">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ΕΓΚΛΗΜΑΤΑ ΓΚΑΦΕΣ</w:t>
      </w:r>
      <w:r>
        <w:rPr>
          <w:rFonts w:ascii="Times New Roman" w:eastAsia="Times New Roman" w:hAnsi="Times New Roman" w:cs="Times New Roman"/>
          <w:sz w:val="24"/>
          <w:szCs w:val="24"/>
          <w:lang w:val="el-GR"/>
        </w:rPr>
        <w:br/>
      </w:r>
      <w:r>
        <w:rPr>
          <w:rFonts w:ascii="Times New Roman" w:eastAsia="Times New Roman" w:hAnsi="Times New Roman" w:cs="Times New Roman"/>
          <w:sz w:val="24"/>
          <w:szCs w:val="24"/>
          <w:lang w:val="el-GR"/>
        </w:rPr>
        <w:br/>
      </w:r>
      <w:r w:rsidRPr="007E0C87">
        <w:rPr>
          <w:rFonts w:ascii="Times New Roman" w:eastAsia="Times New Roman" w:hAnsi="Times New Roman" w:cs="Times New Roman"/>
          <w:sz w:val="24"/>
          <w:szCs w:val="24"/>
          <w:lang w:val="el-GR"/>
        </w:rPr>
        <w:t xml:space="preserve">1.Τον Δεκέμβριο του 2011 δύο νεαροί φίλοι αποφάσισαν να διαρρήξουν ένα κατάστημα ηλεκτρονικών παιχνιδιών. Ετσι, «τρύπωσαν» στο μαγαζί και έβαζαν όπως-όπως στις τσάντες που είχαν μαζί τους </w:t>
      </w:r>
      <w:proofErr w:type="spellStart"/>
      <w:r w:rsidRPr="007E0C87">
        <w:rPr>
          <w:rFonts w:ascii="Times New Roman" w:eastAsia="Times New Roman" w:hAnsi="Times New Roman" w:cs="Times New Roman"/>
          <w:sz w:val="24"/>
          <w:szCs w:val="24"/>
        </w:rPr>
        <w:t>dvd</w:t>
      </w:r>
      <w:proofErr w:type="spellEnd"/>
      <w:r w:rsidRPr="007E0C87">
        <w:rPr>
          <w:rFonts w:ascii="Times New Roman" w:eastAsia="Times New Roman" w:hAnsi="Times New Roman" w:cs="Times New Roman"/>
          <w:sz w:val="24"/>
          <w:szCs w:val="24"/>
          <w:lang w:val="el-GR"/>
        </w:rPr>
        <w:t xml:space="preserve"> και </w:t>
      </w:r>
      <w:r w:rsidRPr="007E0C87">
        <w:rPr>
          <w:rFonts w:ascii="Times New Roman" w:eastAsia="Times New Roman" w:hAnsi="Times New Roman" w:cs="Times New Roman"/>
          <w:sz w:val="24"/>
          <w:szCs w:val="24"/>
        </w:rPr>
        <w:t>video</w:t>
      </w:r>
      <w:r w:rsidRPr="007E0C87">
        <w:rPr>
          <w:rFonts w:ascii="Times New Roman" w:eastAsia="Times New Roman" w:hAnsi="Times New Roman" w:cs="Times New Roman"/>
          <w:sz w:val="24"/>
          <w:szCs w:val="24"/>
          <w:lang w:val="el-GR"/>
        </w:rPr>
        <w:t xml:space="preserve"> </w:t>
      </w:r>
      <w:r w:rsidRPr="007E0C87">
        <w:rPr>
          <w:rFonts w:ascii="Times New Roman" w:eastAsia="Times New Roman" w:hAnsi="Times New Roman" w:cs="Times New Roman"/>
          <w:sz w:val="24"/>
          <w:szCs w:val="24"/>
        </w:rPr>
        <w:t>games</w:t>
      </w:r>
      <w:r w:rsidRPr="007E0C87">
        <w:rPr>
          <w:rFonts w:ascii="Times New Roman" w:eastAsia="Times New Roman" w:hAnsi="Times New Roman" w:cs="Times New Roman"/>
          <w:sz w:val="24"/>
          <w:szCs w:val="24"/>
          <w:lang w:val="el-GR"/>
        </w:rPr>
        <w:t>. Το σχέδιό τους στέφθηκε με επιτυχία...Ή τουλάχιστον έτσι νόμιζαν οι ίδιοι. Στη συνέχεια έκαναν ένα λάθος που τους στοίχισε την ελευθερία τους. Νιώθοντας υπεφήφανοι για το κατόρθωμά τους, οι δύο δράστες άρχισαν να κοροϊδεύουν στη συζήτηση που είχαν μεταξύ τους, τους επίδοξους ληστές, που τους είχε τσακώσει η Αστυνομία. Ωστόσο, λίγη ώρα αργότερα βρέθηκαν και οι ίδιοι με χειροπέδες. Ποιος τους κάρφωσε; Η αφέλεια του ενός δράστη. Κατά τη διάρκεια της συζήτησης το κινητό του που ήταν στην τσέπη του είχε καλέσει κατά λάθος τις Αρχές.</w:t>
      </w:r>
    </w:p>
    <w:p w:rsidR="007E0C87" w:rsidRPr="007E0C87" w:rsidRDefault="007E0C87" w:rsidP="007E0C87">
      <w:pPr>
        <w:rPr>
          <w:rFonts w:ascii="Times New Roman" w:eastAsia="Times New Roman" w:hAnsi="Times New Roman" w:cs="Times New Roman"/>
          <w:sz w:val="24"/>
          <w:szCs w:val="24"/>
          <w:lang w:val="el-GR"/>
        </w:rPr>
      </w:pPr>
      <w:r w:rsidRPr="007E0C87">
        <w:rPr>
          <w:rFonts w:ascii="Times New Roman" w:eastAsia="Times New Roman" w:hAnsi="Times New Roman" w:cs="Times New Roman"/>
          <w:color w:val="000000"/>
          <w:sz w:val="24"/>
          <w:szCs w:val="24"/>
          <w:lang w:val="el-GR"/>
        </w:rPr>
        <w:br/>
      </w:r>
      <w:r>
        <w:rPr>
          <w:rFonts w:ascii="Times New Roman" w:eastAsia="Times New Roman" w:hAnsi="Times New Roman" w:cs="Times New Roman"/>
          <w:color w:val="000000"/>
          <w:sz w:val="24"/>
          <w:szCs w:val="24"/>
          <w:lang w:val="el-GR"/>
        </w:rPr>
        <w:t>2.</w:t>
      </w:r>
      <w:r w:rsidRPr="007E0C87">
        <w:rPr>
          <w:lang w:val="el-GR"/>
        </w:rPr>
        <w:t xml:space="preserve"> </w:t>
      </w:r>
      <w:r w:rsidRPr="007E0C87">
        <w:rPr>
          <w:rFonts w:ascii="Times New Roman" w:eastAsia="Times New Roman" w:hAnsi="Times New Roman" w:cs="Times New Roman"/>
          <w:sz w:val="24"/>
          <w:szCs w:val="24"/>
          <w:lang w:val="el-GR"/>
        </w:rPr>
        <w:t>Η τύχη φαίνεται πως δεν ήταν με το μέρος και ενός άλλου επίδοξου ληστή. Ολα ξεκίνησαν όταν επιχείρησε να κλέψει ένα τελάρο γεμάτο αναψυκτικά από ένα παντοπωλείο. Ο νεαρός άντρας την στιγμή που έτρεχε να γλιτώσει από τον οργισμένο ιδιοκτήτη και κατευθυνόταν προς το αυτοκίνητο δεν είχε προβλέψει ένα τουλάχιστον τραγελαφικό απρόοπτο που θα του συνέβαινε. Το παντελόνι του έπεσε, καθώς δεν είχε σφίξει τη ζώνη, με αποτέλεσμα να «τρέχει» πανικόβλητος, όχι για να σωθεί, αλλά για να σηκώσει το εσώρουχό του.</w:t>
      </w:r>
    </w:p>
    <w:p w:rsidR="007E0C87" w:rsidRPr="007E0C87" w:rsidRDefault="007E0C87" w:rsidP="007E0C87">
      <w:pPr>
        <w:rPr>
          <w:rFonts w:ascii="Times New Roman" w:eastAsia="Times New Roman" w:hAnsi="Times New Roman" w:cs="Times New Roman"/>
          <w:sz w:val="24"/>
          <w:szCs w:val="24"/>
          <w:lang w:val="el-GR"/>
        </w:rPr>
      </w:pPr>
      <w:r>
        <w:rPr>
          <w:rFonts w:ascii="Times New Roman" w:eastAsia="Times New Roman" w:hAnsi="Times New Roman" w:cs="Times New Roman"/>
          <w:color w:val="000000"/>
          <w:sz w:val="24"/>
          <w:szCs w:val="24"/>
          <w:lang w:val="el-GR"/>
        </w:rPr>
        <w:t>3.</w:t>
      </w:r>
      <w:r w:rsidRPr="007E0C87">
        <w:rPr>
          <w:lang w:val="el-GR"/>
        </w:rPr>
        <w:t xml:space="preserve"> </w:t>
      </w:r>
      <w:r w:rsidRPr="007E0C87">
        <w:rPr>
          <w:rFonts w:ascii="Times New Roman" w:eastAsia="Times New Roman" w:hAnsi="Times New Roman" w:cs="Times New Roman"/>
          <w:sz w:val="24"/>
          <w:szCs w:val="24"/>
          <w:lang w:val="el-GR"/>
        </w:rPr>
        <w:t>Μία απίστευτη σκηνή διάρρηξης καταγράφηκε από τις κάμερες ασφαλείας ενός καταστήματος με πρωταγωνιστή έναν ιδιαίτερα φιλόδοξο και αφελή δράστη. Ο «κύριος» που παίρνει μέρος στην ληστεία, χωρίς να έχει καλυμμένα τα χαρακτηριστικά του προσώπου του αρχικά περνάει έξω από το μαγαζί για να ελέγξει αν είναι ο ιδιοκτήτης βρίσκεται μέσα. Οταν αντιλαμβάνεται ότι ο ιδιοκτήτης απουσιάζει φοράει την κουκούλα και βάζει μπροστά το σχέδιό του. Ωστόσο, φαίνεται πως δεν υπολόγισε την κάμερα ασφαλείας, η οποία κατέγραψε τις ύποπτες βόλτες του έξω από το μαγαζί χωρίς την κουκούλα.</w:t>
      </w:r>
      <w:r w:rsidRPr="007E0C87">
        <w:rPr>
          <w:rFonts w:ascii="Times New Roman" w:eastAsia="Times New Roman" w:hAnsi="Times New Roman" w:cs="Times New Roman"/>
          <w:sz w:val="24"/>
          <w:szCs w:val="24"/>
        </w:rPr>
        <w:t>  </w:t>
      </w:r>
    </w:p>
    <w:p w:rsidR="007E0C87" w:rsidRPr="007E0C87" w:rsidRDefault="007E0C87" w:rsidP="007E0C87">
      <w:pPr>
        <w:rPr>
          <w:rFonts w:ascii="Times New Roman" w:eastAsia="Times New Roman" w:hAnsi="Times New Roman" w:cs="Times New Roman"/>
          <w:sz w:val="24"/>
          <w:szCs w:val="24"/>
          <w:lang w:val="el-GR"/>
        </w:rPr>
      </w:pPr>
      <w:r>
        <w:rPr>
          <w:rFonts w:ascii="Times New Roman" w:eastAsia="Times New Roman" w:hAnsi="Times New Roman" w:cs="Times New Roman"/>
          <w:color w:val="000000"/>
          <w:sz w:val="24"/>
          <w:szCs w:val="24"/>
          <w:lang w:val="el-GR"/>
        </w:rPr>
        <w:t>4.</w:t>
      </w:r>
      <w:r w:rsidRPr="007E0C87">
        <w:rPr>
          <w:lang w:val="el-GR"/>
        </w:rPr>
        <w:t xml:space="preserve"> </w:t>
      </w:r>
      <w:r w:rsidRPr="007E0C87">
        <w:rPr>
          <w:rFonts w:ascii="Times New Roman" w:eastAsia="Times New Roman" w:hAnsi="Times New Roman" w:cs="Times New Roman"/>
          <w:sz w:val="24"/>
          <w:szCs w:val="24"/>
          <w:lang w:val="el-GR"/>
        </w:rPr>
        <w:t>Τον γύρο του κόσμου έκανε η αφέλεια ενός ατόμου που φέρει το όνομα Πόλο. Εναν επίδοξο ληστή που φαίνεται πως καρφώθηκε από μόνος του στις Αρχές, καθώς αυτοσυστήθηκε. Οι αστυνομικοί τον έπιασαν επ αυτοφώρω μέσα σε ένα κτίριο, στο οποίο είχε τρυπώσει για να αφαιρέσει διάφορα αντικείμενα. Ο αστυνομικός για να τον συλλάβει προχώρησε σε ένα κόλπο, το οποίο στέφθηκε με επιτυχία. Τον φώναξε Μάρκο για να δει την αντίδρασή του. Σύμφωνα με άρθρο που δημοσιεύτηκε σε τοπική εφημερίδα για το συμβάν εκείνος απάντησε πως δεν ήταν αυτό το όνομά του. «Πόλο με λένε».</w:t>
      </w:r>
      <w:r w:rsidRPr="007E0C87">
        <w:rPr>
          <w:rFonts w:ascii="Times New Roman" w:eastAsia="Times New Roman" w:hAnsi="Times New Roman" w:cs="Times New Roman"/>
          <w:sz w:val="24"/>
          <w:szCs w:val="24"/>
        </w:rPr>
        <w:t> </w:t>
      </w:r>
    </w:p>
    <w:p w:rsidR="007E0C87" w:rsidRPr="007E0C87" w:rsidRDefault="007E0C87" w:rsidP="007E0C87">
      <w:pPr>
        <w:rPr>
          <w:rFonts w:ascii="Times New Roman" w:eastAsia="Times New Roman" w:hAnsi="Times New Roman" w:cs="Times New Roman"/>
          <w:sz w:val="24"/>
          <w:szCs w:val="24"/>
          <w:lang w:val="el-GR"/>
        </w:rPr>
      </w:pPr>
      <w:r>
        <w:rPr>
          <w:rFonts w:ascii="Times New Roman" w:eastAsia="Times New Roman" w:hAnsi="Times New Roman" w:cs="Times New Roman"/>
          <w:color w:val="000000"/>
          <w:sz w:val="24"/>
          <w:szCs w:val="24"/>
          <w:lang w:val="el-GR"/>
        </w:rPr>
        <w:t>5.</w:t>
      </w:r>
      <w:r w:rsidRPr="007E0C87">
        <w:rPr>
          <w:lang w:val="el-GR"/>
        </w:rPr>
        <w:t xml:space="preserve"> </w:t>
      </w:r>
      <w:r w:rsidRPr="007E0C87">
        <w:rPr>
          <w:rFonts w:ascii="Times New Roman" w:eastAsia="Times New Roman" w:hAnsi="Times New Roman" w:cs="Times New Roman"/>
          <w:sz w:val="24"/>
          <w:szCs w:val="24"/>
          <w:lang w:val="el-GR"/>
        </w:rPr>
        <w:t xml:space="preserve">Μία 19χρονη κατάφερε να αποσπάσει μεγάλο χρηματικό ποσό από μία τράπεζα και να διαρρήξει ακόμη και αυτοκίνητο. Για να μοιραστεί την επιτυχία που είχε το σχέδιο της, αποφάσισε να δημοσιεύσει ένα βίντεο στην δημοφιλή ιστοσελίδα </w:t>
      </w:r>
      <w:r w:rsidRPr="007E0C87">
        <w:rPr>
          <w:rFonts w:ascii="Times New Roman" w:eastAsia="Times New Roman" w:hAnsi="Times New Roman" w:cs="Times New Roman"/>
          <w:sz w:val="24"/>
          <w:szCs w:val="24"/>
        </w:rPr>
        <w:t>YouTube</w:t>
      </w:r>
      <w:r w:rsidRPr="007E0C87">
        <w:rPr>
          <w:rFonts w:ascii="Times New Roman" w:eastAsia="Times New Roman" w:hAnsi="Times New Roman" w:cs="Times New Roman"/>
          <w:sz w:val="24"/>
          <w:szCs w:val="24"/>
          <w:lang w:val="el-GR"/>
        </w:rPr>
        <w:t>, όπου εκθίαζε υπερήφανη αναλυτικά τα κλοπιμαία της. Η ίδια, όπως ήταν φυσικό συνελήφθη. Ωστόσο, το ντροπιαστικό στην υπόθεση ήταν πως περίπου 92.000 χρήστες του Διαδικτύου είχαν παρακολουθήσει το βίντεο πριν συλληφθεί.</w:t>
      </w:r>
    </w:p>
    <w:p w:rsidR="007E0C87" w:rsidRPr="007E0C87" w:rsidRDefault="007E0C87" w:rsidP="007E0C87">
      <w:pPr>
        <w:rPr>
          <w:rFonts w:ascii="Times New Roman" w:eastAsia="Times New Roman" w:hAnsi="Times New Roman" w:cs="Times New Roman"/>
          <w:sz w:val="24"/>
          <w:szCs w:val="24"/>
          <w:lang w:val="el-GR"/>
        </w:rPr>
      </w:pPr>
      <w:r>
        <w:rPr>
          <w:rFonts w:ascii="Times New Roman" w:eastAsia="Times New Roman" w:hAnsi="Times New Roman" w:cs="Times New Roman"/>
          <w:color w:val="000000"/>
          <w:sz w:val="24"/>
          <w:szCs w:val="24"/>
          <w:lang w:val="el-GR"/>
        </w:rPr>
        <w:t>6.</w:t>
      </w:r>
      <w:r w:rsidRPr="007E0C87">
        <w:rPr>
          <w:lang w:val="el-GR"/>
        </w:rPr>
        <w:t xml:space="preserve"> </w:t>
      </w:r>
      <w:r w:rsidRPr="007E0C87">
        <w:rPr>
          <w:rFonts w:ascii="Times New Roman" w:eastAsia="Times New Roman" w:hAnsi="Times New Roman" w:cs="Times New Roman"/>
          <w:sz w:val="24"/>
          <w:szCs w:val="24"/>
          <w:lang w:val="el-GR"/>
        </w:rPr>
        <w:t xml:space="preserve">Μία ιδιαίτερη κλοπή καταγράφηκε από τις κάμερες ενός καταστήματος την στιγμή που υπήρχαν πελάτες, οι οποίοι περίμεναν στην ουρά. Ενας κύριος εισέρχεται στο εσωτερικό του μαγαζιού και αρπάζει σχεδόν ανενόχλητος το φυτό που βρίσκεται πλάι στην είσοδο. Την </w:t>
      </w:r>
      <w:r w:rsidRPr="007E0C87">
        <w:rPr>
          <w:rFonts w:ascii="Times New Roman" w:eastAsia="Times New Roman" w:hAnsi="Times New Roman" w:cs="Times New Roman"/>
          <w:sz w:val="24"/>
          <w:szCs w:val="24"/>
          <w:lang w:val="el-GR"/>
        </w:rPr>
        <w:lastRenderedPageBreak/>
        <w:t>παράδοξη κλοπή είδε μια κοπέλα που καθόταν λίγο πιο δίπλα, η οποία προσπαθούσε να εξηγήσει την απρόσμενη κατάληξη που είχε το φυτό.</w:t>
      </w:r>
    </w:p>
    <w:p w:rsidR="007E0C87" w:rsidRPr="007E0C87" w:rsidRDefault="007E0C87" w:rsidP="007E0C87">
      <w:pPr>
        <w:shd w:val="clear" w:color="auto" w:fill="FFFFFF"/>
        <w:spacing w:after="0" w:line="240" w:lineRule="auto"/>
        <w:rPr>
          <w:rFonts w:ascii="Times New Roman" w:eastAsia="Times New Roman" w:hAnsi="Times New Roman" w:cs="Times New Roman"/>
          <w:color w:val="000000"/>
          <w:sz w:val="24"/>
          <w:szCs w:val="24"/>
          <w:lang w:val="el-GR"/>
        </w:rPr>
      </w:pPr>
      <w:r w:rsidRPr="007E0C87">
        <w:rPr>
          <w:rFonts w:ascii="Times New Roman" w:eastAsia="Times New Roman" w:hAnsi="Times New Roman" w:cs="Times New Roman"/>
          <w:color w:val="000000"/>
          <w:sz w:val="24"/>
          <w:szCs w:val="24"/>
          <w:lang w:val="el-GR"/>
        </w:rPr>
        <w:br/>
      </w:r>
    </w:p>
    <w:p w:rsidR="007E0C87" w:rsidRPr="007E0C87" w:rsidRDefault="007E0C87" w:rsidP="007E0C87">
      <w:pPr>
        <w:shd w:val="clear" w:color="auto" w:fill="FFFFFF"/>
        <w:spacing w:after="0" w:line="240" w:lineRule="auto"/>
        <w:rPr>
          <w:rFonts w:ascii="Times New Roman" w:eastAsia="Times New Roman" w:hAnsi="Times New Roman" w:cs="Times New Roman"/>
          <w:color w:val="000000"/>
          <w:sz w:val="24"/>
          <w:szCs w:val="24"/>
          <w:lang w:val="el-GR"/>
        </w:rPr>
      </w:pPr>
      <w:r w:rsidRPr="007E0C87">
        <w:rPr>
          <w:rFonts w:ascii="Times New Roman" w:eastAsia="Times New Roman" w:hAnsi="Times New Roman" w:cs="Times New Roman"/>
          <w:color w:val="000000"/>
          <w:sz w:val="24"/>
          <w:szCs w:val="24"/>
          <w:lang w:val="el-GR"/>
        </w:rPr>
        <w:br/>
      </w:r>
    </w:p>
    <w:p w:rsidR="007E0C87" w:rsidRDefault="00F611AB" w:rsidP="007E0C87">
      <w:pPr>
        <w:shd w:val="clear" w:color="auto" w:fill="FFFFFF"/>
        <w:spacing w:after="0" w:line="240" w:lineRule="auto"/>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ΤΑ ΜΕΓΑΛΥΤΕΡΑ</w:t>
      </w:r>
      <w:bookmarkStart w:id="0" w:name="_GoBack"/>
      <w:bookmarkEnd w:id="0"/>
      <w:r w:rsidR="007E0C87">
        <w:rPr>
          <w:rFonts w:ascii="Times New Roman" w:eastAsia="Times New Roman" w:hAnsi="Times New Roman" w:cs="Times New Roman"/>
          <w:color w:val="000000"/>
          <w:sz w:val="24"/>
          <w:szCs w:val="24"/>
          <w:lang w:val="el-GR"/>
        </w:rPr>
        <w:t xml:space="preserve"> ΕΓΚΛΗΜΑΤΑ ΤΟΥ 20</w:t>
      </w:r>
      <w:r w:rsidR="007E0C87" w:rsidRPr="007E0C87">
        <w:rPr>
          <w:rFonts w:ascii="Times New Roman" w:eastAsia="Times New Roman" w:hAnsi="Times New Roman" w:cs="Times New Roman"/>
          <w:color w:val="000000"/>
          <w:sz w:val="24"/>
          <w:szCs w:val="24"/>
          <w:vertAlign w:val="superscript"/>
          <w:lang w:val="el-GR"/>
        </w:rPr>
        <w:t>ου</w:t>
      </w:r>
      <w:r w:rsidR="007E0C87">
        <w:rPr>
          <w:rFonts w:ascii="Times New Roman" w:eastAsia="Times New Roman" w:hAnsi="Times New Roman" w:cs="Times New Roman"/>
          <w:color w:val="000000"/>
          <w:sz w:val="24"/>
          <w:szCs w:val="24"/>
          <w:lang w:val="el-GR"/>
        </w:rPr>
        <w:t xml:space="preserve"> ΑΙΩΝΑ</w:t>
      </w:r>
    </w:p>
    <w:p w:rsidR="007E0C87" w:rsidRPr="007E0C87" w:rsidRDefault="007E0C87" w:rsidP="007E0C87">
      <w:pPr>
        <w:shd w:val="clear" w:color="auto" w:fill="FFFFFF"/>
        <w:spacing w:after="0" w:line="240" w:lineRule="auto"/>
        <w:rPr>
          <w:rFonts w:ascii="Times New Roman" w:eastAsia="Times New Roman" w:hAnsi="Times New Roman" w:cs="Times New Roman"/>
          <w:color w:val="000000"/>
          <w:sz w:val="24"/>
          <w:szCs w:val="24"/>
          <w:lang w:val="el-GR"/>
        </w:rPr>
      </w:pPr>
      <w:r w:rsidRPr="007E0C87">
        <w:rPr>
          <w:rFonts w:ascii="Times New Roman" w:eastAsia="Times New Roman" w:hAnsi="Times New Roman" w:cs="Times New Roman"/>
          <w:color w:val="000000"/>
          <w:sz w:val="24"/>
          <w:szCs w:val="24"/>
          <w:lang w:val="el-GR"/>
        </w:rPr>
        <w:br/>
      </w:r>
    </w:p>
    <w:p w:rsidR="00F611AB" w:rsidRPr="00F611AB" w:rsidRDefault="007E0C87" w:rsidP="00F611AB">
      <w:pPr>
        <w:pStyle w:val="NormalWeb"/>
        <w:rPr>
          <w:lang w:val="el-GR"/>
        </w:rPr>
      </w:pPr>
      <w:r>
        <w:rPr>
          <w:color w:val="000000"/>
          <w:lang w:val="el-GR"/>
        </w:rPr>
        <w:t>1.</w:t>
      </w:r>
      <w:r w:rsidR="00F611AB" w:rsidRPr="00F611AB">
        <w:rPr>
          <w:rStyle w:val="NormalWeb"/>
          <w:lang w:val="el-GR"/>
        </w:rPr>
        <w:t xml:space="preserve"> </w:t>
      </w:r>
      <w:r w:rsidR="00F611AB" w:rsidRPr="00F611AB">
        <w:rPr>
          <w:rStyle w:val="Strong"/>
          <w:lang w:val="el-GR"/>
        </w:rPr>
        <w:t>Η κλοπή της Μόνα Λίζα, 1911</w:t>
      </w:r>
      <w:r w:rsidR="00F611AB" w:rsidRPr="00F611AB">
        <w:rPr>
          <w:lang w:val="el-GR"/>
        </w:rPr>
        <w:br/>
        <w:t>Ο διάσημος πίνακας υπήρξε περιουσιακό στοιχείο των Γάλλων μοναρχών, ο Λουδοβίκος ο 14ος την μετέφερε στις Βερσαλλίες ενώ ο Ναπολέων την τοποθέτησε στην κρεβατοκάμαρά του. Δημιούργημα του Ντα Βίντσι στη Φλωρεντία, η Μόνα Λίζα είχε για μόνιμο σπίτι τη Γαλλία. Στις 20 Αυγούστου 1911 οι φύλακες διαπίστωσαν ότι ο πίνακας έλειπε από τη θέση του. Ολόκληρη η Γαλλία συνταράχτηκε από την κλοπή, τα σύνορα έκλεισαν, οι υπεύθυνοι του μουσείου απολύθηκαν και μία ολόκληρη λίστα δημιουργήθηκε με πιθανούς ενόχους. Με το πέρασμα του χρόνου αυξήθηκαν οι ανησυχίες και τα σενάρια περί καταστροφής του πίνακα.</w:t>
      </w:r>
    </w:p>
    <w:p w:rsidR="00F611AB" w:rsidRPr="00F611AB" w:rsidRDefault="00F611AB" w:rsidP="00F611AB">
      <w:pPr>
        <w:pStyle w:val="NormalWeb"/>
        <w:rPr>
          <w:lang w:val="el-GR"/>
        </w:rPr>
      </w:pPr>
      <w:r w:rsidRPr="00F611AB">
        <w:rPr>
          <w:lang w:val="el-GR"/>
        </w:rPr>
        <w:t>Τότε οι υπεύθυνοι του Λούβρου έλαβαν μία επιστολή από την Γκαλερί Ουφίζι της Φλωρεντίας σχετικά με τη σύλληψη του Βιντσέντζο Περούτζια, ο οποίος είχε επικοινωνήσει με γκαλερί έργων τέχνης προκειμένου να πουλήσει τον πίνακα και να τον επιστρέψει στην Ιταλία. Στις 14 Ιουνίου 1914 ο πίνακας επιστρέφεται στο Λούβρο, ενώ ο Περούτζια καταδικάστηκε σε φυλάκιση λίγων μηνών, με το ελαφρυντικό του πατριωτισμού.</w:t>
      </w:r>
    </w:p>
    <w:p w:rsidR="007E0C87" w:rsidRPr="007E0C87" w:rsidRDefault="00F611AB" w:rsidP="007E0C87">
      <w:pPr>
        <w:shd w:val="clear" w:color="auto" w:fill="FFFFFF"/>
        <w:spacing w:after="0" w:line="240" w:lineRule="auto"/>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2.</w:t>
      </w:r>
      <w:r w:rsidRPr="00F611AB">
        <w:rPr>
          <w:rStyle w:val="Hyperlink"/>
          <w:lang w:val="el-GR"/>
        </w:rPr>
        <w:t xml:space="preserve"> </w:t>
      </w:r>
      <w:r w:rsidRPr="00F611AB">
        <w:rPr>
          <w:rStyle w:val="Strong"/>
          <w:lang w:val="el-GR"/>
        </w:rPr>
        <w:t>Η Μαύρη Ντάλια, 1947</w:t>
      </w:r>
      <w:r w:rsidRPr="00F611AB">
        <w:rPr>
          <w:lang w:val="el-GR"/>
        </w:rPr>
        <w:br/>
        <w:t>Ο φόνος της Ελίζαμπεθ Σορτ παραμένει ανεξιχνίαστος εδώ και εξήντα χρόνια. Στις 15 Ιανουαρίου 1947, εντοπίστηκε το κακοποιημένο και διαμελισμένο στη μέση σώμα μιας γυναίκας, κοντά στο Χόλιγουντ. Το πτώμα ανήκε στην Ελίζαμπεθ Σορτ, μία 22χρονη που είχε μεταβεί στην Καλιφόρνια αναζητώντας την τύχη της ως ηθοποιός και η οποία προς το παρόν εργαζόταν ως σερβιτόρα. Οι δημοσιογράφοι της έδωσαν το όνομα «Μαύρη Ντάλια», πιθανόν εμπνευσμένοι από την «Μπλε Ντάλια», μία ταινία όπου ένας πιλότος μαχητικού κατηγορείται για το θάνατο της άπιστης γυναίκας του.</w:t>
      </w:r>
      <w:r w:rsidRPr="00F611AB">
        <w:rPr>
          <w:lang w:val="el-GR"/>
        </w:rPr>
        <w:br/>
        <w:t>Η λίστα των υπόπτων ήταν αμέτρητη, όπως και η λίστα κινήτρων του κάθε υπόπτου, ενώ η διάσταση που έλαβε το θέμα ήταν η αιτία μύθων γύρω από τις ηθικές και σεξουαλικές τάσεις του δολοφόνου. Η ιστορία αποτέλεσε έμπνευση ή το θέμα πολλών βιβλίων και ταινιών τα επόμενα χρόνια</w:t>
      </w:r>
    </w:p>
    <w:p w:rsidR="007E0C87" w:rsidRPr="007E0C87" w:rsidRDefault="007E0C87" w:rsidP="007E0C87">
      <w:pPr>
        <w:shd w:val="clear" w:color="auto" w:fill="FFFFFF"/>
        <w:spacing w:after="0" w:line="240" w:lineRule="auto"/>
        <w:rPr>
          <w:rFonts w:ascii="Times New Roman" w:eastAsia="Times New Roman" w:hAnsi="Times New Roman" w:cs="Times New Roman"/>
          <w:color w:val="000000"/>
          <w:sz w:val="24"/>
          <w:szCs w:val="24"/>
          <w:lang w:val="el-GR"/>
        </w:rPr>
      </w:pPr>
      <w:r w:rsidRPr="007E0C87">
        <w:rPr>
          <w:rFonts w:ascii="Times New Roman" w:eastAsia="Times New Roman" w:hAnsi="Times New Roman" w:cs="Times New Roman"/>
          <w:color w:val="000000"/>
          <w:sz w:val="24"/>
          <w:szCs w:val="24"/>
          <w:lang w:val="el-GR"/>
        </w:rPr>
        <w:br/>
      </w:r>
      <w:r w:rsidR="00F611AB">
        <w:rPr>
          <w:rFonts w:ascii="Times New Roman" w:eastAsia="Times New Roman" w:hAnsi="Times New Roman" w:cs="Times New Roman"/>
          <w:color w:val="000000"/>
          <w:sz w:val="24"/>
          <w:szCs w:val="24"/>
          <w:lang w:val="el-GR"/>
        </w:rPr>
        <w:t>3.</w:t>
      </w:r>
      <w:r w:rsidR="00F611AB" w:rsidRPr="00F611AB">
        <w:rPr>
          <w:rStyle w:val="Hyperlink"/>
          <w:lang w:val="el-GR"/>
        </w:rPr>
        <w:t xml:space="preserve"> </w:t>
      </w:r>
      <w:r w:rsidR="00F611AB" w:rsidRPr="00F611AB">
        <w:rPr>
          <w:rStyle w:val="Strong"/>
          <w:lang w:val="el-GR"/>
        </w:rPr>
        <w:t>Αντρέι Τσικατίλο, 1978</w:t>
      </w:r>
      <w:r w:rsidR="00F611AB" w:rsidRPr="00F611AB">
        <w:rPr>
          <w:lang w:val="el-GR"/>
        </w:rPr>
        <w:br/>
        <w:t>Έχοντας μεγαλώσει με την ιστορία του απαχθέντα αδελφού του ο οποίος πέθανε και έγινε τροφή των πεινασμένων Ουκρανών τη δεκαετία του ’30, ο Αντρέι Τσικατίλο φαινομενικά συνέχισε τη ζωή του, τελείωσε το σχολείο, σπούδασε και παντρεύτηκε. Ο σοβαρά διαταραγμένος εσωτερικός του κόσμος έβρισκε διέξοδο στα θύματα του αποφεύγοντας τη σύλληψη σχεδόν για δεκαπέντε χρόνια, παρά το γεγονός ότι την πρώτη φορά που συνελήφθη δεν καταδικάστηκε λόγω έλλειψης στοιχείων.</w:t>
      </w:r>
      <w:r w:rsidR="00F611AB" w:rsidRPr="00F611AB">
        <w:rPr>
          <w:lang w:val="el-GR"/>
        </w:rPr>
        <w:br/>
        <w:t xml:space="preserve">Ο Τσικατίλο διάλεγε αγόρια και κορίτσια εφήβους που σκότωνε με φρικτούς τρόπους ενώ καννιβάλιζε τα πτώματα. Το σκεπτικό του ήταν η απαλλαγή της κοινωνίας από τους «ανεπιθύμητους», για το λόγο αυτό επέλεγε πόρνες και παιδιά των δρόμων. Μέχρι την τελική του σύλληψη ο αριθμός των θυμάτων είχε ξεπεράσει τα πενήντα. Για τη μεταφορά του στα δικαστήρια χρησιμοποιήθηκε μεταλλικό κλουβί, </w:t>
      </w:r>
      <w:r w:rsidR="00F611AB" w:rsidRPr="00F611AB">
        <w:rPr>
          <w:lang w:val="el-GR"/>
        </w:rPr>
        <w:lastRenderedPageBreak/>
        <w:t>ενώ κατά τη διάρκεια της δίκης δάγκωνε τα κάγκελα και εξαπέλυε ύβρεις κατά πάντων. Καταδικάστηκε σε θάνατο και εκτελέστηκε το 1994.</w:t>
      </w:r>
    </w:p>
    <w:p w:rsidR="007E0C87" w:rsidRPr="007E0C87" w:rsidRDefault="007E0C87" w:rsidP="007E0C87">
      <w:pPr>
        <w:shd w:val="clear" w:color="auto" w:fill="FFFFFF"/>
        <w:spacing w:after="0" w:line="240" w:lineRule="auto"/>
        <w:rPr>
          <w:rFonts w:ascii="Times New Roman" w:eastAsia="Times New Roman" w:hAnsi="Times New Roman" w:cs="Times New Roman"/>
          <w:color w:val="000000"/>
          <w:sz w:val="24"/>
          <w:szCs w:val="24"/>
          <w:lang w:val="el-GR"/>
        </w:rPr>
      </w:pPr>
    </w:p>
    <w:p w:rsidR="00C718DC" w:rsidRPr="00F611AB" w:rsidRDefault="00F611AB">
      <w:pPr>
        <w:rPr>
          <w:lang w:val="el-GR"/>
        </w:rPr>
      </w:pPr>
      <w:r>
        <w:rPr>
          <w:lang w:val="el-GR"/>
        </w:rPr>
        <w:t>4.</w:t>
      </w:r>
      <w:r w:rsidRPr="00F611AB">
        <w:rPr>
          <w:rStyle w:val="Hyperlink"/>
          <w:lang w:val="el-GR"/>
        </w:rPr>
        <w:t xml:space="preserve"> </w:t>
      </w:r>
      <w:r w:rsidRPr="00F611AB">
        <w:rPr>
          <w:rStyle w:val="Strong"/>
          <w:lang w:val="el-GR"/>
        </w:rPr>
        <w:t>Τεντ Μπάντι, 1978</w:t>
      </w:r>
      <w:r w:rsidRPr="00F611AB">
        <w:rPr>
          <w:lang w:val="el-GR"/>
        </w:rPr>
        <w:br/>
        <w:t>Ο Τεντ Μπάντι χαρακτηρίστηκε ως ένας από τους πιο γοητευτικούς εγκληματίες των ΗΠΑ. Τουλάχιστον μέχρι τη στιγμή που στραγγάλιζε, διαμέλιζε και κρεμούσε τα κεφάλια των πτωμάτων στο σαλόνι του. Με μερικά από αυτά κοιμόταν στο ίδιο κρεβάτι ωσότου η οσμή της αποσύνθεσης γίνει αφόρητη.</w:t>
      </w:r>
      <w:r w:rsidRPr="00F611AB">
        <w:rPr>
          <w:lang w:val="el-GR"/>
        </w:rPr>
        <w:br/>
        <w:t>Όταν ήταν φοιτητής της νομικής, ο Μπάντι είχε συλληφθεί για απαγωγή το 1975, αλλά απέδρασε το 1977. Το δίμηνο Ιανουαρίου-Φεβρουαρίου 1978 ήταν η κύρια περίοδος δράσης του, ενώ. ανάμεσα στα θύματα του ήταν ένα δωδεκάχρονο κορίτσι. Στη δίκη υπερασπίστηκε τον εαυτό του χωρίς δικηγόρο, παίρνοντας δύναμη από τα γράμματα των γυναικών που έφταναν κατά χιλιάδες στη φυλακή. Μάλιστα παντρεύτηκε μία συγκρατούμενή του με την οποία απέκτησε και παιδί.</w:t>
      </w:r>
      <w:r w:rsidRPr="00F611AB">
        <w:rPr>
          <w:lang w:val="el-GR"/>
        </w:rPr>
        <w:br/>
        <w:t>Μέχρι το 1989, όταν και εκτελέστηκε σε ηλικία 43 ετών στην ηλεκτρική καρέκλα, είχε ομολογήσει τριάντα φόνους.</w:t>
      </w:r>
      <w:r w:rsidRPr="00F611AB">
        <w:rPr>
          <w:lang w:val="el-GR"/>
        </w:rPr>
        <w:br/>
      </w:r>
      <w:r>
        <w:rPr>
          <w:rStyle w:val="Strong"/>
        </w:rPr>
        <w:br/>
      </w:r>
      <w:r w:rsidRPr="00F611AB">
        <w:rPr>
          <w:rStyle w:val="Strong"/>
          <w:lang w:val="el-GR"/>
        </w:rPr>
        <w:t>5.</w:t>
      </w:r>
      <w:r w:rsidRPr="00F611AB">
        <w:rPr>
          <w:rStyle w:val="Hyperlink"/>
          <w:lang w:val="el-GR"/>
        </w:rPr>
        <w:t xml:space="preserve"> </w:t>
      </w:r>
      <w:r w:rsidRPr="00F611AB">
        <w:rPr>
          <w:rStyle w:val="Strong"/>
          <w:lang w:val="el-GR"/>
        </w:rPr>
        <w:t>Η σφαγή στο Κόλουμπάιν, 1999</w:t>
      </w:r>
      <w:r w:rsidRPr="00F611AB">
        <w:rPr>
          <w:lang w:val="el-GR"/>
        </w:rPr>
        <w:br/>
        <w:t>Τα βίαια επεισόδια ήταν πρόβλημα στα σχολεία των ΗΠΑ αρκετό καιρό πριν την 20η Απριλίου του 1999. Ο Ντίλαν Κλέμπολντ και ο Έρικ Χάρις ήξεραν ότι θα έπρεπε να κάνουν κάτι ιδιαίτερο για να κάνουν το δικό τους έγκλημα να ξεχωρίσει. Για το λόγο αυτό μαγνητοσκόπησαν τη μετατροπή του Λυκείου στο Κόλουμπάιν σε σφαγείο: Σκότωσαν 12 συμμαθητές τους και έναν καθηγητή, τραυμάτισαν 24 άλλους και τελικά αυτοκτόνησαν την ώρα που το περιστατικό προβαλλόταν ζωντανά από τα τηλεοπτικά κανάλια.</w:t>
      </w:r>
      <w:r w:rsidRPr="00F611AB">
        <w:rPr>
          <w:lang w:val="el-GR"/>
        </w:rPr>
        <w:br/>
        <w:t>Αυτό το ξέσπασμα βίας σε ένα σχολείο της μέσης-ανώτερης τάξης των ΗΠΑ προκάλεσε έντονους προβληματισμούς. Γονείς και ειδικοί συζητούσαν για την κυριαρχία της βίαιης μουσικής στις προτιμήσεις των εφήβων καθώς και τον αιμοσταγή χαρακτήρα των βιντεοπαιχνιδιών. Ωστόσο, αναπάντητο παραμένει για όλους τους γονείς το ερώτημα της πρόληψης ενός τέτοιου ξεσπάσματος αφού τα δύο συγκεκριμένα παιδιά δεν είχαν δώσει κανένα δείγμα βίαιης συμπεριφοράς μέχρι την ημέρα που αποφάσισαν να μπουν στο σχολείο με καραμπίνες</w:t>
      </w:r>
    </w:p>
    <w:sectPr w:rsidR="00C718DC" w:rsidRPr="00F6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87"/>
    <w:rsid w:val="007E0C87"/>
    <w:rsid w:val="00C718DC"/>
    <w:rsid w:val="00F6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B445D-2E97-4236-9600-885CB7DA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C87"/>
    <w:rPr>
      <w:color w:val="0000FF"/>
      <w:u w:val="single"/>
    </w:rPr>
  </w:style>
  <w:style w:type="paragraph" w:styleId="NormalWeb">
    <w:name w:val="Normal (Web)"/>
    <w:basedOn w:val="Normal"/>
    <w:uiPriority w:val="99"/>
    <w:semiHidden/>
    <w:unhideWhenUsed/>
    <w:rsid w:val="00F611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071">
      <w:bodyDiv w:val="1"/>
      <w:marLeft w:val="0"/>
      <w:marRight w:val="0"/>
      <w:marTop w:val="0"/>
      <w:marBottom w:val="0"/>
      <w:divBdr>
        <w:top w:val="none" w:sz="0" w:space="0" w:color="auto"/>
        <w:left w:val="none" w:sz="0" w:space="0" w:color="auto"/>
        <w:bottom w:val="none" w:sz="0" w:space="0" w:color="auto"/>
        <w:right w:val="none" w:sz="0" w:space="0" w:color="auto"/>
      </w:divBdr>
    </w:div>
    <w:div w:id="161747405">
      <w:bodyDiv w:val="1"/>
      <w:marLeft w:val="0"/>
      <w:marRight w:val="0"/>
      <w:marTop w:val="0"/>
      <w:marBottom w:val="0"/>
      <w:divBdr>
        <w:top w:val="none" w:sz="0" w:space="0" w:color="auto"/>
        <w:left w:val="none" w:sz="0" w:space="0" w:color="auto"/>
        <w:bottom w:val="none" w:sz="0" w:space="0" w:color="auto"/>
        <w:right w:val="none" w:sz="0" w:space="0" w:color="auto"/>
      </w:divBdr>
    </w:div>
    <w:div w:id="1330868448">
      <w:bodyDiv w:val="1"/>
      <w:marLeft w:val="0"/>
      <w:marRight w:val="0"/>
      <w:marTop w:val="0"/>
      <w:marBottom w:val="0"/>
      <w:divBdr>
        <w:top w:val="none" w:sz="0" w:space="0" w:color="auto"/>
        <w:left w:val="none" w:sz="0" w:space="0" w:color="auto"/>
        <w:bottom w:val="none" w:sz="0" w:space="0" w:color="auto"/>
        <w:right w:val="none" w:sz="0" w:space="0" w:color="auto"/>
      </w:divBdr>
    </w:div>
    <w:div w:id="1471090819">
      <w:bodyDiv w:val="1"/>
      <w:marLeft w:val="0"/>
      <w:marRight w:val="0"/>
      <w:marTop w:val="0"/>
      <w:marBottom w:val="0"/>
      <w:divBdr>
        <w:top w:val="none" w:sz="0" w:space="0" w:color="auto"/>
        <w:left w:val="none" w:sz="0" w:space="0" w:color="auto"/>
        <w:bottom w:val="none" w:sz="0" w:space="0" w:color="auto"/>
        <w:right w:val="none" w:sz="0" w:space="0" w:color="auto"/>
      </w:divBdr>
    </w:div>
    <w:div w:id="1558852691">
      <w:bodyDiv w:val="1"/>
      <w:marLeft w:val="0"/>
      <w:marRight w:val="0"/>
      <w:marTop w:val="0"/>
      <w:marBottom w:val="0"/>
      <w:divBdr>
        <w:top w:val="none" w:sz="0" w:space="0" w:color="auto"/>
        <w:left w:val="none" w:sz="0" w:space="0" w:color="auto"/>
        <w:bottom w:val="none" w:sz="0" w:space="0" w:color="auto"/>
        <w:right w:val="none" w:sz="0" w:space="0" w:color="auto"/>
      </w:divBdr>
    </w:div>
    <w:div w:id="1569732128">
      <w:bodyDiv w:val="1"/>
      <w:marLeft w:val="0"/>
      <w:marRight w:val="0"/>
      <w:marTop w:val="0"/>
      <w:marBottom w:val="0"/>
      <w:divBdr>
        <w:top w:val="none" w:sz="0" w:space="0" w:color="auto"/>
        <w:left w:val="none" w:sz="0" w:space="0" w:color="auto"/>
        <w:bottom w:val="none" w:sz="0" w:space="0" w:color="auto"/>
        <w:right w:val="none" w:sz="0" w:space="0" w:color="auto"/>
      </w:divBdr>
    </w:div>
    <w:div w:id="17544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Giannis</cp:lastModifiedBy>
  <cp:revision>1</cp:revision>
  <dcterms:created xsi:type="dcterms:W3CDTF">2015-03-08T14:58:00Z</dcterms:created>
  <dcterms:modified xsi:type="dcterms:W3CDTF">2015-03-08T15:17:00Z</dcterms:modified>
</cp:coreProperties>
</file>