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19D1" w14:textId="04C7EFBE" w:rsidR="00E26670" w:rsidRDefault="00D12433" w:rsidP="00D12433">
      <w:pPr>
        <w:jc w:val="center"/>
      </w:pPr>
      <w:r>
        <w:rPr>
          <w:noProof/>
        </w:rPr>
        <w:drawing>
          <wp:inline distT="0" distB="0" distL="0" distR="0" wp14:anchorId="7FDCE868" wp14:editId="1C59F7FE">
            <wp:extent cx="6538424" cy="94392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8385" cy="948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50233" w14:textId="13FAE2CC" w:rsidR="00D12433" w:rsidRDefault="00D12433" w:rsidP="00D12433">
      <w:pPr>
        <w:jc w:val="center"/>
      </w:pPr>
      <w:r>
        <w:t xml:space="preserve">Πηγή: </w:t>
      </w:r>
      <w:r w:rsidRPr="00D12433">
        <w:t>https://atheo.gr</w:t>
      </w:r>
    </w:p>
    <w:sectPr w:rsidR="00D12433" w:rsidSect="00D12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33"/>
    <w:rsid w:val="00D12433"/>
    <w:rsid w:val="00E2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050C"/>
  <w15:chartTrackingRefBased/>
  <w15:docId w15:val="{3634E289-E34A-4407-9498-41029D1F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-Χρήστος-</dc:creator>
  <cp:keywords/>
  <dc:description/>
  <cp:lastModifiedBy>-Χρήστος-</cp:lastModifiedBy>
  <cp:revision>1</cp:revision>
  <dcterms:created xsi:type="dcterms:W3CDTF">2020-09-21T16:52:00Z</dcterms:created>
  <dcterms:modified xsi:type="dcterms:W3CDTF">2020-09-21T16:54:00Z</dcterms:modified>
</cp:coreProperties>
</file>