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5B" w:rsidRPr="0002145B" w:rsidRDefault="0002145B" w:rsidP="0002145B">
      <w:pPr>
        <w:shd w:val="clear" w:color="auto" w:fill="FFFFFF"/>
        <w:spacing w:before="180" w:after="0" w:line="240" w:lineRule="auto"/>
        <w:jc w:val="center"/>
        <w:outlineLvl w:val="2"/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</w:pP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t>ΣΥΝΔΕΣΗ ΠΡΟΤΑΣΕΩΝ ΜΕ ΑΝΤΙΘΕΤΟ ΝΟΗΜΑ</w:t>
      </w:r>
    </w:p>
    <w:p w:rsidR="0002145B" w:rsidRPr="0002145B" w:rsidRDefault="0002145B" w:rsidP="0002145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02145B" w:rsidRPr="0002145B" w:rsidRDefault="0002145B" w:rsidP="0002145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bCs/>
          <w:sz w:val="24"/>
          <w:szCs w:val="24"/>
          <w:lang w:eastAsia="el-GR"/>
        </w:rPr>
        <w:t xml:space="preserve">        </w:t>
      </w:r>
      <w:r w:rsidRPr="0002145B">
        <w:rPr>
          <w:rFonts w:ascii="Comic Sans MS" w:eastAsia="Times New Roman" w:hAnsi="Comic Sans MS" w:cs="Arial"/>
          <w:bCs/>
          <w:sz w:val="24"/>
          <w:szCs w:val="24"/>
          <w:lang w:eastAsia="el-GR"/>
        </w:rPr>
        <w:t>Αντιθετικοί σύνδεσμοι ή άλλες λέξεις, σύνολα λέξεων ή επιρρήματα που χρησιμοποιούνται σαν αντιθετικοί σύνδεσμοι είναι:</w:t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br/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br/>
        <w:t>αλλά, μα , όμως, παρά, μόνο, ωστόσο, εντούτοις, μάλιστα, έπειτα μολαταύτα, εξάλλου</w:t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br/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br/>
      </w:r>
      <w:r w:rsidRPr="0002145B">
        <w:rPr>
          <w:rFonts w:ascii="Comic Sans MS" w:eastAsia="Times New Roman" w:hAnsi="Comic Sans MS" w:cs="Arial"/>
          <w:bCs/>
          <w:sz w:val="24"/>
          <w:szCs w:val="24"/>
          <w:lang w:eastAsia="el-GR"/>
        </w:rPr>
        <w:t xml:space="preserve">      Οι αντιθετικοί σύνδεσμοι μπαίνουν στην αρχή της εξαρτημένης πρότασης και το νόημα τους είναι αντίθετο από το νόημα της ανεξάρτητης. Οι προτάσεις αυτές λέγονται </w:t>
      </w:r>
      <w:r w:rsidRPr="0002145B">
        <w:rPr>
          <w:rFonts w:ascii="Comic Sans MS" w:eastAsia="Times New Roman" w:hAnsi="Comic Sans MS" w:cs="Arial"/>
          <w:bCs/>
          <w:sz w:val="24"/>
          <w:szCs w:val="24"/>
          <w:u w:val="single"/>
          <w:lang w:eastAsia="el-GR"/>
        </w:rPr>
        <w:t>εναντιωματικές ή παραχωρητικές.</w:t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l-GR"/>
        </w:rPr>
        <w:br/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br/>
        <w:t>Π.</w:t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t>χ. Κατάλαβε ότι ήταν ο κλέφτης. Ωστόσο δεν μίλησε γιατί ήταν φίλος του</w:t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br/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br/>
      </w:r>
      <w:r>
        <w:rPr>
          <w:rFonts w:ascii="Comic Sans MS" w:eastAsia="Times New Roman" w:hAnsi="Comic Sans MS" w:cs="Arial"/>
          <w:bCs/>
          <w:sz w:val="24"/>
          <w:szCs w:val="24"/>
          <w:lang w:eastAsia="el-GR"/>
        </w:rPr>
        <w:t xml:space="preserve">     </w:t>
      </w:r>
      <w:r w:rsidRPr="0002145B">
        <w:rPr>
          <w:rFonts w:ascii="Comic Sans MS" w:eastAsia="Times New Roman" w:hAnsi="Comic Sans MS" w:cs="Arial"/>
          <w:bCs/>
          <w:sz w:val="24"/>
          <w:szCs w:val="24"/>
          <w:lang w:eastAsia="el-GR"/>
        </w:rPr>
        <w:t>Μερικοί όμως, όπως τα: όμως, ωστόσο, εντούτοις, μάλιστα, μολαταύτα, έπειτα, μπορούν να μπουν εκτός από την αρχή και στη μέση της πρότασης όπως και μερικές φορές και στο τέλος:</w:t>
      </w:r>
      <w:r w:rsidRPr="0002145B">
        <w:rPr>
          <w:rFonts w:ascii="Comic Sans MS" w:eastAsia="Times New Roman" w:hAnsi="Comic Sans MS" w:cs="Arial"/>
          <w:bCs/>
          <w:sz w:val="24"/>
          <w:szCs w:val="24"/>
          <w:lang w:eastAsia="el-GR"/>
        </w:rPr>
        <w:br/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br/>
        <w:t>Π.</w:t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t>χ.</w:t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br/>
        <w:t>Κατάλαβε ότι ήταν ο κλέφτης. Δεν μίλησε ωστόσο γιατί ήταν φίλος του</w:t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t>.</w:t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br/>
        <w:t>Κατάλαβε ότι ήταν ο κλέφτης. Δε μίλησε ωστόσο</w:t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t>.</w:t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br/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br/>
      </w:r>
      <w:r>
        <w:rPr>
          <w:rFonts w:ascii="Comic Sans MS" w:eastAsia="Times New Roman" w:hAnsi="Comic Sans MS" w:cs="Arial"/>
          <w:bCs/>
          <w:sz w:val="24"/>
          <w:szCs w:val="24"/>
          <w:lang w:eastAsia="el-GR"/>
        </w:rPr>
        <w:t xml:space="preserve">      </w:t>
      </w:r>
      <w:r w:rsidRPr="0002145B">
        <w:rPr>
          <w:rFonts w:ascii="Comic Sans MS" w:eastAsia="Times New Roman" w:hAnsi="Comic Sans MS" w:cs="Arial"/>
          <w:bCs/>
          <w:sz w:val="24"/>
          <w:szCs w:val="24"/>
          <w:lang w:eastAsia="el-GR"/>
        </w:rPr>
        <w:t>Επίσης χρησιμοποιούμε και μια άλλη μορφή αντιθετικής σύνδεσης για να τονίσουμε περισσότερο το δεύτερο μέρος της.</w:t>
      </w:r>
      <w:r w:rsidRPr="0002145B">
        <w:rPr>
          <w:rFonts w:ascii="Comic Sans MS" w:eastAsia="Times New Roman" w:hAnsi="Comic Sans MS" w:cs="Arial"/>
          <w:bCs/>
          <w:sz w:val="24"/>
          <w:szCs w:val="24"/>
          <w:lang w:eastAsia="el-GR"/>
        </w:rPr>
        <w:br/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br/>
        <w:t>Π. χ.</w:t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br/>
        <w:t>Όχι μόνο να μην πας, αλλά ούτε και να του τηλεφωνήσεις</w:t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br/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br/>
      </w:r>
      <w:r w:rsidRPr="0002145B">
        <w:rPr>
          <w:rFonts w:ascii="Comic Sans MS" w:eastAsia="Times New Roman" w:hAnsi="Comic Sans MS" w:cs="Arial"/>
          <w:bCs/>
          <w:sz w:val="24"/>
          <w:szCs w:val="24"/>
          <w:lang w:eastAsia="el-GR"/>
        </w:rPr>
        <w:t>Τέλος να ξέρεις ότι υπάρχει περίπτωση να παραλείπεται ο αντιθετικός σύνδεσμος.</w:t>
      </w:r>
      <w:r w:rsidRPr="0002145B">
        <w:rPr>
          <w:rFonts w:ascii="Comic Sans MS" w:eastAsia="Times New Roman" w:hAnsi="Comic Sans MS" w:cs="Arial"/>
          <w:bCs/>
          <w:sz w:val="24"/>
          <w:szCs w:val="24"/>
          <w:lang w:eastAsia="el-GR"/>
        </w:rPr>
        <w:br/>
      </w:r>
      <w:r w:rsidRPr="0002145B">
        <w:rPr>
          <w:rFonts w:ascii="Comic Sans MS" w:eastAsia="Times New Roman" w:hAnsi="Comic Sans MS" w:cs="Arial"/>
          <w:bCs/>
          <w:sz w:val="24"/>
          <w:szCs w:val="24"/>
          <w:lang w:eastAsia="el-GR"/>
        </w:rPr>
        <w:br/>
        <w:t>Αυτό γίνεται στην περίπτωση που συνδέεται αντιθετικά μια αρνητική πρόταση με μια καταφατική και υπάρχει έμφαση.</w:t>
      </w:r>
      <w:r w:rsidRPr="0002145B">
        <w:rPr>
          <w:rFonts w:ascii="Comic Sans MS" w:eastAsia="Times New Roman" w:hAnsi="Comic Sans MS" w:cs="Arial"/>
          <w:bCs/>
          <w:sz w:val="24"/>
          <w:szCs w:val="24"/>
          <w:lang w:eastAsia="el-GR"/>
        </w:rPr>
        <w:br/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br/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t xml:space="preserve">Π.χ. </w:t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t>Δεν π</w:t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t xml:space="preserve">εινώ απλά, πεθαίνω της πείνας. </w:t>
      </w:r>
      <w:bookmarkStart w:id="0" w:name="_GoBack"/>
      <w:bookmarkEnd w:id="0"/>
      <w:r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t>(</w:t>
      </w:r>
      <w:r w:rsidRPr="0002145B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t>αλλά)</w:t>
      </w:r>
    </w:p>
    <w:p w:rsidR="000E5325" w:rsidRPr="0002145B" w:rsidRDefault="0002145B" w:rsidP="0002145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. </w:t>
      </w:r>
    </w:p>
    <w:sectPr w:rsidR="000E5325" w:rsidRPr="0002145B" w:rsidSect="00021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5B"/>
    <w:rsid w:val="0002145B"/>
    <w:rsid w:val="00833FA5"/>
    <w:rsid w:val="00D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1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1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2021-02-17T14:49:00Z</dcterms:created>
  <dcterms:modified xsi:type="dcterms:W3CDTF">2021-02-17T14:54:00Z</dcterms:modified>
</cp:coreProperties>
</file>