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BE" w:rsidRPr="00C54F8B" w:rsidRDefault="0082294C" w:rsidP="00032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94C">
        <w:rPr>
          <w:rFonts w:ascii="Times New Roman" w:hAnsi="Times New Roman" w:cs="Times New Roman"/>
          <w:b/>
          <w:sz w:val="28"/>
          <w:szCs w:val="28"/>
        </w:rPr>
        <w:t>Επαναληπτικό</w:t>
      </w:r>
    </w:p>
    <w:p w:rsidR="00032787" w:rsidRPr="0082294C" w:rsidRDefault="00032787" w:rsidP="00032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636" w:rsidRDefault="0082294C" w:rsidP="00EE3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ΟΝΟΜΑ: ______________________________________________</w:t>
      </w:r>
    </w:p>
    <w:p w:rsidR="0082294C" w:rsidRDefault="0082294C" w:rsidP="00EE3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94C" w:rsidRPr="0082294C" w:rsidRDefault="0082294C" w:rsidP="00EE3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94C">
        <w:rPr>
          <w:rFonts w:ascii="Times New Roman" w:hAnsi="Times New Roman" w:cs="Times New Roman"/>
          <w:b/>
          <w:sz w:val="24"/>
          <w:szCs w:val="24"/>
          <w:u w:val="single"/>
        </w:rPr>
        <w:t>1. Γράψε τις παρακάτω λέξεις από κεφαλαία με μικρά:</w:t>
      </w:r>
    </w:p>
    <w:p w:rsidR="0082294C" w:rsidRDefault="0082294C" w:rsidP="00EE3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94C" w:rsidRDefault="003A4069" w:rsidP="00822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75.2pt;margin-top:6.5pt;width:28.5pt;height:0;z-index:251658240" o:connectortype="straight">
            <v:stroke endarrow="block"/>
          </v:shape>
        </w:pict>
      </w:r>
      <w:r w:rsidR="0082294C">
        <w:rPr>
          <w:rFonts w:ascii="Times New Roman" w:hAnsi="Times New Roman" w:cs="Times New Roman"/>
          <w:sz w:val="24"/>
          <w:szCs w:val="24"/>
        </w:rPr>
        <w:t>ΧΑΛΑΖΙ</w:t>
      </w:r>
      <w:r w:rsidR="0082294C">
        <w:rPr>
          <w:rFonts w:ascii="Times New Roman" w:hAnsi="Times New Roman" w:cs="Times New Roman"/>
          <w:sz w:val="24"/>
          <w:szCs w:val="24"/>
        </w:rPr>
        <w:tab/>
      </w:r>
      <w:r w:rsidR="0082294C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82294C" w:rsidRDefault="003A4069" w:rsidP="00822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2" type="#_x0000_t32" style="position:absolute;margin-left:75.2pt;margin-top:4.7pt;width:28.5pt;height:0;z-index:251659264" o:connectortype="straight">
            <v:stroke endarrow="block"/>
          </v:shape>
        </w:pict>
      </w:r>
      <w:r w:rsidR="0082294C">
        <w:rPr>
          <w:rFonts w:ascii="Times New Roman" w:hAnsi="Times New Roman" w:cs="Times New Roman"/>
          <w:sz w:val="24"/>
          <w:szCs w:val="24"/>
        </w:rPr>
        <w:t>ΖΑΡΕΣ</w:t>
      </w:r>
      <w:r w:rsidR="0082294C">
        <w:rPr>
          <w:rFonts w:ascii="Times New Roman" w:hAnsi="Times New Roman" w:cs="Times New Roman"/>
          <w:sz w:val="24"/>
          <w:szCs w:val="24"/>
        </w:rPr>
        <w:tab/>
      </w:r>
      <w:r w:rsidR="0082294C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82294C" w:rsidRDefault="003A4069" w:rsidP="00822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3" type="#_x0000_t32" style="position:absolute;margin-left:75.2pt;margin-top:5.15pt;width:28.5pt;height:0;z-index:251660288" o:connectortype="straight">
            <v:stroke endarrow="block"/>
          </v:shape>
        </w:pict>
      </w:r>
      <w:r w:rsidR="0082294C">
        <w:rPr>
          <w:rFonts w:ascii="Times New Roman" w:hAnsi="Times New Roman" w:cs="Times New Roman"/>
          <w:sz w:val="24"/>
          <w:szCs w:val="24"/>
        </w:rPr>
        <w:t xml:space="preserve">ΚΑΖΑΝΑΚΙ   </w:t>
      </w:r>
      <w:r w:rsidR="0082294C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82294C" w:rsidRDefault="003A4069" w:rsidP="00822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4" type="#_x0000_t32" style="position:absolute;margin-left:75.2pt;margin-top:5.6pt;width:28.5pt;height:0;z-index:251661312" o:connectortype="straight">
            <v:stroke endarrow="block"/>
          </v:shape>
        </w:pict>
      </w:r>
      <w:r w:rsidR="0082294C">
        <w:rPr>
          <w:rFonts w:ascii="Times New Roman" w:hAnsi="Times New Roman" w:cs="Times New Roman"/>
          <w:sz w:val="24"/>
          <w:szCs w:val="24"/>
        </w:rPr>
        <w:t>ΓΑΛΑΖΙΟ</w:t>
      </w:r>
      <w:r w:rsidR="0082294C">
        <w:rPr>
          <w:rFonts w:ascii="Times New Roman" w:hAnsi="Times New Roman" w:cs="Times New Roman"/>
          <w:sz w:val="24"/>
          <w:szCs w:val="24"/>
        </w:rPr>
        <w:tab/>
      </w:r>
      <w:r w:rsidR="0082294C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C54F8B" w:rsidRDefault="00C54F8B" w:rsidP="00822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65" type="#_x0000_t32" style="position:absolute;margin-left:75.2pt;margin-top:7.75pt;width:28.5pt;height:0;z-index:25168281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ΠΥΡΓΟΣ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82294C" w:rsidRDefault="003A4069" w:rsidP="00822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5" type="#_x0000_t32" style="position:absolute;margin-left:75.2pt;margin-top:3.8pt;width:28.5pt;height:0;z-index:251662336" o:connectortype="straight">
            <v:stroke endarrow="block"/>
          </v:shape>
        </w:pict>
      </w:r>
      <w:r w:rsidR="0082294C">
        <w:rPr>
          <w:rFonts w:ascii="Times New Roman" w:hAnsi="Times New Roman" w:cs="Times New Roman"/>
          <w:sz w:val="24"/>
          <w:szCs w:val="24"/>
        </w:rPr>
        <w:t>ΖΑΧΑΡΗ</w:t>
      </w:r>
      <w:r w:rsidR="0082294C">
        <w:rPr>
          <w:rFonts w:ascii="Times New Roman" w:hAnsi="Times New Roman" w:cs="Times New Roman"/>
          <w:sz w:val="24"/>
          <w:szCs w:val="24"/>
        </w:rPr>
        <w:tab/>
      </w:r>
      <w:r w:rsidR="0082294C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82294C" w:rsidRDefault="003A4069" w:rsidP="00822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6" type="#_x0000_t32" style="position:absolute;margin-left:75.2pt;margin-top:4.25pt;width:28.5pt;height:0;z-index:251663360" o:connectortype="straight">
            <v:stroke endarrow="block"/>
          </v:shape>
        </w:pict>
      </w:r>
      <w:r w:rsidR="0082294C">
        <w:rPr>
          <w:rFonts w:ascii="Times New Roman" w:hAnsi="Times New Roman" w:cs="Times New Roman"/>
          <w:sz w:val="24"/>
          <w:szCs w:val="24"/>
        </w:rPr>
        <w:t>ΠΑΖΑΡΙΑ</w:t>
      </w:r>
      <w:r w:rsidR="0082294C">
        <w:rPr>
          <w:rFonts w:ascii="Times New Roman" w:hAnsi="Times New Roman" w:cs="Times New Roman"/>
          <w:sz w:val="24"/>
          <w:szCs w:val="24"/>
        </w:rPr>
        <w:tab/>
      </w:r>
      <w:r w:rsidR="0082294C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82294C" w:rsidRDefault="003A4069" w:rsidP="00822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7" type="#_x0000_t32" style="position:absolute;margin-left:75.2pt;margin-top:5.45pt;width:28.5pt;height:0;z-index:251664384" o:connectortype="straight">
            <v:stroke endarrow="block"/>
          </v:shape>
        </w:pict>
      </w:r>
      <w:r w:rsidR="0082294C">
        <w:rPr>
          <w:rFonts w:ascii="Times New Roman" w:hAnsi="Times New Roman" w:cs="Times New Roman"/>
          <w:sz w:val="24"/>
          <w:szCs w:val="24"/>
        </w:rPr>
        <w:t>ΧΑΛΑΣΑΜΕ</w:t>
      </w:r>
      <w:r w:rsidR="0082294C">
        <w:rPr>
          <w:rFonts w:ascii="Times New Roman" w:hAnsi="Times New Roman" w:cs="Times New Roman"/>
          <w:sz w:val="24"/>
          <w:szCs w:val="24"/>
        </w:rPr>
        <w:tab/>
      </w:r>
      <w:r w:rsidR="0082294C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82294C" w:rsidRDefault="003A4069" w:rsidP="00822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8" type="#_x0000_t32" style="position:absolute;margin-left:75.2pt;margin-top:7.4pt;width:28.5pt;height:0;z-index:251665408" o:connectortype="straight">
            <v:stroke endarrow="block"/>
          </v:shape>
        </w:pict>
      </w:r>
      <w:r w:rsidR="00C54F8B">
        <w:rPr>
          <w:rFonts w:ascii="Times New Roman" w:hAnsi="Times New Roman" w:cs="Times New Roman"/>
          <w:sz w:val="24"/>
          <w:szCs w:val="24"/>
        </w:rPr>
        <w:t>ΖΥΜΑΡΙ</w:t>
      </w:r>
      <w:r w:rsidR="0082294C">
        <w:rPr>
          <w:rFonts w:ascii="Times New Roman" w:hAnsi="Times New Roman" w:cs="Times New Roman"/>
          <w:sz w:val="24"/>
          <w:szCs w:val="24"/>
        </w:rPr>
        <w:tab/>
      </w:r>
      <w:r w:rsidR="0082294C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82294C" w:rsidRDefault="0082294C" w:rsidP="0082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94C" w:rsidRDefault="0082294C" w:rsidP="00822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94C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Γράψε τις παρακάτω λέξεις από μικρά με κεφαλαία:</w:t>
      </w:r>
    </w:p>
    <w:p w:rsidR="0082294C" w:rsidRDefault="0082294C" w:rsidP="00822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294C" w:rsidRDefault="003A4069" w:rsidP="00FB2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069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 id="_x0000_s1049" type="#_x0000_t32" style="position:absolute;margin-left:58.7pt;margin-top:7.85pt;width:28.5pt;height:0;z-index:251666432" o:connectortype="straight">
            <v:stroke endarrow="block"/>
          </v:shape>
        </w:pict>
      </w:r>
      <w:r w:rsidR="003619F3">
        <w:rPr>
          <w:rFonts w:ascii="Times New Roman" w:hAnsi="Times New Roman" w:cs="Times New Roman"/>
          <w:sz w:val="24"/>
          <w:szCs w:val="24"/>
        </w:rPr>
        <w:t>πηλός</w:t>
      </w:r>
      <w:r w:rsidR="00FB24B1">
        <w:rPr>
          <w:rFonts w:ascii="Times New Roman" w:hAnsi="Times New Roman" w:cs="Times New Roman"/>
          <w:sz w:val="24"/>
          <w:szCs w:val="24"/>
        </w:rPr>
        <w:tab/>
      </w:r>
      <w:r w:rsidR="00FB24B1">
        <w:rPr>
          <w:rFonts w:ascii="Times New Roman" w:hAnsi="Times New Roman" w:cs="Times New Roman"/>
          <w:sz w:val="24"/>
          <w:szCs w:val="24"/>
        </w:rPr>
        <w:tab/>
      </w:r>
      <w:r w:rsidR="00FB24B1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3619F3" w:rsidRDefault="003A4069" w:rsidP="00FB2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069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 id="_x0000_s1050" type="#_x0000_t32" style="position:absolute;margin-left:58.7pt;margin-top:6.05pt;width:28.5pt;height:0;z-index:251667456" o:connectortype="straight">
            <v:stroke endarrow="block"/>
          </v:shape>
        </w:pict>
      </w:r>
      <w:r w:rsidR="00C54F8B">
        <w:rPr>
          <w:rFonts w:ascii="Times New Roman" w:hAnsi="Times New Roman" w:cs="Times New Roman"/>
          <w:sz w:val="24"/>
          <w:szCs w:val="24"/>
        </w:rPr>
        <w:t>τυρί</w:t>
      </w:r>
      <w:r w:rsidR="00FB24B1">
        <w:rPr>
          <w:rFonts w:ascii="Times New Roman" w:hAnsi="Times New Roman" w:cs="Times New Roman"/>
          <w:sz w:val="24"/>
          <w:szCs w:val="24"/>
        </w:rPr>
        <w:tab/>
      </w:r>
      <w:r w:rsidR="00FB24B1">
        <w:rPr>
          <w:rFonts w:ascii="Times New Roman" w:hAnsi="Times New Roman" w:cs="Times New Roman"/>
          <w:sz w:val="24"/>
          <w:szCs w:val="24"/>
        </w:rPr>
        <w:tab/>
      </w:r>
      <w:r w:rsidR="00FB24B1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3619F3" w:rsidRDefault="003A4069" w:rsidP="00FB2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51" type="#_x0000_t32" style="position:absolute;margin-left:58.7pt;margin-top:6.3pt;width:28.5pt;height:0;z-index:251668480" o:connectortype="straight">
            <v:stroke endarrow="block"/>
          </v:shape>
        </w:pict>
      </w:r>
      <w:r w:rsidR="003619F3">
        <w:rPr>
          <w:rFonts w:ascii="Times New Roman" w:hAnsi="Times New Roman" w:cs="Times New Roman"/>
          <w:sz w:val="24"/>
          <w:szCs w:val="24"/>
        </w:rPr>
        <w:t>λαζάνια</w:t>
      </w:r>
      <w:r w:rsidR="00FB24B1">
        <w:rPr>
          <w:rFonts w:ascii="Times New Roman" w:hAnsi="Times New Roman" w:cs="Times New Roman"/>
          <w:sz w:val="24"/>
          <w:szCs w:val="24"/>
        </w:rPr>
        <w:tab/>
      </w:r>
      <w:r w:rsidR="00FB24B1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3619F3" w:rsidRDefault="003A4069" w:rsidP="00FB2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52" type="#_x0000_t32" style="position:absolute;margin-left:58.7pt;margin-top:6.75pt;width:28.5pt;height:0;z-index:251669504" o:connectortype="straight">
            <v:stroke endarrow="block"/>
          </v:shape>
        </w:pict>
      </w:r>
      <w:r w:rsidR="003619F3">
        <w:rPr>
          <w:rFonts w:ascii="Times New Roman" w:hAnsi="Times New Roman" w:cs="Times New Roman"/>
          <w:sz w:val="24"/>
          <w:szCs w:val="24"/>
        </w:rPr>
        <w:t>χλιαρός</w:t>
      </w:r>
      <w:r w:rsidR="00FB24B1">
        <w:rPr>
          <w:rFonts w:ascii="Times New Roman" w:hAnsi="Times New Roman" w:cs="Times New Roman"/>
          <w:sz w:val="24"/>
          <w:szCs w:val="24"/>
        </w:rPr>
        <w:tab/>
      </w:r>
      <w:r w:rsidR="00FB24B1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3619F3" w:rsidRDefault="003A4069" w:rsidP="00FB2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53" type="#_x0000_t32" style="position:absolute;margin-left:58.7pt;margin-top:7.95pt;width:28.5pt;height:0;z-index:251670528" o:connectortype="straight">
            <v:stroke endarrow="block"/>
          </v:shape>
        </w:pict>
      </w:r>
      <w:r w:rsidR="003619F3">
        <w:rPr>
          <w:rFonts w:ascii="Times New Roman" w:hAnsi="Times New Roman" w:cs="Times New Roman"/>
          <w:sz w:val="24"/>
          <w:szCs w:val="24"/>
        </w:rPr>
        <w:t>σαγανάκι</w:t>
      </w:r>
      <w:r w:rsidR="00FB24B1">
        <w:rPr>
          <w:rFonts w:ascii="Times New Roman" w:hAnsi="Times New Roman" w:cs="Times New Roman"/>
          <w:sz w:val="24"/>
          <w:szCs w:val="24"/>
        </w:rPr>
        <w:tab/>
      </w:r>
      <w:r w:rsidR="00FB24B1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3619F3" w:rsidRDefault="003A4069" w:rsidP="00FB2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54" type="#_x0000_t32" style="position:absolute;margin-left:58.7pt;margin-top:7.65pt;width:28.5pt;height:0;z-index:251671552" o:connectortype="straight">
            <v:stroke endarrow="block"/>
          </v:shape>
        </w:pict>
      </w:r>
      <w:r w:rsidR="003619F3">
        <w:rPr>
          <w:rFonts w:ascii="Times New Roman" w:hAnsi="Times New Roman" w:cs="Times New Roman"/>
          <w:sz w:val="24"/>
          <w:szCs w:val="24"/>
        </w:rPr>
        <w:t>γάζες</w:t>
      </w:r>
      <w:r w:rsidR="00FB24B1">
        <w:rPr>
          <w:rFonts w:ascii="Times New Roman" w:hAnsi="Times New Roman" w:cs="Times New Roman"/>
          <w:sz w:val="24"/>
          <w:szCs w:val="24"/>
        </w:rPr>
        <w:tab/>
      </w:r>
      <w:r w:rsidR="00FB24B1">
        <w:rPr>
          <w:rFonts w:ascii="Times New Roman" w:hAnsi="Times New Roman" w:cs="Times New Roman"/>
          <w:sz w:val="24"/>
          <w:szCs w:val="24"/>
        </w:rPr>
        <w:tab/>
      </w:r>
      <w:r w:rsidR="00FB24B1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3619F3" w:rsidRDefault="003A4069" w:rsidP="00FB2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55" type="#_x0000_t32" style="position:absolute;margin-left:58.7pt;margin-top:7.35pt;width:28.5pt;height:0;z-index:251672576" o:connectortype="straight">
            <v:stroke endarrow="block"/>
          </v:shape>
        </w:pict>
      </w:r>
      <w:r w:rsidR="00C54F8B">
        <w:rPr>
          <w:rFonts w:ascii="Times New Roman" w:hAnsi="Times New Roman" w:cs="Times New Roman"/>
          <w:sz w:val="24"/>
          <w:szCs w:val="24"/>
        </w:rPr>
        <w:t>παχύς</w:t>
      </w:r>
      <w:r w:rsidR="00FB24B1">
        <w:rPr>
          <w:rFonts w:ascii="Times New Roman" w:hAnsi="Times New Roman" w:cs="Times New Roman"/>
          <w:sz w:val="24"/>
          <w:szCs w:val="24"/>
        </w:rPr>
        <w:tab/>
      </w:r>
      <w:r w:rsidR="00FB24B1">
        <w:rPr>
          <w:rFonts w:ascii="Times New Roman" w:hAnsi="Times New Roman" w:cs="Times New Roman"/>
          <w:sz w:val="24"/>
          <w:szCs w:val="24"/>
        </w:rPr>
        <w:tab/>
      </w:r>
      <w:r w:rsidR="00FB24B1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C95CB2" w:rsidRDefault="003A4069" w:rsidP="00FB2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56" type="#_x0000_t32" style="position:absolute;margin-left:58.7pt;margin-top:8.55pt;width:28.5pt;height:0;z-index:251673600" o:connectortype="straight">
            <v:stroke endarrow="block"/>
          </v:shape>
        </w:pict>
      </w:r>
      <w:r w:rsidR="00C54F8B">
        <w:rPr>
          <w:rFonts w:ascii="Times New Roman" w:hAnsi="Times New Roman" w:cs="Times New Roman"/>
          <w:sz w:val="24"/>
          <w:szCs w:val="24"/>
        </w:rPr>
        <w:t>συρτάρι</w:t>
      </w:r>
      <w:r w:rsidR="00FB24B1">
        <w:rPr>
          <w:rFonts w:ascii="Times New Roman" w:hAnsi="Times New Roman" w:cs="Times New Roman"/>
          <w:sz w:val="24"/>
          <w:szCs w:val="24"/>
        </w:rPr>
        <w:tab/>
      </w:r>
      <w:r w:rsidR="00FB24B1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3619F3" w:rsidRDefault="003619F3" w:rsidP="001B4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DAF" w:rsidRDefault="001B4DAF" w:rsidP="001B4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DAF">
        <w:rPr>
          <w:rFonts w:ascii="Times New Roman" w:hAnsi="Times New Roman" w:cs="Times New Roman"/>
          <w:b/>
          <w:sz w:val="24"/>
          <w:szCs w:val="24"/>
          <w:u w:val="single"/>
        </w:rPr>
        <w:t>3. Βάλε στη σωστή σειρά τις λέξεις για να φτιάξεις προτάσεις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μην ξεχάσεις τις </w:t>
      </w:r>
      <w:r w:rsidRPr="001B4DAF">
        <w:rPr>
          <w:rFonts w:ascii="Times New Roman" w:hAnsi="Times New Roman" w:cs="Times New Roman"/>
          <w:b/>
          <w:sz w:val="24"/>
          <w:szCs w:val="24"/>
          <w:u w:val="double"/>
        </w:rPr>
        <w:t>τελείες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1B4DAF" w:rsidRPr="001B4DAF" w:rsidRDefault="001B4DAF" w:rsidP="001B4D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B4DAF" w:rsidRPr="001B4DAF" w:rsidRDefault="003A4069" w:rsidP="001B4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59" style="position:absolute;margin-left:.95pt;margin-top:-.2pt;width:78pt;height:25.5pt;z-index:251676672" arcsize="10923f">
            <v:textbox>
              <w:txbxContent>
                <w:p w:rsidR="001B4DAF" w:rsidRPr="001B4DAF" w:rsidRDefault="001B4DAF" w:rsidP="001B4D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4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Η Γιάννα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57" style="position:absolute;margin-left:204.95pt;margin-top:-.2pt;width:78pt;height:25.5pt;z-index:251674624" arcsize="10923f">
            <v:textbox>
              <w:txbxContent>
                <w:p w:rsidR="001B4DAF" w:rsidRPr="001B4DAF" w:rsidRDefault="001B4DAF" w:rsidP="001B4D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ήθελε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58" style="position:absolute;margin-left:90.95pt;margin-top:-.2pt;width:102pt;height:25.5pt;z-index:251675648" arcsize="10923f">
            <v:textbox>
              <w:txbxContent>
                <w:p w:rsidR="001B4DAF" w:rsidRPr="001B4DAF" w:rsidRDefault="001B4DAF" w:rsidP="001B4D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να </w:t>
                  </w:r>
                  <w:r w:rsidR="00B32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ζυμώσει</w:t>
                  </w:r>
                </w:p>
              </w:txbxContent>
            </v:textbox>
          </v:roundrect>
        </w:pict>
      </w:r>
    </w:p>
    <w:p w:rsidR="003619F3" w:rsidRDefault="003619F3" w:rsidP="001B4D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4DAF" w:rsidRDefault="001B4DAF" w:rsidP="001B4D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97"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1B4DAF" w:rsidRDefault="003A4069" w:rsidP="001B4D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63" style="position:absolute;margin-left:279.2pt;margin-top:6.85pt;width:78pt;height:25.5pt;z-index:251680768" arcsize="10923f">
            <v:textbox>
              <w:txbxContent>
                <w:p w:rsidR="001B4DAF" w:rsidRPr="001B4DAF" w:rsidRDefault="001B4DAF" w:rsidP="001B4D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στο νερό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62" style="position:absolute;margin-left:187.7pt;margin-top:6.85pt;width:78pt;height:25.5pt;z-index:251679744" arcsize="10923f">
            <v:textbox>
              <w:txbxContent>
                <w:p w:rsidR="001B4DAF" w:rsidRPr="001B4DAF" w:rsidRDefault="001B4DAF" w:rsidP="001B4D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πετά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61" style="position:absolute;margin-left:90.95pt;margin-top:6.85pt;width:83.25pt;height:25.5pt;z-index:251678720" arcsize="10923f">
            <v:textbox>
              <w:txbxContent>
                <w:p w:rsidR="001B4DAF" w:rsidRPr="001B4DAF" w:rsidRDefault="001B4DAF" w:rsidP="001B4D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Η Χριστίνα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oundrect id="_x0000_s1060" style="position:absolute;margin-left:.95pt;margin-top:6.85pt;width:78pt;height:25.5pt;z-index:251677696" arcsize="10923f">
            <v:textbox>
              <w:txbxContent>
                <w:p w:rsidR="001B4DAF" w:rsidRPr="001B4DAF" w:rsidRDefault="001B4DAF" w:rsidP="001B4D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τα χαλίκια</w:t>
                  </w:r>
                </w:p>
              </w:txbxContent>
            </v:textbox>
          </v:roundrect>
        </w:pict>
      </w:r>
    </w:p>
    <w:p w:rsidR="00992342" w:rsidRDefault="00992342" w:rsidP="001B4D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2342" w:rsidRDefault="00B32007" w:rsidP="009923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131445</wp:posOffset>
            </wp:positionV>
            <wp:extent cx="2647950" cy="3181350"/>
            <wp:effectExtent l="19050" t="0" r="0" b="0"/>
            <wp:wrapNone/>
            <wp:docPr id="1" name="Εικόνα 1" descr="C:\Users\ΜΕΛΕΤΗΣ\Desktop\nantia sxoleio\eikones askhsewn\par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ΕΛΕΤΗΣ\Desktop\nantia sxoleio\eikones askhsewn\parro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342">
        <w:rPr>
          <w:rFonts w:ascii="Times New Roman" w:hAnsi="Times New Roman" w:cs="Times New Roman"/>
          <w:sz w:val="24"/>
          <w:szCs w:val="24"/>
        </w:rPr>
        <w:sym w:font="Wingdings 2" w:char="F097"/>
      </w:r>
      <w:r w:rsidR="00992342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1B4DAF" w:rsidRDefault="001B4DAF" w:rsidP="00992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342" w:rsidRPr="00992342" w:rsidRDefault="00992342" w:rsidP="00992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342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495EF7">
        <w:rPr>
          <w:rFonts w:ascii="Times New Roman" w:hAnsi="Times New Roman" w:cs="Times New Roman"/>
          <w:b/>
          <w:sz w:val="24"/>
          <w:szCs w:val="24"/>
          <w:u w:val="single"/>
        </w:rPr>
        <w:t>Χρωμάτισε τον παπαγάλο</w:t>
      </w:r>
      <w:r w:rsidRPr="00992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σύμφωνα με τις οδηγίες:</w:t>
      </w:r>
    </w:p>
    <w:p w:rsidR="00992342" w:rsidRDefault="00992342" w:rsidP="00992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342" w:rsidRDefault="00F04FFF" w:rsidP="00F04FF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Χρωμάτισε με </w:t>
      </w:r>
      <w:r w:rsidRPr="00F04FFF">
        <w:rPr>
          <w:rFonts w:ascii="Times New Roman" w:hAnsi="Times New Roman" w:cs="Times New Roman"/>
          <w:b/>
          <w:sz w:val="24"/>
          <w:szCs w:val="24"/>
        </w:rPr>
        <w:t>πράσινο</w:t>
      </w:r>
      <w:r>
        <w:rPr>
          <w:rFonts w:ascii="Times New Roman" w:hAnsi="Times New Roman" w:cs="Times New Roman"/>
          <w:sz w:val="24"/>
          <w:szCs w:val="24"/>
        </w:rPr>
        <w:t xml:space="preserve"> όπου έχει το γράμμα </w:t>
      </w:r>
      <w:r w:rsidRPr="00F04FFF">
        <w:rPr>
          <w:rFonts w:ascii="Times New Roman" w:hAnsi="Times New Roman" w:cs="Times New Roman"/>
          <w:b/>
          <w:sz w:val="24"/>
          <w:szCs w:val="24"/>
        </w:rPr>
        <w:t>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4FFF" w:rsidRDefault="00F04FFF" w:rsidP="00F04FF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Χρωμάτισε με </w:t>
      </w:r>
      <w:r w:rsidRPr="00F04FFF">
        <w:rPr>
          <w:rFonts w:ascii="Times New Roman" w:hAnsi="Times New Roman" w:cs="Times New Roman"/>
          <w:b/>
          <w:sz w:val="24"/>
          <w:szCs w:val="24"/>
        </w:rPr>
        <w:t>πορτοκαλί</w:t>
      </w:r>
      <w:r>
        <w:rPr>
          <w:rFonts w:ascii="Times New Roman" w:hAnsi="Times New Roman" w:cs="Times New Roman"/>
          <w:sz w:val="24"/>
          <w:szCs w:val="24"/>
        </w:rPr>
        <w:t xml:space="preserve"> όπου έχει το γράμμα </w:t>
      </w:r>
      <w:r w:rsidRPr="00F04FFF">
        <w:rPr>
          <w:rFonts w:ascii="Times New Roman" w:hAnsi="Times New Roman" w:cs="Times New Roman"/>
          <w:b/>
          <w:sz w:val="24"/>
          <w:szCs w:val="24"/>
        </w:rPr>
        <w:t>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4FFF" w:rsidRDefault="00F04FFF" w:rsidP="00F04FF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Χρωμάτισε με </w:t>
      </w:r>
      <w:r w:rsidRPr="00F04FFF">
        <w:rPr>
          <w:rFonts w:ascii="Times New Roman" w:hAnsi="Times New Roman" w:cs="Times New Roman"/>
          <w:b/>
          <w:sz w:val="24"/>
          <w:szCs w:val="24"/>
        </w:rPr>
        <w:t>κίτρινο</w:t>
      </w:r>
      <w:r>
        <w:rPr>
          <w:rFonts w:ascii="Times New Roman" w:hAnsi="Times New Roman" w:cs="Times New Roman"/>
          <w:sz w:val="24"/>
          <w:szCs w:val="24"/>
        </w:rPr>
        <w:t xml:space="preserve"> όπου έχει το γράμμα </w:t>
      </w:r>
      <w:r w:rsidRPr="00F04FFF">
        <w:rPr>
          <w:rFonts w:ascii="Times New Roman" w:hAnsi="Times New Roman" w:cs="Times New Roman"/>
          <w:b/>
          <w:sz w:val="24"/>
          <w:szCs w:val="24"/>
        </w:rPr>
        <w:t>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4FFF" w:rsidRPr="00B32007" w:rsidRDefault="00F04FFF" w:rsidP="00F04FF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Χρωμάτισε με </w:t>
      </w:r>
      <w:r w:rsidRPr="00F04FFF">
        <w:rPr>
          <w:rFonts w:ascii="Times New Roman" w:hAnsi="Times New Roman" w:cs="Times New Roman"/>
          <w:b/>
          <w:sz w:val="24"/>
          <w:szCs w:val="24"/>
        </w:rPr>
        <w:t>κόκκινο</w:t>
      </w:r>
      <w:r>
        <w:rPr>
          <w:rFonts w:ascii="Times New Roman" w:hAnsi="Times New Roman" w:cs="Times New Roman"/>
          <w:sz w:val="24"/>
          <w:szCs w:val="24"/>
        </w:rPr>
        <w:t xml:space="preserve"> όπου έχει το γράμμα </w:t>
      </w:r>
      <w:r w:rsidRPr="00F04FFF">
        <w:rPr>
          <w:rFonts w:ascii="Times New Roman" w:hAnsi="Times New Roman" w:cs="Times New Roman"/>
          <w:b/>
          <w:sz w:val="24"/>
          <w:szCs w:val="24"/>
        </w:rPr>
        <w:t>ζ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2007" w:rsidRPr="00B32007" w:rsidRDefault="00B32007" w:rsidP="00F04FF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007">
        <w:rPr>
          <w:rFonts w:ascii="Times New Roman" w:hAnsi="Times New Roman" w:cs="Times New Roman"/>
          <w:sz w:val="24"/>
          <w:szCs w:val="24"/>
        </w:rPr>
        <w:t xml:space="preserve">Χρωμάτισε με </w:t>
      </w:r>
      <w:r w:rsidRPr="00B32007">
        <w:rPr>
          <w:rFonts w:ascii="Times New Roman" w:hAnsi="Times New Roman" w:cs="Times New Roman"/>
          <w:b/>
          <w:sz w:val="24"/>
          <w:szCs w:val="24"/>
        </w:rPr>
        <w:t>καφέ</w:t>
      </w:r>
      <w:r w:rsidRPr="00B32007">
        <w:rPr>
          <w:rFonts w:ascii="Times New Roman" w:hAnsi="Times New Roman" w:cs="Times New Roman"/>
          <w:sz w:val="24"/>
          <w:szCs w:val="24"/>
        </w:rPr>
        <w:t xml:space="preserve"> όπου έχει το γράμμα </w:t>
      </w:r>
      <w:r w:rsidRPr="00B32007">
        <w:rPr>
          <w:rFonts w:ascii="Times New Roman" w:hAnsi="Times New Roman" w:cs="Times New Roman"/>
          <w:b/>
          <w:sz w:val="24"/>
          <w:szCs w:val="24"/>
        </w:rPr>
        <w:t>υ</w:t>
      </w:r>
      <w:r w:rsidRPr="00B32007">
        <w:rPr>
          <w:rFonts w:ascii="Times New Roman" w:hAnsi="Times New Roman" w:cs="Times New Roman"/>
          <w:sz w:val="24"/>
          <w:szCs w:val="24"/>
        </w:rPr>
        <w:t>.</w:t>
      </w:r>
    </w:p>
    <w:p w:rsidR="00C67474" w:rsidRDefault="00C67474" w:rsidP="00F04FF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474" w:rsidRDefault="00C67474" w:rsidP="00C67474"/>
    <w:p w:rsidR="00F04FFF" w:rsidRPr="00C67474" w:rsidRDefault="00C67474" w:rsidP="00C67474">
      <w:pPr>
        <w:tabs>
          <w:tab w:val="left" w:pos="1845"/>
        </w:tabs>
      </w:pPr>
      <w:r>
        <w:tab/>
      </w:r>
    </w:p>
    <w:sectPr w:rsidR="00F04FFF" w:rsidRPr="00C67474" w:rsidSect="00EE3E92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32A"/>
    <w:multiLevelType w:val="hybridMultilevel"/>
    <w:tmpl w:val="EF52CE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787"/>
    <w:rsid w:val="00032787"/>
    <w:rsid w:val="000507B0"/>
    <w:rsid w:val="001B4DAF"/>
    <w:rsid w:val="00231E6F"/>
    <w:rsid w:val="002D181D"/>
    <w:rsid w:val="003619F3"/>
    <w:rsid w:val="003A4069"/>
    <w:rsid w:val="00445DBE"/>
    <w:rsid w:val="0049282F"/>
    <w:rsid w:val="00495EF7"/>
    <w:rsid w:val="00611784"/>
    <w:rsid w:val="007E7739"/>
    <w:rsid w:val="0082294C"/>
    <w:rsid w:val="00822E6F"/>
    <w:rsid w:val="009172AC"/>
    <w:rsid w:val="009229F4"/>
    <w:rsid w:val="00992342"/>
    <w:rsid w:val="00B32007"/>
    <w:rsid w:val="00B37C0A"/>
    <w:rsid w:val="00BD17BE"/>
    <w:rsid w:val="00C54F8B"/>
    <w:rsid w:val="00C67474"/>
    <w:rsid w:val="00C95CB2"/>
    <w:rsid w:val="00CB3636"/>
    <w:rsid w:val="00D219E3"/>
    <w:rsid w:val="00DE0836"/>
    <w:rsid w:val="00EE3E92"/>
    <w:rsid w:val="00F04FFF"/>
    <w:rsid w:val="00FB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42"/>
        <o:r id="V:Rule18" type="connector" idref="#_x0000_s1041"/>
        <o:r id="V:Rule19" type="connector" idref="#_x0000_s1046"/>
        <o:r id="V:Rule20" type="connector" idref="#_x0000_s1045"/>
        <o:r id="V:Rule21" type="connector" idref="#_x0000_s1043"/>
        <o:r id="V:Rule22" type="connector" idref="#_x0000_s1044"/>
        <o:r id="V:Rule23" type="connector" idref="#_x0000_s1049"/>
        <o:r id="V:Rule24" type="connector" idref="#_x0000_s1050"/>
        <o:r id="V:Rule25" type="connector" idref="#_x0000_s1052"/>
        <o:r id="V:Rule26" type="connector" idref="#_x0000_s1051"/>
        <o:r id="V:Rule27" type="connector" idref="#_x0000_s1056"/>
        <o:r id="V:Rule28" type="connector" idref="#_x0000_s1047"/>
        <o:r id="V:Rule29" type="connector" idref="#_x0000_s1055"/>
        <o:r id="V:Rule30" type="connector" idref="#_x0000_s1048"/>
        <o:r id="V:Rule31" type="connector" idref="#_x0000_s1053"/>
        <o:r id="V:Rule32" type="connector" idref="#_x0000_s1054"/>
        <o:r id="V:Rule33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07B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04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18</cp:revision>
  <dcterms:created xsi:type="dcterms:W3CDTF">2011-11-13T20:31:00Z</dcterms:created>
  <dcterms:modified xsi:type="dcterms:W3CDTF">2011-11-20T21:05:00Z</dcterms:modified>
</cp:coreProperties>
</file>