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66" w:rsidRPr="00B96A66" w:rsidRDefault="00B96A66">
      <w:pPr>
        <w:rPr>
          <w:b/>
        </w:rPr>
      </w:pPr>
      <w:r w:rsidRPr="00B96A66">
        <w:rPr>
          <w:b/>
        </w:rPr>
        <w:t>ΤΠΕ</w:t>
      </w:r>
      <w:r w:rsidR="000F78F6">
        <w:rPr>
          <w:b/>
        </w:rPr>
        <w:t xml:space="preserve"> </w:t>
      </w:r>
    </w:p>
    <w:tbl>
      <w:tblPr>
        <w:tblStyle w:val="a3"/>
        <w:tblW w:w="8986" w:type="dxa"/>
        <w:tblLook w:val="04A0"/>
      </w:tblPr>
      <w:tblGrid>
        <w:gridCol w:w="4493"/>
        <w:gridCol w:w="4493"/>
      </w:tblGrid>
      <w:tr w:rsidR="00B96A66" w:rsidTr="00B96A66">
        <w:trPr>
          <w:trHeight w:val="2231"/>
        </w:trPr>
        <w:tc>
          <w:tcPr>
            <w:tcW w:w="4493" w:type="dxa"/>
          </w:tcPr>
          <w:p w:rsidR="00B96A66" w:rsidRDefault="00B96A66" w:rsidP="00B96A66">
            <w:r>
              <w:t xml:space="preserve">Αν &lt;συνθήκη&gt; </w:t>
            </w:r>
          </w:p>
          <w:p w:rsidR="00B96A66" w:rsidRDefault="00B96A66" w:rsidP="00B96A66">
            <w:r>
              <w:tab/>
              <w:t>Κάνε κάτι</w:t>
            </w:r>
          </w:p>
          <w:p w:rsidR="00B96A66" w:rsidRDefault="00B96A66" w:rsidP="00B96A66">
            <w:r>
              <w:t xml:space="preserve">Αλλιώς </w:t>
            </w:r>
          </w:p>
          <w:p w:rsidR="00B96A66" w:rsidRDefault="00B96A66" w:rsidP="00B96A66">
            <w:r>
              <w:tab/>
              <w:t>Κάνε κάτι άλλο</w:t>
            </w:r>
          </w:p>
          <w:p w:rsidR="00B96A66" w:rsidRDefault="00B96A66">
            <w:pPr>
              <w:rPr>
                <w:b/>
              </w:rPr>
            </w:pPr>
          </w:p>
        </w:tc>
        <w:tc>
          <w:tcPr>
            <w:tcW w:w="4493" w:type="dxa"/>
          </w:tcPr>
          <w:p w:rsidR="00B96A66" w:rsidRDefault="00B96A66">
            <w:pPr>
              <w:rPr>
                <w:b/>
              </w:rPr>
            </w:pPr>
            <w:r>
              <w:rPr>
                <w:b/>
              </w:rPr>
              <w:t>Η συνθήκη είναι μια ερώτηση.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>Χρησιμοποιώ τα σύμβολα &lt; &gt; =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 xml:space="preserve">Η ερώτηση που κάνω βασίζεται σε ένα </w:t>
            </w:r>
            <w:r w:rsidRPr="00B96A66">
              <w:rPr>
                <w:b/>
                <w:u w:val="single"/>
              </w:rPr>
              <w:t>δεδομένο</w:t>
            </w:r>
            <w:r>
              <w:rPr>
                <w:b/>
              </w:rPr>
              <w:t xml:space="preserve"> που έχω ως μεταβλητή.</w:t>
            </w:r>
          </w:p>
          <w:p w:rsidR="000F78F6" w:rsidRDefault="000F78F6">
            <w:pPr>
              <w:rPr>
                <w:b/>
              </w:rPr>
            </w:pPr>
          </w:p>
          <w:p w:rsidR="000F78F6" w:rsidRDefault="000F78F6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Ο,τι</w:t>
            </w:r>
            <w:proofErr w:type="spellEnd"/>
            <w:r>
              <w:rPr>
                <w:b/>
              </w:rPr>
              <w:t xml:space="preserve"> είναι υπογραμμισμένο είναι μεταβλητή)</w:t>
            </w:r>
          </w:p>
        </w:tc>
      </w:tr>
      <w:tr w:rsidR="00B96A66" w:rsidTr="00B96A66">
        <w:trPr>
          <w:trHeight w:val="1275"/>
        </w:trPr>
        <w:tc>
          <w:tcPr>
            <w:tcW w:w="4493" w:type="dxa"/>
          </w:tcPr>
          <w:p w:rsidR="00B96A66" w:rsidRDefault="00B96A66">
            <w:pPr>
              <w:rPr>
                <w:b/>
              </w:rPr>
            </w:pPr>
            <w:r>
              <w:rPr>
                <w:b/>
              </w:rPr>
              <w:t xml:space="preserve">Το πορτοφολάκι  μου έχει μέσα </w:t>
            </w:r>
            <w:r w:rsidRPr="00B96A66">
              <w:rPr>
                <w:b/>
                <w:color w:val="000000" w:themeColor="text1"/>
                <w:u w:val="single"/>
              </w:rPr>
              <w:t>χρήματα</w:t>
            </w:r>
            <w:r>
              <w:rPr>
                <w:b/>
              </w:rPr>
              <w:t>.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>Αυτό που θέλω να αγοράσω κοστίζει  2,10€.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>Γράψτε ένα πρόγραμμα που να εμφανίζει αν μπορεί να το αγοράσει ή όχι.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93" w:type="dxa"/>
          </w:tcPr>
          <w:p w:rsidR="00B96A66" w:rsidRDefault="00B96A66">
            <w:pPr>
              <w:rPr>
                <w:b/>
              </w:rPr>
            </w:pPr>
            <w:r>
              <w:rPr>
                <w:b/>
              </w:rPr>
              <w:t xml:space="preserve">Αν </w:t>
            </w:r>
            <w:r w:rsidRPr="00B96A66">
              <w:rPr>
                <w:b/>
                <w:u w:val="single"/>
              </w:rPr>
              <w:t>χρήματα</w:t>
            </w:r>
            <w:r>
              <w:rPr>
                <w:b/>
              </w:rPr>
              <w:t xml:space="preserve"> &gt;2,10 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 xml:space="preserve">   Μπορείς να αγοράσεις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>Αλλιώς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 xml:space="preserve">  Δεν μπορείς να το αγοράσεις</w:t>
            </w:r>
          </w:p>
          <w:p w:rsidR="00B96A66" w:rsidRDefault="00B96A66">
            <w:pPr>
              <w:rPr>
                <w:b/>
              </w:rPr>
            </w:pPr>
          </w:p>
          <w:p w:rsidR="00B96A66" w:rsidRDefault="00B96A66">
            <w:pPr>
              <w:rPr>
                <w:b/>
              </w:rPr>
            </w:pPr>
          </w:p>
        </w:tc>
      </w:tr>
      <w:tr w:rsidR="00B96A66" w:rsidTr="00B96A66">
        <w:trPr>
          <w:trHeight w:val="1263"/>
        </w:trPr>
        <w:tc>
          <w:tcPr>
            <w:tcW w:w="4493" w:type="dxa"/>
          </w:tcPr>
          <w:p w:rsidR="00B96A66" w:rsidRDefault="00B96A66" w:rsidP="00B96A66">
            <w:pPr>
              <w:rPr>
                <w:b/>
              </w:rPr>
            </w:pPr>
            <w:r>
              <w:rPr>
                <w:b/>
              </w:rPr>
              <w:t xml:space="preserve">Το θερμόμετρο του σπιτιού μου δείχνει την </w:t>
            </w:r>
            <w:r w:rsidRPr="00B96A66">
              <w:rPr>
                <w:b/>
                <w:u w:val="single"/>
              </w:rPr>
              <w:t>θερμοκρασία</w:t>
            </w:r>
            <w:r>
              <w:rPr>
                <w:b/>
              </w:rPr>
              <w:t>. Γράψτε ένα πρόγραμμα που να εμφανίζει αν κάνει ζέστη ή όχι.</w:t>
            </w:r>
          </w:p>
          <w:p w:rsidR="00B96A66" w:rsidRDefault="00B96A66">
            <w:pPr>
              <w:rPr>
                <w:b/>
              </w:rPr>
            </w:pPr>
          </w:p>
        </w:tc>
        <w:tc>
          <w:tcPr>
            <w:tcW w:w="4493" w:type="dxa"/>
          </w:tcPr>
          <w:p w:rsidR="00B96A66" w:rsidRDefault="00B96A66">
            <w:pPr>
              <w:rPr>
                <w:b/>
              </w:rPr>
            </w:pPr>
            <w:r>
              <w:rPr>
                <w:b/>
              </w:rPr>
              <w:t xml:space="preserve">Αν </w:t>
            </w:r>
            <w:r w:rsidRPr="00285F6F">
              <w:rPr>
                <w:b/>
                <w:u w:val="single"/>
              </w:rPr>
              <w:t>θερμοκρασία</w:t>
            </w:r>
            <w:r>
              <w:rPr>
                <w:b/>
              </w:rPr>
              <w:t>&gt;25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 xml:space="preserve">  Κάνει ζέστη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>Αλλιώς</w:t>
            </w:r>
          </w:p>
          <w:p w:rsidR="00B96A66" w:rsidRDefault="00B96A66">
            <w:pPr>
              <w:rPr>
                <w:b/>
              </w:rPr>
            </w:pPr>
            <w:r>
              <w:rPr>
                <w:b/>
              </w:rPr>
              <w:t xml:space="preserve">  Δεν κάνει ζέστη</w:t>
            </w:r>
          </w:p>
          <w:p w:rsidR="00B96A66" w:rsidRDefault="00B96A66">
            <w:pPr>
              <w:rPr>
                <w:b/>
              </w:rPr>
            </w:pPr>
          </w:p>
        </w:tc>
      </w:tr>
      <w:tr w:rsidR="00B96A66" w:rsidTr="00B96A66">
        <w:trPr>
          <w:trHeight w:val="2338"/>
        </w:trPr>
        <w:tc>
          <w:tcPr>
            <w:tcW w:w="4493" w:type="dxa"/>
          </w:tcPr>
          <w:p w:rsidR="00B96A66" w:rsidRDefault="00B96A66" w:rsidP="00285F6F">
            <w:pPr>
              <w:rPr>
                <w:b/>
              </w:rPr>
            </w:pPr>
            <w:r>
              <w:rPr>
                <w:b/>
              </w:rPr>
              <w:t xml:space="preserve">Ένα παιδί γνωρίζει </w:t>
            </w:r>
            <w:r w:rsidR="00285F6F">
              <w:rPr>
                <w:b/>
              </w:rPr>
              <w:t xml:space="preserve">να διαβάζει από την </w:t>
            </w:r>
            <w:r w:rsidR="00285F6F" w:rsidRPr="00285F6F">
              <w:rPr>
                <w:b/>
                <w:u w:val="single"/>
              </w:rPr>
              <w:t>ηλικία</w:t>
            </w:r>
            <w:r w:rsidR="00285F6F">
              <w:rPr>
                <w:b/>
              </w:rPr>
              <w:t xml:space="preserve"> των 6 χρονών. Γράψτε ένα πρόγραμμα που να εμφανίζει αν μπορεί να διαβάζει ή όχι.</w:t>
            </w:r>
          </w:p>
        </w:tc>
        <w:tc>
          <w:tcPr>
            <w:tcW w:w="4493" w:type="dxa"/>
          </w:tcPr>
          <w:p w:rsidR="00B96A66" w:rsidRDefault="00285F6F">
            <w:pPr>
              <w:rPr>
                <w:b/>
              </w:rPr>
            </w:pPr>
            <w:r>
              <w:rPr>
                <w:b/>
              </w:rPr>
              <w:t>Αν ηλικία &gt;6</w:t>
            </w:r>
          </w:p>
          <w:p w:rsidR="00285F6F" w:rsidRDefault="00285F6F">
            <w:pPr>
              <w:rPr>
                <w:b/>
              </w:rPr>
            </w:pPr>
            <w:r>
              <w:rPr>
                <w:b/>
              </w:rPr>
              <w:t xml:space="preserve">   Μπορείς να διαβάσεις</w:t>
            </w:r>
          </w:p>
          <w:p w:rsidR="00285F6F" w:rsidRDefault="00285F6F">
            <w:pPr>
              <w:rPr>
                <w:b/>
              </w:rPr>
            </w:pPr>
            <w:r>
              <w:rPr>
                <w:b/>
              </w:rPr>
              <w:t xml:space="preserve">Αλλιώς </w:t>
            </w:r>
          </w:p>
          <w:p w:rsidR="00285F6F" w:rsidRDefault="00285F6F">
            <w:pPr>
              <w:rPr>
                <w:b/>
              </w:rPr>
            </w:pPr>
            <w:r>
              <w:rPr>
                <w:b/>
              </w:rPr>
              <w:t xml:space="preserve">  Δεν μπορείς να δια</w:t>
            </w:r>
          </w:p>
        </w:tc>
      </w:tr>
      <w:tr w:rsidR="00285F6F" w:rsidTr="000F78F6">
        <w:trPr>
          <w:trHeight w:val="2046"/>
        </w:trPr>
        <w:tc>
          <w:tcPr>
            <w:tcW w:w="4493" w:type="dxa"/>
          </w:tcPr>
          <w:p w:rsidR="00285F6F" w:rsidRDefault="000F78F6" w:rsidP="00285F6F">
            <w:pPr>
              <w:rPr>
                <w:b/>
              </w:rPr>
            </w:pPr>
            <w:r>
              <w:rPr>
                <w:b/>
              </w:rPr>
              <w:t xml:space="preserve">Γράψτε ένα πρόγραμμα που να εμφανίζει αν το </w:t>
            </w:r>
            <w:r w:rsidRPr="000F78F6">
              <w:rPr>
                <w:b/>
                <w:u w:val="single"/>
              </w:rPr>
              <w:t>όνομα</w:t>
            </w:r>
            <w:r>
              <w:rPr>
                <w:b/>
              </w:rPr>
              <w:t xml:space="preserve"> μου είναι σωστό ή όχι.</w:t>
            </w:r>
          </w:p>
        </w:tc>
        <w:tc>
          <w:tcPr>
            <w:tcW w:w="4493" w:type="dxa"/>
          </w:tcPr>
          <w:p w:rsidR="00285F6F" w:rsidRDefault="00285F6F">
            <w:pPr>
              <w:rPr>
                <w:b/>
              </w:rPr>
            </w:pPr>
          </w:p>
        </w:tc>
      </w:tr>
      <w:tr w:rsidR="000F78F6" w:rsidTr="000F78F6">
        <w:trPr>
          <w:trHeight w:val="2681"/>
        </w:trPr>
        <w:tc>
          <w:tcPr>
            <w:tcW w:w="4493" w:type="dxa"/>
          </w:tcPr>
          <w:p w:rsidR="000F78F6" w:rsidRDefault="000F78F6" w:rsidP="00285F6F">
            <w:pPr>
              <w:rPr>
                <w:b/>
              </w:rPr>
            </w:pPr>
            <w:r>
              <w:rPr>
                <w:b/>
              </w:rPr>
              <w:t xml:space="preserve">Γράψτε ένα πρόγραμμα που να εμφανίζει εάν ένας </w:t>
            </w:r>
            <w:r w:rsidRPr="000F78F6">
              <w:rPr>
                <w:b/>
                <w:u w:val="single"/>
              </w:rPr>
              <w:t>αριθμός</w:t>
            </w:r>
            <w:r>
              <w:rPr>
                <w:b/>
              </w:rPr>
              <w:t xml:space="preserve"> είναι μικρότερος ή μεγαλύτερος από το 10.</w:t>
            </w:r>
          </w:p>
        </w:tc>
        <w:tc>
          <w:tcPr>
            <w:tcW w:w="4493" w:type="dxa"/>
          </w:tcPr>
          <w:p w:rsidR="000F78F6" w:rsidRDefault="000F78F6">
            <w:pPr>
              <w:rPr>
                <w:b/>
              </w:rPr>
            </w:pPr>
          </w:p>
        </w:tc>
      </w:tr>
    </w:tbl>
    <w:p w:rsidR="00B96A66" w:rsidRDefault="00B96A66"/>
    <w:p w:rsidR="000F78F6" w:rsidRDefault="000F78F6">
      <w:r>
        <w:t xml:space="preserve">Όπως αντιλαμβάνεστε κάθε φορά που εκτελείται το πρόγραμμα ενδέχεται να αλλάξει το αποτέλεσμα ανάλογα με το δεδομένο εισόδου.Είτε η συνθήκη είναι αληθής είτε η συνθήκη είναι ψευδής. Δεν μπορεί να ισχύουν και τα δύο! </w:t>
      </w:r>
    </w:p>
    <w:sectPr w:rsidR="000F78F6" w:rsidSect="000F78F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68D" w:rsidRDefault="0043368D" w:rsidP="000F78F6">
      <w:pPr>
        <w:spacing w:after="0" w:line="240" w:lineRule="auto"/>
      </w:pPr>
      <w:r>
        <w:separator/>
      </w:r>
    </w:p>
  </w:endnote>
  <w:endnote w:type="continuationSeparator" w:id="0">
    <w:p w:rsidR="0043368D" w:rsidRDefault="0043368D" w:rsidP="000F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68D" w:rsidRDefault="0043368D" w:rsidP="000F78F6">
      <w:pPr>
        <w:spacing w:after="0" w:line="240" w:lineRule="auto"/>
      </w:pPr>
      <w:r>
        <w:separator/>
      </w:r>
    </w:p>
  </w:footnote>
  <w:footnote w:type="continuationSeparator" w:id="0">
    <w:p w:rsidR="0043368D" w:rsidRDefault="0043368D" w:rsidP="000F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F6" w:rsidRDefault="000F78F6" w:rsidP="000F78F6">
    <w:pPr>
      <w:pStyle w:val="a4"/>
    </w:pPr>
    <w:r>
      <w:t>27</w:t>
    </w:r>
    <w:r w:rsidRPr="000F78F6">
      <w:rPr>
        <w:vertAlign w:val="superscript"/>
      </w:rPr>
      <w:t>ο</w:t>
    </w:r>
    <w:r>
      <w:t xml:space="preserve"> Δημοτικό Σχολείο Περιστερίου</w:t>
    </w:r>
    <w:r>
      <w:tab/>
      <w:t>Δ΄ΤΑΞΗ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A66"/>
    <w:rsid w:val="000F78F6"/>
    <w:rsid w:val="0028528D"/>
    <w:rsid w:val="00285F6F"/>
    <w:rsid w:val="0043368D"/>
    <w:rsid w:val="00B96A66"/>
    <w:rsid w:val="00F9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F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F78F6"/>
  </w:style>
  <w:style w:type="paragraph" w:styleId="a5">
    <w:name w:val="footer"/>
    <w:basedOn w:val="a"/>
    <w:link w:val="Char0"/>
    <w:uiPriority w:val="99"/>
    <w:semiHidden/>
    <w:unhideWhenUsed/>
    <w:rsid w:val="000F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F7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2026-04-28T09:09:00Z</dcterms:created>
  <dcterms:modified xsi:type="dcterms:W3CDTF">2026-05-04T06:32:00Z</dcterms:modified>
</cp:coreProperties>
</file>