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6D" w:rsidRPr="00425573" w:rsidRDefault="0031389E" w:rsidP="006A3E6D">
      <w:pPr>
        <w:ind w:left="1416"/>
        <w:jc w:val="both"/>
        <w:rPr>
          <w:rFonts w:ascii="Calibri" w:hAnsi="Calibri"/>
        </w:rPr>
      </w:pPr>
      <w:r w:rsidRPr="0031389E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1pt;margin-top:.45pt;width:219pt;height:223.3pt;z-index:251659264;mso-width-relative:margin;mso-height-relative:margin" stroked="f" strokeweight="2.25pt">
            <v:stroke dashstyle="1 1" endcap="round"/>
            <v:textbox style="mso-next-textbox:#_x0000_s1027" inset="0,0,0,0">
              <w:txbxContent>
                <w:p w:rsidR="003C7243" w:rsidRPr="00D142F2" w:rsidRDefault="003C7243" w:rsidP="003C7243">
                  <w:pPr>
                    <w:pStyle w:val="2"/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</w:pPr>
                  <w:r w:rsidRPr="00D142F2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>Φιλιάτες:</w:t>
                  </w:r>
                  <w:r w:rsidR="00112555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D142F2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 xml:space="preserve">  </w:t>
                  </w:r>
                  <w:r w:rsidR="009D75E0">
                    <w:rPr>
                      <w:rFonts w:ascii="Calibri" w:hAnsi="Calibri"/>
                      <w:b w:val="0"/>
                      <w:i w:val="0"/>
                      <w:sz w:val="22"/>
                      <w:szCs w:val="22"/>
                    </w:rPr>
                    <w:t>05/10/2016</w:t>
                  </w:r>
                </w:p>
                <w:p w:rsidR="003C7243" w:rsidRPr="005E1C0A" w:rsidRDefault="003C7243" w:rsidP="003C724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20082">
                    <w:rPr>
                      <w:rFonts w:ascii="Calibri" w:hAnsi="Calibri"/>
                      <w:sz w:val="22"/>
                      <w:szCs w:val="22"/>
                    </w:rPr>
                    <w:t xml:space="preserve">Αρ. Πρωτ:   </w:t>
                  </w:r>
                  <w:r w:rsidR="009D75E0">
                    <w:rPr>
                      <w:rFonts w:ascii="Calibri" w:hAnsi="Calibri"/>
                      <w:sz w:val="22"/>
                      <w:szCs w:val="22"/>
                    </w:rPr>
                    <w:t>70</w:t>
                  </w:r>
                </w:p>
                <w:p w:rsidR="003C7243" w:rsidRPr="00D142F2" w:rsidRDefault="003C7243" w:rsidP="003C7243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</w:p>
                <w:p w:rsidR="003C7243" w:rsidRDefault="003C7243" w:rsidP="003C7243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</w:p>
                <w:p w:rsidR="008424C6" w:rsidRDefault="003C7243" w:rsidP="008424C6">
                  <w:pPr>
                    <w:pStyle w:val="Web"/>
                    <w:shd w:val="clear" w:color="auto" w:fill="FFFFFF"/>
                    <w:spacing w:before="180" w:beforeAutospacing="0" w:after="0" w:afterAutospacing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120082">
                    <w:rPr>
                      <w:rFonts w:ascii="Calibri" w:hAnsi="Calibri"/>
                      <w:b/>
                      <w:sz w:val="22"/>
                      <w:szCs w:val="22"/>
                    </w:rPr>
                    <w:t>Προς</w:t>
                  </w:r>
                  <w:r w:rsidR="008A5943" w:rsidRPr="00956F8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956F8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</w:t>
                  </w:r>
                  <w:r w:rsidR="005E1C0A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Τις Σχολικές Μονάδες Π.Ε. &amp; Δ.Ε. </w:t>
                  </w:r>
                </w:p>
                <w:p w:rsidR="005E1C0A" w:rsidRDefault="005E1C0A" w:rsidP="008424C6">
                  <w:pPr>
                    <w:pStyle w:val="Web"/>
                    <w:shd w:val="clear" w:color="auto" w:fill="FFFFFF"/>
                    <w:spacing w:before="180" w:beforeAutospacing="0" w:after="0" w:afterAutospacing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της Περιφερειακής Δ/νσης </w:t>
                  </w:r>
                </w:p>
                <w:p w:rsidR="005E1C0A" w:rsidRDefault="005E1C0A" w:rsidP="008424C6">
                  <w:pPr>
                    <w:pStyle w:val="Web"/>
                    <w:shd w:val="clear" w:color="auto" w:fill="FFFFFF"/>
                    <w:spacing w:before="180" w:beforeAutospacing="0" w:after="0" w:afterAutospacing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Π.Ε. &amp; Δ.Ε.  Ηπείρου</w:t>
                  </w:r>
                </w:p>
                <w:p w:rsidR="005E1C0A" w:rsidRDefault="005E1C0A" w:rsidP="008424C6">
                  <w:pPr>
                    <w:pStyle w:val="Web"/>
                    <w:shd w:val="clear" w:color="auto" w:fill="FFFFFF"/>
                    <w:spacing w:before="180" w:beforeAutospacing="0" w:after="0" w:afterAutospacing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**********************</w:t>
                  </w:r>
                </w:p>
                <w:p w:rsidR="005E1C0A" w:rsidRPr="005E1C0A" w:rsidRDefault="005E1C0A" w:rsidP="005E1C0A">
                  <w:pPr>
                    <w:pStyle w:val="Web"/>
                    <w:shd w:val="clear" w:color="auto" w:fill="FFFFFF"/>
                    <w:spacing w:before="180" w:beforeAutospacing="0" w:after="0" w:afterAutospacing="0"/>
                    <w:jc w:val="center"/>
                    <w:rPr>
                      <w:rFonts w:ascii="Calibri" w:hAnsi="Calibri"/>
                    </w:rPr>
                  </w:pPr>
                  <w:r w:rsidRPr="005E1C0A">
                    <w:rPr>
                      <w:rFonts w:ascii="Calibri" w:hAnsi="Calibri"/>
                      <w:sz w:val="22"/>
                      <w:szCs w:val="22"/>
                    </w:rPr>
                    <w:t xml:space="preserve">(Δια μέσου της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ΠΕΔΙΕΚ Ηπείρου,</w:t>
                  </w:r>
                  <w:r w:rsidRPr="005E1C0A">
                    <w:rPr>
                      <w:rFonts w:ascii="Calibri" w:hAnsi="Calibri"/>
                      <w:sz w:val="22"/>
                      <w:szCs w:val="22"/>
                    </w:rPr>
                    <w:t xml:space="preserve"> των Δ/νσεων Π.Ε. &amp; Δ.Ε.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και των Υπευθύνων Σχολικών Δραστηριοτήτων</w:t>
                  </w:r>
                  <w:r w:rsidRPr="005E1C0A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31389E">
        <w:rPr>
          <w:rFonts w:asciiTheme="minorHAnsi" w:hAnsiTheme="minorHAnsi"/>
          <w:noProof/>
          <w:sz w:val="22"/>
          <w:szCs w:val="22"/>
        </w:rPr>
        <w:pict>
          <v:shape id="_x0000_s1026" type="#_x0000_t202" style="position:absolute;left:0;text-align:left;margin-left:5.5pt;margin-top:-11.8pt;width:233.4pt;height:235.55pt;z-index:251658240;mso-width-relative:margin;mso-height-relative:margin" stroked="f" strokeweight="2.25pt">
            <v:stroke dashstyle="1 1" endcap="round"/>
            <v:textbox style="mso-next-textbox:#_x0000_s1026" inset="0,0,0,0">
              <w:txbxContent>
                <w:p w:rsidR="003C7243" w:rsidRDefault="003C7243" w:rsidP="003C724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54817"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>
                        <wp:extent cx="415497" cy="407284"/>
                        <wp:effectExtent l="19050" t="0" r="3603" b="0"/>
                        <wp:docPr id="2" name="il_fi" descr="http://upload.wikimedia.org/wikipedia/commons/thumb/7/7c/Coat_of_arms_of_Greece.svg/155px-Coat_of_arms_of_Gree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upload.wikimedia.org/wikipedia/commons/thumb/7/7c/Coat_of_arms_of_Greece.svg/155px-Coat_of_arms_of_Gree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733" cy="4173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7243" w:rsidRPr="00F8141A" w:rsidRDefault="003C7243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>ΕΛΛΗΝΙΚΗ ΔΗΜΟΚΡΑΤΙΑ</w:t>
                  </w:r>
                </w:p>
                <w:p w:rsidR="003C7243" w:rsidRPr="000D0D6D" w:rsidRDefault="003C7243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 xml:space="preserve">ΥΠΟΥΡΓΕΙΟ </w:t>
                  </w:r>
                  <w:r>
                    <w:rPr>
                      <w:rFonts w:asciiTheme="minorHAnsi" w:hAnsiTheme="minorHAnsi"/>
                    </w:rPr>
                    <w:t>ΠΑΙΔ</w:t>
                  </w:r>
                  <w:r>
                    <w:rPr>
                      <w:rFonts w:asciiTheme="minorHAnsi" w:hAnsiTheme="minorHAnsi"/>
                      <w:lang w:val="en-US"/>
                    </w:rPr>
                    <w:t>E</w:t>
                  </w:r>
                  <w:r>
                    <w:rPr>
                      <w:rFonts w:asciiTheme="minorHAnsi" w:hAnsiTheme="minorHAnsi"/>
                    </w:rPr>
                    <w:t>ΙΑΣ</w:t>
                  </w:r>
                  <w:r w:rsidRPr="000D0D6D">
                    <w:rPr>
                      <w:rFonts w:asciiTheme="minorHAnsi" w:hAnsiTheme="minorHAnsi"/>
                    </w:rPr>
                    <w:t>,</w:t>
                  </w:r>
                </w:p>
                <w:p w:rsidR="003C7243" w:rsidRPr="00F8141A" w:rsidRDefault="003C7243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ΕΡΕΥΝΑΣ</w:t>
                  </w:r>
                  <w:r w:rsidRPr="00F8141A">
                    <w:rPr>
                      <w:rFonts w:asciiTheme="minorHAnsi" w:hAnsiTheme="minorHAnsi"/>
                    </w:rPr>
                    <w:t xml:space="preserve"> ΚΑΙ ΘΡΗΣΚΕΥΜΑΤΩΝ </w:t>
                  </w:r>
                </w:p>
                <w:p w:rsidR="003C7243" w:rsidRPr="00F8141A" w:rsidRDefault="003C7243" w:rsidP="003C7243">
                  <w:pPr>
                    <w:jc w:val="center"/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>-------</w:t>
                  </w:r>
                </w:p>
                <w:p w:rsidR="003C7243" w:rsidRPr="00F8141A" w:rsidRDefault="003C7243" w:rsidP="003C724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ΠΕΡΙΦΕΡΕΙΑΚΗ Δ/ΝΣΗ Π.Ε. &amp; Δ.Ε.  </w:t>
                  </w:r>
                  <w:r w:rsidRPr="00F8141A">
                    <w:rPr>
                      <w:rFonts w:asciiTheme="minorHAnsi" w:hAnsiTheme="minorHAnsi"/>
                      <w:sz w:val="22"/>
                      <w:szCs w:val="22"/>
                    </w:rPr>
                    <w:t>ΗΠΕΙΡΟΥ</w:t>
                  </w:r>
                </w:p>
                <w:p w:rsidR="003C7243" w:rsidRPr="00F8141A" w:rsidRDefault="003C7243" w:rsidP="003C7243">
                  <w:pPr>
                    <w:jc w:val="center"/>
                    <w:rPr>
                      <w:rFonts w:asciiTheme="minorHAnsi" w:hAnsiTheme="minorHAnsi"/>
                      <w:b/>
                      <w:color w:val="006600"/>
                      <w:szCs w:val="24"/>
                    </w:rPr>
                  </w:pPr>
                  <w:r w:rsidRPr="00F8141A">
                    <w:rPr>
                      <w:rFonts w:asciiTheme="minorHAnsi" w:hAnsiTheme="minorHAnsi"/>
                      <w:b/>
                      <w:color w:val="006600"/>
                      <w:szCs w:val="24"/>
                    </w:rPr>
                    <w:t>ΚΕΝΤΡΟ  ΠΕΡΙΒΑΛΛΟΝΤΙΚΗΣ ΕΚΠΑΙΔΕΥΣΗΣ ΦΙΛΙΑΤΩΝ</w:t>
                  </w:r>
                </w:p>
                <w:p w:rsidR="003C7243" w:rsidRDefault="003C7243" w:rsidP="003C724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lang w:val="en-US"/>
                    </w:rPr>
                    <w:t>T</w:t>
                  </w:r>
                  <w:r>
                    <w:rPr>
                      <w:rFonts w:asciiTheme="minorHAnsi" w:hAnsiTheme="minorHAnsi"/>
                    </w:rPr>
                    <w:t xml:space="preserve">αχ. δ/νση: </w:t>
                  </w:r>
                  <w:r w:rsidRPr="00F8141A">
                    <w:rPr>
                      <w:rFonts w:asciiTheme="minorHAnsi" w:hAnsiTheme="minorHAnsi"/>
                    </w:rPr>
                    <w:t>Δ.Δ. ΒΡΥΣΕΛΛΑΣ</w:t>
                  </w:r>
                </w:p>
                <w:p w:rsidR="003C7243" w:rsidRPr="00F8141A" w:rsidRDefault="003C7243" w:rsidP="003C724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  <w:r w:rsidRPr="00F8141A">
                    <w:rPr>
                      <w:rFonts w:asciiTheme="minorHAnsi" w:hAnsiTheme="minorHAnsi"/>
                    </w:rPr>
                    <w:t xml:space="preserve">46 300  ΦΙΛΙΑΤΕΣ- ΘΕΣΠΡΩΤΙΑ </w:t>
                  </w:r>
                </w:p>
                <w:p w:rsidR="003C7243" w:rsidRDefault="003C7243" w:rsidP="003C724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Πληροφορίες: Νικολάου Μάρκος</w:t>
                  </w:r>
                </w:p>
                <w:p w:rsidR="003C7243" w:rsidRPr="000C54F0" w:rsidRDefault="003C7243" w:rsidP="003C7243">
                  <w:pPr>
                    <w:tabs>
                      <w:tab w:val="left" w:pos="1843"/>
                      <w:tab w:val="left" w:pos="1985"/>
                    </w:tabs>
                    <w:rPr>
                      <w:rFonts w:asciiTheme="minorHAnsi" w:hAnsiTheme="minorHAnsi"/>
                    </w:rPr>
                  </w:pPr>
                  <w:r w:rsidRPr="00F8141A">
                    <w:rPr>
                      <w:rFonts w:asciiTheme="minorHAnsi" w:hAnsiTheme="minorHAnsi"/>
                    </w:rPr>
                    <w:t>Τηλ</w:t>
                  </w:r>
                  <w:r w:rsidRPr="000C54F0">
                    <w:rPr>
                      <w:rFonts w:asciiTheme="minorHAnsi" w:hAnsiTheme="minorHAnsi"/>
                      <w:bCs/>
                    </w:rPr>
                    <w:t>:  26640  - 22000</w:t>
                  </w:r>
                </w:p>
                <w:p w:rsidR="003C7243" w:rsidRPr="00B40141" w:rsidRDefault="003C7243" w:rsidP="003C7243">
                  <w:pPr>
                    <w:tabs>
                      <w:tab w:val="left" w:pos="1843"/>
                      <w:tab w:val="left" w:pos="1985"/>
                    </w:tabs>
                    <w:rPr>
                      <w:rFonts w:asciiTheme="minorHAnsi" w:hAnsiTheme="minorHAnsi"/>
                      <w:lang w:val="en-US"/>
                    </w:rPr>
                  </w:pPr>
                  <w:r w:rsidRPr="00F8141A">
                    <w:rPr>
                      <w:rFonts w:asciiTheme="minorHAnsi" w:hAnsiTheme="minorHAnsi"/>
                      <w:lang w:val="en-GB"/>
                    </w:rPr>
                    <w:t>FAX</w:t>
                  </w:r>
                  <w:r w:rsidRPr="00B40141">
                    <w:rPr>
                      <w:rFonts w:asciiTheme="minorHAnsi" w:hAnsiTheme="minorHAnsi"/>
                      <w:lang w:val="en-US"/>
                    </w:rPr>
                    <w:t>:  26640  - 22000</w:t>
                  </w:r>
                </w:p>
                <w:p w:rsidR="003C7243" w:rsidRPr="00B40141" w:rsidRDefault="003C7243" w:rsidP="003C7243">
                  <w:pPr>
                    <w:rPr>
                      <w:rFonts w:asciiTheme="minorHAnsi" w:hAnsiTheme="minorHAnsi"/>
                      <w:bCs/>
                      <w:lang w:val="en-US"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Ε</w:t>
                  </w:r>
                  <w:r w:rsidRPr="00F8141A">
                    <w:rPr>
                      <w:rFonts w:asciiTheme="minorHAnsi" w:hAnsiTheme="minorHAnsi"/>
                      <w:bCs/>
                      <w:lang w:val="it-IT"/>
                    </w:rPr>
                    <w:t xml:space="preserve">-mail: </w:t>
                  </w:r>
                  <w:hyperlink r:id="rId8" w:history="1">
                    <w:r w:rsidRPr="00BA7B95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kpefilia</w:t>
                    </w:r>
                    <w:r w:rsidRPr="00B40141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@</w:t>
                    </w:r>
                    <w:r w:rsidRPr="00BA7B95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otenet</w:t>
                    </w:r>
                    <w:r w:rsidRPr="00B40141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.</w:t>
                    </w:r>
                    <w:r w:rsidRPr="00BA7B95">
                      <w:rPr>
                        <w:rStyle w:val="-"/>
                        <w:rFonts w:asciiTheme="minorHAnsi" w:hAnsiTheme="minorHAnsi"/>
                        <w:bCs/>
                        <w:lang w:val="en-US"/>
                      </w:rPr>
                      <w:t>gr</w:t>
                    </w:r>
                  </w:hyperlink>
                  <w:r w:rsidRPr="00B40141">
                    <w:rPr>
                      <w:rFonts w:asciiTheme="minorHAnsi" w:hAnsiTheme="minorHAnsi"/>
                      <w:bCs/>
                      <w:lang w:val="en-US"/>
                    </w:rPr>
                    <w:t xml:space="preserve"> </w:t>
                  </w:r>
                </w:p>
                <w:p w:rsidR="003C7243" w:rsidRPr="000D0D6D" w:rsidRDefault="003C7243" w:rsidP="003C7243">
                  <w:pPr>
                    <w:rPr>
                      <w:rFonts w:asciiTheme="minorHAnsi" w:hAnsiTheme="minorHAnsi"/>
                      <w:color w:val="006600"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Ιστοσελίδα</w:t>
                  </w:r>
                  <w:r w:rsidRPr="00F8141A">
                    <w:rPr>
                      <w:rFonts w:asciiTheme="minorHAnsi" w:hAnsiTheme="minorHAnsi"/>
                      <w:bCs/>
                      <w:lang w:val="it-IT"/>
                    </w:rPr>
                    <w:t>:</w:t>
                  </w:r>
                  <w:r w:rsidRPr="004A60F5">
                    <w:rPr>
                      <w:rFonts w:asciiTheme="minorHAnsi" w:hAnsiTheme="minorHAnsi"/>
                      <w:color w:val="006600"/>
                    </w:rPr>
                    <w:t xml:space="preserve"> </w:t>
                  </w:r>
                  <w:hyperlink r:id="rId9" w:history="1"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www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.</w:t>
                    </w:r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kpe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-</w:t>
                    </w:r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filiaton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.</w:t>
                    </w:r>
                    <w:r w:rsidRPr="00BA7B95">
                      <w:rPr>
                        <w:rStyle w:val="-"/>
                        <w:rFonts w:asciiTheme="minorHAnsi" w:hAnsiTheme="minorHAnsi"/>
                        <w:lang w:val="en-US"/>
                      </w:rPr>
                      <w:t>gr</w:t>
                    </w:r>
                    <w:r w:rsidRPr="00BA7B95">
                      <w:rPr>
                        <w:rStyle w:val="-"/>
                        <w:rFonts w:asciiTheme="minorHAnsi" w:hAnsiTheme="minorHAnsi"/>
                      </w:rPr>
                      <w:t>/</w:t>
                    </w:r>
                  </w:hyperlink>
                  <w:r w:rsidRPr="000D0D6D">
                    <w:rPr>
                      <w:rFonts w:asciiTheme="minorHAnsi" w:hAnsiTheme="minorHAnsi"/>
                      <w:color w:val="006600"/>
                    </w:rPr>
                    <w:t xml:space="preserve"> </w:t>
                  </w:r>
                </w:p>
                <w:p w:rsidR="003C7243" w:rsidRPr="00C873F8" w:rsidRDefault="003C7243" w:rsidP="003C7243"/>
              </w:txbxContent>
            </v:textbox>
          </v:shape>
        </w:pict>
      </w: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tabs>
          <w:tab w:val="left" w:pos="6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p w:rsidR="00112555" w:rsidRDefault="00112555" w:rsidP="00112555">
      <w:pPr>
        <w:ind w:firstLine="720"/>
        <w:rPr>
          <w:rFonts w:asciiTheme="minorHAnsi" w:hAnsiTheme="minorHAnsi"/>
          <w:b/>
          <w:szCs w:val="24"/>
          <w:lang w:val="en-US"/>
        </w:rPr>
      </w:pPr>
    </w:p>
    <w:p w:rsidR="00956F81" w:rsidRPr="005E1C0A" w:rsidRDefault="00956F81" w:rsidP="005E1C0A">
      <w:pPr>
        <w:spacing w:line="360" w:lineRule="auto"/>
        <w:ind w:firstLine="720"/>
        <w:jc w:val="both"/>
        <w:rPr>
          <w:rFonts w:asciiTheme="minorHAnsi" w:hAnsiTheme="minorHAnsi"/>
          <w:b/>
          <w:szCs w:val="24"/>
        </w:rPr>
      </w:pP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  <w:b/>
        </w:rPr>
      </w:pPr>
      <w:r w:rsidRPr="005E1C0A">
        <w:rPr>
          <w:rFonts w:asciiTheme="minorHAnsi" w:hAnsiTheme="minorHAnsi"/>
          <w:b/>
        </w:rPr>
        <w:t xml:space="preserve">Θέμα: «Πρόσκληση ενδιαφέροντος για συμμετοχή σε προγράμματα του ΚΠΕ Φιλιατών – Θεσπρωτίας που θα υλοποιούνται έως τις 23/12/2016» 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  <w:b/>
        </w:rPr>
      </w:pP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Το Κέντρο Περιβαλλοντικής Εκπαίδευσης Φιλιατών, στο πλαίσιο των δράσεών του για το </w:t>
      </w:r>
      <w:r w:rsidR="009D75E0">
        <w:rPr>
          <w:rFonts w:asciiTheme="minorHAnsi" w:hAnsiTheme="minorHAnsi"/>
        </w:rPr>
        <w:t>σχολικό έτος 2016-2017</w:t>
      </w:r>
      <w:r w:rsidRPr="005E1C0A">
        <w:rPr>
          <w:rFonts w:asciiTheme="minorHAnsi" w:hAnsiTheme="minorHAnsi"/>
        </w:rPr>
        <w:t xml:space="preserve">, προγραμματίζει την υλοποίηση </w:t>
      </w:r>
      <w:r w:rsidR="00DA6776">
        <w:rPr>
          <w:rFonts w:asciiTheme="minorHAnsi" w:hAnsiTheme="minorHAnsi"/>
        </w:rPr>
        <w:t xml:space="preserve">μονοήμερων (1) </w:t>
      </w:r>
      <w:r w:rsidRPr="005E1C0A">
        <w:rPr>
          <w:rFonts w:asciiTheme="minorHAnsi" w:hAnsiTheme="minorHAnsi"/>
        </w:rPr>
        <w:t>εκπαιδευτικών προγραμμάτων κατ’ εξα</w:t>
      </w:r>
      <w:r w:rsidR="009D75E0">
        <w:rPr>
          <w:rFonts w:asciiTheme="minorHAnsi" w:hAnsiTheme="minorHAnsi"/>
        </w:rPr>
        <w:t>ίρεση για τις σχολικές μονάδες Π</w:t>
      </w:r>
      <w:r w:rsidRPr="005E1C0A">
        <w:rPr>
          <w:rFonts w:asciiTheme="minorHAnsi" w:hAnsiTheme="minorHAnsi"/>
        </w:rPr>
        <w:t xml:space="preserve">/θμιας και Δ/θμιας Εκπ/σης </w:t>
      </w:r>
      <w:r w:rsidR="00F208A0">
        <w:rPr>
          <w:rFonts w:asciiTheme="minorHAnsi" w:hAnsiTheme="minorHAnsi"/>
        </w:rPr>
        <w:t xml:space="preserve">της Περιφερειακής Δ/νσης Π.Ε. &amp; Δ.Ε </w:t>
      </w:r>
      <w:r w:rsidR="009D75E0">
        <w:rPr>
          <w:rFonts w:asciiTheme="minorHAnsi" w:hAnsiTheme="minorHAnsi"/>
        </w:rPr>
        <w:t xml:space="preserve"> Ηπείρου</w:t>
      </w:r>
      <w:r w:rsidRPr="005E1C0A">
        <w:rPr>
          <w:rFonts w:asciiTheme="minorHAnsi" w:hAnsiTheme="minorHAnsi"/>
        </w:rPr>
        <w:t>,</w:t>
      </w:r>
      <w:r w:rsidR="009D75E0">
        <w:rPr>
          <w:rFonts w:asciiTheme="minorHAnsi" w:hAnsiTheme="minorHAnsi"/>
        </w:rPr>
        <w:t xml:space="preserve"> που θα εκδηλώσουν ενδιαφέρον</w:t>
      </w:r>
      <w:r w:rsidRPr="005E1C0A">
        <w:rPr>
          <w:rFonts w:asciiTheme="minorHAnsi" w:hAnsiTheme="minorHAnsi"/>
        </w:rPr>
        <w:t xml:space="preserve"> και </w:t>
      </w:r>
      <w:r w:rsidR="00DA6776">
        <w:rPr>
          <w:rFonts w:asciiTheme="minorHAnsi" w:hAnsiTheme="minorHAnsi"/>
        </w:rPr>
        <w:t xml:space="preserve">τα οποία </w:t>
      </w:r>
      <w:r w:rsidRPr="005E1C0A">
        <w:rPr>
          <w:rFonts w:asciiTheme="minorHAnsi" w:hAnsiTheme="minorHAnsi"/>
        </w:rPr>
        <w:t xml:space="preserve">θα υλοποιούνται έως τις 23/12/2016. Τα προγράμματα του ΚΠΕ Φιλιατών </w:t>
      </w:r>
      <w:r w:rsidR="00F208A0">
        <w:rPr>
          <w:rFonts w:asciiTheme="minorHAnsi" w:hAnsiTheme="minorHAnsi"/>
        </w:rPr>
        <w:t xml:space="preserve">που προσφέρονται </w:t>
      </w:r>
      <w:r w:rsidRPr="005E1C0A">
        <w:rPr>
          <w:rFonts w:asciiTheme="minorHAnsi" w:hAnsiTheme="minorHAnsi"/>
        </w:rPr>
        <w:t xml:space="preserve">είναι: 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  <w:b/>
        </w:rPr>
      </w:pPr>
      <w:r w:rsidRPr="005E1C0A">
        <w:rPr>
          <w:rFonts w:asciiTheme="minorHAnsi" w:hAnsiTheme="minorHAnsi"/>
          <w:b/>
        </w:rPr>
        <w:t>Α. Για τα Νηπιαγωγεία και τις Α΄, Β΄, Γ΄, τάξεις Δημοτικού Σχολείου: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>1. ΑΝΑΚΥΚΛΩΣΗ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>2. ΥΔΡΟΚΙΝΗΣΗ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>3. ΦΥΣΙΚΟ ΠΕΡΙΒΑΛΛΟΝ ΤΟΥ ΤΟΠΟΥ ΜΟΥ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>4. ΜΕΛΙΣΣΑ, ΤΙ ΞΕΡΟΥΜΕ, ΤΙ ΠΡΕΠΕΙ ΝΑ ΓΝΩΡΙΖΟΥΜΕ...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  <w:b/>
        </w:rPr>
      </w:pP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  <w:b/>
        </w:rPr>
      </w:pPr>
      <w:r w:rsidRPr="005E1C0A">
        <w:rPr>
          <w:rFonts w:asciiTheme="minorHAnsi" w:hAnsiTheme="minorHAnsi"/>
          <w:b/>
        </w:rPr>
        <w:t>Β. Για τα Δημοτικά (Δ΄, Ε΄, ΣΤ΄ τάξεις), Γυμνάσια και Λύκεια: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1. ΛΙΜΕΝΕΣ ΚΑΙ ΠΑΡΑΚΤΙΑ ΖΩΝΗ ΤΗΣ ΘΕΣΠΡΩΤΙΑΣ. 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2. ΥΔΡΟΚΙΝΗΣΗ 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3. ΠΕΡΙΒΑΛΛΟΝΤΙΚΕΣ ΔΙΑΔΡΟΜΕΣ </w:t>
      </w:r>
    </w:p>
    <w:p w:rsidR="005E1C0A" w:rsidRPr="00DA6776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4. ΠΑΡΑΔΟΣΙΑΚΟΙ ΟΙΚΙΣΜΟΙ, ΠΕΤΡΟΓΕΦΥΡΑ, ΝΕΡΟΜΥΛΟΙ... </w:t>
      </w:r>
    </w:p>
    <w:p w:rsidR="005E1C0A" w:rsidRPr="00DA6776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5. ΜΕΛΙΣΣΑ, ΤΙ ΞΕΡΟΥΜΕ, ΤΙ ΠΡΕΠΕΙ ΝΑ ΓΝΩΡΙΖΟΥΜΕ... </w:t>
      </w:r>
    </w:p>
    <w:p w:rsidR="005E1C0A" w:rsidRPr="00DA6776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lastRenderedPageBreak/>
        <w:t xml:space="preserve">6. ΚΑΛΑΜΑΣ-ΑΧΕΡΟΝΤΑΣ, ΣΤΟ ΡΟΥ ΤΟΥ ΧΡΟΝΟΥ ΚΑΙ ΤΗΣ ΦΥΣΗΣ </w:t>
      </w:r>
    </w:p>
    <w:p w:rsidR="005E1C0A" w:rsidRPr="00DA6776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7. ΑΠΟ ΤΟ ΦΑΡΜΑΚΕΙΟ ΤΗΣ ΦΥΣΗΣ ΣΤΟ ΣΠΙΤΙ ΜΑΣ </w:t>
      </w:r>
    </w:p>
    <w:p w:rsidR="005E1C0A" w:rsidRPr="00DA6776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8. ΣΤΟΜΙΟ ΣΠΗΛΑΙΟΥ: ΑΝΟΙΓΜΑ ΙΣΤΟΡΙΚΟ ΚΑΙ ΠΕΡΙΒΑΛΛΟΝΤΙΚΟ </w:t>
      </w:r>
    </w:p>
    <w:p w:rsid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9. ΑΝΑΚΥΚΛΩΣΗ 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 w:rsidRPr="005E1C0A">
        <w:rPr>
          <w:rFonts w:asciiTheme="minorHAnsi" w:hAnsiTheme="minorHAnsi"/>
        </w:rPr>
        <w:t>ΦΥΣΙΚΟ ΠΕΡΙΒΑΛΛΟΝ ΤΟΥ ΤΟΠΟΥ ΜΟΥ</w:t>
      </w:r>
    </w:p>
    <w:p w:rsidR="005E1C0A" w:rsidRPr="005E1C0A" w:rsidRDefault="005E1C0A" w:rsidP="005E1C0A">
      <w:pPr>
        <w:spacing w:line="360" w:lineRule="auto"/>
        <w:jc w:val="both"/>
        <w:rPr>
          <w:rFonts w:asciiTheme="minorHAnsi" w:hAnsiTheme="minorHAnsi"/>
        </w:rPr>
      </w:pPr>
    </w:p>
    <w:p w:rsidR="00F82391" w:rsidRDefault="005E1C0A" w:rsidP="005E1C0A">
      <w:pPr>
        <w:spacing w:line="360" w:lineRule="auto"/>
        <w:contextualSpacing/>
        <w:jc w:val="both"/>
        <w:rPr>
          <w:rFonts w:asciiTheme="minorHAnsi" w:hAnsiTheme="minorHAnsi"/>
        </w:rPr>
      </w:pPr>
      <w:r w:rsidRPr="005E1C0A">
        <w:rPr>
          <w:rFonts w:asciiTheme="minorHAnsi" w:hAnsiTheme="minorHAnsi"/>
        </w:rPr>
        <w:t xml:space="preserve">Παρακαλούνται οι εκπαιδευτικοί που επιθυμούν να επισκεφτούν το ΚΠΕ Φιλιατών </w:t>
      </w:r>
      <w:r w:rsidR="009D75E0">
        <w:rPr>
          <w:rFonts w:asciiTheme="minorHAnsi" w:hAnsiTheme="minorHAnsi"/>
        </w:rPr>
        <w:t xml:space="preserve">να συμπληρώσουν </w:t>
      </w:r>
      <w:r w:rsidR="009D75E0" w:rsidRPr="00BE57A4">
        <w:rPr>
          <w:rFonts w:asciiTheme="minorHAnsi" w:hAnsiTheme="minorHAnsi"/>
          <w:b/>
          <w:u w:val="single"/>
        </w:rPr>
        <w:t xml:space="preserve">την ηλεκτρονική φόρμα </w:t>
      </w:r>
      <w:r w:rsidR="009D75E0" w:rsidRPr="00BE57A4">
        <w:rPr>
          <w:rFonts w:asciiTheme="minorHAnsi" w:hAnsiTheme="minorHAnsi"/>
          <w:b/>
          <w:u w:val="single"/>
          <w:lang w:val="en-US"/>
        </w:rPr>
        <w:t>excel</w:t>
      </w:r>
      <w:r w:rsidR="009D75E0" w:rsidRPr="009D75E0">
        <w:rPr>
          <w:rFonts w:asciiTheme="minorHAnsi" w:hAnsiTheme="minorHAnsi"/>
        </w:rPr>
        <w:t xml:space="preserve"> </w:t>
      </w:r>
      <w:r w:rsidR="009D75E0">
        <w:rPr>
          <w:rFonts w:asciiTheme="minorHAnsi" w:hAnsiTheme="minorHAnsi"/>
        </w:rPr>
        <w:t xml:space="preserve">με τα στοιχεία της σχολικής μονάδας και να την αποστείλουν </w:t>
      </w:r>
      <w:r w:rsidR="009D75E0" w:rsidRPr="00BE57A4">
        <w:rPr>
          <w:rFonts w:asciiTheme="minorHAnsi" w:hAnsiTheme="minorHAnsi"/>
          <w:b/>
          <w:u w:val="single"/>
        </w:rPr>
        <w:t>ηλεκτρονικά</w:t>
      </w:r>
      <w:r w:rsidR="009D75E0">
        <w:rPr>
          <w:rFonts w:asciiTheme="minorHAnsi" w:hAnsiTheme="minorHAnsi"/>
        </w:rPr>
        <w:t xml:space="preserve"> στον Υπεύθυνο Σχολικών Δραστηριοτήτων της </w:t>
      </w:r>
      <w:r w:rsidR="00F82391">
        <w:rPr>
          <w:rFonts w:asciiTheme="minorHAnsi" w:hAnsiTheme="minorHAnsi"/>
        </w:rPr>
        <w:t xml:space="preserve">οικείας Δ/νσης Εκπ/σης ως την Τρίτη 11 Οκτωβρίου 2016. </w:t>
      </w:r>
    </w:p>
    <w:p w:rsidR="005E1C0A" w:rsidRPr="005E1C0A" w:rsidRDefault="00F82391" w:rsidP="005E1C0A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Υπεύθυνοι Σχολικών Δραστηριοτήτων με τη σειρά τους παρακαλούνται να μας αποστείλουν τις συμμετοχές των εκπαιδευτικών </w:t>
      </w:r>
      <w:r w:rsidRPr="00F82391">
        <w:rPr>
          <w:rFonts w:asciiTheme="minorHAnsi" w:hAnsiTheme="minorHAnsi"/>
          <w:b/>
          <w:u w:val="single"/>
        </w:rPr>
        <w:t xml:space="preserve">ηλεκτρονικά στον συνημμένο πίνακα </w:t>
      </w:r>
      <w:r w:rsidRPr="00F82391">
        <w:rPr>
          <w:rFonts w:asciiTheme="minorHAnsi" w:hAnsiTheme="minorHAnsi"/>
          <w:b/>
          <w:u w:val="single"/>
          <w:lang w:val="en-US"/>
        </w:rPr>
        <w:t>excel</w:t>
      </w:r>
      <w:r w:rsidRPr="00F823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μέχρι την Παρασκευή </w:t>
      </w:r>
      <w:r w:rsidRPr="00F82391">
        <w:rPr>
          <w:rFonts w:asciiTheme="minorHAnsi" w:hAnsiTheme="minorHAnsi"/>
        </w:rPr>
        <w:t xml:space="preserve">14 </w:t>
      </w:r>
      <w:r>
        <w:rPr>
          <w:rFonts w:asciiTheme="minorHAnsi" w:hAnsiTheme="minorHAnsi"/>
        </w:rPr>
        <w:t xml:space="preserve">Οκτωβρίου </w:t>
      </w:r>
      <w:r w:rsidRPr="00F82391">
        <w:rPr>
          <w:rFonts w:asciiTheme="minorHAnsi" w:hAnsiTheme="minorHAnsi"/>
        </w:rPr>
        <w:t xml:space="preserve">2016. </w:t>
      </w:r>
      <w:r w:rsidR="009D75E0">
        <w:rPr>
          <w:rFonts w:asciiTheme="minorHAnsi" w:hAnsiTheme="minorHAnsi"/>
        </w:rPr>
        <w:t xml:space="preserve">Για οποιαδήποτε διευκρίνιση και πληροφορία παρακαλούμε να έρχεστε σε επικοινωνία με το ΚΠΕ Φιλιατών. </w:t>
      </w:r>
    </w:p>
    <w:p w:rsidR="00956F81" w:rsidRPr="005E1C0A" w:rsidRDefault="00956F81" w:rsidP="008424C6">
      <w:pPr>
        <w:ind w:firstLine="720"/>
        <w:rPr>
          <w:rFonts w:asciiTheme="minorHAnsi" w:hAnsiTheme="minorHAnsi"/>
          <w:b/>
          <w:szCs w:val="24"/>
        </w:rPr>
      </w:pPr>
    </w:p>
    <w:p w:rsidR="00956F81" w:rsidRDefault="00956F81" w:rsidP="00956F81">
      <w:pPr>
        <w:spacing w:line="360" w:lineRule="auto"/>
        <w:jc w:val="both"/>
        <w:rPr>
          <w:rFonts w:asciiTheme="minorHAnsi" w:hAnsiTheme="minorHAnsi" w:cs="Arial"/>
          <w:szCs w:val="24"/>
        </w:rPr>
      </w:pPr>
    </w:p>
    <w:p w:rsidR="00956F81" w:rsidRPr="00D03571" w:rsidRDefault="00956F81" w:rsidP="00956F81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  <w:r w:rsidRPr="00D03571">
        <w:rPr>
          <w:rFonts w:asciiTheme="minorHAnsi" w:hAnsiTheme="minorHAnsi"/>
          <w:szCs w:val="24"/>
        </w:rPr>
        <w:t xml:space="preserve">                                                                                         Ο Υπεύθυνος του Κ.Π.Ε. Φιλιατών</w:t>
      </w:r>
    </w:p>
    <w:p w:rsidR="00956F81" w:rsidRPr="00D03571" w:rsidRDefault="00956F81" w:rsidP="00956F81">
      <w:pPr>
        <w:jc w:val="right"/>
        <w:rPr>
          <w:rFonts w:asciiTheme="minorHAnsi" w:hAnsiTheme="minorHAnsi"/>
          <w:szCs w:val="24"/>
        </w:rPr>
      </w:pPr>
    </w:p>
    <w:p w:rsidR="00956F81" w:rsidRPr="00120082" w:rsidRDefault="00956F81" w:rsidP="00956F81">
      <w:pPr>
        <w:tabs>
          <w:tab w:val="left" w:pos="6175"/>
          <w:tab w:val="right" w:pos="10490"/>
        </w:tabs>
        <w:rPr>
          <w:rFonts w:asciiTheme="minorHAnsi" w:hAnsiTheme="minorHAnsi"/>
          <w:szCs w:val="24"/>
        </w:rPr>
      </w:pPr>
      <w:r w:rsidRPr="00120082">
        <w:rPr>
          <w:rFonts w:asciiTheme="minorHAnsi" w:hAnsiTheme="minorHAnsi"/>
          <w:szCs w:val="24"/>
        </w:rPr>
        <w:tab/>
        <w:t xml:space="preserve"> Νικολάου Μάρκος</w:t>
      </w:r>
    </w:p>
    <w:p w:rsidR="00112555" w:rsidRPr="00F02436" w:rsidRDefault="00112555" w:rsidP="00112555">
      <w:pPr>
        <w:ind w:firstLine="720"/>
        <w:rPr>
          <w:rFonts w:asciiTheme="minorHAnsi" w:hAnsiTheme="minorHAnsi"/>
          <w:b/>
          <w:szCs w:val="24"/>
        </w:rPr>
      </w:pPr>
    </w:p>
    <w:p w:rsidR="00112555" w:rsidRPr="00F02436" w:rsidRDefault="00112555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112555" w:rsidRPr="00F02436" w:rsidRDefault="00112555" w:rsidP="00112555">
      <w:pPr>
        <w:tabs>
          <w:tab w:val="left" w:pos="6163"/>
          <w:tab w:val="right" w:pos="10490"/>
        </w:tabs>
        <w:rPr>
          <w:rFonts w:asciiTheme="minorHAnsi" w:hAnsiTheme="minorHAnsi"/>
          <w:szCs w:val="24"/>
        </w:rPr>
      </w:pPr>
    </w:p>
    <w:p w:rsidR="00112555" w:rsidRPr="00120082" w:rsidRDefault="00112555" w:rsidP="00112555">
      <w:pPr>
        <w:tabs>
          <w:tab w:val="left" w:pos="6175"/>
          <w:tab w:val="right" w:pos="10490"/>
        </w:tabs>
        <w:rPr>
          <w:rFonts w:asciiTheme="minorHAnsi" w:hAnsiTheme="minorHAnsi"/>
          <w:szCs w:val="24"/>
        </w:rPr>
      </w:pPr>
    </w:p>
    <w:p w:rsidR="003C7243" w:rsidRDefault="003C7243" w:rsidP="003C7243">
      <w:pPr>
        <w:rPr>
          <w:rFonts w:asciiTheme="minorHAnsi" w:hAnsiTheme="minorHAnsi"/>
          <w:sz w:val="22"/>
          <w:szCs w:val="22"/>
        </w:rPr>
      </w:pPr>
    </w:p>
    <w:sectPr w:rsidR="003C7243" w:rsidSect="0040100F">
      <w:pgSz w:w="11906" w:h="16838"/>
      <w:pgMar w:top="1000" w:right="1000" w:bottom="1000" w:left="10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85" w:rsidRDefault="002F6D85">
      <w:r>
        <w:separator/>
      </w:r>
    </w:p>
  </w:endnote>
  <w:endnote w:type="continuationSeparator" w:id="1">
    <w:p w:rsidR="002F6D85" w:rsidRDefault="002F6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85" w:rsidRDefault="002F6D85">
      <w:r>
        <w:separator/>
      </w:r>
    </w:p>
  </w:footnote>
  <w:footnote w:type="continuationSeparator" w:id="1">
    <w:p w:rsidR="002F6D85" w:rsidRDefault="002F6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E09"/>
    <w:multiLevelType w:val="hybridMultilevel"/>
    <w:tmpl w:val="D48C8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64454"/>
    <w:multiLevelType w:val="hybridMultilevel"/>
    <w:tmpl w:val="12640334"/>
    <w:lvl w:ilvl="0" w:tplc="FDC03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92A70"/>
    <w:multiLevelType w:val="hybridMultilevel"/>
    <w:tmpl w:val="35D23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30EDF"/>
    <w:multiLevelType w:val="hybridMultilevel"/>
    <w:tmpl w:val="AD902008"/>
    <w:lvl w:ilvl="0" w:tplc="FDC03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72332"/>
    <w:multiLevelType w:val="hybridMultilevel"/>
    <w:tmpl w:val="009A8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2038"/>
    <w:multiLevelType w:val="hybridMultilevel"/>
    <w:tmpl w:val="3E489F5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9E139A"/>
    <w:multiLevelType w:val="hybridMultilevel"/>
    <w:tmpl w:val="7F1E2F8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274AA"/>
    <w:multiLevelType w:val="hybridMultilevel"/>
    <w:tmpl w:val="FD0EC5EC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A3E6D"/>
    <w:rsid w:val="00010530"/>
    <w:rsid w:val="00013BC4"/>
    <w:rsid w:val="0002393C"/>
    <w:rsid w:val="00056205"/>
    <w:rsid w:val="00060466"/>
    <w:rsid w:val="000672B0"/>
    <w:rsid w:val="0007574A"/>
    <w:rsid w:val="00112555"/>
    <w:rsid w:val="0011266A"/>
    <w:rsid w:val="0011694A"/>
    <w:rsid w:val="001659EB"/>
    <w:rsid w:val="001C2A43"/>
    <w:rsid w:val="001D6E0C"/>
    <w:rsid w:val="00211790"/>
    <w:rsid w:val="002262C1"/>
    <w:rsid w:val="00232547"/>
    <w:rsid w:val="002C684A"/>
    <w:rsid w:val="002F6D85"/>
    <w:rsid w:val="0031389E"/>
    <w:rsid w:val="003157D3"/>
    <w:rsid w:val="003206E0"/>
    <w:rsid w:val="00346FC1"/>
    <w:rsid w:val="00351003"/>
    <w:rsid w:val="00352357"/>
    <w:rsid w:val="003701BE"/>
    <w:rsid w:val="0039668D"/>
    <w:rsid w:val="003B4C5A"/>
    <w:rsid w:val="003B7127"/>
    <w:rsid w:val="003C7243"/>
    <w:rsid w:val="0040100F"/>
    <w:rsid w:val="00425573"/>
    <w:rsid w:val="004321FF"/>
    <w:rsid w:val="00465C8B"/>
    <w:rsid w:val="00483EBB"/>
    <w:rsid w:val="004A03AD"/>
    <w:rsid w:val="004C18D0"/>
    <w:rsid w:val="004C376F"/>
    <w:rsid w:val="004C3AC0"/>
    <w:rsid w:val="004C508B"/>
    <w:rsid w:val="004D1107"/>
    <w:rsid w:val="004F342E"/>
    <w:rsid w:val="005205F0"/>
    <w:rsid w:val="005277F3"/>
    <w:rsid w:val="00531FF5"/>
    <w:rsid w:val="0053545B"/>
    <w:rsid w:val="0057392A"/>
    <w:rsid w:val="005802E2"/>
    <w:rsid w:val="005A50FF"/>
    <w:rsid w:val="005D4342"/>
    <w:rsid w:val="005E1C0A"/>
    <w:rsid w:val="005F0D4C"/>
    <w:rsid w:val="00607C4F"/>
    <w:rsid w:val="00630721"/>
    <w:rsid w:val="00631DE2"/>
    <w:rsid w:val="006631A8"/>
    <w:rsid w:val="006744F8"/>
    <w:rsid w:val="006A3E6D"/>
    <w:rsid w:val="006B0E6C"/>
    <w:rsid w:val="006B4E2C"/>
    <w:rsid w:val="006C4C64"/>
    <w:rsid w:val="006D29C4"/>
    <w:rsid w:val="006F6AF0"/>
    <w:rsid w:val="0070063C"/>
    <w:rsid w:val="00705C2A"/>
    <w:rsid w:val="007068A6"/>
    <w:rsid w:val="00734939"/>
    <w:rsid w:val="0073775E"/>
    <w:rsid w:val="00745987"/>
    <w:rsid w:val="0078163F"/>
    <w:rsid w:val="007852A0"/>
    <w:rsid w:val="007A466E"/>
    <w:rsid w:val="007A4958"/>
    <w:rsid w:val="007C2C63"/>
    <w:rsid w:val="007C42AB"/>
    <w:rsid w:val="007D6EB1"/>
    <w:rsid w:val="007F19FD"/>
    <w:rsid w:val="00830F0B"/>
    <w:rsid w:val="00832FA5"/>
    <w:rsid w:val="008424C6"/>
    <w:rsid w:val="00842829"/>
    <w:rsid w:val="008602E4"/>
    <w:rsid w:val="00875D41"/>
    <w:rsid w:val="008A5943"/>
    <w:rsid w:val="008C09FC"/>
    <w:rsid w:val="00926805"/>
    <w:rsid w:val="00956F81"/>
    <w:rsid w:val="00994886"/>
    <w:rsid w:val="009D75E0"/>
    <w:rsid w:val="00A33E07"/>
    <w:rsid w:val="00A349C0"/>
    <w:rsid w:val="00A52BF9"/>
    <w:rsid w:val="00B518A2"/>
    <w:rsid w:val="00BE57A4"/>
    <w:rsid w:val="00BF5947"/>
    <w:rsid w:val="00BF6758"/>
    <w:rsid w:val="00C12185"/>
    <w:rsid w:val="00C25675"/>
    <w:rsid w:val="00C428EA"/>
    <w:rsid w:val="00C5069A"/>
    <w:rsid w:val="00C50F50"/>
    <w:rsid w:val="00C7435C"/>
    <w:rsid w:val="00CD506E"/>
    <w:rsid w:val="00D166C6"/>
    <w:rsid w:val="00D25CA8"/>
    <w:rsid w:val="00D27B52"/>
    <w:rsid w:val="00D9604D"/>
    <w:rsid w:val="00DA1D8C"/>
    <w:rsid w:val="00DA6776"/>
    <w:rsid w:val="00DC0BCE"/>
    <w:rsid w:val="00DC1F5C"/>
    <w:rsid w:val="00DE1AF8"/>
    <w:rsid w:val="00E31D3B"/>
    <w:rsid w:val="00E92BC0"/>
    <w:rsid w:val="00EA03C4"/>
    <w:rsid w:val="00EB517E"/>
    <w:rsid w:val="00F208A0"/>
    <w:rsid w:val="00F35894"/>
    <w:rsid w:val="00F56181"/>
    <w:rsid w:val="00F72054"/>
    <w:rsid w:val="00F74A26"/>
    <w:rsid w:val="00F82391"/>
    <w:rsid w:val="00FA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6D"/>
    <w:rPr>
      <w:sz w:val="24"/>
    </w:rPr>
  </w:style>
  <w:style w:type="paragraph" w:styleId="2">
    <w:name w:val="heading 2"/>
    <w:basedOn w:val="a"/>
    <w:next w:val="a"/>
    <w:link w:val="2Char"/>
    <w:qFormat/>
    <w:rsid w:val="003C7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List 1"/>
    <w:basedOn w:val="a1"/>
    <w:rsid w:val="00483E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226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A3E6D"/>
    <w:rPr>
      <w:color w:val="0000FF"/>
      <w:u w:val="single"/>
    </w:rPr>
  </w:style>
  <w:style w:type="paragraph" w:styleId="a4">
    <w:name w:val="Body Text"/>
    <w:basedOn w:val="a"/>
    <w:link w:val="Char"/>
    <w:rsid w:val="006A3E6D"/>
    <w:pPr>
      <w:jc w:val="both"/>
    </w:pPr>
    <w:rPr>
      <w:szCs w:val="24"/>
      <w:lang w:eastAsia="en-US"/>
    </w:rPr>
  </w:style>
  <w:style w:type="character" w:customStyle="1" w:styleId="Char">
    <w:name w:val="Σώμα κειμένου Char"/>
    <w:basedOn w:val="a0"/>
    <w:link w:val="a4"/>
    <w:rsid w:val="006A3E6D"/>
    <w:rPr>
      <w:sz w:val="24"/>
      <w:szCs w:val="24"/>
      <w:lang w:val="el-GR" w:eastAsia="en-US" w:bidi="ar-SA"/>
    </w:rPr>
  </w:style>
  <w:style w:type="paragraph" w:styleId="a5">
    <w:name w:val="header"/>
    <w:basedOn w:val="a"/>
    <w:rsid w:val="00DC0BCE"/>
    <w:pPr>
      <w:tabs>
        <w:tab w:val="center" w:pos="4153"/>
        <w:tab w:val="right" w:pos="8306"/>
      </w:tabs>
    </w:pPr>
    <w:rPr>
      <w:szCs w:val="24"/>
    </w:rPr>
  </w:style>
  <w:style w:type="paragraph" w:styleId="a6">
    <w:name w:val="footer"/>
    <w:basedOn w:val="a"/>
    <w:rsid w:val="00DC0BC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0"/>
    <w:rsid w:val="003C724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3C72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72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rsid w:val="003C7243"/>
    <w:rPr>
      <w:rFonts w:ascii="Arial" w:hAnsi="Arial" w:cs="Arial"/>
      <w:b/>
      <w:bCs/>
      <w:i/>
      <w:iCs/>
      <w:sz w:val="28"/>
      <w:szCs w:val="28"/>
    </w:rPr>
  </w:style>
  <w:style w:type="paragraph" w:customStyle="1" w:styleId="msonormalcxsp">
    <w:name w:val="msonormalcxspμεσαίο"/>
    <w:basedOn w:val="a"/>
    <w:rsid w:val="003C7243"/>
    <w:pPr>
      <w:spacing w:before="100" w:beforeAutospacing="1" w:after="100" w:afterAutospacing="1"/>
    </w:pPr>
    <w:rPr>
      <w:szCs w:val="24"/>
    </w:rPr>
  </w:style>
  <w:style w:type="paragraph" w:styleId="a9">
    <w:name w:val="No Spacing"/>
    <w:uiPriority w:val="1"/>
    <w:qFormat/>
    <w:rsid w:val="00112555"/>
  </w:style>
  <w:style w:type="paragraph" w:styleId="Web">
    <w:name w:val="Normal (Web)"/>
    <w:basedOn w:val="a"/>
    <w:uiPriority w:val="99"/>
    <w:unhideWhenUsed/>
    <w:rsid w:val="003701BE"/>
    <w:pPr>
      <w:spacing w:before="100" w:beforeAutospacing="1" w:after="100" w:afterAutospacing="1"/>
    </w:pPr>
    <w:rPr>
      <w:szCs w:val="24"/>
    </w:rPr>
  </w:style>
  <w:style w:type="character" w:styleId="aa">
    <w:name w:val="Strong"/>
    <w:basedOn w:val="a0"/>
    <w:uiPriority w:val="22"/>
    <w:qFormat/>
    <w:rsid w:val="00370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efilia@ote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pe-filiaton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panagiotis</cp:lastModifiedBy>
  <cp:revision>2</cp:revision>
  <cp:lastPrinted>2016-10-05T07:47:00Z</cp:lastPrinted>
  <dcterms:created xsi:type="dcterms:W3CDTF">2016-10-05T12:28:00Z</dcterms:created>
  <dcterms:modified xsi:type="dcterms:W3CDTF">2016-10-05T12:28:00Z</dcterms:modified>
</cp:coreProperties>
</file>