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04" w:rsidRDefault="00822193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25424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5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93" w:rsidRDefault="00822193">
      <w:pPr>
        <w:rPr>
          <w:lang w:val="en-US"/>
        </w:rPr>
      </w:pPr>
    </w:p>
    <w:p w:rsidR="00822193" w:rsidRDefault="00822193">
      <w:pPr>
        <w:rPr>
          <w:lang w:val="en-US"/>
        </w:rPr>
      </w:pPr>
    </w:p>
    <w:p w:rsidR="00822193" w:rsidRDefault="00822193">
      <w:pPr>
        <w:rPr>
          <w:lang w:val="en-US"/>
        </w:rPr>
      </w:pPr>
    </w:p>
    <w:p w:rsidR="00822193" w:rsidRDefault="00822193">
      <w:pPr>
        <w:rPr>
          <w:lang w:val="en-US"/>
        </w:rPr>
      </w:pPr>
    </w:p>
    <w:p w:rsidR="00822193" w:rsidRDefault="008221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4474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4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93" w:rsidRDefault="00822193">
      <w:pPr>
        <w:rPr>
          <w:lang w:val="en-US"/>
        </w:rPr>
      </w:pPr>
    </w:p>
    <w:p w:rsidR="00822193" w:rsidRDefault="00822193" w:rsidP="0082219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22193" w:rsidRDefault="00822193" w:rsidP="00822193">
      <w:pPr>
        <w:jc w:val="both"/>
        <w:rPr>
          <w:rFonts w:ascii="Times New Roman" w:hAnsi="Times New Roman" w:cs="Times New Roman"/>
          <w:sz w:val="48"/>
          <w:szCs w:val="48"/>
        </w:rPr>
      </w:pPr>
      <w:r w:rsidRPr="00822193">
        <w:rPr>
          <w:rFonts w:ascii="Times New Roman" w:hAnsi="Times New Roman" w:cs="Times New Roman"/>
          <w:sz w:val="48"/>
          <w:szCs w:val="48"/>
        </w:rPr>
        <w:lastRenderedPageBreak/>
        <w:t>«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Το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σχολείο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θα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πραγματοποιήσει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red"/>
        </w:rPr>
        <w:t>επίσκεψη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στο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λαογραφικό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μουσείο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της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red"/>
        </w:rPr>
        <w:t>πόλης.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Όποιος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επιθυμεί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να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λάβει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red"/>
        </w:rPr>
        <w:t>μέρος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στην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επίσκεψη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μπορεί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red"/>
        </w:rPr>
        <w:t>δηλώσει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συμμετοχή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στη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δασκάλα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ή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red"/>
        </w:rPr>
        <w:t>στον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yellow"/>
        </w:rPr>
        <w:t>δάσκαλο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green"/>
        </w:rPr>
        <w:t>της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cyan"/>
        </w:rPr>
        <w:t>τάξης</w:t>
      </w:r>
      <w:r w:rsidRPr="00822193">
        <w:rPr>
          <w:rFonts w:ascii="Times New Roman" w:hAnsi="Times New Roman" w:cs="Times New Roman"/>
          <w:sz w:val="48"/>
          <w:szCs w:val="48"/>
        </w:rPr>
        <w:t xml:space="preserve"> </w:t>
      </w:r>
      <w:r w:rsidRPr="00BB1284">
        <w:rPr>
          <w:rFonts w:ascii="Times New Roman" w:hAnsi="Times New Roman" w:cs="Times New Roman"/>
          <w:sz w:val="48"/>
          <w:szCs w:val="48"/>
          <w:highlight w:val="magenta"/>
        </w:rPr>
        <w:t>του».</w:t>
      </w:r>
    </w:p>
    <w:p w:rsidR="00BB1284" w:rsidRPr="00822193" w:rsidRDefault="008D69C7" w:rsidP="00822193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490460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9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93" w:rsidRDefault="00822193"/>
    <w:p w:rsidR="008D69C7" w:rsidRDefault="008D69C7"/>
    <w:p w:rsidR="008D69C7" w:rsidRDefault="008D69C7"/>
    <w:p w:rsidR="008D69C7" w:rsidRDefault="008D69C7"/>
    <w:p w:rsidR="008D69C7" w:rsidRPr="007707D4" w:rsidRDefault="007707D4" w:rsidP="007707D4">
      <w:pPr>
        <w:jc w:val="center"/>
        <w:rPr>
          <w:rFonts w:ascii="Times New Roman" w:hAnsi="Times New Roman" w:cs="Times New Roman"/>
          <w:sz w:val="48"/>
          <w:szCs w:val="48"/>
        </w:rPr>
      </w:pPr>
      <w:r w:rsidRPr="00F1174B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Ιστορία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για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το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τσίρκο</w:t>
      </w:r>
    </w:p>
    <w:p w:rsidR="007707D4" w:rsidRPr="007707D4" w:rsidRDefault="007707D4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 w:rsidRPr="00F1174B">
        <w:rPr>
          <w:rFonts w:ascii="Times New Roman" w:hAnsi="Times New Roman" w:cs="Times New Roman"/>
          <w:sz w:val="48"/>
          <w:szCs w:val="48"/>
          <w:highlight w:val="red"/>
        </w:rPr>
        <w:t>Ώρα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οχτώ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ακριβώς.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Στο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τσίρκο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ανάβουν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όλα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φώτα.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O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κόσμος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παίρνει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τη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θέση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του.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Μια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μυρωδιά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άχυρου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ανεβαίνει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από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την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πίστα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μπλέκεται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μ’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ένα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άρωμα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από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ξεφλουδισμένα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πορτοκάλια.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παιδιά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καθισμένα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μιλάνε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και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ξετυλίγουν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καραμέλες.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O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κόσμος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συγκεντρώνεται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όλο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περισσότερο.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Ανεβοκατεβαίνει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με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θόρυβο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ξύλινα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σκαλοπάτια.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174B">
        <w:rPr>
          <w:rFonts w:ascii="Times New Roman" w:hAnsi="Times New Roman" w:cs="Times New Roman"/>
          <w:sz w:val="48"/>
          <w:szCs w:val="48"/>
          <w:highlight w:val="magenta"/>
        </w:rPr>
        <w:t>Oι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ταξιθέτριες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πουλάνε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προγράμματα.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174B">
        <w:rPr>
          <w:rFonts w:ascii="Times New Roman" w:hAnsi="Times New Roman" w:cs="Times New Roman"/>
          <w:sz w:val="48"/>
          <w:szCs w:val="48"/>
          <w:highlight w:val="cyan"/>
        </w:rPr>
        <w:t>Oι</w:t>
      </w:r>
      <w:proofErr w:type="spellEnd"/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μουσικοί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δοκιμάζουν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μπρούντζινα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όργανά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τους.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παιδιά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τριγύρω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διαβάζουν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δυνατά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τις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φωτεινές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επιγραφές:</w:t>
      </w:r>
    </w:p>
    <w:p w:rsidR="007707D4" w:rsidRPr="007707D4" w:rsidRDefault="007707D4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 w:rsidRPr="00F1174B">
        <w:rPr>
          <w:rFonts w:ascii="Times New Roman" w:hAnsi="Times New Roman" w:cs="Times New Roman"/>
          <w:sz w:val="48"/>
          <w:szCs w:val="48"/>
          <w:highlight w:val="cyan"/>
        </w:rPr>
        <w:t>«ΑΠΑΓOΡΕΥΕΤΑΙ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ΤO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ΚΑΠΝΙΣΜΑ»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ή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«ΕΞOΔOΣ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ΚΙΝΔΥΝOΥ».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Κι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όλο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ρωτάνε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τους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δικούς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τους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πότε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θ’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αρχίσει.</w:t>
      </w:r>
    </w:p>
    <w:p w:rsidR="007707D4" w:rsidRPr="007707D4" w:rsidRDefault="007707D4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 w:rsidRPr="00F1174B">
        <w:rPr>
          <w:rFonts w:ascii="Times New Roman" w:hAnsi="Times New Roman" w:cs="Times New Roman"/>
          <w:sz w:val="48"/>
          <w:szCs w:val="48"/>
          <w:highlight w:val="cyan"/>
        </w:rPr>
        <w:t>Ξαφνικά,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φώτα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χαμηλώνουν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η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μουσική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αρχίζει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να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παίζει,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ενώ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στην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πίστα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μπαίνει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green"/>
        </w:rPr>
        <w:t>ο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cyan"/>
        </w:rPr>
        <w:t>παρουσιαστής:</w:t>
      </w:r>
    </w:p>
    <w:p w:rsidR="007707D4" w:rsidRDefault="007707D4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 w:rsidRPr="007707D4">
        <w:rPr>
          <w:rFonts w:ascii="Times New Roman" w:hAnsi="Times New Roman" w:cs="Times New Roman"/>
          <w:sz w:val="48"/>
          <w:szCs w:val="48"/>
        </w:rPr>
        <w:lastRenderedPageBreak/>
        <w:t xml:space="preserve">— </w:t>
      </w:r>
      <w:r w:rsidRPr="00F1174B">
        <w:rPr>
          <w:rFonts w:ascii="Times New Roman" w:hAnsi="Times New Roman" w:cs="Times New Roman"/>
          <w:sz w:val="48"/>
          <w:szCs w:val="48"/>
          <w:highlight w:val="magenta"/>
        </w:rPr>
        <w:t>Κυρίες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red"/>
        </w:rPr>
        <w:t>και</w:t>
      </w:r>
      <w:r w:rsidRPr="007707D4">
        <w:rPr>
          <w:rFonts w:ascii="Times New Roman" w:hAnsi="Times New Roman" w:cs="Times New Roman"/>
          <w:sz w:val="48"/>
          <w:szCs w:val="48"/>
        </w:rPr>
        <w:t xml:space="preserve"> </w:t>
      </w:r>
      <w:r w:rsidRPr="00F1174B">
        <w:rPr>
          <w:rFonts w:ascii="Times New Roman" w:hAnsi="Times New Roman" w:cs="Times New Roman"/>
          <w:sz w:val="48"/>
          <w:szCs w:val="48"/>
          <w:highlight w:val="yellow"/>
        </w:rPr>
        <w:t>κύριοι…</w:t>
      </w:r>
    </w:p>
    <w:p w:rsidR="00F1174B" w:rsidRDefault="00F1174B" w:rsidP="007707D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7163F5" w:rsidRDefault="007163F5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03520" cy="7002780"/>
            <wp:effectExtent l="19050" t="0" r="0" b="0"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00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99020"/>
            <wp:effectExtent l="19050" t="0" r="0" b="0"/>
            <wp:docPr id="1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9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7362190"/>
            <wp:effectExtent l="19050" t="0" r="2540" b="0"/>
            <wp:docPr id="11" name="10 - Εικόνα" descr="1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η άσκηση 10ης ενότητα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3893820"/>
            <wp:effectExtent l="19050" t="0" r="0" b="0"/>
            <wp:docPr id="1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9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F0363" w:rsidRDefault="008F0363" w:rsidP="007707D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99020"/>
            <wp:effectExtent l="19050" t="0" r="0" b="0"/>
            <wp:docPr id="1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9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P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  <w:highlight w:val="yellow"/>
        </w:rPr>
      </w:pPr>
      <w:r w:rsidRPr="00FF3E61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 xml:space="preserve">* Απαγορεύεται το παρκάρισμα. </w:t>
      </w:r>
    </w:p>
    <w:p w:rsid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  <w:highlight w:val="yellow"/>
        </w:rPr>
        <w:t>ΑΠΑΓΟΡΕΥΕΤΑΙ ΤΟ ΠΑΡΚΑΡΙΣΜΑ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P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  <w:highlight w:val="green"/>
        </w:rPr>
      </w:pPr>
      <w:r w:rsidRPr="00FF3E61">
        <w:rPr>
          <w:rFonts w:ascii="Times New Roman" w:hAnsi="Times New Roman" w:cs="Times New Roman"/>
          <w:sz w:val="48"/>
          <w:szCs w:val="48"/>
          <w:highlight w:val="green"/>
        </w:rPr>
        <w:t>* Κλείνετε την πόρτα.</w:t>
      </w:r>
    </w:p>
    <w:p w:rsidR="00FF3E61" w:rsidRP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  <w:highlight w:val="green"/>
        </w:rPr>
        <w:t>ΚΛΕΙΝΕΤΕ ΤΗΝ ΠΟΡΤΑ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P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>* Δεν επιτρέπεται να παρκάρετε σε αυτό το σημείο.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P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>* Σας παρακαλώ πολύ να κλείνετε την πόρτα κάθε φορά που μπαίνετε.</w:t>
      </w:r>
    </w:p>
    <w:p w:rsidR="00FF3E61" w:rsidRP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  <w:highlight w:val="red"/>
        </w:rPr>
      </w:pPr>
      <w:r w:rsidRPr="00FF3E61">
        <w:rPr>
          <w:rFonts w:ascii="Times New Roman" w:hAnsi="Times New Roman" w:cs="Times New Roman"/>
          <w:sz w:val="48"/>
          <w:szCs w:val="48"/>
          <w:highlight w:val="red"/>
        </w:rPr>
        <w:t>* Ενοικιάζεται.</w:t>
      </w:r>
    </w:p>
    <w:p w:rsidR="00FF3E61" w:rsidRDefault="00FF3E61" w:rsidP="00FF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  <w:highlight w:val="red"/>
        </w:rPr>
        <w:t>ΕΝΟΙΚΙΑΖΕΤΑΙ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>* Αυτό το σπίτι που βλέπετε ενοικιάζεται.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P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lastRenderedPageBreak/>
        <w:t>* Απαγορεύεται το παρκάρισμα. * Κλείνετε την πόρτα.</w:t>
      </w:r>
    </w:p>
    <w:p w:rsidR="00FF3E61" w:rsidRP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 xml:space="preserve">* </w:t>
      </w:r>
      <w:r w:rsidRPr="00FF3E61">
        <w:rPr>
          <w:rFonts w:ascii="Times New Roman" w:hAnsi="Times New Roman" w:cs="Times New Roman"/>
          <w:sz w:val="48"/>
          <w:szCs w:val="48"/>
          <w:u w:val="single"/>
        </w:rPr>
        <w:t>Δεν επιτρέπεται να παρκάρετε σε αυτό το σημείο.</w:t>
      </w:r>
    </w:p>
    <w:p w:rsidR="00FF3E61" w:rsidRP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 xml:space="preserve">* </w:t>
      </w:r>
      <w:r w:rsidRPr="00FF3E61">
        <w:rPr>
          <w:rFonts w:ascii="Times New Roman" w:hAnsi="Times New Roman" w:cs="Times New Roman"/>
          <w:sz w:val="48"/>
          <w:szCs w:val="48"/>
          <w:u w:val="single"/>
        </w:rPr>
        <w:t>Σας παρακαλώ πολύ να κλείνετε την πόρτα κάθε φορά που μπαίνετε.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 xml:space="preserve">* Ενοικιάζεται. * </w:t>
      </w:r>
      <w:r w:rsidRPr="00FF3E61">
        <w:rPr>
          <w:rFonts w:ascii="Times New Roman" w:hAnsi="Times New Roman" w:cs="Times New Roman"/>
          <w:sz w:val="48"/>
          <w:szCs w:val="48"/>
          <w:u w:val="single"/>
        </w:rPr>
        <w:t>Αυτό το σπίτι που βλέπετε ενοικιάζεται.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 w:rsidRPr="00FF3E61">
        <w:rPr>
          <w:rFonts w:ascii="Times New Roman" w:hAnsi="Times New Roman" w:cs="Times New Roman"/>
          <w:sz w:val="48"/>
          <w:szCs w:val="48"/>
        </w:rPr>
        <w:t>Υπογράμμισε τώρα όσες από τι</w:t>
      </w:r>
      <w:r>
        <w:rPr>
          <w:rFonts w:ascii="Times New Roman" w:hAnsi="Times New Roman" w:cs="Times New Roman"/>
          <w:sz w:val="48"/>
          <w:szCs w:val="48"/>
        </w:rPr>
        <w:t xml:space="preserve">ς παραπάνω φράσεις θα μπορούσες </w:t>
      </w:r>
      <w:r w:rsidRPr="00FF3E61">
        <w:rPr>
          <w:rFonts w:ascii="Times New Roman" w:hAnsi="Times New Roman" w:cs="Times New Roman"/>
          <w:sz w:val="48"/>
          <w:szCs w:val="48"/>
        </w:rPr>
        <w:t>να πεις ή να ακούσεις.</w:t>
      </w:r>
    </w:p>
    <w:p w:rsidR="00FF3E61" w:rsidRDefault="00FF3E61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34F19" w:rsidRDefault="00234F19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3477895"/>
            <wp:effectExtent l="19050" t="0" r="2540" b="0"/>
            <wp:docPr id="16" name="15 - Εικόνα" descr="2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η άσκηση 10ης ενότητα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19" w:rsidRDefault="00E55EDE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6741160"/>
            <wp:effectExtent l="19050" t="0" r="2540" b="0"/>
            <wp:docPr id="17" name="16 - Εικόνα" descr="3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άσκηση 10ης ενότητα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DE" w:rsidRDefault="00E55EDE" w:rsidP="00FF3E6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E55EDE" w:rsidRDefault="00B76EFB" w:rsidP="00FF3E61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444740"/>
            <wp:effectExtent l="19050" t="0" r="0" b="0"/>
            <wp:docPr id="1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4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B1F" w:rsidRDefault="00035B1F" w:rsidP="00035B1F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035B1F" w:rsidRDefault="00035B1F" w:rsidP="00035B1F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035B1F" w:rsidRPr="00035B1F" w:rsidRDefault="00035B1F" w:rsidP="00035B1F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035B1F">
        <w:rPr>
          <w:rFonts w:ascii="Times New Roman" w:hAnsi="Times New Roman" w:cs="Times New Roman"/>
          <w:color w:val="0070C0"/>
          <w:sz w:val="48"/>
          <w:szCs w:val="48"/>
        </w:rPr>
        <w:lastRenderedPageBreak/>
        <w:t>H επανάσταση των παραμυθιών</w:t>
      </w:r>
    </w:p>
    <w:p w:rsidR="00035B1F" w:rsidRPr="00035B1F" w:rsidRDefault="00035B1F" w:rsidP="00035B1F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Ένα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όμορφο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φθινοπωριάτικο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πρωί,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μια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παραμυθένια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συντροφιά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πέρασε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magenta"/>
        </w:rPr>
        <w:t>τις</w:t>
      </w:r>
      <w:r w:rsidRPr="00035B1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χορταριασμένες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πύλες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green"/>
        </w:rPr>
        <w:t>της</w:t>
      </w:r>
      <w:r w:rsidRPr="00035B1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995B76">
        <w:rPr>
          <w:rFonts w:ascii="Times New Roman" w:hAnsi="Times New Roman" w:cs="Times New Roman"/>
          <w:sz w:val="48"/>
          <w:szCs w:val="48"/>
          <w:highlight w:val="cyan"/>
        </w:rPr>
        <w:t>παραμυθοχώρας</w:t>
      </w:r>
      <w:proofErr w:type="spellEnd"/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και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πήρε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yellow"/>
        </w:rPr>
        <w:t>την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άσφαλτο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για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magenta"/>
        </w:rPr>
        <w:t>την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πόλη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yellow"/>
        </w:rPr>
        <w:t>των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ανθρώπων.</w:t>
      </w:r>
    </w:p>
    <w:p w:rsidR="00035B1F" w:rsidRPr="00035B1F" w:rsidRDefault="00035B1F" w:rsidP="00035B1F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995B76">
        <w:rPr>
          <w:rFonts w:ascii="Times New Roman" w:hAnsi="Times New Roman" w:cs="Times New Roman"/>
          <w:sz w:val="48"/>
          <w:szCs w:val="48"/>
          <w:highlight w:val="cyan"/>
        </w:rPr>
        <w:t>Μπροστά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μπροστά</w:t>
      </w:r>
      <w:proofErr w:type="spellEnd"/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πήγαινε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yellow"/>
        </w:rPr>
        <w:t>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Παπουτσωμένος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Γάτος,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πίσω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066E7C">
        <w:rPr>
          <w:rFonts w:ascii="Times New Roman" w:hAnsi="Times New Roman" w:cs="Times New Roman"/>
          <w:b/>
          <w:sz w:val="48"/>
          <w:szCs w:val="48"/>
        </w:rPr>
        <w:t xml:space="preserve">η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Σταχτοπούτα,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που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κρατούσε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ένα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μεγάλο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φάκελο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με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066E7C">
        <w:rPr>
          <w:rFonts w:ascii="Times New Roman" w:hAnsi="Times New Roman" w:cs="Times New Roman"/>
          <w:color w:val="FF0000"/>
          <w:sz w:val="48"/>
          <w:szCs w:val="48"/>
        </w:rPr>
        <w:t>μικρές αγγελίες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«ΕΝOΙΚΙΑΖΕΤΑΙ»,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ξοπίσω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της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cyan"/>
        </w:rPr>
        <w:t>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γενναίος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995B76">
        <w:rPr>
          <w:rFonts w:ascii="Times New Roman" w:hAnsi="Times New Roman" w:cs="Times New Roman"/>
          <w:sz w:val="48"/>
          <w:szCs w:val="48"/>
          <w:highlight w:val="red"/>
        </w:rPr>
        <w:t>Ραφτάκος</w:t>
      </w:r>
      <w:proofErr w:type="spellEnd"/>
      <w:r w:rsidRPr="00995B76">
        <w:rPr>
          <w:rFonts w:ascii="Times New Roman" w:hAnsi="Times New Roman" w:cs="Times New Roman"/>
          <w:sz w:val="48"/>
          <w:szCs w:val="48"/>
          <w:highlight w:val="red"/>
        </w:rPr>
        <w:t>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που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κρατούσε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ένα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μεγάλο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φάκελο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«ΕΥΚΑΙΡΙΕΣ»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για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φορτηγάκια,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ύστερα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red"/>
        </w:rPr>
        <w:t>η</w:t>
      </w:r>
      <w:r w:rsidRPr="00066E7C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Κοκκινοσκουφίτσα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τελευταίος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magenta"/>
        </w:rPr>
        <w:t>ο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Κοντορεβιθούλης,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που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άφηνε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πίσω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τους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ψεύτικα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σήματα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green"/>
        </w:rPr>
        <w:t>της</w:t>
      </w:r>
      <w:r w:rsidRPr="00066E7C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τροχαίας,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για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να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μην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μπορεί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κανείς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τους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ακολουθήσει.</w:t>
      </w:r>
    </w:p>
    <w:p w:rsidR="00035B1F" w:rsidRDefault="00035B1F" w:rsidP="00035B1F">
      <w:pPr>
        <w:ind w:firstLine="720"/>
        <w:jc w:val="both"/>
        <w:rPr>
          <w:rFonts w:ascii="Times New Roman" w:hAnsi="Times New Roman" w:cs="Times New Roman"/>
          <w:sz w:val="48"/>
          <w:szCs w:val="48"/>
        </w:rPr>
      </w:pPr>
      <w:r w:rsidRPr="00995B76">
        <w:rPr>
          <w:rFonts w:ascii="Times New Roman" w:hAnsi="Times New Roman" w:cs="Times New Roman"/>
          <w:sz w:val="48"/>
          <w:szCs w:val="48"/>
          <w:highlight w:val="green"/>
        </w:rPr>
        <w:t>Κι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όταν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έφτασε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red"/>
        </w:rPr>
        <w:t>η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μαγική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ώρα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cyan"/>
        </w:rPr>
        <w:t>των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μεταμορφώσεων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κι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b/>
          <w:sz w:val="48"/>
          <w:szCs w:val="48"/>
          <w:highlight w:val="yellow"/>
        </w:rPr>
        <w:t>η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κολοκύθα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έγινε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πάλι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lastRenderedPageBreak/>
        <w:t>χρυσή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καρότσα,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green"/>
        </w:rPr>
        <w:t>όλοι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cyan"/>
        </w:rPr>
        <w:t>πήδησαν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magenta"/>
        </w:rPr>
        <w:t>μέσα,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red"/>
        </w:rPr>
        <w:t>απέραντα</w:t>
      </w:r>
      <w:r w:rsidRPr="00035B1F">
        <w:rPr>
          <w:rFonts w:ascii="Times New Roman" w:hAnsi="Times New Roman" w:cs="Times New Roman"/>
          <w:sz w:val="48"/>
          <w:szCs w:val="48"/>
        </w:rPr>
        <w:t xml:space="preserve"> </w:t>
      </w:r>
      <w:r w:rsidRPr="00995B76">
        <w:rPr>
          <w:rFonts w:ascii="Times New Roman" w:hAnsi="Times New Roman" w:cs="Times New Roman"/>
          <w:sz w:val="48"/>
          <w:szCs w:val="48"/>
          <w:highlight w:val="yellow"/>
        </w:rPr>
        <w:t>ευτυχισμένοι.</w:t>
      </w:r>
    </w:p>
    <w:p w:rsidR="00995B76" w:rsidRDefault="00995B76" w:rsidP="00995B76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995B76" w:rsidRDefault="002C0A49" w:rsidP="00995B76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03520" cy="7345680"/>
            <wp:effectExtent l="19050" t="0" r="0" b="0"/>
            <wp:docPr id="2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4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A49" w:rsidRDefault="002C0A49" w:rsidP="00995B76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3756025"/>
            <wp:effectExtent l="19050" t="0" r="2540" b="0"/>
            <wp:docPr id="22" name="21 - Εικόνα" descr="4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η άσκηση 10ης ενότητα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49" w:rsidRDefault="002C0A49" w:rsidP="00995B76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76160"/>
            <wp:effectExtent l="19050" t="0" r="0" b="0"/>
            <wp:docPr id="2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C0A49" w:rsidRPr="002C0A49" w:rsidRDefault="002C0A49" w:rsidP="002C0A49">
      <w:pPr>
        <w:jc w:val="center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Πέντε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ποντικοί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cyan"/>
        </w:rPr>
        <w:t>Στο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σκοτάδι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μαστορεύουν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πέντε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ποντικοί.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cyan"/>
        </w:rPr>
        <w:t>Τι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σκεπάρνια!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Τι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πριόνια!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Τι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μαστορική!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Σε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ντουλάπι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νοικοκύρη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βάλθηκαν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να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μπουν.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proofErr w:type="spellStart"/>
      <w:r w:rsidRPr="00DE6DFD">
        <w:rPr>
          <w:rFonts w:ascii="Times New Roman" w:hAnsi="Times New Roman" w:cs="Times New Roman"/>
          <w:sz w:val="48"/>
          <w:szCs w:val="48"/>
          <w:highlight w:val="red"/>
        </w:rPr>
        <w:t>Κρατς</w:t>
      </w:r>
      <w:proofErr w:type="spellEnd"/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ένας,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DE6DFD">
        <w:rPr>
          <w:rFonts w:ascii="Times New Roman" w:hAnsi="Times New Roman" w:cs="Times New Roman"/>
          <w:sz w:val="48"/>
          <w:szCs w:val="48"/>
          <w:highlight w:val="cyan"/>
        </w:rPr>
        <w:t>κριτς</w:t>
      </w:r>
      <w:proofErr w:type="spellEnd"/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άλλος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κόβουν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και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τρυπούν.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Είναι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νύχτα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στον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ύπνο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το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’ριξαν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βαριά.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proofErr w:type="spellStart"/>
      <w:r w:rsidRPr="00DE6DFD">
        <w:rPr>
          <w:rFonts w:ascii="Times New Roman" w:hAnsi="Times New Roman" w:cs="Times New Roman"/>
          <w:sz w:val="48"/>
          <w:szCs w:val="48"/>
          <w:highlight w:val="green"/>
        </w:rPr>
        <w:t>Ετεμπέλιασε</w:t>
      </w:r>
      <w:proofErr w:type="spellEnd"/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γάτος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δίπλα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στη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φωτιά.</w:t>
      </w:r>
    </w:p>
    <w:p w:rsidR="002C0A49" w:rsidRP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cyan"/>
        </w:rPr>
        <w:t>Μόνο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η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φάκα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στο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ντουλάπι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κάθεται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ξυπνή</w:t>
      </w:r>
      <w:proofErr w:type="spellEnd"/>
    </w:p>
    <w:p w:rsidR="002C0A49" w:rsidRDefault="002C0A49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 w:rsidRPr="00DE6DFD">
        <w:rPr>
          <w:rFonts w:ascii="Times New Roman" w:hAnsi="Times New Roman" w:cs="Times New Roman"/>
          <w:sz w:val="48"/>
          <w:szCs w:val="48"/>
          <w:highlight w:val="red"/>
        </w:rPr>
        <w:t>κι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αφουγκράζεται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green"/>
        </w:rPr>
        <w:t>τον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cyan"/>
        </w:rPr>
        <w:t>κλέφτη,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magenta"/>
        </w:rPr>
        <w:t>κι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red"/>
        </w:rPr>
        <w:t>ώρες</w:t>
      </w:r>
      <w:r w:rsidRPr="002C0A49">
        <w:rPr>
          <w:rFonts w:ascii="Times New Roman" w:hAnsi="Times New Roman" w:cs="Times New Roman"/>
          <w:sz w:val="48"/>
          <w:szCs w:val="48"/>
        </w:rPr>
        <w:t xml:space="preserve"> </w:t>
      </w:r>
      <w:r w:rsidRPr="00DE6DFD">
        <w:rPr>
          <w:rFonts w:ascii="Times New Roman" w:hAnsi="Times New Roman" w:cs="Times New Roman"/>
          <w:sz w:val="48"/>
          <w:szCs w:val="48"/>
          <w:highlight w:val="yellow"/>
        </w:rPr>
        <w:t>αγρυπνεί.</w:t>
      </w:r>
    </w:p>
    <w:p w:rsidR="00DE6DFD" w:rsidRDefault="00DE6DFD" w:rsidP="002C0A4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2967355"/>
            <wp:effectExtent l="19050" t="0" r="2540" b="0"/>
            <wp:docPr id="25" name="24 - Εικόνα" descr="5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η άσκηση 10ης ενότητα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60920"/>
            <wp:effectExtent l="19050" t="0" r="0" b="0"/>
            <wp:docPr id="27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6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406640"/>
            <wp:effectExtent l="19050" t="0" r="0" b="0"/>
            <wp:docPr id="2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0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2338705"/>
            <wp:effectExtent l="19050" t="0" r="2540" b="0"/>
            <wp:docPr id="30" name="29 - Εικόνα" descr="6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άσκηση 10ης ενότητα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274310" cy="2672080"/>
            <wp:effectExtent l="19050" t="0" r="2540" b="0"/>
            <wp:docPr id="31" name="30 - Εικόνα" descr="7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η άσκηση 10ης ενότητας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03520" cy="1554480"/>
            <wp:effectExtent l="19050" t="0" r="0" b="0"/>
            <wp:docPr id="33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B3B" w:rsidRDefault="00CB0B3B" w:rsidP="002C0A4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5608320"/>
            <wp:effectExtent l="19050" t="0" r="0" b="0"/>
            <wp:docPr id="3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B3B" w:rsidRPr="00CB0B3B" w:rsidRDefault="007A3BE4" w:rsidP="00CB0B3B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609600" cy="720035"/>
            <wp:effectExtent l="19050" t="0" r="0" b="0"/>
            <wp:docPr id="3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6" cy="7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—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Βάγια,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γιατί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δασκάλα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μού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διόρθωσε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τη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λέξη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«</w:t>
      </w:r>
      <w:proofErr w:type="spellStart"/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θάλασα</w:t>
      </w:r>
      <w:proofErr w:type="spellEnd"/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»;</w:t>
      </w:r>
    </w:p>
    <w:p w:rsidR="00CB0B3B" w:rsidRPr="00CB0B3B" w:rsidRDefault="007A3BE4" w:rsidP="00CB0B3B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783802" cy="657225"/>
            <wp:effectExtent l="19050" t="0" r="0" b="0"/>
            <wp:docPr id="40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02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—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Γιατί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λέξη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«θάλασσα»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γράφεται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με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δύο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σ.</w:t>
      </w:r>
    </w:p>
    <w:p w:rsidR="00CB0B3B" w:rsidRPr="00CB0B3B" w:rsidRDefault="007A3BE4" w:rsidP="00CB0B3B">
      <w:pPr>
        <w:jc w:val="both"/>
        <w:rPr>
          <w:rFonts w:ascii="Times New Roman" w:hAnsi="Times New Roman" w:cs="Times New Roman"/>
          <w:sz w:val="48"/>
          <w:szCs w:val="48"/>
        </w:rPr>
      </w:pPr>
      <w:r w:rsidRPr="007A3BE4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609600" cy="720035"/>
            <wp:effectExtent l="19050" t="0" r="0" b="0"/>
            <wp:docPr id="3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6" cy="7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—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Ναι,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όμως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είτε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τη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γράψω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με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ένα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σ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είτε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A3BE4">
        <w:rPr>
          <w:rFonts w:ascii="Times New Roman" w:hAnsi="Times New Roman" w:cs="Times New Roman"/>
          <w:sz w:val="48"/>
          <w:szCs w:val="48"/>
          <w:highlight w:val="green"/>
        </w:rPr>
        <w:t>με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A3BE4">
        <w:rPr>
          <w:rFonts w:ascii="Times New Roman" w:hAnsi="Times New Roman" w:cs="Times New Roman"/>
          <w:sz w:val="48"/>
          <w:szCs w:val="48"/>
          <w:highlight w:val="cyan"/>
        </w:rPr>
        <w:t>δύο,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A3BE4">
        <w:rPr>
          <w:rFonts w:ascii="Times New Roman" w:hAnsi="Times New Roman" w:cs="Times New Roman"/>
          <w:sz w:val="48"/>
          <w:szCs w:val="48"/>
          <w:highlight w:val="magenta"/>
        </w:rPr>
        <w:t>διαβάζεται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7A3BE4">
        <w:rPr>
          <w:rFonts w:ascii="Times New Roman" w:hAnsi="Times New Roman" w:cs="Times New Roman"/>
          <w:sz w:val="48"/>
          <w:szCs w:val="48"/>
          <w:highlight w:val="red"/>
        </w:rPr>
        <w:t>το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ίδιο,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έτσι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δεν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είναι,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Βάγια;</w:t>
      </w:r>
    </w:p>
    <w:p w:rsidR="00CB0B3B" w:rsidRDefault="007A3BE4" w:rsidP="00CB0B3B">
      <w:pPr>
        <w:jc w:val="both"/>
        <w:rPr>
          <w:rFonts w:ascii="Times New Roman" w:hAnsi="Times New Roman" w:cs="Times New Roman"/>
          <w:sz w:val="48"/>
          <w:szCs w:val="48"/>
        </w:rPr>
      </w:pPr>
      <w:r w:rsidRPr="007A3BE4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783802" cy="657225"/>
            <wp:effectExtent l="19050" t="0" r="0" b="0"/>
            <wp:docPr id="41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02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—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Ακριβώς!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Πρέπει,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ωστόσο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, </w:t>
      </w:r>
      <w:r w:rsidR="00CB0B3B" w:rsidRPr="007A3BE4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red"/>
        </w:rPr>
        <w:t>γράφεις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yellow"/>
        </w:rPr>
        <w:t>σωστά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green"/>
        </w:rPr>
        <w:t>τη</w:t>
      </w:r>
      <w:r w:rsidR="00CB0B3B" w:rsidRPr="00CB0B3B">
        <w:rPr>
          <w:rFonts w:ascii="Times New Roman" w:hAnsi="Times New Roman" w:cs="Times New Roman"/>
          <w:sz w:val="48"/>
          <w:szCs w:val="48"/>
        </w:rPr>
        <w:t xml:space="preserve"> </w:t>
      </w:r>
      <w:r w:rsidR="00CB0B3B" w:rsidRPr="007A3BE4">
        <w:rPr>
          <w:rFonts w:ascii="Times New Roman" w:hAnsi="Times New Roman" w:cs="Times New Roman"/>
          <w:sz w:val="48"/>
          <w:szCs w:val="48"/>
          <w:highlight w:val="cyan"/>
        </w:rPr>
        <w:t>λέξη.</w:t>
      </w:r>
    </w:p>
    <w:p w:rsidR="002C0A49" w:rsidRDefault="00CA45C5" w:rsidP="00995B76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6126480"/>
            <wp:effectExtent l="19050" t="0" r="0" b="0"/>
            <wp:docPr id="43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12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5C5" w:rsidRDefault="00CA45C5" w:rsidP="00995B76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274310" cy="6093460"/>
            <wp:effectExtent l="19050" t="0" r="2540" b="0"/>
            <wp:docPr id="44" name="43 - Εικόνα" descr="8η άσκηση 10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η άσκηση 10ης ενότητας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B3" w:rsidRPr="00A939B3" w:rsidRDefault="00A939B3" w:rsidP="00995B76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54380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5C5" w:rsidRPr="007707D4" w:rsidRDefault="00CA45C5" w:rsidP="00995B76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03520" cy="7315200"/>
            <wp:effectExtent l="19050" t="0" r="0" b="0"/>
            <wp:docPr id="4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5C5" w:rsidRPr="007707D4" w:rsidSect="00D270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22193"/>
    <w:rsid w:val="00035B1F"/>
    <w:rsid w:val="00066E7C"/>
    <w:rsid w:val="00234F19"/>
    <w:rsid w:val="002C0A49"/>
    <w:rsid w:val="007163F5"/>
    <w:rsid w:val="007707D4"/>
    <w:rsid w:val="007A3BE4"/>
    <w:rsid w:val="00822193"/>
    <w:rsid w:val="008D69C7"/>
    <w:rsid w:val="008F0363"/>
    <w:rsid w:val="00995B76"/>
    <w:rsid w:val="00A939B3"/>
    <w:rsid w:val="00B76EFB"/>
    <w:rsid w:val="00BB1284"/>
    <w:rsid w:val="00CA45C5"/>
    <w:rsid w:val="00CB0B3B"/>
    <w:rsid w:val="00D27004"/>
    <w:rsid w:val="00DE6DFD"/>
    <w:rsid w:val="00E55EDE"/>
    <w:rsid w:val="00F1174B"/>
    <w:rsid w:val="00FF3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22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30</Pages>
  <Words>447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15</cp:revision>
  <dcterms:created xsi:type="dcterms:W3CDTF">2021-01-16T11:14:00Z</dcterms:created>
  <dcterms:modified xsi:type="dcterms:W3CDTF">2021-01-16T12:55:00Z</dcterms:modified>
</cp:coreProperties>
</file>