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C" w:rsidRPr="0018248C" w:rsidRDefault="00A02996" w:rsidP="001D3019">
      <w:pPr>
        <w:ind w:left="142" w:firstLine="142"/>
        <w:jc w:val="both"/>
        <w:rPr>
          <w:rFonts w:ascii="Calibri" w:hAnsi="Calibri" w:cs="Arial"/>
          <w:sz w:val="16"/>
          <w:szCs w:val="16"/>
        </w:rPr>
      </w:pPr>
      <w:r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A96025"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5A61A3" w:rsidRPr="0035087D">
        <w:rPr>
          <w:rFonts w:ascii="Calibri" w:hAnsi="Calibr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609" w:type="dxa"/>
        <w:jc w:val="center"/>
        <w:tblInd w:w="-325" w:type="dxa"/>
        <w:tblBorders>
          <w:insideH w:val="single" w:sz="4" w:space="0" w:color="auto"/>
        </w:tblBorders>
        <w:tblLook w:val="01E0"/>
      </w:tblPr>
      <w:tblGrid>
        <w:gridCol w:w="5084"/>
        <w:gridCol w:w="4525"/>
      </w:tblGrid>
      <w:tr w:rsidR="00E87F98" w:rsidRPr="005B2199" w:rsidTr="00BE4EF1">
        <w:trPr>
          <w:trHeight w:val="4529"/>
          <w:jc w:val="center"/>
        </w:trPr>
        <w:tc>
          <w:tcPr>
            <w:tcW w:w="5084" w:type="dxa"/>
          </w:tcPr>
          <w:p w:rsidR="00E87F98" w:rsidRPr="005B2199" w:rsidRDefault="00C067AA" w:rsidP="00BE4EF1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C067AA">
              <w:rPr>
                <w:rFonts w:eastAsia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.75pt" fillcolor="window">
                  <v:imagedata r:id="rId6" o:title="" grayscale="t"/>
                </v:shape>
              </w:pic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>ΕΛΛΗΝΙΚΗ ΔΗΜΟΚΡΑΤΙΑ</w: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 xml:space="preserve">ΥΠΟΥΡΓΕΙΟ </w:t>
            </w:r>
            <w:r w:rsidR="00607BEE">
              <w:rPr>
                <w:sz w:val="22"/>
                <w:szCs w:val="22"/>
              </w:rPr>
              <w:t xml:space="preserve">ΠΟΛΙΤΙΣΜΟΥ </w:t>
            </w:r>
            <w:r w:rsidRPr="005B2199">
              <w:rPr>
                <w:sz w:val="22"/>
                <w:szCs w:val="22"/>
              </w:rPr>
              <w:t>ΠΑΙΔΕΙΑΣ ΚΑΙ  ΘΡΗΣΚΕΥΜΑΤΩΝ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ΠΕΡΙΦΕΡΕΙΑΚΗ Δ/ΝΣΗ Π/ΘΜΙΑΣ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&amp; Δ/ΘΜΙΑΣ ΕΚΠ/ΣΗΣ ΔΥΤΙΚΗΣ ΕΛΛΑΔΑΣ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5</w:t>
            </w:r>
            <w:r w:rsidRPr="005B2199">
              <w:rPr>
                <w:rFonts w:ascii="Calibri" w:hAnsi="Calibri"/>
                <w:sz w:val="22"/>
                <w:szCs w:val="22"/>
                <w:vertAlign w:val="superscript"/>
              </w:rPr>
              <w:t>H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ΠΕΡΙΦΕΡΕΙΑ ΣΧΟΛΙΚΟΥ ΣΥΜΒΟΥΛΟΥ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ΕΙΔΙΚΗΣ ΑΓΩΓΗΣ &amp; ΕΚΠΑΙΔΕΥΣΗΣ</w:t>
            </w:r>
          </w:p>
          <w:p w:rsidR="00E87F98" w:rsidRPr="005B2199" w:rsidRDefault="00E87F98" w:rsidP="00BE4EF1">
            <w:pPr>
              <w:tabs>
                <w:tab w:val="left" w:pos="567"/>
                <w:tab w:val="left" w:pos="2147"/>
                <w:tab w:val="left" w:pos="2343"/>
              </w:tabs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Ταχ. Δ/νση         :  </w:t>
            </w:r>
            <w:r>
              <w:rPr>
                <w:rFonts w:ascii="Calibri" w:hAnsi="Calibri"/>
                <w:sz w:val="22"/>
                <w:szCs w:val="22"/>
              </w:rPr>
              <w:t>Ερμού 70</w:t>
            </w: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Ταχ.Κωδ.            :  262 21, </w:t>
            </w:r>
          </w:p>
          <w:p w:rsidR="00E87F98" w:rsidRPr="005B2199" w:rsidRDefault="00E87F98" w:rsidP="00BE4EF1">
            <w:pPr>
              <w:ind w:left="5670" w:hanging="5670"/>
              <w:rPr>
                <w:rFonts w:ascii="Calibri" w:hAnsi="Calibri"/>
                <w:spacing w:val="10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Πληροφορίες    :  Αθανάσιος K. Ρισβάς</w:t>
            </w:r>
          </w:p>
          <w:p w:rsidR="00E87F98" w:rsidRPr="005B2199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                     :   2610229204</w:t>
            </w:r>
          </w:p>
          <w:p w:rsidR="00E87F98" w:rsidRPr="00BF6366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Κινητό                :   </w:t>
            </w:r>
            <w:r w:rsidR="00BF6366" w:rsidRPr="00BF6366">
              <w:rPr>
                <w:rFonts w:ascii="Calibri" w:hAnsi="Calibri"/>
                <w:sz w:val="22"/>
                <w:szCs w:val="22"/>
              </w:rPr>
              <w:t>6</w:t>
            </w:r>
            <w:r w:rsidR="00BF6366">
              <w:rPr>
                <w:rFonts w:ascii="Calibri" w:hAnsi="Calibri"/>
                <w:sz w:val="22"/>
                <w:szCs w:val="22"/>
                <w:lang w:val="en-US"/>
              </w:rPr>
              <w:t>972281885</w:t>
            </w:r>
          </w:p>
          <w:p w:rsidR="00E87F98" w:rsidRPr="00BF6366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E87F98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BF6366">
              <w:rPr>
                <w:rFonts w:ascii="Calibri" w:hAnsi="Calibri"/>
                <w:sz w:val="22"/>
                <w:szCs w:val="22"/>
              </w:rPr>
              <w:t xml:space="preserve">                      :  2610229205</w:t>
            </w:r>
          </w:p>
          <w:p w:rsidR="00E87F98" w:rsidRPr="00BF6366" w:rsidRDefault="00E87F98" w:rsidP="00BE4EF1">
            <w:pPr>
              <w:rPr>
                <w:rFonts w:ascii="Calibri" w:hAnsi="Calibri"/>
                <w:spacing w:val="10"/>
                <w:sz w:val="22"/>
                <w:szCs w:val="22"/>
              </w:rPr>
            </w:pPr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</w:t>
            </w:r>
            <w:r w:rsidRPr="00BF6366">
              <w:rPr>
                <w:rFonts w:ascii="Calibri" w:hAnsi="Calibri"/>
                <w:spacing w:val="10"/>
                <w:sz w:val="22"/>
                <w:szCs w:val="22"/>
              </w:rPr>
              <w:t>-</w:t>
            </w:r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r w:rsidRPr="00BF6366">
              <w:rPr>
                <w:rFonts w:ascii="Calibri" w:hAnsi="Calibri"/>
                <w:spacing w:val="10"/>
                <w:sz w:val="22"/>
                <w:szCs w:val="22"/>
              </w:rPr>
              <w:t xml:space="preserve">             :  </w:t>
            </w:r>
            <w:hyperlink r:id="rId7" w:history="1"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grassea</w:t>
              </w:r>
              <w:r w:rsidRPr="00BF6366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5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p</w:t>
              </w:r>
              <w:r w:rsidRPr="00BF6366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@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dipe</w:t>
              </w:r>
              <w:r w:rsidRPr="00BF6366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ach</w:t>
              </w:r>
              <w:r w:rsidRPr="00BF6366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sch</w:t>
              </w:r>
              <w:r w:rsidRPr="00BF6366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</w:t>
              </w:r>
            </w:hyperlink>
          </w:p>
          <w:p w:rsidR="00E87F98" w:rsidRPr="00CA3D78" w:rsidRDefault="00E87F98" w:rsidP="00BE4EF1">
            <w:pPr>
              <w:jc w:val="both"/>
              <w:rPr>
                <w:rFonts w:ascii="Calibri" w:hAnsi="Calibri"/>
                <w:spacing w:val="10"/>
                <w:sz w:val="22"/>
                <w:szCs w:val="22"/>
                <w:lang w:val="de-DE"/>
              </w:rPr>
            </w:pPr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e-mail</w:t>
            </w:r>
            <w:r w:rsidRPr="00CA3D78">
              <w:rPr>
                <w:rStyle w:val="-"/>
              </w:rPr>
              <w:t xml:space="preserve">:                </w:t>
            </w:r>
            <w:hyperlink r:id="rId8" w:history="1">
              <w:r w:rsidRPr="00CA3D78">
                <w:rPr>
                  <w:rStyle w:val="-"/>
                </w:rPr>
                <w:t>trisvas60@hotmail.com</w:t>
              </w:r>
            </w:hyperlink>
          </w:p>
          <w:p w:rsidR="00E87F98" w:rsidRPr="00D16E74" w:rsidRDefault="00C067AA" w:rsidP="00BE4EF1">
            <w:pPr>
              <w:rPr>
                <w:rFonts w:ascii="Calibri" w:hAnsi="Calibri"/>
                <w:spacing w:val="10"/>
                <w:sz w:val="22"/>
                <w:szCs w:val="22"/>
              </w:rPr>
            </w:pPr>
            <w:hyperlink r:id="rId9" w:history="1"/>
          </w:p>
        </w:tc>
        <w:tc>
          <w:tcPr>
            <w:tcW w:w="4525" w:type="dxa"/>
          </w:tcPr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6E5966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B2199">
              <w:rPr>
                <w:rFonts w:ascii="Calibri" w:hAnsi="Calibri"/>
                <w:sz w:val="22"/>
                <w:szCs w:val="22"/>
              </w:rPr>
              <w:t xml:space="preserve">ΠΑΤΡΑ  </w:t>
            </w:r>
            <w:r w:rsidR="006E5966" w:rsidRPr="006E5966">
              <w:rPr>
                <w:rFonts w:ascii="Calibri" w:hAnsi="Calibri"/>
                <w:sz w:val="22"/>
                <w:szCs w:val="22"/>
              </w:rPr>
              <w:t>21-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22AC" w:rsidRPr="006E5966">
              <w:rPr>
                <w:rFonts w:ascii="Calibri" w:hAnsi="Calibri"/>
                <w:sz w:val="22"/>
                <w:szCs w:val="22"/>
              </w:rPr>
              <w:t>01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F022AC" w:rsidRPr="006E5966">
              <w:rPr>
                <w:rFonts w:ascii="Calibri" w:hAnsi="Calibri"/>
                <w:sz w:val="22"/>
                <w:szCs w:val="22"/>
              </w:rPr>
              <w:t>6</w:t>
            </w:r>
          </w:p>
          <w:p w:rsidR="00E87F98" w:rsidRPr="006E5966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Αρ. Πρωτ: </w:t>
            </w:r>
            <w:r w:rsidR="006E5966" w:rsidRPr="006E5966">
              <w:rPr>
                <w:rFonts w:ascii="Calibri" w:hAnsi="Calibri"/>
                <w:sz w:val="22"/>
                <w:szCs w:val="22"/>
              </w:rPr>
              <w:t>15</w:t>
            </w: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B2199">
              <w:rPr>
                <w:rFonts w:ascii="Calibri" w:hAnsi="Calibri"/>
                <w:bCs/>
                <w:sz w:val="22"/>
                <w:szCs w:val="22"/>
              </w:rPr>
              <w:t>ΠΡΟΣ:</w:t>
            </w:r>
          </w:p>
          <w:p w:rsidR="006E5966" w:rsidRPr="006E5966" w:rsidRDefault="00E87F98" w:rsidP="006E5966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E5966">
              <w:rPr>
                <w:rFonts w:ascii="Calibri" w:hAnsi="Calibri"/>
                <w:bCs/>
                <w:sz w:val="22"/>
                <w:szCs w:val="22"/>
              </w:rPr>
              <w:t xml:space="preserve">Τις Σχολικές Μονάδες Προσχολικής, Δημοτικής &amp; Δευτεροβάθμιας Εκπαίδευσης  </w:t>
            </w:r>
            <w:r w:rsidR="006E5966">
              <w:rPr>
                <w:rFonts w:ascii="Calibri" w:hAnsi="Calibri"/>
                <w:bCs/>
                <w:sz w:val="22"/>
                <w:szCs w:val="22"/>
              </w:rPr>
              <w:t>ΗΛΕΙΑΣ</w:t>
            </w:r>
            <w:r w:rsidR="006E5966" w:rsidRPr="006E596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6E5966" w:rsidRPr="006E5966" w:rsidRDefault="006E5966" w:rsidP="006E5966">
            <w:pPr>
              <w:spacing w:after="200" w:line="276" w:lineRule="auto"/>
              <w:ind w:left="7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07087">
              <w:rPr>
                <w:rFonts w:ascii="Calibri" w:hAnsi="Calibri"/>
                <w:bCs/>
                <w:sz w:val="22"/>
                <w:szCs w:val="22"/>
              </w:rPr>
              <w:t>(μέσω των αντίστοιχων Δ/νσεων Εκπ/σης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Ηλείας</w:t>
            </w:r>
            <w:r w:rsidRPr="00907087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:rsidR="00E87F98" w:rsidRPr="00E87F98" w:rsidRDefault="00E87F98" w:rsidP="006E5966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801137" w:rsidRDefault="006E5966" w:rsidP="006E5966">
            <w:pPr>
              <w:ind w:left="283"/>
              <w:rPr>
                <w:rFonts w:ascii="Calibri" w:hAnsi="Calibri"/>
                <w:bCs/>
                <w:sz w:val="22"/>
                <w:szCs w:val="22"/>
              </w:rPr>
            </w:pPr>
            <w:r w:rsidRPr="006E5966">
              <w:rPr>
                <w:rFonts w:ascii="Calibri" w:hAnsi="Calibri"/>
                <w:bCs/>
                <w:sz w:val="22"/>
                <w:szCs w:val="22"/>
              </w:rPr>
              <w:t xml:space="preserve">                  2. </w:t>
            </w:r>
            <w:r w:rsidR="00E87F98" w:rsidRPr="00801137">
              <w:rPr>
                <w:rFonts w:ascii="Calibri" w:hAnsi="Calibri"/>
                <w:bCs/>
                <w:sz w:val="22"/>
                <w:szCs w:val="22"/>
              </w:rPr>
              <w:t xml:space="preserve">ΚΕΔΔΥ </w:t>
            </w:r>
            <w:r>
              <w:rPr>
                <w:rFonts w:ascii="Calibri" w:hAnsi="Calibri"/>
                <w:bCs/>
                <w:sz w:val="22"/>
                <w:szCs w:val="22"/>
              </w:rPr>
              <w:t>ΗΛΕΙΑΣ</w:t>
            </w:r>
          </w:p>
          <w:p w:rsidR="00E87F98" w:rsidRPr="00907087" w:rsidRDefault="00E87F98" w:rsidP="00F022AC">
            <w:pPr>
              <w:spacing w:after="200" w:line="276" w:lineRule="auto"/>
              <w:ind w:left="7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801137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01137">
              <w:rPr>
                <w:rFonts w:ascii="Calibri" w:hAnsi="Calibri"/>
                <w:bCs/>
                <w:sz w:val="22"/>
                <w:szCs w:val="22"/>
              </w:rPr>
              <w:t xml:space="preserve">ΚΟΙΝ.: </w:t>
            </w:r>
          </w:p>
          <w:p w:rsidR="00E87F98" w:rsidRPr="005B2199" w:rsidRDefault="00E87F98" w:rsidP="00F022AC">
            <w:pPr>
              <w:ind w:left="643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E87F98" w:rsidRPr="00E87F98" w:rsidRDefault="00E87F98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</w:p>
    <w:p w:rsidR="004F0E0E" w:rsidRDefault="00896460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  <w:r w:rsidRPr="00550459">
        <w:rPr>
          <w:rFonts w:ascii="Calibri" w:hAnsi="Calibri" w:cs="Arial"/>
          <w:b/>
          <w:sz w:val="26"/>
          <w:szCs w:val="26"/>
        </w:rPr>
        <w:t xml:space="preserve">ΘΕΜΑ: </w:t>
      </w:r>
      <w:r w:rsidR="00550459">
        <w:rPr>
          <w:rFonts w:ascii="Calibri" w:hAnsi="Calibri" w:cs="Arial"/>
          <w:b/>
          <w:sz w:val="26"/>
          <w:szCs w:val="26"/>
        </w:rPr>
        <w:t>«</w:t>
      </w:r>
      <w:r w:rsidR="00E87F98">
        <w:rPr>
          <w:rFonts w:ascii="Calibri" w:hAnsi="Calibri" w:cs="Arial"/>
          <w:b/>
          <w:sz w:val="26"/>
          <w:szCs w:val="26"/>
        </w:rPr>
        <w:t>Επιμορφωτικές</w:t>
      </w:r>
      <w:r w:rsidR="009E78F0">
        <w:rPr>
          <w:rFonts w:ascii="Calibri" w:hAnsi="Calibri" w:cs="Arial"/>
          <w:b/>
          <w:sz w:val="26"/>
          <w:szCs w:val="26"/>
        </w:rPr>
        <w:t xml:space="preserve"> Σ</w:t>
      </w:r>
      <w:r w:rsidR="00795CC2">
        <w:rPr>
          <w:rFonts w:ascii="Calibri" w:hAnsi="Calibri" w:cs="Arial"/>
          <w:b/>
          <w:sz w:val="26"/>
          <w:szCs w:val="26"/>
        </w:rPr>
        <w:t>υν</w:t>
      </w:r>
      <w:r w:rsidR="00E7148F">
        <w:rPr>
          <w:rFonts w:ascii="Calibri" w:hAnsi="Calibri" w:cs="Arial"/>
          <w:b/>
          <w:sz w:val="26"/>
          <w:szCs w:val="26"/>
        </w:rPr>
        <w:t>α</w:t>
      </w:r>
      <w:r w:rsidR="00795CC2">
        <w:rPr>
          <w:rFonts w:ascii="Calibri" w:hAnsi="Calibri" w:cs="Arial"/>
          <w:b/>
          <w:sz w:val="26"/>
          <w:szCs w:val="26"/>
        </w:rPr>
        <w:t>ντ</w:t>
      </w:r>
      <w:r w:rsidR="00E7148F">
        <w:rPr>
          <w:rFonts w:ascii="Calibri" w:hAnsi="Calibri" w:cs="Arial"/>
          <w:b/>
          <w:sz w:val="26"/>
          <w:szCs w:val="26"/>
        </w:rPr>
        <w:t>ή</w:t>
      </w:r>
      <w:r w:rsidR="00795CC2">
        <w:rPr>
          <w:rFonts w:ascii="Calibri" w:hAnsi="Calibri" w:cs="Arial"/>
          <w:b/>
          <w:sz w:val="26"/>
          <w:szCs w:val="26"/>
        </w:rPr>
        <w:t>σ</w:t>
      </w:r>
      <w:r w:rsidR="00E7148F">
        <w:rPr>
          <w:rFonts w:ascii="Calibri" w:hAnsi="Calibri" w:cs="Arial"/>
          <w:b/>
          <w:sz w:val="26"/>
          <w:szCs w:val="26"/>
        </w:rPr>
        <w:t>ε</w:t>
      </w:r>
      <w:r w:rsidR="00E87F98">
        <w:rPr>
          <w:rFonts w:ascii="Calibri" w:hAnsi="Calibri" w:cs="Arial"/>
          <w:b/>
          <w:sz w:val="26"/>
          <w:szCs w:val="26"/>
        </w:rPr>
        <w:t>ις</w:t>
      </w:r>
      <w:r w:rsidR="004F0E0E">
        <w:rPr>
          <w:rFonts w:ascii="Calibri" w:hAnsi="Calibri" w:cs="Arial"/>
          <w:b/>
          <w:sz w:val="26"/>
          <w:szCs w:val="26"/>
        </w:rPr>
        <w:t>»</w:t>
      </w:r>
      <w:r w:rsidR="008C25D3">
        <w:rPr>
          <w:rFonts w:ascii="Calibri" w:hAnsi="Calibri" w:cs="Arial"/>
          <w:b/>
          <w:sz w:val="26"/>
          <w:szCs w:val="26"/>
        </w:rPr>
        <w:t xml:space="preserve"> </w:t>
      </w:r>
    </w:p>
    <w:p w:rsidR="00126BC1" w:rsidRPr="00F022AC" w:rsidRDefault="00126BC1" w:rsidP="00126BC1">
      <w:pPr>
        <w:pStyle w:val="20"/>
        <w:spacing w:line="240" w:lineRule="auto"/>
        <w:ind w:left="27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</w:t>
      </w:r>
      <w:r w:rsidR="00F022AC">
        <w:rPr>
          <w:rFonts w:ascii="Calibri" w:hAnsi="Calibri" w:cs="Arial"/>
          <w:b/>
          <w:sz w:val="22"/>
          <w:szCs w:val="22"/>
        </w:rPr>
        <w:t xml:space="preserve">: </w:t>
      </w:r>
      <w:r w:rsidRPr="001D3019">
        <w:rPr>
          <w:rFonts w:ascii="Calibri" w:hAnsi="Calibri" w:cs="Arial"/>
          <w:b/>
          <w:sz w:val="22"/>
          <w:szCs w:val="22"/>
        </w:rPr>
        <w:t xml:space="preserve">Αριθ. Πρωτ. </w:t>
      </w:r>
      <w:r w:rsidR="00F022AC">
        <w:rPr>
          <w:rFonts w:ascii="Calibri" w:hAnsi="Calibri" w:cs="Calibri"/>
          <w:b/>
          <w:bCs/>
          <w:sz w:val="24"/>
          <w:szCs w:val="24"/>
        </w:rPr>
        <w:t>Φ.1.9β/ΚΔ/</w:t>
      </w:r>
      <w:r w:rsidR="00F022AC" w:rsidRPr="003424BD">
        <w:rPr>
          <w:rFonts w:ascii="Calibri" w:hAnsi="Calibri" w:cs="Calibri"/>
          <w:b/>
          <w:bCs/>
          <w:sz w:val="24"/>
          <w:szCs w:val="24"/>
        </w:rPr>
        <w:t>257</w:t>
      </w:r>
      <w:r w:rsidR="00F022AC" w:rsidRPr="003424BD">
        <w:rPr>
          <w:rFonts w:ascii="Calibri" w:hAnsi="Calibri" w:cs="Calibri"/>
          <w:b/>
          <w:bCs/>
        </w:rPr>
        <w:t xml:space="preserve"> </w:t>
      </w:r>
      <w:r w:rsidR="00F022AC"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 xml:space="preserve">Περιφερειακής Διεύθυνσης </w:t>
      </w:r>
      <w:r w:rsidRPr="00F022AC">
        <w:rPr>
          <w:rFonts w:ascii="Calibri" w:hAnsi="Calibri" w:cs="Arial"/>
          <w:b/>
          <w:sz w:val="22"/>
          <w:szCs w:val="22"/>
        </w:rPr>
        <w:t>Π/ΘΜΙΑΣ</w:t>
      </w:r>
      <w:r w:rsidR="00F022AC">
        <w:rPr>
          <w:rFonts w:ascii="Calibri" w:hAnsi="Calibri" w:cs="Arial"/>
          <w:b/>
          <w:sz w:val="22"/>
          <w:szCs w:val="22"/>
        </w:rPr>
        <w:t xml:space="preserve"> </w:t>
      </w:r>
      <w:r w:rsidRPr="00F022AC">
        <w:rPr>
          <w:rFonts w:ascii="Calibri" w:hAnsi="Calibri" w:cs="Arial"/>
          <w:b/>
          <w:sz w:val="22"/>
          <w:szCs w:val="22"/>
        </w:rPr>
        <w:t>&amp; Δ/ΘΜΙΑΣ ΕΚΠ/ΣΗΣ ΔΥΤΙΚΗΣ ΕΛΛΑΔΑΣ</w:t>
      </w:r>
    </w:p>
    <w:p w:rsidR="002860C3" w:rsidRPr="00F022AC" w:rsidRDefault="002860C3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</w:p>
    <w:p w:rsidR="00E87F98" w:rsidRDefault="00E87F98" w:rsidP="002860C3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E87F98">
        <w:rPr>
          <w:rFonts w:ascii="Calibri" w:hAnsi="Calibri"/>
          <w:sz w:val="24"/>
          <w:szCs w:val="24"/>
        </w:rPr>
        <w:t>Ο Σχολικός Σ</w:t>
      </w:r>
      <w:r w:rsidR="00F022AC">
        <w:rPr>
          <w:rFonts w:ascii="Calibri" w:hAnsi="Calibri"/>
          <w:sz w:val="24"/>
          <w:szCs w:val="24"/>
        </w:rPr>
        <w:t>ύμβουλος 5ης Περιφέρειας Ε.Α.Ε.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="005A0AC5">
        <w:rPr>
          <w:rFonts w:ascii="Calibri" w:hAnsi="Calibri"/>
          <w:sz w:val="24"/>
          <w:szCs w:val="24"/>
        </w:rPr>
        <w:t>καλεί τους εκπαιδευτικούς των ΚΕΔΔΥ, το Ειδικό Εκπαιδευτικό Προσωπικό και Ειδικό Βοηθητικό Προσωπικό Π.Ε.&amp;</w:t>
      </w:r>
      <w:r w:rsidR="00F022AC">
        <w:rPr>
          <w:rFonts w:ascii="Calibri" w:hAnsi="Calibri"/>
          <w:sz w:val="24"/>
          <w:szCs w:val="24"/>
        </w:rPr>
        <w:t xml:space="preserve"> Δ.Ε. </w:t>
      </w:r>
      <w:r w:rsidR="005A0AC5">
        <w:rPr>
          <w:rFonts w:ascii="Calibri" w:hAnsi="Calibri"/>
          <w:sz w:val="24"/>
          <w:szCs w:val="24"/>
        </w:rPr>
        <w:t xml:space="preserve">Παράλληλης Στήριξης, οι οποίοι υπηρετούν στην Πρωτοβάθμια καθώς και στη Δευτεροβάθμια  Εκπαίδευση </w:t>
      </w:r>
      <w:r w:rsidR="00F022AC">
        <w:rPr>
          <w:rFonts w:ascii="Calibri" w:hAnsi="Calibri"/>
          <w:sz w:val="24"/>
          <w:szCs w:val="24"/>
        </w:rPr>
        <w:t xml:space="preserve">των σχολικών μονάδων Ν. </w:t>
      </w:r>
      <w:r w:rsidR="006E5966">
        <w:rPr>
          <w:rFonts w:ascii="Calibri" w:hAnsi="Calibri"/>
          <w:sz w:val="24"/>
          <w:szCs w:val="24"/>
        </w:rPr>
        <w:t xml:space="preserve">Ηλείας, </w:t>
      </w:r>
      <w:r w:rsidR="00F022AC">
        <w:rPr>
          <w:rFonts w:ascii="Calibri" w:hAnsi="Calibri"/>
          <w:sz w:val="24"/>
          <w:szCs w:val="24"/>
        </w:rPr>
        <w:t>να συμμετάσχουν στην</w:t>
      </w:r>
      <w:r w:rsidRPr="00E87F98">
        <w:rPr>
          <w:rFonts w:ascii="Calibri" w:hAnsi="Calibri"/>
          <w:sz w:val="24"/>
          <w:szCs w:val="24"/>
        </w:rPr>
        <w:t xml:space="preserve"> επιμορφωτικ</w:t>
      </w:r>
      <w:r w:rsidR="00F022AC">
        <w:rPr>
          <w:rFonts w:ascii="Calibri" w:hAnsi="Calibri"/>
          <w:sz w:val="24"/>
          <w:szCs w:val="24"/>
        </w:rPr>
        <w:t>ή</w:t>
      </w:r>
      <w:r w:rsidRPr="00E87F98">
        <w:rPr>
          <w:rFonts w:ascii="Calibri" w:hAnsi="Calibri"/>
          <w:sz w:val="24"/>
          <w:szCs w:val="24"/>
        </w:rPr>
        <w:t xml:space="preserve"> συν</w:t>
      </w:r>
      <w:r w:rsidR="00F022AC">
        <w:rPr>
          <w:rFonts w:ascii="Calibri" w:hAnsi="Calibri"/>
          <w:sz w:val="24"/>
          <w:szCs w:val="24"/>
        </w:rPr>
        <w:t>άντηση</w:t>
      </w:r>
      <w:r w:rsidRPr="00E87F98">
        <w:rPr>
          <w:rFonts w:ascii="Calibri" w:hAnsi="Calibri"/>
          <w:sz w:val="24"/>
          <w:szCs w:val="24"/>
        </w:rPr>
        <w:t xml:space="preserve"> με θέμα: </w:t>
      </w:r>
      <w:r w:rsidR="00F022AC" w:rsidRPr="00F022AC">
        <w:rPr>
          <w:b/>
          <w:i/>
          <w:sz w:val="28"/>
          <w:szCs w:val="28"/>
        </w:rPr>
        <w:t>«Η συνεργασία του εκπαιδευτικού Παράλληλης στήριξης με τους εκπαιδευτικούς του σχολείου»</w:t>
      </w:r>
      <w:r w:rsidR="00F022AC">
        <w:rPr>
          <w:b/>
          <w:i/>
          <w:sz w:val="28"/>
          <w:szCs w:val="28"/>
        </w:rPr>
        <w:t xml:space="preserve">, </w:t>
      </w:r>
      <w:r>
        <w:rPr>
          <w:rFonts w:ascii="Calibri" w:hAnsi="Calibri"/>
          <w:sz w:val="24"/>
          <w:szCs w:val="24"/>
        </w:rPr>
        <w:t xml:space="preserve"> σύμφωνα με το</w:t>
      </w:r>
      <w:r w:rsidR="00F022AC">
        <w:rPr>
          <w:rFonts w:ascii="Calibri" w:hAnsi="Calibri"/>
          <w:sz w:val="24"/>
          <w:szCs w:val="24"/>
        </w:rPr>
        <w:t>ν</w:t>
      </w:r>
      <w:r>
        <w:rPr>
          <w:rFonts w:ascii="Calibri" w:hAnsi="Calibri"/>
          <w:sz w:val="24"/>
          <w:szCs w:val="24"/>
        </w:rPr>
        <w:t xml:space="preserve"> παρακάτω </w:t>
      </w:r>
      <w:r w:rsidR="00076859">
        <w:rPr>
          <w:rFonts w:ascii="Calibri" w:hAnsi="Calibri"/>
          <w:sz w:val="24"/>
          <w:szCs w:val="24"/>
        </w:rPr>
        <w:t>πίνακα.</w:t>
      </w:r>
    </w:p>
    <w:p w:rsidR="00E87F98" w:rsidRPr="002860C3" w:rsidRDefault="00076859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Επισημαίνουμε  την  υποχρεωτικότητα της συμμετοχής στην Ημερίδα.</w:t>
      </w:r>
    </w:p>
    <w:p w:rsidR="00A23EA1" w:rsidRPr="002860C3" w:rsidRDefault="00076859" w:rsidP="002860C3">
      <w:pPr>
        <w:ind w:left="145" w:firstLine="575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Παρακαλούμε τις διοικητικές δομές για την ενημέρωση και διευκόλυνση των ανωτέρω εκπαιδευτικών.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Pr="002860C3">
        <w:rPr>
          <w:rFonts w:ascii="Calibri" w:hAnsi="Calibri"/>
          <w:sz w:val="24"/>
          <w:szCs w:val="24"/>
        </w:rPr>
        <w:t>Η συμμετοχή των εκπαιδευτικών επιβεβαιώνεται με την υπογραφή στην κατάσταση, η οποία με τη λήξη των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συναντήσεων αποστέλλεται στην Περιφερειακή Διεύθυνση</w:t>
      </w:r>
      <w:r w:rsidR="00A23EA1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Π/θμιας και Δ/θμιας Εκπ/σης Δυτικής  Ελλάδας.</w:t>
      </w:r>
      <w:r w:rsidR="00A23EA1" w:rsidRPr="002860C3">
        <w:rPr>
          <w:rFonts w:ascii="Calibri" w:hAnsi="Calibri"/>
          <w:sz w:val="24"/>
          <w:szCs w:val="24"/>
        </w:rPr>
        <w:t xml:space="preserve">  </w:t>
      </w:r>
    </w:p>
    <w:p w:rsidR="00B6229E" w:rsidRDefault="006760DE" w:rsidP="002860C3">
      <w:pPr>
        <w:ind w:left="142" w:firstLine="578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Η  μετακίνηση των συμμετεχόντων θα πραγματοποιηθεί χωρί</w:t>
      </w:r>
      <w:r w:rsidR="000161BD" w:rsidRPr="002860C3">
        <w:rPr>
          <w:rFonts w:ascii="Calibri" w:hAnsi="Calibri"/>
          <w:sz w:val="24"/>
          <w:szCs w:val="24"/>
        </w:rPr>
        <w:t>ς δαπάνη για το δημόσιο.</w:t>
      </w: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Pr="002860C3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0161BD" w:rsidRPr="002860C3" w:rsidRDefault="000161BD" w:rsidP="00076859">
      <w:pPr>
        <w:ind w:left="142"/>
        <w:rPr>
          <w:rFonts w:ascii="Calibri" w:hAnsi="Calibri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838"/>
        <w:gridCol w:w="1890"/>
        <w:gridCol w:w="2934"/>
        <w:gridCol w:w="3686"/>
      </w:tblGrid>
      <w:tr w:rsidR="0008318A" w:rsidRPr="003F5AAD" w:rsidTr="00D04BB3"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0141B" w:rsidRPr="000161BD" w:rsidRDefault="005D747F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   </w:t>
            </w:r>
          </w:p>
          <w:p w:rsidR="0008318A" w:rsidRPr="003F5AAD" w:rsidRDefault="0070141B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</w:t>
            </w:r>
            <w:r w:rsidR="0008318A"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Ημερομηνία/ Ώρα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Τόπος Διεξαγωγής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Επιμορφούμενοι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Επιμορφωτές</w:t>
            </w:r>
          </w:p>
        </w:tc>
      </w:tr>
      <w:tr w:rsidR="006E5966" w:rsidRPr="003F5AAD" w:rsidTr="00E451B9">
        <w:trPr>
          <w:trHeight w:val="4073"/>
        </w:trPr>
        <w:tc>
          <w:tcPr>
            <w:tcW w:w="1838" w:type="dxa"/>
            <w:shd w:val="clear" w:color="auto" w:fill="auto"/>
            <w:vAlign w:val="center"/>
          </w:tcPr>
          <w:p w:rsidR="006E5966" w:rsidRDefault="006E5966" w:rsidP="00032975">
            <w:pPr>
              <w:ind w:left="-336" w:firstLine="336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  <w:p w:rsidR="006E5966" w:rsidRDefault="006E5966" w:rsidP="00032975">
            <w:pPr>
              <w:ind w:left="-336" w:firstLine="336"/>
              <w:rPr>
                <w:b/>
                <w:bCs/>
              </w:rPr>
            </w:pPr>
            <w:r>
              <w:rPr>
                <w:b/>
                <w:bCs/>
              </w:rPr>
              <w:t>25-01-2016</w:t>
            </w:r>
          </w:p>
          <w:p w:rsidR="006E5966" w:rsidRDefault="006E5966" w:rsidP="00032975">
            <w:pPr>
              <w:ind w:left="-336" w:firstLine="336"/>
              <w:rPr>
                <w:b/>
                <w:bCs/>
              </w:rPr>
            </w:pPr>
          </w:p>
          <w:p w:rsidR="006E5966" w:rsidRDefault="006E5966" w:rsidP="00032975">
            <w:pPr>
              <w:ind w:left="-336" w:firstLine="336"/>
              <w:rPr>
                <w:b/>
                <w:bCs/>
              </w:rPr>
            </w:pPr>
            <w:r>
              <w:t>08:10-14:00</w:t>
            </w:r>
          </w:p>
        </w:tc>
        <w:tc>
          <w:tcPr>
            <w:tcW w:w="1890" w:type="dxa"/>
            <w:shd w:val="clear" w:color="auto" w:fill="auto"/>
          </w:tcPr>
          <w:p w:rsidR="006E5966" w:rsidRDefault="006E5966" w:rsidP="003850A4">
            <w:pPr>
              <w:spacing w:line="360" w:lineRule="auto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6E5966" w:rsidRDefault="006E5966" w:rsidP="003850A4">
            <w:pPr>
              <w:spacing w:line="360" w:lineRule="auto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6E5966" w:rsidRPr="002D0CC9" w:rsidRDefault="006E5966" w:rsidP="003850A4">
            <w:pPr>
              <w:spacing w:line="360" w:lineRule="auto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2D0CC9">
              <w:rPr>
                <w:b/>
                <w:color w:val="FF0000"/>
                <w:sz w:val="22"/>
                <w:szCs w:val="22"/>
                <w:u w:val="single"/>
              </w:rPr>
              <w:t>5</w:t>
            </w:r>
            <w:r w:rsidRPr="002D0CC9">
              <w:rPr>
                <w:b/>
                <w:color w:val="FF0000"/>
                <w:sz w:val="22"/>
                <w:szCs w:val="22"/>
                <w:u w:val="single"/>
                <w:vertAlign w:val="superscript"/>
              </w:rPr>
              <w:t>ο</w:t>
            </w:r>
            <w:r w:rsidRPr="002D0CC9">
              <w:rPr>
                <w:b/>
                <w:color w:val="FF0000"/>
                <w:sz w:val="22"/>
                <w:szCs w:val="22"/>
                <w:u w:val="single"/>
              </w:rPr>
              <w:t>ΔΗΜΟΤΙΚΟ ΣΧΟΛΕΙΟ ΠΥΡΓΟΥ</w:t>
            </w:r>
          </w:p>
          <w:p w:rsidR="006E5966" w:rsidRDefault="006E5966" w:rsidP="003850A4">
            <w:pPr>
              <w:spacing w:line="360" w:lineRule="auto"/>
              <w:jc w:val="both"/>
              <w:rPr>
                <w:rStyle w:val="a8"/>
                <w:color w:val="FF0000"/>
              </w:rPr>
            </w:pPr>
            <w:r w:rsidRPr="002D0CC9">
              <w:rPr>
                <w:rStyle w:val="a8"/>
                <w:color w:val="FF0000"/>
              </w:rPr>
              <w:t>Πάροδος Λαμπε</w:t>
            </w:r>
            <w:r>
              <w:rPr>
                <w:rStyle w:val="a8"/>
                <w:color w:val="FF0000"/>
              </w:rPr>
              <w:t>τίου, 27100 Πύργος Ηλείας (τηλ:2</w:t>
            </w:r>
            <w:r w:rsidRPr="002D0CC9">
              <w:rPr>
                <w:rStyle w:val="a8"/>
                <w:color w:val="FF0000"/>
              </w:rPr>
              <w:t>6210-22932)</w:t>
            </w:r>
          </w:p>
          <w:p w:rsidR="006E5966" w:rsidRPr="008F4A1C" w:rsidRDefault="006E5966" w:rsidP="003850A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F4A1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E5966" w:rsidRPr="009375F9" w:rsidRDefault="006E5966" w:rsidP="003850A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6E5966" w:rsidRPr="00CE474C" w:rsidRDefault="006E5966" w:rsidP="00032975">
            <w:pPr>
              <w:jc w:val="both"/>
              <w:rPr>
                <w:b/>
              </w:rPr>
            </w:pPr>
            <w:r w:rsidRPr="00CE474C">
              <w:t>Επι</w:t>
            </w:r>
            <w:r>
              <w:t>μ</w:t>
            </w:r>
            <w:r w:rsidRPr="00CE474C">
              <w:t>ορφούμενοι από κάθε σχολική μονάδα:</w:t>
            </w:r>
          </w:p>
          <w:p w:rsidR="006E5966" w:rsidRPr="005C5432" w:rsidRDefault="006E5966" w:rsidP="00B1620A">
            <w:pPr>
              <w:numPr>
                <w:ilvl w:val="0"/>
                <w:numId w:val="29"/>
              </w:numPr>
              <w:jc w:val="both"/>
            </w:pPr>
            <w:r w:rsidRPr="005C5432">
              <w:t>Εκπαιδευτικός παράλληλης</w:t>
            </w:r>
            <w:r>
              <w:t xml:space="preserve"> </w:t>
            </w:r>
            <w:r w:rsidRPr="005C5432">
              <w:t>στήριξης</w:t>
            </w:r>
          </w:p>
          <w:p w:rsidR="006E5966" w:rsidRPr="005C5432" w:rsidRDefault="006E5966" w:rsidP="00B1620A">
            <w:pPr>
              <w:numPr>
                <w:ilvl w:val="0"/>
                <w:numId w:val="29"/>
              </w:numPr>
              <w:jc w:val="both"/>
            </w:pPr>
            <w:r w:rsidRPr="005C5432">
              <w:t>ΕΕΠ παράλληλης</w:t>
            </w:r>
            <w:r>
              <w:t xml:space="preserve"> </w:t>
            </w:r>
            <w:r w:rsidRPr="005C5432">
              <w:t>στήριξης</w:t>
            </w:r>
          </w:p>
          <w:p w:rsidR="006E5966" w:rsidRPr="005C5432" w:rsidRDefault="006E5966" w:rsidP="00B1620A">
            <w:pPr>
              <w:numPr>
                <w:ilvl w:val="0"/>
                <w:numId w:val="29"/>
              </w:numPr>
              <w:jc w:val="both"/>
            </w:pPr>
            <w:r w:rsidRPr="005C5432">
              <w:t>ΕΒΠ παράλληλης</w:t>
            </w:r>
            <w:r>
              <w:t xml:space="preserve"> </w:t>
            </w:r>
            <w:r w:rsidRPr="005C5432">
              <w:t>στήριξης</w:t>
            </w:r>
          </w:p>
          <w:p w:rsidR="006E5966" w:rsidRDefault="006E5966" w:rsidP="00B1620A">
            <w:pPr>
              <w:pStyle w:val="a7"/>
              <w:numPr>
                <w:ilvl w:val="0"/>
                <w:numId w:val="29"/>
              </w:numPr>
              <w:jc w:val="both"/>
              <w:rPr>
                <w:b/>
                <w:lang w:eastAsia="el-GR"/>
              </w:rPr>
            </w:pPr>
            <w:r w:rsidRPr="005C5432">
              <w:t xml:space="preserve">Διευθυντής </w:t>
            </w:r>
            <w:r>
              <w:t>ή υποδιευθυντής ή εκπαιδευτικός</w:t>
            </w:r>
            <w:r w:rsidRPr="005C5432">
              <w:t xml:space="preserve"> τάξης με παράλληλη στήριξη</w:t>
            </w:r>
          </w:p>
          <w:p w:rsidR="006E5966" w:rsidRPr="00CE474C" w:rsidRDefault="006E5966" w:rsidP="00032975">
            <w:pPr>
              <w:pStyle w:val="a7"/>
              <w:ind w:left="0"/>
              <w:jc w:val="both"/>
              <w:rPr>
                <w:b/>
                <w:lang w:eastAsia="el-GR"/>
              </w:rPr>
            </w:pPr>
            <w:r w:rsidRPr="00CE474C">
              <w:t>(ένας από τους παραπάνω)</w:t>
            </w:r>
            <w:r>
              <w:t xml:space="preserve"> οι οποίοι υπηρετούν στις</w:t>
            </w:r>
          </w:p>
          <w:p w:rsidR="006E5966" w:rsidRDefault="006E5966" w:rsidP="006E5966">
            <w:pPr>
              <w:jc w:val="both"/>
            </w:pPr>
            <w:r w:rsidRPr="00CE474C">
              <w:t>σχολικ</w:t>
            </w:r>
            <w:r>
              <w:t>ές</w:t>
            </w:r>
            <w:r w:rsidRPr="00CE474C">
              <w:t xml:space="preserve"> μονάδ</w:t>
            </w:r>
            <w:r>
              <w:t xml:space="preserve">ες </w:t>
            </w:r>
            <w:r w:rsidRPr="00CE474C">
              <w:t xml:space="preserve">αρμοδιότητας </w:t>
            </w:r>
            <w:r w:rsidRPr="00CE474C">
              <w:rPr>
                <w:b/>
              </w:rPr>
              <w:t>των Δ/νσεων Π/θμιας &amp; Δ/θμιας Εκπ/σης</w:t>
            </w:r>
            <w:r>
              <w:t xml:space="preserve"> </w:t>
            </w:r>
            <w:r w:rsidRPr="00CE474C">
              <w:t xml:space="preserve">Περιφερειακής Ενότητας </w:t>
            </w:r>
            <w:r>
              <w:rPr>
                <w:b/>
              </w:rPr>
              <w:t>Ηλείας.</w:t>
            </w:r>
          </w:p>
        </w:tc>
        <w:tc>
          <w:tcPr>
            <w:tcW w:w="3686" w:type="dxa"/>
            <w:shd w:val="clear" w:color="auto" w:fill="auto"/>
          </w:tcPr>
          <w:p w:rsidR="006E5966" w:rsidRPr="00E14FC5" w:rsidRDefault="006E5966" w:rsidP="006E5966">
            <w:pPr>
              <w:numPr>
                <w:ilvl w:val="0"/>
                <w:numId w:val="25"/>
              </w:numPr>
              <w:spacing w:line="360" w:lineRule="auto"/>
              <w:ind w:left="432"/>
              <w:rPr>
                <w:sz w:val="22"/>
                <w:szCs w:val="22"/>
              </w:rPr>
            </w:pPr>
            <w:r w:rsidRPr="00E14FC5">
              <w:rPr>
                <w:b/>
                <w:sz w:val="22"/>
                <w:szCs w:val="22"/>
              </w:rPr>
              <w:t>Αθανάσιος Κ. Ρισβάς</w:t>
            </w:r>
            <w:r w:rsidRPr="00E14FC5">
              <w:rPr>
                <w:sz w:val="22"/>
                <w:szCs w:val="22"/>
              </w:rPr>
              <w:t xml:space="preserve">, Σχολικός Σύμβουλος Ε.Α.Ε Περιφερειακής Δ/νσης Π.&amp; Δ. Εκπ/σης Δυτικής Ελλάδας.  </w:t>
            </w:r>
          </w:p>
          <w:p w:rsidR="006E5966" w:rsidRPr="002D0CC9" w:rsidRDefault="006E5966" w:rsidP="006E5966">
            <w:pPr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Καλαντζή Βασιλική</w:t>
            </w:r>
          </w:p>
          <w:p w:rsidR="006E5966" w:rsidRDefault="006E5966" w:rsidP="003850A4">
            <w:pPr>
              <w:spacing w:line="360" w:lineRule="auto"/>
              <w:ind w:left="720"/>
              <w:rPr>
                <w:sz w:val="22"/>
                <w:szCs w:val="22"/>
              </w:rPr>
            </w:pPr>
            <w:r w:rsidRPr="00D069C9">
              <w:rPr>
                <w:sz w:val="22"/>
                <w:szCs w:val="22"/>
              </w:rPr>
              <w:t xml:space="preserve"> ΚΕΔΔΥ </w:t>
            </w:r>
            <w:r>
              <w:rPr>
                <w:sz w:val="22"/>
                <w:szCs w:val="22"/>
              </w:rPr>
              <w:t>Ηλείας</w:t>
            </w:r>
          </w:p>
          <w:p w:rsidR="006E5966" w:rsidRPr="007E796B" w:rsidRDefault="006E5966" w:rsidP="003850A4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</w:tbl>
    <w:p w:rsidR="006015B9" w:rsidRDefault="006015B9" w:rsidP="00C023A0">
      <w:pPr>
        <w:ind w:left="3"/>
        <w:rPr>
          <w:rFonts w:ascii="Arial" w:hAnsi="Arial" w:cs="Arial"/>
          <w:sz w:val="22"/>
          <w:szCs w:val="22"/>
        </w:rPr>
      </w:pPr>
    </w:p>
    <w:p w:rsidR="00D04BB3" w:rsidRPr="005A0AC5" w:rsidRDefault="00D04BB3" w:rsidP="00C023A0">
      <w:pPr>
        <w:pStyle w:val="20"/>
        <w:tabs>
          <w:tab w:val="left" w:pos="6225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8248C" w:rsidRDefault="007D78CE" w:rsidP="00AD2434">
      <w:pPr>
        <w:rPr>
          <w:rFonts w:ascii="Calibri" w:hAnsi="Calibri" w:cs="Calibri"/>
          <w:b/>
          <w:sz w:val="22"/>
          <w:szCs w:val="22"/>
        </w:rPr>
      </w:pPr>
      <w:r w:rsidRPr="00E12871">
        <w:rPr>
          <w:rFonts w:ascii="Calibri" w:hAnsi="Calibri" w:cs="Calibri"/>
          <w:b/>
          <w:sz w:val="22"/>
          <w:szCs w:val="22"/>
        </w:rPr>
        <w:t xml:space="preserve"> </w:t>
      </w:r>
      <w:r w:rsidR="00FF2D8A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="0018248C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="00126BC1" w:rsidRPr="00B1620A" w:rsidRDefault="0018248C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</w:t>
      </w:r>
      <w:r w:rsidR="00126BC1" w:rsidRPr="00B1620A">
        <w:rPr>
          <w:b/>
          <w:i/>
          <w:sz w:val="28"/>
          <w:szCs w:val="28"/>
        </w:rPr>
        <w:t>Ο Σχολικός Σύμβουλος 5</w:t>
      </w:r>
      <w:r w:rsidR="00126BC1" w:rsidRPr="00B1620A">
        <w:rPr>
          <w:b/>
          <w:i/>
          <w:sz w:val="28"/>
          <w:szCs w:val="28"/>
          <w:vertAlign w:val="superscript"/>
        </w:rPr>
        <w:t>ης</w:t>
      </w:r>
      <w:r w:rsidR="00126BC1" w:rsidRPr="00B1620A">
        <w:rPr>
          <w:b/>
          <w:i/>
          <w:sz w:val="28"/>
          <w:szCs w:val="28"/>
        </w:rPr>
        <w:t xml:space="preserve"> Περιφέρειας Ε.Α.Ε</w:t>
      </w:r>
    </w:p>
    <w:p w:rsidR="00126BC1" w:rsidRPr="00B1620A" w:rsidRDefault="00126BC1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</w:p>
    <w:p w:rsidR="00126BC1" w:rsidRPr="00B1620A" w:rsidRDefault="00B1620A" w:rsidP="00B1620A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126BC1" w:rsidRPr="00B1620A">
        <w:rPr>
          <w:b/>
          <w:i/>
          <w:sz w:val="28"/>
          <w:szCs w:val="28"/>
        </w:rPr>
        <w:t>Αθανάσιος Κ. Ρισβάς</w:t>
      </w:r>
    </w:p>
    <w:p w:rsidR="001025E9" w:rsidRDefault="001025E9" w:rsidP="00293642">
      <w:pPr>
        <w:ind w:firstLine="1"/>
        <w:rPr>
          <w:rFonts w:ascii="Arial" w:hAnsi="Arial" w:cs="Arial"/>
          <w:b/>
          <w:sz w:val="22"/>
          <w:szCs w:val="22"/>
        </w:rPr>
      </w:pPr>
    </w:p>
    <w:sectPr w:rsidR="001025E9" w:rsidSect="00E01874">
      <w:pgSz w:w="11906" w:h="16838"/>
      <w:pgMar w:top="426" w:right="1134" w:bottom="81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85"/>
    <w:multiLevelType w:val="hybridMultilevel"/>
    <w:tmpl w:val="37621D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77D"/>
    <w:multiLevelType w:val="hybridMultilevel"/>
    <w:tmpl w:val="92764E6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C06"/>
    <w:multiLevelType w:val="hybridMultilevel"/>
    <w:tmpl w:val="33B0375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A52C5"/>
    <w:multiLevelType w:val="hybridMultilevel"/>
    <w:tmpl w:val="40B83A4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4E61E1"/>
    <w:multiLevelType w:val="hybridMultilevel"/>
    <w:tmpl w:val="821C103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D14A3"/>
    <w:multiLevelType w:val="hybridMultilevel"/>
    <w:tmpl w:val="A54621EA"/>
    <w:lvl w:ilvl="0" w:tplc="72E64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A10DA"/>
    <w:multiLevelType w:val="hybridMultilevel"/>
    <w:tmpl w:val="6F0217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E28C3"/>
    <w:multiLevelType w:val="hybridMultilevel"/>
    <w:tmpl w:val="0D56EF3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0CC9"/>
    <w:multiLevelType w:val="hybridMultilevel"/>
    <w:tmpl w:val="4E72D388"/>
    <w:lvl w:ilvl="0" w:tplc="B7DC18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E66AEE"/>
    <w:multiLevelType w:val="hybridMultilevel"/>
    <w:tmpl w:val="8EA27922"/>
    <w:lvl w:ilvl="0" w:tplc="6E08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B6511"/>
    <w:multiLevelType w:val="hybridMultilevel"/>
    <w:tmpl w:val="F8A0B0EE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55E3"/>
    <w:multiLevelType w:val="hybridMultilevel"/>
    <w:tmpl w:val="529231E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FD195A"/>
    <w:multiLevelType w:val="hybridMultilevel"/>
    <w:tmpl w:val="A17ED0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D3A92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2557"/>
    <w:multiLevelType w:val="hybridMultilevel"/>
    <w:tmpl w:val="EFCAC63C"/>
    <w:lvl w:ilvl="0" w:tplc="0D086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15C4"/>
    <w:multiLevelType w:val="hybridMultilevel"/>
    <w:tmpl w:val="4CE8DF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071A0"/>
    <w:multiLevelType w:val="hybridMultilevel"/>
    <w:tmpl w:val="CB08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D437D"/>
    <w:multiLevelType w:val="hybridMultilevel"/>
    <w:tmpl w:val="9B5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D72DF"/>
    <w:multiLevelType w:val="hybridMultilevel"/>
    <w:tmpl w:val="A67C83B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0EE6"/>
    <w:multiLevelType w:val="hybridMultilevel"/>
    <w:tmpl w:val="8FC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06D5D"/>
    <w:multiLevelType w:val="hybridMultilevel"/>
    <w:tmpl w:val="E1C628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91A3A"/>
    <w:multiLevelType w:val="hybridMultilevel"/>
    <w:tmpl w:val="10168AD0"/>
    <w:lvl w:ilvl="0" w:tplc="B890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72F03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3">
    <w:nsid w:val="62FE0384"/>
    <w:multiLevelType w:val="hybridMultilevel"/>
    <w:tmpl w:val="3700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C4713"/>
    <w:multiLevelType w:val="hybridMultilevel"/>
    <w:tmpl w:val="E2A0D0D8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5153A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6">
    <w:nsid w:val="72BA2C6E"/>
    <w:multiLevelType w:val="hybridMultilevel"/>
    <w:tmpl w:val="9752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451E9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F35A2F"/>
    <w:multiLevelType w:val="hybridMultilevel"/>
    <w:tmpl w:val="F172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675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"/>
  </w:num>
  <w:num w:numId="14">
    <w:abstractNumId w:val="19"/>
  </w:num>
  <w:num w:numId="15">
    <w:abstractNumId w:val="7"/>
  </w:num>
  <w:num w:numId="16">
    <w:abstractNumId w:val="18"/>
  </w:num>
  <w:num w:numId="17">
    <w:abstractNumId w:val="20"/>
  </w:num>
  <w:num w:numId="18">
    <w:abstractNumId w:val="26"/>
  </w:num>
  <w:num w:numId="19">
    <w:abstractNumId w:val="14"/>
  </w:num>
  <w:num w:numId="20">
    <w:abstractNumId w:val="17"/>
  </w:num>
  <w:num w:numId="21">
    <w:abstractNumId w:val="24"/>
  </w:num>
  <w:num w:numId="22">
    <w:abstractNumId w:val="23"/>
  </w:num>
  <w:num w:numId="23">
    <w:abstractNumId w:val="27"/>
  </w:num>
  <w:num w:numId="24">
    <w:abstractNumId w:val="13"/>
  </w:num>
  <w:num w:numId="25">
    <w:abstractNumId w:val="10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7E6"/>
    <w:rsid w:val="000048AE"/>
    <w:rsid w:val="00010124"/>
    <w:rsid w:val="00011CF1"/>
    <w:rsid w:val="000161BD"/>
    <w:rsid w:val="0006247D"/>
    <w:rsid w:val="00076859"/>
    <w:rsid w:val="000768B1"/>
    <w:rsid w:val="0008318A"/>
    <w:rsid w:val="00086504"/>
    <w:rsid w:val="000A47E9"/>
    <w:rsid w:val="000A75FD"/>
    <w:rsid w:val="000B4CB1"/>
    <w:rsid w:val="000D534E"/>
    <w:rsid w:val="000E00E6"/>
    <w:rsid w:val="000E4D0B"/>
    <w:rsid w:val="001025E9"/>
    <w:rsid w:val="001048BC"/>
    <w:rsid w:val="0011025A"/>
    <w:rsid w:val="00126BC1"/>
    <w:rsid w:val="0018248C"/>
    <w:rsid w:val="001847C8"/>
    <w:rsid w:val="001A4D33"/>
    <w:rsid w:val="001B7081"/>
    <w:rsid w:val="001C6DAE"/>
    <w:rsid w:val="001D29D2"/>
    <w:rsid w:val="001D3019"/>
    <w:rsid w:val="001F1E98"/>
    <w:rsid w:val="0020091A"/>
    <w:rsid w:val="002012F0"/>
    <w:rsid w:val="00245491"/>
    <w:rsid w:val="002505D1"/>
    <w:rsid w:val="0025216A"/>
    <w:rsid w:val="00271AC5"/>
    <w:rsid w:val="002860C3"/>
    <w:rsid w:val="00292DB1"/>
    <w:rsid w:val="00293642"/>
    <w:rsid w:val="002B3340"/>
    <w:rsid w:val="002E579F"/>
    <w:rsid w:val="002F22F4"/>
    <w:rsid w:val="002F2712"/>
    <w:rsid w:val="0031373B"/>
    <w:rsid w:val="0031612C"/>
    <w:rsid w:val="00320CA3"/>
    <w:rsid w:val="00323349"/>
    <w:rsid w:val="0032360F"/>
    <w:rsid w:val="0032557C"/>
    <w:rsid w:val="00326153"/>
    <w:rsid w:val="0032621C"/>
    <w:rsid w:val="0035087D"/>
    <w:rsid w:val="003537CB"/>
    <w:rsid w:val="003578BA"/>
    <w:rsid w:val="003853B4"/>
    <w:rsid w:val="00385CB9"/>
    <w:rsid w:val="003D289D"/>
    <w:rsid w:val="003D4AA3"/>
    <w:rsid w:val="003F2112"/>
    <w:rsid w:val="003F5AAD"/>
    <w:rsid w:val="00412C70"/>
    <w:rsid w:val="00416E5F"/>
    <w:rsid w:val="00443C49"/>
    <w:rsid w:val="00461F5E"/>
    <w:rsid w:val="004738EC"/>
    <w:rsid w:val="0047622C"/>
    <w:rsid w:val="00485E6A"/>
    <w:rsid w:val="00496323"/>
    <w:rsid w:val="004972C4"/>
    <w:rsid w:val="004A0EA4"/>
    <w:rsid w:val="004A1DC4"/>
    <w:rsid w:val="004C32D2"/>
    <w:rsid w:val="004D429C"/>
    <w:rsid w:val="004D504B"/>
    <w:rsid w:val="004E54EE"/>
    <w:rsid w:val="004F0E0E"/>
    <w:rsid w:val="004F45F9"/>
    <w:rsid w:val="004F7205"/>
    <w:rsid w:val="005027E6"/>
    <w:rsid w:val="00505564"/>
    <w:rsid w:val="0051018E"/>
    <w:rsid w:val="00512975"/>
    <w:rsid w:val="005148BE"/>
    <w:rsid w:val="005321D5"/>
    <w:rsid w:val="00537FD4"/>
    <w:rsid w:val="00540990"/>
    <w:rsid w:val="00545C0C"/>
    <w:rsid w:val="00550459"/>
    <w:rsid w:val="0055184F"/>
    <w:rsid w:val="00554BC7"/>
    <w:rsid w:val="00562EEA"/>
    <w:rsid w:val="00572A1F"/>
    <w:rsid w:val="005732C8"/>
    <w:rsid w:val="00583985"/>
    <w:rsid w:val="00584640"/>
    <w:rsid w:val="0059301C"/>
    <w:rsid w:val="005A0AC5"/>
    <w:rsid w:val="005A47B6"/>
    <w:rsid w:val="005A5DC2"/>
    <w:rsid w:val="005A61A3"/>
    <w:rsid w:val="005B22D2"/>
    <w:rsid w:val="005C2C68"/>
    <w:rsid w:val="005C43E4"/>
    <w:rsid w:val="005D747F"/>
    <w:rsid w:val="005E09D8"/>
    <w:rsid w:val="005E1519"/>
    <w:rsid w:val="005F4909"/>
    <w:rsid w:val="006015B9"/>
    <w:rsid w:val="006020E3"/>
    <w:rsid w:val="00603041"/>
    <w:rsid w:val="00607BEE"/>
    <w:rsid w:val="00624F0B"/>
    <w:rsid w:val="0062662D"/>
    <w:rsid w:val="00650840"/>
    <w:rsid w:val="00651130"/>
    <w:rsid w:val="00660B16"/>
    <w:rsid w:val="00666717"/>
    <w:rsid w:val="006760DE"/>
    <w:rsid w:val="00686ED1"/>
    <w:rsid w:val="006875C3"/>
    <w:rsid w:val="006A0D13"/>
    <w:rsid w:val="006B1CCE"/>
    <w:rsid w:val="006C6B69"/>
    <w:rsid w:val="006D288E"/>
    <w:rsid w:val="006D65B6"/>
    <w:rsid w:val="006E5966"/>
    <w:rsid w:val="006E6ED6"/>
    <w:rsid w:val="0070141B"/>
    <w:rsid w:val="00706FBE"/>
    <w:rsid w:val="00710D85"/>
    <w:rsid w:val="00712C4B"/>
    <w:rsid w:val="00726F5D"/>
    <w:rsid w:val="00736A92"/>
    <w:rsid w:val="00745210"/>
    <w:rsid w:val="00746770"/>
    <w:rsid w:val="007468A4"/>
    <w:rsid w:val="007735A4"/>
    <w:rsid w:val="00795CC2"/>
    <w:rsid w:val="007A10C1"/>
    <w:rsid w:val="007A7577"/>
    <w:rsid w:val="007C0484"/>
    <w:rsid w:val="007C1C99"/>
    <w:rsid w:val="007C3139"/>
    <w:rsid w:val="007C7CDF"/>
    <w:rsid w:val="007D65E5"/>
    <w:rsid w:val="007D78CE"/>
    <w:rsid w:val="007E0965"/>
    <w:rsid w:val="007E65FA"/>
    <w:rsid w:val="007F1CBB"/>
    <w:rsid w:val="007F1E25"/>
    <w:rsid w:val="0082046E"/>
    <w:rsid w:val="00825908"/>
    <w:rsid w:val="008544A2"/>
    <w:rsid w:val="008556D0"/>
    <w:rsid w:val="0087100F"/>
    <w:rsid w:val="00882731"/>
    <w:rsid w:val="0088465B"/>
    <w:rsid w:val="0088497C"/>
    <w:rsid w:val="00885F4E"/>
    <w:rsid w:val="00887A8D"/>
    <w:rsid w:val="00896460"/>
    <w:rsid w:val="008A366A"/>
    <w:rsid w:val="008B0F80"/>
    <w:rsid w:val="008B252F"/>
    <w:rsid w:val="008C25D3"/>
    <w:rsid w:val="008C764C"/>
    <w:rsid w:val="008D7DD5"/>
    <w:rsid w:val="009164ED"/>
    <w:rsid w:val="0092600D"/>
    <w:rsid w:val="009556D6"/>
    <w:rsid w:val="00994F01"/>
    <w:rsid w:val="009A41C2"/>
    <w:rsid w:val="009A4897"/>
    <w:rsid w:val="009C59C0"/>
    <w:rsid w:val="009C7A9B"/>
    <w:rsid w:val="009D4F14"/>
    <w:rsid w:val="009D5C80"/>
    <w:rsid w:val="009E45E2"/>
    <w:rsid w:val="009E73F5"/>
    <w:rsid w:val="009E78F0"/>
    <w:rsid w:val="009F4BD2"/>
    <w:rsid w:val="009F5A13"/>
    <w:rsid w:val="00A02996"/>
    <w:rsid w:val="00A02C65"/>
    <w:rsid w:val="00A07CF1"/>
    <w:rsid w:val="00A17E32"/>
    <w:rsid w:val="00A219E3"/>
    <w:rsid w:val="00A23EA1"/>
    <w:rsid w:val="00A2635A"/>
    <w:rsid w:val="00A27E4C"/>
    <w:rsid w:val="00A561C3"/>
    <w:rsid w:val="00A64F87"/>
    <w:rsid w:val="00A83789"/>
    <w:rsid w:val="00A9463D"/>
    <w:rsid w:val="00A9488B"/>
    <w:rsid w:val="00A96025"/>
    <w:rsid w:val="00A96725"/>
    <w:rsid w:val="00AA576A"/>
    <w:rsid w:val="00AD2434"/>
    <w:rsid w:val="00AE1E7D"/>
    <w:rsid w:val="00AF11A4"/>
    <w:rsid w:val="00AF1C14"/>
    <w:rsid w:val="00AF4DAA"/>
    <w:rsid w:val="00AF4F51"/>
    <w:rsid w:val="00B1620A"/>
    <w:rsid w:val="00B42A96"/>
    <w:rsid w:val="00B442C3"/>
    <w:rsid w:val="00B51AA1"/>
    <w:rsid w:val="00B56886"/>
    <w:rsid w:val="00B6229E"/>
    <w:rsid w:val="00B70D56"/>
    <w:rsid w:val="00B753BB"/>
    <w:rsid w:val="00B87F9D"/>
    <w:rsid w:val="00BB56C6"/>
    <w:rsid w:val="00BB6860"/>
    <w:rsid w:val="00BC2FAE"/>
    <w:rsid w:val="00BF6366"/>
    <w:rsid w:val="00C023A0"/>
    <w:rsid w:val="00C02C04"/>
    <w:rsid w:val="00C0449E"/>
    <w:rsid w:val="00C0601C"/>
    <w:rsid w:val="00C067AA"/>
    <w:rsid w:val="00C17634"/>
    <w:rsid w:val="00C20DDF"/>
    <w:rsid w:val="00C212A6"/>
    <w:rsid w:val="00C34DC4"/>
    <w:rsid w:val="00C36231"/>
    <w:rsid w:val="00C4290C"/>
    <w:rsid w:val="00C57D1E"/>
    <w:rsid w:val="00C63C8B"/>
    <w:rsid w:val="00C768F6"/>
    <w:rsid w:val="00C87987"/>
    <w:rsid w:val="00C91BF7"/>
    <w:rsid w:val="00C91C4E"/>
    <w:rsid w:val="00C942F5"/>
    <w:rsid w:val="00CB4D99"/>
    <w:rsid w:val="00CB4EE3"/>
    <w:rsid w:val="00CC43E6"/>
    <w:rsid w:val="00CD559F"/>
    <w:rsid w:val="00CD7641"/>
    <w:rsid w:val="00CE6B2F"/>
    <w:rsid w:val="00CF3E26"/>
    <w:rsid w:val="00D000C0"/>
    <w:rsid w:val="00D04BB3"/>
    <w:rsid w:val="00D11CB9"/>
    <w:rsid w:val="00D1678D"/>
    <w:rsid w:val="00D237B5"/>
    <w:rsid w:val="00D27AC7"/>
    <w:rsid w:val="00D41404"/>
    <w:rsid w:val="00D46C63"/>
    <w:rsid w:val="00D75C7B"/>
    <w:rsid w:val="00D83172"/>
    <w:rsid w:val="00D87CB7"/>
    <w:rsid w:val="00DA6D43"/>
    <w:rsid w:val="00DE1665"/>
    <w:rsid w:val="00DE2361"/>
    <w:rsid w:val="00DF678F"/>
    <w:rsid w:val="00E01874"/>
    <w:rsid w:val="00E12871"/>
    <w:rsid w:val="00E23B1C"/>
    <w:rsid w:val="00E243DB"/>
    <w:rsid w:val="00E24B85"/>
    <w:rsid w:val="00E32E6D"/>
    <w:rsid w:val="00E34BAF"/>
    <w:rsid w:val="00E45360"/>
    <w:rsid w:val="00E536C6"/>
    <w:rsid w:val="00E55FC4"/>
    <w:rsid w:val="00E7148F"/>
    <w:rsid w:val="00E76A18"/>
    <w:rsid w:val="00E834A0"/>
    <w:rsid w:val="00E839C6"/>
    <w:rsid w:val="00E855F6"/>
    <w:rsid w:val="00E87F98"/>
    <w:rsid w:val="00EA0C1B"/>
    <w:rsid w:val="00ED5D85"/>
    <w:rsid w:val="00F022AC"/>
    <w:rsid w:val="00F04E11"/>
    <w:rsid w:val="00F052A2"/>
    <w:rsid w:val="00F23F63"/>
    <w:rsid w:val="00F35B2A"/>
    <w:rsid w:val="00F44AC0"/>
    <w:rsid w:val="00F44DDA"/>
    <w:rsid w:val="00F545E9"/>
    <w:rsid w:val="00F6048B"/>
    <w:rsid w:val="00FA53B0"/>
    <w:rsid w:val="00FC24E4"/>
    <w:rsid w:val="00FC27B1"/>
    <w:rsid w:val="00FE4256"/>
    <w:rsid w:val="00FF118F"/>
    <w:rsid w:val="00FF1263"/>
    <w:rsid w:val="00FF2D8A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CF1"/>
  </w:style>
  <w:style w:type="paragraph" w:styleId="1">
    <w:name w:val="heading 1"/>
    <w:basedOn w:val="a"/>
    <w:next w:val="a"/>
    <w:qFormat/>
    <w:rsid w:val="00A07CF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7CF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07CF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7CF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07CF1"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07CF1"/>
    <w:pPr>
      <w:keepNext/>
      <w:spacing w:line="360" w:lineRule="auto"/>
      <w:ind w:left="360"/>
      <w:jc w:val="both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A07CF1"/>
    <w:pPr>
      <w:keepNext/>
      <w:ind w:left="3" w:firstLine="1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A07CF1"/>
    <w:pPr>
      <w:keepNext/>
      <w:spacing w:line="360" w:lineRule="auto"/>
      <w:jc w:val="center"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07CF1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A07CF1"/>
    <w:pPr>
      <w:spacing w:line="360" w:lineRule="auto"/>
      <w:jc w:val="both"/>
    </w:pPr>
    <w:rPr>
      <w:sz w:val="24"/>
    </w:rPr>
  </w:style>
  <w:style w:type="character" w:styleId="-">
    <w:name w:val="Hyperlink"/>
    <w:basedOn w:val="a0"/>
    <w:rsid w:val="00A07CF1"/>
    <w:rPr>
      <w:color w:val="0000FF"/>
      <w:u w:val="single"/>
    </w:rPr>
  </w:style>
  <w:style w:type="paragraph" w:styleId="20">
    <w:name w:val="Body Text 2"/>
    <w:basedOn w:val="a"/>
    <w:link w:val="2Char"/>
    <w:rsid w:val="005A61A3"/>
    <w:pPr>
      <w:spacing w:after="120" w:line="480" w:lineRule="auto"/>
    </w:pPr>
  </w:style>
  <w:style w:type="table" w:styleId="a5">
    <w:name w:val="Table Grid"/>
    <w:basedOn w:val="a1"/>
    <w:rsid w:val="0008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E45E2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C023A0"/>
    <w:rPr>
      <w:lang w:val="el-GR" w:eastAsia="el-GR"/>
    </w:rPr>
  </w:style>
  <w:style w:type="paragraph" w:styleId="a7">
    <w:name w:val="List Paragraph"/>
    <w:basedOn w:val="a"/>
    <w:qFormat/>
    <w:rsid w:val="00B1620A"/>
    <w:pPr>
      <w:ind w:left="720"/>
    </w:pPr>
    <w:rPr>
      <w:lang w:eastAsia="en-US"/>
    </w:rPr>
  </w:style>
  <w:style w:type="character" w:styleId="a8">
    <w:name w:val="Strong"/>
    <w:basedOn w:val="a0"/>
    <w:uiPriority w:val="22"/>
    <w:qFormat/>
    <w:rsid w:val="006E5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vas60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rassea5p@dipe.ach.sch.gr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tavelis@yahoo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7;&#925;&#932;&#933;&#928;&#927;%20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0177-2402-47DE-A510-378F9073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ΠΡΟΤΥΠΟ</Template>
  <TotalTime>1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creator>α</dc:creator>
  <cp:lastModifiedBy>terabyte_nafpaktos</cp:lastModifiedBy>
  <cp:revision>4</cp:revision>
  <cp:lastPrinted>2015-09-01T08:12:00Z</cp:lastPrinted>
  <dcterms:created xsi:type="dcterms:W3CDTF">2016-01-21T07:20:00Z</dcterms:created>
  <dcterms:modified xsi:type="dcterms:W3CDTF">2016-02-11T08:53:00Z</dcterms:modified>
</cp:coreProperties>
</file>