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bookmarkStart w:id="0" w:name="_GoBack"/>
      <w:bookmarkEnd w:id="0"/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 xml:space="preserve">Να ‘μουν του </w:t>
      </w:r>
      <w:proofErr w:type="spellStart"/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σταύλου</w:t>
      </w:r>
      <w:proofErr w:type="spellEnd"/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έν</w:t>
      </w:r>
      <w:proofErr w:type="spellEnd"/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’ άχυρο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</w:r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(Κωστής Παλαμάς)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Να ‘μουν του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σταύλου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έν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’ άχυρο, 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sz w:val="24"/>
          <w:szCs w:val="24"/>
          <w:lang w:val="el-GR"/>
        </w:rPr>
        <w:t>ένα φτωχό κομμάτι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την ώρα π’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άνοιγ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>’ ο Χριστός στον ήλιο του το μάτι.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Να ιδώ την πρώτη του ματιά και το χαμόγελό του,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το στέμμα των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ακτίνων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του γύρω στο μέτωπό του.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Να λάμψω από τη λάμψη του κι’ εγώ σαν διαμαντάκι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κι’ από τη θεία του πνοή να γίνω λουλουδάκι.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Να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μοσκοβοληθώ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κι’ εγώ από την ευωδία,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που άναψε στα πόδια του των Μάγων η λατρεία.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Να ‘μουν του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σταύλου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ένα άχυρο ένα φτωχό κομμάτι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την ώρα π’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άνοιγ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>’ ο Χριστός στον ήλιο του το μάτι.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Άγιος Βασίλης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Καλώς μας ήρθες τέτοια ώρα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πως σε προσμένουν τα παιδιά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μες στο σακί να φέρεις δώρα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αυτή την όμορφη βραδιά.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sz w:val="24"/>
          <w:szCs w:val="24"/>
          <w:lang w:val="el-GR"/>
        </w:rPr>
        <w:t>Η κάθε ελπίδα μας ν’ ανθίσει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με την καινούργια την αυγή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καν’ την αγάπη να καρπίσει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Άγιε Βασίλη μας στη γη.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Το άστρο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Όμορφο αστεράκι,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να μπορούσα να σε φτάσω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στο μικρό μου το χεράκι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δυνατά να σε χουφτιάσω!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Κι έπειτα να σε κρεμάσω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στο σαλόνι ή στη βεράντα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κι όταν κόβεται το ρεύμα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άστρο εσύ θα φέγγεις πάντα!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t>Χριστούγεννα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Χριστούγεννα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σιμώνουν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μεγάλη εορτή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χαρά σ’ όλο τον κόσμο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χαρά σ’ όλη τη γη.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sz w:val="24"/>
          <w:szCs w:val="24"/>
          <w:lang w:val="el-GR"/>
        </w:rPr>
        <w:t>Στο δέντρο του Χριστού μας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ολόχαρα παιδιά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εμπρός ας τραγουδούμε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μ’ αγάπη στην καρδιά.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eastAsia="Times New Roman" w:hAnsi="Arial" w:cs="Arial"/>
          <w:b/>
          <w:bCs/>
          <w:sz w:val="24"/>
          <w:szCs w:val="24"/>
          <w:lang w:val="el-GR"/>
        </w:rPr>
        <w:lastRenderedPageBreak/>
        <w:t>Τα χέρια σας δώστε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Τα χέρια σας δώστε αδέρφια ξανά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 xml:space="preserve">γεννιέται ο </w:t>
      </w:r>
      <w:proofErr w:type="spellStart"/>
      <w:r w:rsidRPr="00F0571B">
        <w:rPr>
          <w:rFonts w:ascii="Arial" w:eastAsia="Times New Roman" w:hAnsi="Arial" w:cs="Arial"/>
          <w:sz w:val="24"/>
          <w:szCs w:val="24"/>
          <w:lang w:val="el-GR"/>
        </w:rPr>
        <w:t>Χριστούλης</w:t>
      </w:r>
      <w:proofErr w:type="spellEnd"/>
      <w:r w:rsidRPr="00F0571B">
        <w:rPr>
          <w:rFonts w:ascii="Arial" w:eastAsia="Times New Roman" w:hAnsi="Arial" w:cs="Arial"/>
          <w:sz w:val="24"/>
          <w:szCs w:val="24"/>
          <w:lang w:val="el-GR"/>
        </w:rPr>
        <w:t xml:space="preserve"> σε στάβλου γωνιά.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Μαζί μονιασμένοι και με μια καρδιά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στον κόσμο να φέρουμε πάλι χαρά.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Τα χέρια σας δώστε αδέλφια ξανά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να δούμε τον ήλιο να χαμογελά.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την θλίψη να διώξουμε από την ψυχή</w:t>
      </w:r>
      <w:r w:rsidRPr="00F0571B">
        <w:rPr>
          <w:rFonts w:ascii="Arial" w:eastAsia="Times New Roman" w:hAnsi="Arial" w:cs="Arial"/>
          <w:sz w:val="24"/>
          <w:szCs w:val="24"/>
          <w:lang w:val="el-GR"/>
        </w:rPr>
        <w:br/>
        <w:t>κι αγάπη να φέρουμε σ’ όλη τη γη.</w:t>
      </w: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b/>
          <w:sz w:val="24"/>
          <w:szCs w:val="24"/>
          <w:lang w:val="el-GR"/>
        </w:rPr>
      </w:pPr>
      <w:r w:rsidRPr="00F0571B">
        <w:rPr>
          <w:rFonts w:ascii="Arial" w:hAnsi="Arial" w:cs="Arial"/>
          <w:b/>
          <w:sz w:val="24"/>
          <w:szCs w:val="24"/>
          <w:lang w:val="el-GR"/>
        </w:rPr>
        <w:t>ΧΡΙΣΤΟΥΓΕΝΝΙΑΤΙΚΗ ΙΣΤΟΡΙΑ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Μια νύχτα χειμωνιάτικη</w:t>
      </w:r>
    </w:p>
    <w:p w:rsidR="00DA0EEC" w:rsidRPr="00F0571B" w:rsidRDefault="00DA0EEC" w:rsidP="00DA0EEC">
      <w:pPr>
        <w:tabs>
          <w:tab w:val="left" w:pos="3240"/>
        </w:tabs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Εδώ και τόσα χρόνια </w:t>
      </w:r>
      <w:r w:rsidRPr="00F0571B">
        <w:rPr>
          <w:rFonts w:ascii="Arial" w:hAnsi="Arial" w:cs="Arial"/>
          <w:sz w:val="24"/>
          <w:szCs w:val="24"/>
          <w:lang w:val="el-GR"/>
        </w:rPr>
        <w:tab/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Γεννήθηκε ο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Χριστούλης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μας                       4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Στο κρύο και τα χιόνια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Στη φάτνη μέσα στο παχνί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Στα χνώτα των αλόγων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Γεννήθηκε φτωχό παιδί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Ο ποιητής των όλων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Κι ανοίγει ευθύς ο ουρανός                             3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Και μύρια αγγελούδια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Κατέβηκαν εδώ στη γη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Με ύμνους και τραγούδια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Για να υμνήσουν το παιδί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Το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νεογεννημένο</w:t>
      </w:r>
      <w:proofErr w:type="spellEnd"/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Που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εγεννήθη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στη σπηλιά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Απ’το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Θεό σταλμένο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Ένα αστέρι λαμπερό                                          1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Έφεγγε πέρα ως πέρα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lastRenderedPageBreak/>
        <w:t xml:space="preserve">Και έλαμπε η νύχτα η μαγική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Σα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νάτανε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ημέρα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Οι μάγοι οδηγήθηκαν                                          3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Από το θείο αστέρι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Που κει στη φάτνη του Χριστού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</w:rPr>
      </w:pPr>
      <w:proofErr w:type="spellStart"/>
      <w:r w:rsidRPr="00F0571B">
        <w:rPr>
          <w:rFonts w:ascii="Arial" w:hAnsi="Arial" w:cs="Arial"/>
          <w:sz w:val="24"/>
          <w:szCs w:val="24"/>
        </w:rPr>
        <w:t>Αυτό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71B">
        <w:rPr>
          <w:rFonts w:ascii="Arial" w:hAnsi="Arial" w:cs="Arial"/>
          <w:sz w:val="24"/>
          <w:szCs w:val="24"/>
        </w:rPr>
        <w:t>τους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71B">
        <w:rPr>
          <w:rFonts w:ascii="Arial" w:hAnsi="Arial" w:cs="Arial"/>
          <w:sz w:val="24"/>
          <w:szCs w:val="24"/>
        </w:rPr>
        <w:t>είχε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71B">
        <w:rPr>
          <w:rFonts w:ascii="Arial" w:hAnsi="Arial" w:cs="Arial"/>
          <w:sz w:val="24"/>
          <w:szCs w:val="24"/>
        </w:rPr>
        <w:t>φέρει</w:t>
      </w:r>
      <w:proofErr w:type="spellEnd"/>
    </w:p>
    <w:p w:rsidR="00DA0EEC" w:rsidRPr="00F0571B" w:rsidRDefault="00DA0EEC" w:rsidP="00DA0EEC">
      <w:pPr>
        <w:rPr>
          <w:rFonts w:ascii="Arial" w:hAnsi="Arial" w:cs="Arial"/>
          <w:sz w:val="24"/>
          <w:szCs w:val="24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Και οι βοσκοί που ήταν κοντά                            3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Τους κόπηκε η λαλιά τους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Με τέτοιο θαύμα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που’γινε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Στα μάτια τους, μπροστά τους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Παίρνουνε δώρα και γοργά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Τρέχουν να προσκυνήσουν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Και τον αληθινό Θεό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</w:rPr>
      </w:pPr>
      <w:proofErr w:type="spellStart"/>
      <w:r w:rsidRPr="00F0571B">
        <w:rPr>
          <w:rFonts w:ascii="Arial" w:hAnsi="Arial" w:cs="Arial"/>
          <w:sz w:val="24"/>
          <w:szCs w:val="24"/>
        </w:rPr>
        <w:t>Όλοι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71B">
        <w:rPr>
          <w:rFonts w:ascii="Arial" w:hAnsi="Arial" w:cs="Arial"/>
          <w:sz w:val="24"/>
          <w:szCs w:val="24"/>
        </w:rPr>
        <w:t>τους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F0571B">
        <w:rPr>
          <w:rFonts w:ascii="Arial" w:hAnsi="Arial" w:cs="Arial"/>
          <w:sz w:val="24"/>
          <w:szCs w:val="24"/>
        </w:rPr>
        <w:t>υμνήσουν</w:t>
      </w:r>
      <w:proofErr w:type="spellEnd"/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b/>
          <w:sz w:val="24"/>
          <w:szCs w:val="24"/>
        </w:rPr>
      </w:pPr>
      <w:r w:rsidRPr="00F0571B">
        <w:rPr>
          <w:rFonts w:ascii="Arial" w:hAnsi="Arial" w:cs="Arial"/>
          <w:b/>
          <w:sz w:val="24"/>
          <w:szCs w:val="24"/>
        </w:rPr>
        <w:t>ΔΩΡΟ ΣΤΟ ΧΡΙΣΤΟ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Ξέρετε έχω ένα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μυστικο</w:t>
      </w:r>
      <w:proofErr w:type="spellEnd"/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Που τώρα θα το φανερώσω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Τον μικρούλη μας Χριστό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Τόσο τον κόσμο αγαπώ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Τούτη την άγια τη νυχτιά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Στη φάτνη δίπλα γονατίζω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Μα αντί για σμύρνα και χρυσό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Την καρδιά μου του χαρίζω</w:t>
      </w:r>
    </w:p>
    <w:p w:rsidR="00DA0EEC" w:rsidRPr="00F0571B" w:rsidRDefault="00DA0EEC" w:rsidP="00DA0EEC">
      <w:pPr>
        <w:outlineLvl w:val="0"/>
        <w:rPr>
          <w:rFonts w:ascii="Arial" w:hAnsi="Arial" w:cs="Arial"/>
          <w:b/>
          <w:sz w:val="24"/>
          <w:szCs w:val="24"/>
          <w:lang w:val="el-GR"/>
        </w:rPr>
      </w:pPr>
      <w:r w:rsidRPr="00F0571B">
        <w:rPr>
          <w:rFonts w:ascii="Arial" w:hAnsi="Arial" w:cs="Arial"/>
          <w:b/>
          <w:sz w:val="24"/>
          <w:szCs w:val="24"/>
          <w:lang w:val="el-GR"/>
        </w:rPr>
        <w:t>ΧΡΙΣΤΟΥΓΕΝΝΑ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Είδα χτες βράδυ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στ’όνειρό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μου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lastRenderedPageBreak/>
        <w:t>Το γεννημένο μας Χριστό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Τα βόδια απάνω του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εφυσούσαν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Όλο το χνώτο τους ζεστό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Βοσκοί πολλοί και βοσκοπούλες 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Τον προσκυνούσαν ταπεινά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Ξανθόμαλλοι άγγελοι στεκόταν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Κι έψελναν γύρω του «ωσαννά»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Το μέτωπό του ήταν σαν ήλιος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Και μέσα η φάτνη φτωχική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Άστραφτεπιο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καλά από μέρα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</w:rPr>
      </w:pPr>
      <w:proofErr w:type="spellStart"/>
      <w:r w:rsidRPr="00F0571B">
        <w:rPr>
          <w:rFonts w:ascii="Arial" w:hAnsi="Arial" w:cs="Arial"/>
          <w:sz w:val="24"/>
          <w:szCs w:val="24"/>
        </w:rPr>
        <w:t>Με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71B">
        <w:rPr>
          <w:rFonts w:ascii="Arial" w:hAnsi="Arial" w:cs="Arial"/>
          <w:sz w:val="24"/>
          <w:szCs w:val="24"/>
        </w:rPr>
        <w:t>κά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ποια </w:t>
      </w:r>
      <w:proofErr w:type="spellStart"/>
      <w:r w:rsidRPr="00F0571B">
        <w:rPr>
          <w:rFonts w:ascii="Arial" w:hAnsi="Arial" w:cs="Arial"/>
          <w:sz w:val="24"/>
          <w:szCs w:val="24"/>
        </w:rPr>
        <w:t>λάμψη</w:t>
      </w:r>
      <w:proofErr w:type="spellEnd"/>
      <w:r w:rsidRPr="00F0571B">
        <w:rPr>
          <w:rFonts w:ascii="Arial" w:hAnsi="Arial" w:cs="Arial"/>
          <w:sz w:val="24"/>
          <w:szCs w:val="24"/>
        </w:rPr>
        <w:t xml:space="preserve"> μα</w:t>
      </w:r>
      <w:proofErr w:type="spellStart"/>
      <w:r w:rsidRPr="00F0571B">
        <w:rPr>
          <w:rFonts w:ascii="Arial" w:hAnsi="Arial" w:cs="Arial"/>
          <w:sz w:val="24"/>
          <w:szCs w:val="24"/>
        </w:rPr>
        <w:t>γική</w:t>
      </w:r>
      <w:proofErr w:type="spellEnd"/>
    </w:p>
    <w:p w:rsidR="00DA0EEC" w:rsidRPr="00F0571B" w:rsidRDefault="00DA0EEC" w:rsidP="00DA0EEC">
      <w:pPr>
        <w:rPr>
          <w:rFonts w:ascii="Arial" w:hAnsi="Arial" w:cs="Arial"/>
          <w:sz w:val="24"/>
          <w:szCs w:val="24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Στα πόδια του έσκυβαν οι μάγοι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Κι έμοιαζε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τ’άστρο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από ψηλά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Πως θα καθίσει σαν κορώνα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Στης Παναγίτσας τα μαλλιά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Μα κι από αγγέλους κι από μάγους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Δε ζήλεψα άλλο πιο πολύ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Όσο της Μάνας του το στόμα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Και το ζεστό, ζεστό φιλί</w:t>
      </w:r>
    </w:p>
    <w:p w:rsidR="00DA0EEC" w:rsidRPr="00F0571B" w:rsidRDefault="00DA0EEC" w:rsidP="00DA0EEC">
      <w:pPr>
        <w:outlineLvl w:val="0"/>
        <w:rPr>
          <w:rFonts w:ascii="Arial" w:hAnsi="Arial" w:cs="Arial"/>
          <w:b/>
          <w:sz w:val="24"/>
          <w:szCs w:val="24"/>
          <w:lang w:val="el-GR"/>
        </w:rPr>
      </w:pPr>
      <w:r w:rsidRPr="00F0571B">
        <w:rPr>
          <w:rFonts w:ascii="Arial" w:hAnsi="Arial" w:cs="Arial"/>
          <w:b/>
          <w:sz w:val="24"/>
          <w:szCs w:val="24"/>
          <w:lang w:val="el-GR"/>
        </w:rPr>
        <w:t>ΜΗ ΞΕΧΑΣΕΙΣ</w:t>
      </w: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Ο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Αη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Βασίλης στο μυαλό μου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Μέρες τώρα έχει θρονιάσει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Σαν τι δώρο θα μου φέρει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Φέτος λες να με ξεχάσει;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Α πα-πα δεν το πιστεύω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lastRenderedPageBreak/>
        <w:t>Μα τον έχω τόση έγνοια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Τον καλό τον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Αη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Βασίλη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Με τα άσπρα του τα γένια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Θα μου φέρει τάχα τότε 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Καραμούζα φασουλή;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 xml:space="preserve">Φτάνει μόνο μη ξεχάσει και </w:t>
      </w: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τ΄αντικρυνό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παιδί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outlineLvl w:val="0"/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Που δεν έχει ούτε τόπι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Και το συμπονάω τόσο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F0571B">
        <w:rPr>
          <w:rFonts w:ascii="Arial" w:hAnsi="Arial" w:cs="Arial"/>
          <w:sz w:val="24"/>
          <w:szCs w:val="24"/>
          <w:lang w:val="el-GR"/>
        </w:rPr>
        <w:t>Αη</w:t>
      </w:r>
      <w:proofErr w:type="spellEnd"/>
      <w:r w:rsidRPr="00F0571B">
        <w:rPr>
          <w:rFonts w:ascii="Arial" w:hAnsi="Arial" w:cs="Arial"/>
          <w:sz w:val="24"/>
          <w:szCs w:val="24"/>
          <w:lang w:val="el-GR"/>
        </w:rPr>
        <w:t xml:space="preserve"> Βασίλη αν το ξεχάσεις</w:t>
      </w:r>
    </w:p>
    <w:p w:rsidR="00DA0EEC" w:rsidRPr="00F0571B" w:rsidRDefault="00DA0EEC" w:rsidP="00DA0EEC">
      <w:pPr>
        <w:rPr>
          <w:rFonts w:ascii="Arial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sz w:val="24"/>
          <w:szCs w:val="24"/>
          <w:lang w:val="el-GR"/>
        </w:rPr>
        <w:t>Το δικό μου θα του δώσω</w:t>
      </w:r>
    </w:p>
    <w:p w:rsidR="00DA0EEC" w:rsidRPr="00F0571B" w:rsidRDefault="00F0571B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F0571B">
        <w:rPr>
          <w:rFonts w:ascii="Arial" w:hAnsi="Arial" w:cs="Arial"/>
          <w:bCs/>
          <w:color w:val="000000"/>
          <w:sz w:val="24"/>
          <w:szCs w:val="24"/>
          <w:lang w:val="el-GR"/>
        </w:rPr>
        <w:t>ΜΗ ΛΕΤΕ ΠΩΣ ΔΕ ΞΕΡΩ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Μη λέτε πως δε ξέρω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κι εγώ που 'μαι μικρός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πως μια γαλάζια νύχτα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γεννήθηκε ο Χριστός.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Μη λέτε πως δε ξέρω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πως μ' αγαπά πολύ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γι αυτό κι εγώ του στέλνω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  <w:t xml:space="preserve">ένα γλυκό φιλί. </w:t>
      </w:r>
      <w:r w:rsidRPr="00F0571B">
        <w:rPr>
          <w:rFonts w:ascii="Arial" w:hAnsi="Arial" w:cs="Arial"/>
          <w:color w:val="000000"/>
          <w:sz w:val="24"/>
          <w:szCs w:val="24"/>
          <w:lang w:val="el-GR"/>
        </w:rPr>
        <w:br/>
      </w:r>
    </w:p>
    <w:p w:rsidR="00F0571B" w:rsidRPr="00F0571B" w:rsidRDefault="00F0571B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DA0EEC" w:rsidRPr="00F0571B" w:rsidRDefault="00DA0EEC" w:rsidP="00DA0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3C3C9F" w:rsidRPr="00F0571B" w:rsidRDefault="003C3C9F">
      <w:pPr>
        <w:rPr>
          <w:rFonts w:ascii="Arial" w:hAnsi="Arial" w:cs="Arial"/>
          <w:sz w:val="24"/>
          <w:szCs w:val="24"/>
          <w:lang w:val="el-GR"/>
        </w:rPr>
      </w:pPr>
    </w:p>
    <w:sectPr w:rsidR="003C3C9F" w:rsidRPr="00F05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EC"/>
    <w:rsid w:val="003C3C9F"/>
    <w:rsid w:val="009053BC"/>
    <w:rsid w:val="00DA0EEC"/>
    <w:rsid w:val="00DD1BE6"/>
    <w:rsid w:val="00E91F91"/>
    <w:rsid w:val="00F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2020-12-03T15:34:00Z</dcterms:created>
  <dcterms:modified xsi:type="dcterms:W3CDTF">2020-12-03T15:34:00Z</dcterms:modified>
</cp:coreProperties>
</file>