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1C" w:rsidRPr="00027202" w:rsidRDefault="00027202" w:rsidP="00027202">
      <w:pPr>
        <w:jc w:val="both"/>
        <w:rPr>
          <w:sz w:val="28"/>
          <w:szCs w:val="28"/>
          <w:lang w:val="el-GR"/>
        </w:rPr>
      </w:pPr>
      <w:bookmarkStart w:id="0" w:name="_GoBack"/>
      <w:bookmarkEnd w:id="0"/>
      <w:r w:rsidRPr="00027202">
        <w:rPr>
          <w:sz w:val="28"/>
          <w:szCs w:val="28"/>
          <w:lang w:val="el-GR"/>
        </w:rPr>
        <w:t xml:space="preserve">Ο </w:t>
      </w:r>
      <w:r w:rsidRPr="00027202">
        <w:rPr>
          <w:sz w:val="28"/>
          <w:szCs w:val="28"/>
        </w:rPr>
        <w:t>ENIAC</w:t>
      </w:r>
      <w:r w:rsidRPr="00027202">
        <w:rPr>
          <w:sz w:val="28"/>
          <w:szCs w:val="28"/>
          <w:lang w:val="el-GR"/>
        </w:rPr>
        <w:t xml:space="preserve"> (αγγλική συντομογραφία του </w:t>
      </w:r>
      <w:r w:rsidRPr="00027202">
        <w:rPr>
          <w:sz w:val="28"/>
          <w:szCs w:val="28"/>
        </w:rPr>
        <w:t>Electronic</w:t>
      </w:r>
      <w:r w:rsidRPr="00027202">
        <w:rPr>
          <w:sz w:val="28"/>
          <w:szCs w:val="28"/>
          <w:lang w:val="el-GR"/>
        </w:rPr>
        <w:t xml:space="preserve"> </w:t>
      </w:r>
      <w:r w:rsidRPr="00027202">
        <w:rPr>
          <w:sz w:val="28"/>
          <w:szCs w:val="28"/>
        </w:rPr>
        <w:t>Numerical</w:t>
      </w:r>
      <w:r w:rsidRPr="00027202">
        <w:rPr>
          <w:sz w:val="28"/>
          <w:szCs w:val="28"/>
          <w:lang w:val="el-GR"/>
        </w:rPr>
        <w:t xml:space="preserve"> </w:t>
      </w:r>
      <w:r w:rsidRPr="00027202">
        <w:rPr>
          <w:sz w:val="28"/>
          <w:szCs w:val="28"/>
        </w:rPr>
        <w:t>Integrator</w:t>
      </w:r>
      <w:r w:rsidRPr="00027202">
        <w:rPr>
          <w:sz w:val="28"/>
          <w:szCs w:val="28"/>
          <w:lang w:val="el-GR"/>
        </w:rPr>
        <w:t xml:space="preserve"> </w:t>
      </w:r>
      <w:r w:rsidRPr="00027202">
        <w:rPr>
          <w:sz w:val="28"/>
          <w:szCs w:val="28"/>
        </w:rPr>
        <w:t>and</w:t>
      </w:r>
      <w:r w:rsidRPr="00027202">
        <w:rPr>
          <w:sz w:val="28"/>
          <w:szCs w:val="28"/>
          <w:lang w:val="el-GR"/>
        </w:rPr>
        <w:t xml:space="preserve"> </w:t>
      </w:r>
      <w:r w:rsidRPr="00027202">
        <w:rPr>
          <w:sz w:val="28"/>
          <w:szCs w:val="28"/>
        </w:rPr>
        <w:t>Computer</w:t>
      </w:r>
      <w:r w:rsidRPr="00027202">
        <w:rPr>
          <w:sz w:val="28"/>
          <w:szCs w:val="28"/>
          <w:lang w:val="el-GR"/>
        </w:rPr>
        <w:t xml:space="preserve">, Ηλεκτρονικός αριθμητικός </w:t>
      </w:r>
      <w:proofErr w:type="spellStart"/>
      <w:r w:rsidRPr="00027202">
        <w:rPr>
          <w:sz w:val="28"/>
          <w:szCs w:val="28"/>
          <w:lang w:val="el-GR"/>
        </w:rPr>
        <w:t>ολοκληρωτής</w:t>
      </w:r>
      <w:proofErr w:type="spellEnd"/>
      <w:r w:rsidRPr="00027202">
        <w:rPr>
          <w:sz w:val="28"/>
          <w:szCs w:val="28"/>
          <w:lang w:val="el-GR"/>
        </w:rPr>
        <w:t xml:space="preserve"> και υπολογιστής), ήταν ο πρώτος μεγάλης κλίμακας </w:t>
      </w:r>
      <w:proofErr w:type="spellStart"/>
      <w:r w:rsidRPr="00027202">
        <w:rPr>
          <w:sz w:val="28"/>
          <w:szCs w:val="28"/>
          <w:lang w:val="el-GR"/>
        </w:rPr>
        <w:t>επαναπρογραμματιζόμενος</w:t>
      </w:r>
      <w:proofErr w:type="spellEnd"/>
      <w:r w:rsidRPr="00027202">
        <w:rPr>
          <w:sz w:val="28"/>
          <w:szCs w:val="28"/>
          <w:lang w:val="el-GR"/>
        </w:rPr>
        <w:t xml:space="preserve"> ηλεκτρονικός ψηφιακός υπολογιστής ικανός να λύσει ένα πλήρες εύρος υπολογιστικών προβλημάτων, όντας ο πρώτος ηλεκτρονικός ψηφιακός υπολογιστής γενικής χρήσης στον κόσμο. Αν και είχαν ήδη κατασκευαστεί κάποιοι υπολογιστές με ορισμένες από αυτές τις ιδιότητες, όπως ο Ζ3 του Κόνραντ Τσούζε, ο </w:t>
      </w:r>
      <w:r w:rsidRPr="00027202">
        <w:rPr>
          <w:sz w:val="28"/>
          <w:szCs w:val="28"/>
        </w:rPr>
        <w:t>ENIAC</w:t>
      </w:r>
      <w:r w:rsidRPr="00027202">
        <w:rPr>
          <w:sz w:val="28"/>
          <w:szCs w:val="28"/>
          <w:lang w:val="el-GR"/>
        </w:rPr>
        <w:t xml:space="preserve"> ήταν ο πρώτος καθαρά ηλεκτρονικός </w:t>
      </w:r>
      <w:proofErr w:type="spellStart"/>
      <w:r w:rsidRPr="00027202">
        <w:rPr>
          <w:sz w:val="28"/>
          <w:szCs w:val="28"/>
          <w:lang w:val="el-GR"/>
        </w:rPr>
        <w:t>επαναπρογραμματιζόμενος</w:t>
      </w:r>
      <w:proofErr w:type="spellEnd"/>
      <w:r w:rsidRPr="00027202">
        <w:rPr>
          <w:sz w:val="28"/>
          <w:szCs w:val="28"/>
          <w:lang w:val="el-GR"/>
        </w:rPr>
        <w:t xml:space="preserve"> υπολογιστής που μπορούσε να προσομοιώσει μια Καθολική Μηχανή </w:t>
      </w:r>
      <w:proofErr w:type="spellStart"/>
      <w:r w:rsidRPr="00027202">
        <w:rPr>
          <w:sz w:val="28"/>
          <w:szCs w:val="28"/>
          <w:lang w:val="el-GR"/>
        </w:rPr>
        <w:t>Τούρινγκ</w:t>
      </w:r>
      <w:proofErr w:type="spellEnd"/>
      <w:r w:rsidRPr="00027202">
        <w:rPr>
          <w:sz w:val="28"/>
          <w:szCs w:val="28"/>
          <w:lang w:val="el-GR"/>
        </w:rPr>
        <w:t>.</w:t>
      </w:r>
    </w:p>
    <w:sectPr w:rsidR="0089751C" w:rsidRPr="000272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02"/>
    <w:rsid w:val="00027202"/>
    <w:rsid w:val="008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2CC7D-B548-4B7C-9BA4-EE20FFC7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</dc:creator>
  <cp:keywords/>
  <dc:description/>
  <cp:lastModifiedBy>Antonis</cp:lastModifiedBy>
  <cp:revision>1</cp:revision>
  <dcterms:created xsi:type="dcterms:W3CDTF">2019-12-22T09:28:00Z</dcterms:created>
  <dcterms:modified xsi:type="dcterms:W3CDTF">2019-12-22T09:29:00Z</dcterms:modified>
</cp:coreProperties>
</file>