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CA" w:rsidRDefault="009E60CA" w:rsidP="009E60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Ονοματεπώνυμο:</w:t>
      </w:r>
    </w:p>
    <w:p w:rsidR="009E60CA" w:rsidRPr="00756BE0" w:rsidRDefault="009E60CA" w:rsidP="009E60CA">
      <w:pPr>
        <w:pStyle w:val="Default"/>
        <w:numPr>
          <w:ilvl w:val="0"/>
          <w:numId w:val="1"/>
        </w:numPr>
        <w:rPr>
          <w:rFonts w:cstheme="minorBidi"/>
          <w:b/>
          <w:i/>
          <w:color w:val="auto"/>
          <w:sz w:val="28"/>
          <w:szCs w:val="28"/>
        </w:rPr>
      </w:pPr>
      <w:r w:rsidRPr="00756BE0">
        <w:rPr>
          <w:rFonts w:cstheme="minorBidi"/>
          <w:b/>
          <w:i/>
          <w:color w:val="auto"/>
          <w:sz w:val="28"/>
          <w:szCs w:val="28"/>
        </w:rPr>
        <w:t xml:space="preserve">Να γράψεις την αξία του ψηφίου 6 στους αριθμούς : </w:t>
      </w:r>
    </w:p>
    <w:p w:rsidR="009E60CA" w:rsidRDefault="009E60CA" w:rsidP="009E60CA">
      <w:pPr>
        <w:pStyle w:val="Default"/>
        <w:spacing w:after="201"/>
        <w:rPr>
          <w:rFonts w:cstheme="minorBidi"/>
          <w:color w:val="auto"/>
          <w:sz w:val="28"/>
          <w:szCs w:val="28"/>
        </w:rPr>
      </w:pPr>
      <w:r>
        <w:rPr>
          <w:rFonts w:cstheme="minorBidi"/>
          <w:noProof/>
          <w:color w:val="auto"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206375</wp:posOffset>
            </wp:positionV>
            <wp:extent cx="1368425" cy="1818005"/>
            <wp:effectExtent l="19050" t="0" r="3175" b="0"/>
            <wp:wrapNone/>
            <wp:docPr id="1" name="Picture 0" descr="image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Bidi"/>
          <w:color w:val="auto"/>
          <w:sz w:val="28"/>
          <w:szCs w:val="28"/>
        </w:rPr>
        <w:t xml:space="preserve"> π.χ. 24,</w:t>
      </w:r>
      <w:r w:rsidRPr="009E60CA">
        <w:rPr>
          <w:rFonts w:cstheme="minorBidi"/>
          <w:b/>
          <w:color w:val="auto"/>
          <w:sz w:val="28"/>
          <w:szCs w:val="28"/>
        </w:rPr>
        <w:t>6</w:t>
      </w:r>
      <w:r>
        <w:rPr>
          <w:rFonts w:cstheme="minorBidi"/>
          <w:color w:val="auto"/>
          <w:sz w:val="28"/>
          <w:szCs w:val="28"/>
        </w:rPr>
        <w:t>45  δέκατα</w:t>
      </w:r>
    </w:p>
    <w:p w:rsidR="009E60CA" w:rsidRDefault="009E60CA" w:rsidP="009E60CA">
      <w:pPr>
        <w:pStyle w:val="Default"/>
        <w:spacing w:after="201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246,35    …………………. </w:t>
      </w:r>
    </w:p>
    <w:p w:rsidR="009E60CA" w:rsidRDefault="009E60CA" w:rsidP="009E60CA">
      <w:pPr>
        <w:pStyle w:val="Default"/>
        <w:spacing w:after="201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 0,65         …………………</w:t>
      </w:r>
    </w:p>
    <w:p w:rsidR="009E60CA" w:rsidRDefault="009E60CA" w:rsidP="009E60CA">
      <w:pPr>
        <w:pStyle w:val="Default"/>
        <w:spacing w:after="201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 6000,89  …………………</w:t>
      </w:r>
    </w:p>
    <w:p w:rsidR="009E60CA" w:rsidRDefault="009E60CA" w:rsidP="009E60CA">
      <w:pPr>
        <w:pStyle w:val="Default"/>
        <w:spacing w:after="201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 24,086     …………………. </w:t>
      </w:r>
    </w:p>
    <w:p w:rsidR="009E60CA" w:rsidRDefault="009E60CA" w:rsidP="009E60CA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 30,6          …………………. </w:t>
      </w:r>
    </w:p>
    <w:p w:rsidR="00E22C06" w:rsidRDefault="00E22C06"/>
    <w:p w:rsidR="009E60CA" w:rsidRPr="009E60CA" w:rsidRDefault="009E60CA" w:rsidP="009E60CA">
      <w:pPr>
        <w:pStyle w:val="Default"/>
        <w:numPr>
          <w:ilvl w:val="0"/>
          <w:numId w:val="1"/>
        </w:numPr>
        <w:rPr>
          <w:rFonts w:cstheme="minorBidi"/>
          <w:b/>
          <w:i/>
          <w:color w:val="auto"/>
          <w:sz w:val="28"/>
          <w:szCs w:val="28"/>
        </w:rPr>
      </w:pPr>
      <w:r w:rsidRPr="009E60CA">
        <w:rPr>
          <w:rFonts w:cstheme="minorBidi"/>
          <w:b/>
          <w:i/>
          <w:color w:val="auto"/>
          <w:sz w:val="28"/>
          <w:szCs w:val="28"/>
        </w:rPr>
        <w:t>Να γράψετε με λόγια τους παρακάτω δεκαδικούς αριθμούς.</w:t>
      </w:r>
    </w:p>
    <w:p w:rsidR="009E60CA" w:rsidRDefault="009E60CA" w:rsidP="009E60CA">
      <w:pPr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π.χ. 5,126   5 μονάδες και 126 χιλιοστά</w:t>
      </w:r>
    </w:p>
    <w:p w:rsidR="009E60CA" w:rsidRDefault="009E60CA" w:rsidP="009E60C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D00446">
        <w:rPr>
          <w:rFonts w:ascii="Book Antiqua" w:hAnsi="Book Antiqua"/>
          <w:sz w:val="32"/>
          <w:szCs w:val="32"/>
        </w:rPr>
        <w:t>4,6</w:t>
      </w:r>
      <w:r>
        <w:rPr>
          <w:rFonts w:ascii="Book Antiqua" w:hAnsi="Book Antiqua"/>
        </w:rPr>
        <w:t xml:space="preserve"> ……………………………………………………………</w:t>
      </w:r>
    </w:p>
    <w:p w:rsidR="009E60CA" w:rsidRDefault="009E60CA" w:rsidP="009E60C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D00446">
        <w:rPr>
          <w:rFonts w:ascii="Book Antiqua" w:hAnsi="Book Antiqua"/>
          <w:sz w:val="32"/>
          <w:szCs w:val="32"/>
        </w:rPr>
        <w:t>2,061</w:t>
      </w:r>
      <w:r>
        <w:rPr>
          <w:rFonts w:ascii="Book Antiqua" w:hAnsi="Book Antiqua"/>
        </w:rPr>
        <w:t xml:space="preserve">…………………………………………………………. </w:t>
      </w:r>
      <w:r w:rsidRPr="00D00446">
        <w:rPr>
          <w:rFonts w:ascii="Book Antiqua" w:hAnsi="Book Antiqua"/>
          <w:sz w:val="32"/>
          <w:szCs w:val="32"/>
        </w:rPr>
        <w:t>0,1</w:t>
      </w:r>
      <w:r>
        <w:rPr>
          <w:rFonts w:ascii="Book Antiqua" w:hAnsi="Book Antiqua"/>
        </w:rPr>
        <w:t xml:space="preserve">……………………………………………………………. </w:t>
      </w:r>
      <w:r w:rsidRPr="00D00446">
        <w:rPr>
          <w:rFonts w:ascii="Book Antiqua" w:hAnsi="Book Antiqua"/>
          <w:sz w:val="32"/>
          <w:szCs w:val="32"/>
        </w:rPr>
        <w:t>3,78</w:t>
      </w:r>
      <w:r>
        <w:rPr>
          <w:rFonts w:ascii="Book Antiqua" w:hAnsi="Book Antiqua"/>
        </w:rPr>
        <w:t>…………………………………………………………..</w:t>
      </w:r>
    </w:p>
    <w:p w:rsidR="009E60CA" w:rsidRDefault="009E60CA" w:rsidP="009E60CA">
      <w:pPr>
        <w:jc w:val="both"/>
        <w:rPr>
          <w:rFonts w:ascii="Book Antiqua" w:hAnsi="Book Antiqua"/>
        </w:rPr>
      </w:pPr>
      <w:r w:rsidRPr="00D00446">
        <w:rPr>
          <w:rFonts w:ascii="Book Antiqua" w:hAnsi="Book Antiqua"/>
          <w:sz w:val="32"/>
          <w:szCs w:val="32"/>
        </w:rPr>
        <w:t>0,324</w:t>
      </w:r>
      <w:r>
        <w:rPr>
          <w:rFonts w:ascii="Book Antiqua" w:hAnsi="Book Antiqua"/>
        </w:rPr>
        <w:t>………………………………………………………….</w:t>
      </w:r>
    </w:p>
    <w:p w:rsidR="009E60CA" w:rsidRDefault="009E60CA" w:rsidP="009E60CA">
      <w:pPr>
        <w:jc w:val="both"/>
        <w:rPr>
          <w:rFonts w:ascii="Book Antiqua" w:hAnsi="Book Antiqua"/>
        </w:rPr>
      </w:pPr>
      <w:r w:rsidRPr="00D00446">
        <w:rPr>
          <w:rFonts w:ascii="Book Antiqua" w:hAnsi="Book Antiqua"/>
          <w:sz w:val="32"/>
          <w:szCs w:val="32"/>
        </w:rPr>
        <w:t>0,001</w:t>
      </w:r>
      <w:r>
        <w:rPr>
          <w:rFonts w:ascii="Book Antiqua" w:hAnsi="Book Antiqua"/>
        </w:rPr>
        <w:t>………………………………………………………..</w:t>
      </w:r>
    </w:p>
    <w:p w:rsidR="009E60CA" w:rsidRPr="009E60CA" w:rsidRDefault="009E60CA" w:rsidP="009E60CA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7910D0">
        <w:rPr>
          <w:rFonts w:ascii="Book Antiqua" w:hAnsi="Book Antiqua"/>
          <w:sz w:val="32"/>
          <w:szCs w:val="32"/>
        </w:rPr>
        <w:t>345,</w:t>
      </w:r>
      <w:r w:rsidRPr="00D00446">
        <w:rPr>
          <w:rFonts w:ascii="Book Antiqua" w:hAnsi="Book Antiqua"/>
          <w:sz w:val="32"/>
          <w:szCs w:val="32"/>
        </w:rPr>
        <w:t>789</w:t>
      </w:r>
      <w:r>
        <w:rPr>
          <w:rFonts w:ascii="Book Antiqua" w:hAnsi="Book Antiqua"/>
        </w:rPr>
        <w:t>………………………………………………………..</w:t>
      </w:r>
    </w:p>
    <w:p w:rsidR="009E60CA" w:rsidRPr="009E60CA" w:rsidRDefault="009E60CA" w:rsidP="009E60CA">
      <w:pPr>
        <w:pStyle w:val="Default"/>
        <w:numPr>
          <w:ilvl w:val="0"/>
          <w:numId w:val="1"/>
        </w:numPr>
        <w:rPr>
          <w:rFonts w:cstheme="minorBidi"/>
          <w:b/>
          <w:i/>
          <w:color w:val="auto"/>
          <w:sz w:val="28"/>
          <w:szCs w:val="28"/>
        </w:rPr>
      </w:pPr>
      <w:r w:rsidRPr="009E60CA">
        <w:rPr>
          <w:rFonts w:cstheme="minorBidi"/>
          <w:b/>
          <w:i/>
          <w:color w:val="auto"/>
          <w:sz w:val="28"/>
          <w:szCs w:val="28"/>
        </w:rPr>
        <w:t>Τοποθέτησε την υποδιαστολή σε κατάλληλη θέση, έτσι ώστε:</w:t>
      </w:r>
    </w:p>
    <w:p w:rsidR="009E60CA" w:rsidRDefault="009E60CA" w:rsidP="009E60CA">
      <w:pPr>
        <w:jc w:val="both"/>
        <w:rPr>
          <w:rFonts w:ascii="Book Antiqua" w:hAnsi="Book Antiqua"/>
        </w:rPr>
      </w:pPr>
      <w:r>
        <w:rPr>
          <w:rFonts w:ascii="Book Antiqua" w:hAnsi="Book Antiqua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229235</wp:posOffset>
            </wp:positionV>
            <wp:extent cx="1357630" cy="1463040"/>
            <wp:effectExtent l="19050" t="0" r="0" b="0"/>
            <wp:wrapNone/>
            <wp:docPr id="2" name="Picture 1" descr="αρχείο λήψης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 (4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60CA" w:rsidRDefault="009E60CA" w:rsidP="009E60CA">
      <w:pPr>
        <w:ind w:left="360"/>
        <w:jc w:val="both"/>
        <w:rPr>
          <w:rFonts w:ascii="Book Antiqua" w:hAnsi="Book Antiqua"/>
        </w:rPr>
      </w:pPr>
      <w:r w:rsidRPr="00F67659">
        <w:rPr>
          <w:rFonts w:ascii="Book Antiqua" w:hAnsi="Book Antiqua"/>
          <w:b/>
        </w:rPr>
        <w:t xml:space="preserve">α. </w:t>
      </w:r>
      <w:r>
        <w:rPr>
          <w:rFonts w:ascii="Book Antiqua" w:hAnsi="Book Antiqua"/>
        </w:rPr>
        <w:t xml:space="preserve">το 5 στον αριθμό    </w:t>
      </w:r>
      <w:r w:rsidRPr="00183E1A">
        <w:rPr>
          <w:rFonts w:ascii="Book Antiqua" w:hAnsi="Book Antiqua"/>
          <w:sz w:val="32"/>
          <w:szCs w:val="32"/>
        </w:rPr>
        <w:t xml:space="preserve">2567    </w:t>
      </w:r>
      <w:r>
        <w:rPr>
          <w:rFonts w:ascii="Book Antiqua" w:hAnsi="Book Antiqua"/>
        </w:rPr>
        <w:t xml:space="preserve"> να φανερώνει δέκατα,</w:t>
      </w:r>
    </w:p>
    <w:p w:rsidR="009E60CA" w:rsidRDefault="009E60CA" w:rsidP="009E60CA">
      <w:pPr>
        <w:ind w:left="360"/>
        <w:jc w:val="both"/>
        <w:rPr>
          <w:rFonts w:ascii="Book Antiqua" w:hAnsi="Book Antiqua"/>
        </w:rPr>
      </w:pPr>
    </w:p>
    <w:p w:rsidR="009E60CA" w:rsidRDefault="009E60CA" w:rsidP="009E60CA">
      <w:pPr>
        <w:ind w:left="360"/>
        <w:jc w:val="both"/>
        <w:rPr>
          <w:rFonts w:ascii="Book Antiqua" w:hAnsi="Book Antiqua"/>
        </w:rPr>
      </w:pPr>
      <w:r w:rsidRPr="00F67659">
        <w:rPr>
          <w:rFonts w:ascii="Book Antiqua" w:hAnsi="Book Antiqua"/>
          <w:b/>
        </w:rPr>
        <w:t>β.</w:t>
      </w:r>
      <w:r>
        <w:rPr>
          <w:rFonts w:ascii="Book Antiqua" w:hAnsi="Book Antiqua"/>
        </w:rPr>
        <w:t xml:space="preserve"> το 1 στον αριθμό    </w:t>
      </w:r>
      <w:r w:rsidRPr="00183E1A">
        <w:rPr>
          <w:rFonts w:ascii="Book Antiqua" w:hAnsi="Book Antiqua"/>
          <w:sz w:val="32"/>
          <w:szCs w:val="32"/>
        </w:rPr>
        <w:t xml:space="preserve">24561  </w:t>
      </w:r>
      <w:r>
        <w:rPr>
          <w:rFonts w:ascii="Book Antiqua" w:hAnsi="Book Antiqua"/>
        </w:rPr>
        <w:t xml:space="preserve">       να φανερώνει δέκατα</w:t>
      </w:r>
    </w:p>
    <w:p w:rsidR="009E60CA" w:rsidRDefault="009E60CA" w:rsidP="009E60CA">
      <w:pPr>
        <w:ind w:left="360"/>
        <w:jc w:val="both"/>
        <w:rPr>
          <w:rFonts w:ascii="Book Antiqua" w:hAnsi="Book Antiqua"/>
        </w:rPr>
      </w:pPr>
    </w:p>
    <w:p w:rsidR="009E60CA" w:rsidRDefault="009E60CA" w:rsidP="009E60CA">
      <w:pPr>
        <w:ind w:left="360"/>
        <w:jc w:val="both"/>
        <w:rPr>
          <w:rFonts w:ascii="Book Antiqua" w:hAnsi="Book Antiqua"/>
        </w:rPr>
      </w:pPr>
      <w:r w:rsidRPr="00F67659">
        <w:rPr>
          <w:rFonts w:ascii="Book Antiqua" w:hAnsi="Book Antiqua"/>
          <w:b/>
        </w:rPr>
        <w:t>γ.</w:t>
      </w:r>
      <w:r>
        <w:rPr>
          <w:rFonts w:ascii="Book Antiqua" w:hAnsi="Book Antiqua"/>
        </w:rPr>
        <w:t xml:space="preserve"> το 6 στον αριθμό      </w:t>
      </w:r>
      <w:r w:rsidRPr="001C3D1F">
        <w:rPr>
          <w:rFonts w:ascii="Book Antiqua" w:hAnsi="Book Antiqua"/>
          <w:sz w:val="32"/>
          <w:szCs w:val="32"/>
        </w:rPr>
        <w:t xml:space="preserve">206 </w:t>
      </w:r>
      <w:r>
        <w:rPr>
          <w:rFonts w:ascii="Book Antiqua" w:hAnsi="Book Antiqua"/>
          <w:sz w:val="32"/>
          <w:szCs w:val="32"/>
        </w:rPr>
        <w:t xml:space="preserve">     </w:t>
      </w:r>
      <w:r w:rsidRPr="001C3D1F">
        <w:rPr>
          <w:rFonts w:ascii="Book Antiqua" w:hAnsi="Book Antiqua"/>
          <w:sz w:val="32"/>
          <w:szCs w:val="32"/>
        </w:rPr>
        <w:t xml:space="preserve">  </w:t>
      </w:r>
      <w:r>
        <w:rPr>
          <w:rFonts w:ascii="Book Antiqua" w:hAnsi="Book Antiqua"/>
        </w:rPr>
        <w:t>να φανερώνει εκατοστά</w:t>
      </w:r>
    </w:p>
    <w:p w:rsidR="009E60CA" w:rsidRDefault="009E60CA" w:rsidP="009E60CA">
      <w:pPr>
        <w:ind w:left="360"/>
        <w:jc w:val="both"/>
        <w:rPr>
          <w:rFonts w:ascii="Book Antiqua" w:hAnsi="Book Antiqua"/>
        </w:rPr>
      </w:pPr>
    </w:p>
    <w:p w:rsidR="009E60CA" w:rsidRDefault="009E60CA" w:rsidP="009E60CA"/>
    <w:sectPr w:rsidR="009E60CA" w:rsidSect="00E22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36EE4"/>
    <w:multiLevelType w:val="hybridMultilevel"/>
    <w:tmpl w:val="6DEEBDD2"/>
    <w:lvl w:ilvl="0" w:tplc="D7B00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2C532D"/>
    <w:multiLevelType w:val="hybridMultilevel"/>
    <w:tmpl w:val="26BE9EA4"/>
    <w:lvl w:ilvl="0" w:tplc="7DCEB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E60CA"/>
    <w:rsid w:val="00155F08"/>
    <w:rsid w:val="00286AE6"/>
    <w:rsid w:val="007910D0"/>
    <w:rsid w:val="009E60CA"/>
    <w:rsid w:val="00E2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86A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Caslon Pro" w:eastAsiaTheme="majorEastAsia" w:hAnsi="Adobe Caslon Pro" w:cstheme="majorBidi"/>
      <w:caps/>
      <w:strike/>
      <w:shadow/>
      <w:vanish/>
      <w:sz w:val="24"/>
      <w:szCs w:val="24"/>
      <w:vertAlign w:val="superscript"/>
    </w:rPr>
  </w:style>
  <w:style w:type="paragraph" w:customStyle="1" w:styleId="Default">
    <w:name w:val="Default"/>
    <w:rsid w:val="009E60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6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savaki</dc:creator>
  <cp:keywords/>
  <dc:description/>
  <cp:lastModifiedBy>amalia savaki</cp:lastModifiedBy>
  <cp:revision>2</cp:revision>
  <dcterms:created xsi:type="dcterms:W3CDTF">2016-09-18T17:18:00Z</dcterms:created>
  <dcterms:modified xsi:type="dcterms:W3CDTF">2016-09-18T17:29:00Z</dcterms:modified>
</cp:coreProperties>
</file>