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FC" w:rsidRPr="00F52BC0" w:rsidRDefault="00EE0AFC" w:rsidP="00EE0AFC">
      <w:pPr>
        <w:rPr>
          <w:b/>
          <w:u w:val="single"/>
        </w:rPr>
      </w:pPr>
      <w:r w:rsidRPr="00F52BC0">
        <w:rPr>
          <w:b/>
          <w:noProof/>
          <w:sz w:val="28"/>
          <w:u w:val="single"/>
        </w:rPr>
        <mc:AlternateContent>
          <mc:Choice Requires="wps">
            <w:drawing>
              <wp:anchor distT="0" distB="0" distL="114300" distR="114300" simplePos="0" relativeHeight="251664384" behindDoc="0" locked="0" layoutInCell="1" allowOverlap="1" wp14:anchorId="1DCB41E4" wp14:editId="19AB8E0A">
                <wp:simplePos x="0" y="0"/>
                <wp:positionH relativeFrom="column">
                  <wp:posOffset>3606800</wp:posOffset>
                </wp:positionH>
                <wp:positionV relativeFrom="paragraph">
                  <wp:posOffset>-382307</wp:posOffset>
                </wp:positionV>
                <wp:extent cx="1429871" cy="1403985"/>
                <wp:effectExtent l="0" t="0" r="18415" b="14605"/>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871" cy="1403985"/>
                        </a:xfrm>
                        <a:prstGeom prst="rect">
                          <a:avLst/>
                        </a:prstGeom>
                        <a:solidFill>
                          <a:srgbClr val="FFFFFF"/>
                        </a:solidFill>
                        <a:ln w="9525">
                          <a:solidFill>
                            <a:srgbClr val="000000"/>
                          </a:solidFill>
                          <a:miter lim="800000"/>
                          <a:headEnd/>
                          <a:tailEnd/>
                        </a:ln>
                      </wps:spPr>
                      <wps:txbx>
                        <w:txbxContent>
                          <w:p w:rsidR="00EE0AFC" w:rsidRDefault="00EE0AFC" w:rsidP="00EE0AFC">
                            <w:r>
                              <w:t xml:space="preserve">ΦΥΛΛΟ ΕΡΓΑΣΙΑΣ </w:t>
                            </w:r>
                            <w:r>
                              <w:rPr>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84pt;margin-top:-30.1pt;width:112.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">
                <v:textbox style="mso-fit-shape-to-text:t">
                  <w:txbxContent>
                    <w:p w:rsidR="00EE0AFC" w:rsidRDefault="00EE0AFC" w:rsidP="00EE0AFC">
                      <w:r>
                        <w:t xml:space="preserve">ΦΥΛΛΟ ΕΡΓΑΣΙΑΣ </w:t>
                      </w:r>
                      <w:r>
                        <w:rPr>
                          <w:b/>
                        </w:rPr>
                        <w:t>3</w:t>
                      </w:r>
                    </w:p>
                  </w:txbxContent>
                </v:textbox>
              </v:shape>
            </w:pict>
          </mc:Fallback>
        </mc:AlternateContent>
      </w:r>
      <w:r w:rsidRPr="00F52BC0">
        <w:rPr>
          <w:b/>
          <w:sz w:val="28"/>
          <w:u w:val="single"/>
        </w:rPr>
        <w:t>Θεματική ενότητα 1: Μπορούν οι άνθρωποι να εικονίζουν τον Θεό;</w:t>
      </w:r>
      <w:r w:rsidRPr="00F52BC0">
        <w:rPr>
          <w:b/>
          <w:u w:val="single"/>
        </w:rPr>
        <w:t xml:space="preserve"> </w:t>
      </w:r>
    </w:p>
    <w:p w:rsidR="00EE0AFC" w:rsidRDefault="00EE0AFC" w:rsidP="00EE0AFC">
      <w:pPr>
        <w:jc w:val="right"/>
      </w:pPr>
      <w:r>
        <w:rPr>
          <w:noProof/>
        </w:rPr>
        <mc:AlternateContent>
          <mc:Choice Requires="wps">
            <w:drawing>
              <wp:anchor distT="0" distB="0" distL="114300" distR="114300" simplePos="0" relativeHeight="251665408" behindDoc="0" locked="0" layoutInCell="1" allowOverlap="1" wp14:anchorId="6574D0AD" wp14:editId="4D765BC8">
                <wp:simplePos x="0" y="0"/>
                <wp:positionH relativeFrom="column">
                  <wp:posOffset>1796116</wp:posOffset>
                </wp:positionH>
                <wp:positionV relativeFrom="paragraph">
                  <wp:posOffset>159908</wp:posOffset>
                </wp:positionV>
                <wp:extent cx="2671763" cy="571500"/>
                <wp:effectExtent l="0" t="0" r="14605" b="19050"/>
                <wp:wrapNone/>
                <wp:docPr id="2" name="Στρογγυλεμένο ορθογώνιο 2"/>
                <wp:cNvGraphicFramePr/>
                <a:graphic xmlns:a="http://schemas.openxmlformats.org/drawingml/2006/main">
                  <a:graphicData uri="http://schemas.microsoft.com/office/word/2010/wordprocessingShape">
                    <wps:wsp>
                      <wps:cNvSpPr/>
                      <wps:spPr>
                        <a:xfrm>
                          <a:off x="0" y="0"/>
                          <a:ext cx="2671763" cy="5715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2" o:spid="_x0000_s1026" style="position:absolute;margin-left:141.45pt;margin-top:12.6pt;width:210.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" filled="f" strokecolor="#f79646 [3209]" strokeweight="2pt"/>
            </w:pict>
          </mc:Fallback>
        </mc:AlternateContent>
      </w:r>
      <w:r>
        <w:t>3</w:t>
      </w:r>
      <w:r w:rsidRPr="00C57CFD">
        <w:rPr>
          <w:vertAlign w:val="superscript"/>
        </w:rPr>
        <w:t>ο</w:t>
      </w:r>
      <w:r>
        <w:t xml:space="preserve"> δίωρο</w:t>
      </w:r>
    </w:p>
    <w:p w:rsidR="00EE0AFC" w:rsidRDefault="00EE0AFC" w:rsidP="00EE0AFC">
      <w:pPr>
        <w:jc w:val="center"/>
        <w:rPr>
          <w:b/>
          <w:sz w:val="32"/>
        </w:rPr>
      </w:pPr>
      <w:r>
        <w:rPr>
          <w:b/>
          <w:sz w:val="32"/>
        </w:rPr>
        <w:t xml:space="preserve">ΙΙ. </w:t>
      </w:r>
      <w:r w:rsidRPr="00F514EA">
        <w:rPr>
          <w:b/>
          <w:sz w:val="32"/>
        </w:rPr>
        <w:t xml:space="preserve">Η </w:t>
      </w:r>
      <w:r>
        <w:rPr>
          <w:b/>
          <w:sz w:val="32"/>
        </w:rPr>
        <w:t>απεικόνιση του Θεού</w:t>
      </w:r>
    </w:p>
    <w:p w:rsidR="00EE0AFC" w:rsidRPr="00E23C9D" w:rsidRDefault="00EE0AFC" w:rsidP="00EE0AFC">
      <w:pPr>
        <w:jc w:val="center"/>
        <w:rPr>
          <w:b/>
          <w:sz w:val="32"/>
        </w:rPr>
      </w:pPr>
      <w:r>
        <w:rPr>
          <w:b/>
          <w:sz w:val="32"/>
        </w:rPr>
        <w:t>στον Χριστιανισμό</w:t>
      </w:r>
    </w:p>
    <w:p w:rsidR="00EE0AFC" w:rsidRDefault="00EE0AFC" w:rsidP="00EE0AFC">
      <w:r>
        <w:rPr>
          <w:noProof/>
        </w:rPr>
        <mc:AlternateContent>
          <mc:Choice Requires="wps">
            <w:drawing>
              <wp:anchor distT="0" distB="0" distL="114300" distR="114300" simplePos="0" relativeHeight="251666432" behindDoc="0" locked="0" layoutInCell="1" allowOverlap="1" wp14:anchorId="50ABE6D1" wp14:editId="6DC2ADA0">
                <wp:simplePos x="0" y="0"/>
                <wp:positionH relativeFrom="column">
                  <wp:posOffset>-52219</wp:posOffset>
                </wp:positionH>
                <wp:positionV relativeFrom="paragraph">
                  <wp:posOffset>163158</wp:posOffset>
                </wp:positionV>
                <wp:extent cx="3254188" cy="304800"/>
                <wp:effectExtent l="0" t="0" r="22860" b="19050"/>
                <wp:wrapNone/>
                <wp:docPr id="8" name="Στρογγυλεμένο ορθογώνιο 8"/>
                <wp:cNvGraphicFramePr/>
                <a:graphic xmlns:a="http://schemas.openxmlformats.org/drawingml/2006/main">
                  <a:graphicData uri="http://schemas.microsoft.com/office/word/2010/wordprocessingShape">
                    <wps:wsp>
                      <wps:cNvSpPr/>
                      <wps:spPr>
                        <a:xfrm>
                          <a:off x="0" y="0"/>
                          <a:ext cx="3254188" cy="304800"/>
                        </a:xfrm>
                        <a:prstGeom prst="roundRect">
                          <a:avLst/>
                        </a:prstGeom>
                        <a:noFill/>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8" o:spid="_x0000_s1026" style="position:absolute;margin-left:-4.1pt;margin-top:12.85pt;width:256.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" filled="f" strokecolor="#f79646 [3209]" strokeweight="1pt"/>
            </w:pict>
          </mc:Fallback>
        </mc:AlternateContent>
      </w:r>
    </w:p>
    <w:p w:rsidR="00EE0AFC" w:rsidRPr="00D351B7" w:rsidRDefault="00D351B7" w:rsidP="00D351B7">
      <w:pPr>
        <w:pStyle w:val="a6"/>
        <w:numPr>
          <w:ilvl w:val="0"/>
          <w:numId w:val="1"/>
        </w:numPr>
        <w:spacing w:line="320" w:lineRule="atLeast"/>
        <w:ind w:left="284" w:hanging="284"/>
        <w:rPr>
          <w:rFonts w:asciiTheme="minorHAnsi" w:eastAsia="Times New Roman" w:hAnsiTheme="minorHAnsi" w:cstheme="minorHAnsi"/>
          <w:b/>
          <w:bCs/>
          <w:szCs w:val="24"/>
        </w:rPr>
      </w:pPr>
      <w:r w:rsidRPr="00D351B7">
        <w:rPr>
          <w:rFonts w:asciiTheme="minorHAnsi" w:eastAsia="Times New Roman" w:hAnsiTheme="minorHAnsi" w:cstheme="minorHAnsi"/>
          <w:b/>
          <w:bCs/>
          <w:szCs w:val="24"/>
        </w:rPr>
        <w:t>Ο κίνδυνος των ειδώλων στην Καινή Διαθήκη   </w:t>
      </w:r>
    </w:p>
    <w:p w:rsidR="0066629F" w:rsidRPr="00CA7118" w:rsidRDefault="0066629F" w:rsidP="0066629F">
      <w:pPr>
        <w:spacing w:line="320" w:lineRule="atLeast"/>
        <w:jc w:val="center"/>
        <w:rPr>
          <w:rFonts w:asciiTheme="minorHAnsi" w:eastAsia="Times New Roman" w:hAnsiTheme="minorHAnsi" w:cstheme="minorHAnsi"/>
          <w:sz w:val="20"/>
        </w:rPr>
      </w:pPr>
      <w:r w:rsidRPr="00CA7118">
        <w:rPr>
          <w:rFonts w:asciiTheme="minorHAnsi" w:eastAsia="Times New Roman" w:hAnsiTheme="minorHAnsi" w:cstheme="minorHAnsi"/>
          <w:b/>
          <w:bCs/>
          <w:szCs w:val="24"/>
        </w:rPr>
        <w:t xml:space="preserve"> </w:t>
      </w:r>
    </w:p>
    <w:p w:rsidR="0066629F" w:rsidRPr="00CA7118" w:rsidRDefault="00AD3DB5" w:rsidP="00D76E54">
      <w:pPr>
        <w:rPr>
          <w:rFonts w:asciiTheme="minorHAnsi" w:eastAsia="Times New Roman" w:hAnsiTheme="minorHAnsi" w:cstheme="minorHAnsi"/>
          <w:sz w:val="20"/>
        </w:rPr>
      </w:pPr>
      <w:r>
        <w:rPr>
          <w:rFonts w:asciiTheme="minorHAnsi" w:eastAsia="Times New Roman" w:hAnsiTheme="minorHAnsi" w:cstheme="minorHAnsi"/>
          <w:b/>
          <w:bCs/>
          <w:szCs w:val="24"/>
        </w:rPr>
        <w:t>2</w:t>
      </w:r>
      <w:r w:rsidR="0066629F" w:rsidRPr="00CA7118">
        <w:rPr>
          <w:rFonts w:asciiTheme="minorHAnsi" w:eastAsia="Times New Roman" w:hAnsiTheme="minorHAnsi" w:cstheme="minorHAnsi"/>
          <w:b/>
          <w:bCs/>
          <w:szCs w:val="24"/>
        </w:rPr>
        <w:t>.</w:t>
      </w:r>
      <w:r w:rsidR="0066629F" w:rsidRPr="00CA7118">
        <w:rPr>
          <w:rFonts w:asciiTheme="minorHAnsi" w:eastAsia="Times New Roman" w:hAnsiTheme="minorHAnsi" w:cstheme="minorHAnsi"/>
          <w:szCs w:val="24"/>
        </w:rPr>
        <w:t> </w:t>
      </w:r>
      <w:r w:rsidR="00563679">
        <w:rPr>
          <w:rFonts w:asciiTheme="minorHAnsi" w:eastAsia="Times New Roman" w:hAnsiTheme="minorHAnsi" w:cstheme="minorHAnsi"/>
          <w:b/>
          <w:szCs w:val="24"/>
        </w:rPr>
        <w:t xml:space="preserve">Επιστολή </w:t>
      </w:r>
      <w:r w:rsidR="0066629F" w:rsidRPr="00CA7118">
        <w:rPr>
          <w:rFonts w:asciiTheme="minorHAnsi" w:eastAsia="Times New Roman" w:hAnsiTheme="minorHAnsi" w:cstheme="minorHAnsi"/>
          <w:b/>
          <w:bCs/>
          <w:szCs w:val="24"/>
        </w:rPr>
        <w:t>Α΄ Ιω</w:t>
      </w:r>
      <w:r w:rsidR="00563679">
        <w:rPr>
          <w:rFonts w:asciiTheme="minorHAnsi" w:eastAsia="Times New Roman" w:hAnsiTheme="minorHAnsi" w:cstheme="minorHAnsi"/>
          <w:b/>
          <w:bCs/>
          <w:szCs w:val="24"/>
        </w:rPr>
        <w:t>άννου</w:t>
      </w:r>
      <w:r w:rsidR="0066629F" w:rsidRPr="00CA7118">
        <w:rPr>
          <w:rFonts w:asciiTheme="minorHAnsi" w:eastAsia="Times New Roman" w:hAnsiTheme="minorHAnsi" w:cstheme="minorHAnsi"/>
          <w:b/>
          <w:bCs/>
          <w:szCs w:val="24"/>
        </w:rPr>
        <w:t xml:space="preserve"> 5, 21</w:t>
      </w:r>
      <w:r w:rsidR="0066629F" w:rsidRPr="00CA7118">
        <w:rPr>
          <w:rFonts w:asciiTheme="minorHAnsi" w:eastAsia="Times New Roman" w:hAnsiTheme="minorHAnsi" w:cstheme="minorHAnsi"/>
          <w:szCs w:val="24"/>
        </w:rPr>
        <w:t xml:space="preserve"> - </w:t>
      </w:r>
      <w:r w:rsidR="0066629F" w:rsidRPr="00D76E54">
        <w:rPr>
          <w:rFonts w:asciiTheme="minorHAnsi" w:eastAsia="Times New Roman" w:hAnsiTheme="minorHAnsi" w:cstheme="minorHAnsi"/>
          <w:i/>
          <w:sz w:val="22"/>
          <w:szCs w:val="24"/>
        </w:rPr>
        <w:t>Διάβασε το παρακάτω κείμενο και προσπάθησε να εξηγήσεις γιατί ο Ιησούς Χριστός είναι το κριτήριο για τη διάκριση του αληθινού θεού από τα είδωλα.</w:t>
      </w:r>
    </w:p>
    <w:tbl>
      <w:tblPr>
        <w:tblW w:w="9747" w:type="dxa"/>
        <w:tblCellMar>
          <w:left w:w="0" w:type="dxa"/>
          <w:right w:w="0" w:type="dxa"/>
        </w:tblCellMar>
        <w:tblLook w:val="04A0" w:firstRow="1" w:lastRow="0" w:firstColumn="1" w:lastColumn="0" w:noHBand="0" w:noVBand="1"/>
      </w:tblPr>
      <w:tblGrid>
        <w:gridCol w:w="4219"/>
        <w:gridCol w:w="5528"/>
      </w:tblGrid>
      <w:tr w:rsidR="0066629F" w:rsidRPr="00CA7118" w:rsidTr="00EE0AFC">
        <w:tc>
          <w:tcPr>
            <w:tcW w:w="21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629F" w:rsidRPr="00CA7118" w:rsidRDefault="0066629F" w:rsidP="00EE0AFC">
            <w:pPr>
              <w:jc w:val="center"/>
              <w:rPr>
                <w:rFonts w:asciiTheme="minorHAnsi" w:eastAsia="Times New Roman" w:hAnsiTheme="minorHAnsi" w:cstheme="minorHAnsi"/>
                <w:sz w:val="20"/>
              </w:rPr>
            </w:pPr>
            <w:r w:rsidRPr="00CA7118">
              <w:rPr>
                <w:rFonts w:asciiTheme="minorHAnsi" w:eastAsia="Times New Roman" w:hAnsiTheme="minorHAnsi" w:cstheme="minorHAnsi"/>
                <w:b/>
                <w:bCs/>
                <w:szCs w:val="24"/>
              </w:rPr>
              <w:t>πρωτότυπο</w:t>
            </w:r>
          </w:p>
        </w:tc>
        <w:tc>
          <w:tcPr>
            <w:tcW w:w="28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629F" w:rsidRPr="00CA7118" w:rsidRDefault="0066629F" w:rsidP="00EE0AFC">
            <w:pPr>
              <w:jc w:val="center"/>
              <w:rPr>
                <w:rFonts w:asciiTheme="minorHAnsi" w:eastAsia="Times New Roman" w:hAnsiTheme="minorHAnsi" w:cstheme="minorHAnsi"/>
                <w:sz w:val="20"/>
              </w:rPr>
            </w:pPr>
            <w:r w:rsidRPr="00CA7118">
              <w:rPr>
                <w:rFonts w:asciiTheme="minorHAnsi" w:eastAsia="Times New Roman" w:hAnsiTheme="minorHAnsi" w:cstheme="minorHAnsi"/>
                <w:b/>
                <w:bCs/>
                <w:szCs w:val="24"/>
              </w:rPr>
              <w:t>μετάφραση</w:t>
            </w:r>
          </w:p>
        </w:tc>
      </w:tr>
      <w:tr w:rsidR="0066629F" w:rsidRPr="00CA7118" w:rsidTr="00EE0AFC">
        <w:tc>
          <w:tcPr>
            <w:tcW w:w="2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29F" w:rsidRPr="00CA7118" w:rsidRDefault="0066629F" w:rsidP="00196062">
            <w:pPr>
              <w:jc w:val="left"/>
              <w:rPr>
                <w:rFonts w:asciiTheme="minorHAnsi" w:eastAsia="Times New Roman" w:hAnsiTheme="minorHAnsi" w:cstheme="minorHAnsi"/>
                <w:sz w:val="20"/>
              </w:rPr>
            </w:pPr>
            <w:r w:rsidRPr="00CA7118">
              <w:rPr>
                <w:rFonts w:asciiTheme="minorHAnsi" w:eastAsia="Times New Roman" w:hAnsiTheme="minorHAnsi" w:cstheme="minorHAnsi"/>
                <w:szCs w:val="24"/>
                <w:vertAlign w:val="superscript"/>
              </w:rPr>
              <w:t>20</w:t>
            </w:r>
            <w:r w:rsidRPr="00CA7118">
              <w:rPr>
                <w:rFonts w:asciiTheme="minorHAnsi" w:eastAsia="Times New Roman" w:hAnsiTheme="minorHAnsi" w:cstheme="minorHAnsi"/>
                <w:szCs w:val="24"/>
              </w:rPr>
              <w:t> </w:t>
            </w:r>
            <w:proofErr w:type="spellStart"/>
            <w:r w:rsidRPr="00CA7118">
              <w:rPr>
                <w:rFonts w:asciiTheme="minorHAnsi" w:eastAsia="Times New Roman" w:hAnsiTheme="minorHAnsi" w:cstheme="minorHAnsi"/>
                <w:sz w:val="22"/>
                <w:szCs w:val="24"/>
              </w:rPr>
              <w:t>οἴδαμεν</w:t>
            </w:r>
            <w:proofErr w:type="spellEnd"/>
            <w:r w:rsidRPr="00CA7118">
              <w:rPr>
                <w:rFonts w:asciiTheme="minorHAnsi" w:eastAsia="Times New Roman" w:hAnsiTheme="minorHAnsi" w:cstheme="minorHAnsi"/>
                <w:sz w:val="22"/>
                <w:szCs w:val="24"/>
              </w:rPr>
              <w:t xml:space="preserve"> </w:t>
            </w:r>
            <w:proofErr w:type="spellStart"/>
            <w:r w:rsidRPr="00CA7118">
              <w:rPr>
                <w:rFonts w:asciiTheme="minorHAnsi" w:eastAsia="Times New Roman" w:hAnsiTheme="minorHAnsi" w:cstheme="minorHAnsi"/>
                <w:sz w:val="22"/>
                <w:szCs w:val="24"/>
              </w:rPr>
              <w:t>δὲ</w:t>
            </w:r>
            <w:proofErr w:type="spellEnd"/>
            <w:r w:rsidRPr="00CA7118">
              <w:rPr>
                <w:rFonts w:asciiTheme="minorHAnsi" w:eastAsia="Times New Roman" w:hAnsiTheme="minorHAnsi" w:cstheme="minorHAnsi"/>
                <w:sz w:val="22"/>
                <w:szCs w:val="24"/>
              </w:rPr>
              <w:t> </w:t>
            </w:r>
            <w:proofErr w:type="spellStart"/>
            <w:r w:rsidRPr="00CA7118">
              <w:rPr>
                <w:rFonts w:asciiTheme="minorHAnsi" w:eastAsia="Times New Roman" w:hAnsiTheme="minorHAnsi" w:cstheme="minorHAnsi"/>
                <w:sz w:val="22"/>
                <w:szCs w:val="24"/>
              </w:rPr>
              <w:t>ὅτι</w:t>
            </w:r>
            <w:proofErr w:type="spellEnd"/>
            <w:r w:rsidRPr="00CA7118">
              <w:rPr>
                <w:rFonts w:asciiTheme="minorHAnsi" w:eastAsia="Times New Roman" w:hAnsiTheme="minorHAnsi" w:cstheme="minorHAnsi"/>
                <w:sz w:val="22"/>
                <w:szCs w:val="24"/>
              </w:rPr>
              <w:t> ὁ </w:t>
            </w:r>
            <w:proofErr w:type="spellStart"/>
            <w:r w:rsidRPr="00CA7118">
              <w:rPr>
                <w:rFonts w:asciiTheme="minorHAnsi" w:eastAsia="Times New Roman" w:hAnsiTheme="minorHAnsi" w:cstheme="minorHAnsi"/>
                <w:sz w:val="22"/>
                <w:szCs w:val="24"/>
              </w:rPr>
              <w:t>υἱὸς</w:t>
            </w:r>
            <w:proofErr w:type="spellEnd"/>
            <w:r w:rsidRPr="00CA7118">
              <w:rPr>
                <w:rFonts w:asciiTheme="minorHAnsi" w:eastAsia="Times New Roman" w:hAnsiTheme="minorHAnsi" w:cstheme="minorHAnsi"/>
                <w:sz w:val="22"/>
                <w:szCs w:val="24"/>
              </w:rPr>
              <w:t xml:space="preserve"> </w:t>
            </w:r>
            <w:proofErr w:type="spellStart"/>
            <w:r w:rsidRPr="00CA7118">
              <w:rPr>
                <w:rFonts w:asciiTheme="minorHAnsi" w:eastAsia="Times New Roman" w:hAnsiTheme="minorHAnsi" w:cstheme="minorHAnsi"/>
                <w:sz w:val="22"/>
                <w:szCs w:val="24"/>
              </w:rPr>
              <w:t>τοῦ</w:t>
            </w:r>
            <w:proofErr w:type="spellEnd"/>
            <w:r w:rsidRPr="00CA7118">
              <w:rPr>
                <w:rFonts w:asciiTheme="minorHAnsi" w:eastAsia="Times New Roman" w:hAnsiTheme="minorHAnsi" w:cstheme="minorHAnsi"/>
                <w:sz w:val="22"/>
                <w:szCs w:val="24"/>
              </w:rPr>
              <w:t> </w:t>
            </w:r>
            <w:proofErr w:type="spellStart"/>
            <w:r w:rsidRPr="00CA7118">
              <w:rPr>
                <w:rFonts w:asciiTheme="minorHAnsi" w:eastAsia="Times New Roman" w:hAnsiTheme="minorHAnsi" w:cstheme="minorHAnsi"/>
                <w:sz w:val="22"/>
                <w:szCs w:val="24"/>
              </w:rPr>
              <w:t>Θεοῦ</w:t>
            </w:r>
            <w:proofErr w:type="spellEnd"/>
            <w:r>
              <w:rPr>
                <w:rFonts w:asciiTheme="minorHAnsi" w:eastAsia="Times New Roman" w:hAnsiTheme="minorHAnsi" w:cstheme="minorHAnsi"/>
                <w:sz w:val="22"/>
                <w:szCs w:val="24"/>
              </w:rPr>
              <w:t xml:space="preserve"> </w:t>
            </w:r>
            <w:proofErr w:type="spellStart"/>
            <w:r w:rsidRPr="00CA7118">
              <w:rPr>
                <w:rFonts w:asciiTheme="minorHAnsi" w:eastAsia="Times New Roman" w:hAnsiTheme="minorHAnsi" w:cstheme="minorHAnsi"/>
                <w:sz w:val="22"/>
                <w:szCs w:val="24"/>
              </w:rPr>
              <w:t>ἥκει</w:t>
            </w:r>
            <w:proofErr w:type="spellEnd"/>
            <w:r w:rsidRPr="00CA7118">
              <w:rPr>
                <w:rFonts w:asciiTheme="minorHAnsi" w:eastAsia="Times New Roman" w:hAnsiTheme="minorHAnsi" w:cstheme="minorHAnsi"/>
                <w:sz w:val="22"/>
                <w:szCs w:val="24"/>
              </w:rPr>
              <w:t xml:space="preserve"> </w:t>
            </w:r>
            <w:proofErr w:type="spellStart"/>
            <w:r w:rsidRPr="00CA7118">
              <w:rPr>
                <w:rFonts w:asciiTheme="minorHAnsi" w:eastAsia="Times New Roman" w:hAnsiTheme="minorHAnsi" w:cstheme="minorHAnsi"/>
                <w:sz w:val="22"/>
                <w:szCs w:val="24"/>
              </w:rPr>
              <w:t>καὶ</w:t>
            </w:r>
            <w:proofErr w:type="spellEnd"/>
            <w:r w:rsidR="00E53377">
              <w:rPr>
                <w:rFonts w:asciiTheme="minorHAnsi" w:eastAsia="Times New Roman" w:hAnsiTheme="minorHAnsi" w:cstheme="minorHAnsi"/>
                <w:sz w:val="22"/>
                <w:szCs w:val="24"/>
              </w:rPr>
              <w:t xml:space="preserve"> </w:t>
            </w:r>
            <w:proofErr w:type="spellStart"/>
            <w:r w:rsidRPr="00CA7118">
              <w:rPr>
                <w:rFonts w:asciiTheme="minorHAnsi" w:eastAsia="Times New Roman" w:hAnsiTheme="minorHAnsi" w:cstheme="minorHAnsi"/>
                <w:sz w:val="22"/>
                <w:szCs w:val="24"/>
              </w:rPr>
              <w:t>δέδωκεν</w:t>
            </w:r>
            <w:proofErr w:type="spellEnd"/>
            <w:r w:rsidRPr="00CA7118">
              <w:rPr>
                <w:rFonts w:asciiTheme="minorHAnsi" w:eastAsia="Times New Roman" w:hAnsiTheme="minorHAnsi" w:cstheme="minorHAnsi"/>
                <w:sz w:val="22"/>
                <w:szCs w:val="24"/>
              </w:rPr>
              <w:t> </w:t>
            </w:r>
            <w:proofErr w:type="spellStart"/>
            <w:r w:rsidRPr="00CA7118">
              <w:rPr>
                <w:rFonts w:asciiTheme="minorHAnsi" w:eastAsia="Times New Roman" w:hAnsiTheme="minorHAnsi" w:cstheme="minorHAnsi"/>
                <w:sz w:val="22"/>
                <w:szCs w:val="24"/>
              </w:rPr>
              <w:t>ἡμῖν</w:t>
            </w:r>
            <w:proofErr w:type="spellEnd"/>
            <w:r w:rsidRPr="00CA7118">
              <w:rPr>
                <w:rFonts w:asciiTheme="minorHAnsi" w:eastAsia="Times New Roman" w:hAnsiTheme="minorHAnsi" w:cstheme="minorHAnsi"/>
                <w:sz w:val="22"/>
                <w:szCs w:val="24"/>
              </w:rPr>
              <w:t xml:space="preserve"> </w:t>
            </w:r>
            <w:proofErr w:type="spellStart"/>
            <w:r w:rsidRPr="00CA7118">
              <w:rPr>
                <w:rFonts w:asciiTheme="minorHAnsi" w:eastAsia="Times New Roman" w:hAnsiTheme="minorHAnsi" w:cstheme="minorHAnsi"/>
                <w:sz w:val="22"/>
                <w:szCs w:val="24"/>
              </w:rPr>
              <w:t>διάνοιαν</w:t>
            </w:r>
            <w:proofErr w:type="spellEnd"/>
            <w:r w:rsidRPr="00CA7118">
              <w:rPr>
                <w:rFonts w:asciiTheme="minorHAnsi" w:eastAsia="Times New Roman" w:hAnsiTheme="minorHAnsi" w:cstheme="minorHAnsi"/>
                <w:sz w:val="22"/>
                <w:szCs w:val="24"/>
              </w:rPr>
              <w:t> </w:t>
            </w:r>
            <w:proofErr w:type="spellStart"/>
            <w:r w:rsidRPr="00CA7118">
              <w:rPr>
                <w:rFonts w:asciiTheme="minorHAnsi" w:eastAsia="Times New Roman" w:hAnsiTheme="minorHAnsi" w:cstheme="minorHAnsi"/>
                <w:sz w:val="22"/>
                <w:szCs w:val="24"/>
              </w:rPr>
              <w:t>ἵνα</w:t>
            </w:r>
            <w:proofErr w:type="spellEnd"/>
            <w:r w:rsidRPr="00CA7118">
              <w:rPr>
                <w:rFonts w:asciiTheme="minorHAnsi" w:eastAsia="Times New Roman" w:hAnsiTheme="minorHAnsi" w:cstheme="minorHAnsi"/>
                <w:sz w:val="22"/>
                <w:szCs w:val="24"/>
              </w:rPr>
              <w:t xml:space="preserve"> </w:t>
            </w:r>
            <w:proofErr w:type="spellStart"/>
            <w:r w:rsidRPr="00CA7118">
              <w:rPr>
                <w:rFonts w:asciiTheme="minorHAnsi" w:eastAsia="Times New Roman" w:hAnsiTheme="minorHAnsi" w:cstheme="minorHAnsi"/>
                <w:sz w:val="22"/>
                <w:szCs w:val="24"/>
              </w:rPr>
              <w:t>γινώσκωμεν</w:t>
            </w:r>
            <w:proofErr w:type="spellEnd"/>
            <w:r w:rsidRPr="00CA7118">
              <w:rPr>
                <w:rFonts w:asciiTheme="minorHAnsi" w:eastAsia="Times New Roman" w:hAnsiTheme="minorHAnsi" w:cstheme="minorHAnsi"/>
                <w:sz w:val="22"/>
                <w:szCs w:val="24"/>
              </w:rPr>
              <w:t xml:space="preserve"> </w:t>
            </w:r>
            <w:proofErr w:type="spellStart"/>
            <w:r w:rsidRPr="00CA7118">
              <w:rPr>
                <w:rFonts w:asciiTheme="minorHAnsi" w:eastAsia="Times New Roman" w:hAnsiTheme="minorHAnsi" w:cstheme="minorHAnsi"/>
                <w:sz w:val="22"/>
                <w:szCs w:val="24"/>
              </w:rPr>
              <w:t>τὸν</w:t>
            </w:r>
            <w:proofErr w:type="spellEnd"/>
            <w:r w:rsidR="00E53377">
              <w:rPr>
                <w:rFonts w:asciiTheme="minorHAnsi" w:eastAsia="Times New Roman" w:hAnsiTheme="minorHAnsi" w:cstheme="minorHAnsi"/>
                <w:sz w:val="22"/>
                <w:szCs w:val="24"/>
              </w:rPr>
              <w:t xml:space="preserve"> </w:t>
            </w:r>
            <w:proofErr w:type="spellStart"/>
            <w:r w:rsidRPr="00CA7118">
              <w:rPr>
                <w:rFonts w:asciiTheme="minorHAnsi" w:eastAsia="Times New Roman" w:hAnsiTheme="minorHAnsi" w:cstheme="minorHAnsi"/>
                <w:sz w:val="22"/>
                <w:szCs w:val="24"/>
              </w:rPr>
              <w:t>ἀληθινόν</w:t>
            </w:r>
            <w:proofErr w:type="spellEnd"/>
            <w:r w:rsidRPr="00CA7118">
              <w:rPr>
                <w:rFonts w:asciiTheme="minorHAnsi" w:eastAsia="Times New Roman" w:hAnsiTheme="minorHAnsi" w:cstheme="minorHAnsi"/>
                <w:sz w:val="22"/>
                <w:szCs w:val="24"/>
              </w:rPr>
              <w:t xml:space="preserve">· </w:t>
            </w:r>
            <w:proofErr w:type="spellStart"/>
            <w:r w:rsidRPr="00CA7118">
              <w:rPr>
                <w:rFonts w:asciiTheme="minorHAnsi" w:eastAsia="Times New Roman" w:hAnsiTheme="minorHAnsi" w:cstheme="minorHAnsi"/>
                <w:sz w:val="22"/>
                <w:szCs w:val="24"/>
              </w:rPr>
              <w:t>καί</w:t>
            </w:r>
            <w:proofErr w:type="spellEnd"/>
            <w:r>
              <w:rPr>
                <w:rFonts w:asciiTheme="minorHAnsi" w:eastAsia="Times New Roman" w:hAnsiTheme="minorHAnsi" w:cstheme="minorHAnsi"/>
                <w:sz w:val="22"/>
                <w:szCs w:val="24"/>
              </w:rPr>
              <w:t xml:space="preserve"> </w:t>
            </w:r>
            <w:proofErr w:type="spellStart"/>
            <w:r w:rsidRPr="00CA7118">
              <w:rPr>
                <w:rFonts w:asciiTheme="minorHAnsi" w:eastAsia="Times New Roman" w:hAnsiTheme="minorHAnsi" w:cstheme="minorHAnsi"/>
                <w:sz w:val="22"/>
                <w:szCs w:val="24"/>
              </w:rPr>
              <w:t>ἐσμεν</w:t>
            </w:r>
            <w:proofErr w:type="spellEnd"/>
            <w:r w:rsidRPr="00CA7118">
              <w:rPr>
                <w:rFonts w:asciiTheme="minorHAnsi" w:eastAsia="Times New Roman" w:hAnsiTheme="minorHAnsi" w:cstheme="minorHAnsi"/>
                <w:sz w:val="22"/>
                <w:szCs w:val="24"/>
              </w:rPr>
              <w:t> </w:t>
            </w:r>
            <w:proofErr w:type="spellStart"/>
            <w:r w:rsidRPr="00CA7118">
              <w:rPr>
                <w:rFonts w:asciiTheme="minorHAnsi" w:eastAsia="Times New Roman" w:hAnsiTheme="minorHAnsi" w:cstheme="minorHAnsi"/>
                <w:sz w:val="22"/>
                <w:szCs w:val="24"/>
              </w:rPr>
              <w:t>ἐν</w:t>
            </w:r>
            <w:proofErr w:type="spellEnd"/>
            <w:r w:rsidRPr="00CA7118">
              <w:rPr>
                <w:rFonts w:asciiTheme="minorHAnsi" w:eastAsia="Times New Roman" w:hAnsiTheme="minorHAnsi" w:cstheme="minorHAnsi"/>
                <w:sz w:val="22"/>
                <w:szCs w:val="24"/>
              </w:rPr>
              <w:t xml:space="preserve"> </w:t>
            </w:r>
            <w:proofErr w:type="spellStart"/>
            <w:r w:rsidRPr="00CA7118">
              <w:rPr>
                <w:rFonts w:asciiTheme="minorHAnsi" w:eastAsia="Times New Roman" w:hAnsiTheme="minorHAnsi" w:cstheme="minorHAnsi"/>
                <w:sz w:val="22"/>
                <w:szCs w:val="24"/>
              </w:rPr>
              <w:t>τῷ</w:t>
            </w:r>
            <w:proofErr w:type="spellEnd"/>
            <w:r w:rsidRPr="00CA7118">
              <w:rPr>
                <w:rFonts w:asciiTheme="minorHAnsi" w:eastAsia="Times New Roman" w:hAnsiTheme="minorHAnsi" w:cstheme="minorHAnsi"/>
                <w:sz w:val="22"/>
                <w:szCs w:val="24"/>
              </w:rPr>
              <w:t> </w:t>
            </w:r>
            <w:proofErr w:type="spellStart"/>
            <w:r w:rsidRPr="00CA7118">
              <w:rPr>
                <w:rFonts w:asciiTheme="minorHAnsi" w:eastAsia="Times New Roman" w:hAnsiTheme="minorHAnsi" w:cstheme="minorHAnsi"/>
                <w:sz w:val="22"/>
                <w:szCs w:val="24"/>
              </w:rPr>
              <w:t>ἀληθινῷ</w:t>
            </w:r>
            <w:proofErr w:type="spellEnd"/>
            <w:r w:rsidRPr="00CA7118">
              <w:rPr>
                <w:rFonts w:asciiTheme="minorHAnsi" w:eastAsia="Times New Roman" w:hAnsiTheme="minorHAnsi" w:cstheme="minorHAnsi"/>
                <w:sz w:val="22"/>
                <w:szCs w:val="24"/>
              </w:rPr>
              <w:t>, </w:t>
            </w:r>
            <w:proofErr w:type="spellStart"/>
            <w:r w:rsidRPr="00CA7118">
              <w:rPr>
                <w:rFonts w:asciiTheme="minorHAnsi" w:eastAsia="Times New Roman" w:hAnsiTheme="minorHAnsi" w:cstheme="minorHAnsi"/>
                <w:sz w:val="22"/>
                <w:szCs w:val="24"/>
              </w:rPr>
              <w:t>ἐν</w:t>
            </w:r>
            <w:proofErr w:type="spellEnd"/>
            <w:r w:rsidRPr="00CA7118">
              <w:rPr>
                <w:rFonts w:asciiTheme="minorHAnsi" w:eastAsia="Times New Roman" w:hAnsiTheme="minorHAnsi" w:cstheme="minorHAnsi"/>
                <w:sz w:val="22"/>
                <w:szCs w:val="24"/>
              </w:rPr>
              <w:t xml:space="preserve"> </w:t>
            </w:r>
            <w:proofErr w:type="spellStart"/>
            <w:r w:rsidRPr="00CA7118">
              <w:rPr>
                <w:rFonts w:asciiTheme="minorHAnsi" w:eastAsia="Times New Roman" w:hAnsiTheme="minorHAnsi" w:cstheme="minorHAnsi"/>
                <w:sz w:val="22"/>
                <w:szCs w:val="24"/>
              </w:rPr>
              <w:t>τῷ</w:t>
            </w:r>
            <w:proofErr w:type="spellEnd"/>
            <w:r w:rsidRPr="00CA7118">
              <w:rPr>
                <w:rFonts w:asciiTheme="minorHAnsi" w:eastAsia="Times New Roman" w:hAnsiTheme="minorHAnsi" w:cstheme="minorHAnsi"/>
                <w:sz w:val="22"/>
                <w:szCs w:val="24"/>
              </w:rPr>
              <w:t> </w:t>
            </w:r>
            <w:proofErr w:type="spellStart"/>
            <w:r w:rsidRPr="00CA7118">
              <w:rPr>
                <w:rFonts w:asciiTheme="minorHAnsi" w:eastAsia="Times New Roman" w:hAnsiTheme="minorHAnsi" w:cstheme="minorHAnsi"/>
                <w:sz w:val="22"/>
                <w:szCs w:val="24"/>
              </w:rPr>
              <w:t>υἱῷ</w:t>
            </w:r>
            <w:proofErr w:type="spellEnd"/>
            <w:r>
              <w:rPr>
                <w:rFonts w:asciiTheme="minorHAnsi" w:eastAsia="Times New Roman" w:hAnsiTheme="minorHAnsi" w:cstheme="minorHAnsi"/>
                <w:sz w:val="22"/>
                <w:szCs w:val="24"/>
              </w:rPr>
              <w:t xml:space="preserve"> </w:t>
            </w:r>
            <w:proofErr w:type="spellStart"/>
            <w:r w:rsidRPr="00CA7118">
              <w:rPr>
                <w:rFonts w:asciiTheme="minorHAnsi" w:eastAsia="Times New Roman" w:hAnsiTheme="minorHAnsi" w:cstheme="minorHAnsi"/>
                <w:sz w:val="22"/>
                <w:szCs w:val="24"/>
              </w:rPr>
              <w:t>αὐτοῦ</w:t>
            </w:r>
            <w:proofErr w:type="spellEnd"/>
            <w:r w:rsidRPr="00CA7118">
              <w:rPr>
                <w:rFonts w:asciiTheme="minorHAnsi" w:eastAsia="Times New Roman" w:hAnsiTheme="minorHAnsi" w:cstheme="minorHAnsi"/>
                <w:sz w:val="22"/>
                <w:szCs w:val="24"/>
              </w:rPr>
              <w:t> </w:t>
            </w:r>
            <w:proofErr w:type="spellStart"/>
            <w:r w:rsidRPr="00CA7118">
              <w:rPr>
                <w:rFonts w:asciiTheme="minorHAnsi" w:eastAsia="Times New Roman" w:hAnsiTheme="minorHAnsi" w:cstheme="minorHAnsi"/>
                <w:sz w:val="22"/>
                <w:szCs w:val="24"/>
              </w:rPr>
              <w:t>᾿Ιησοῦ</w:t>
            </w:r>
            <w:proofErr w:type="spellEnd"/>
            <w:r w:rsidRPr="00CA7118">
              <w:rPr>
                <w:rFonts w:asciiTheme="minorHAnsi" w:eastAsia="Times New Roman" w:hAnsiTheme="minorHAnsi" w:cstheme="minorHAnsi"/>
                <w:sz w:val="22"/>
                <w:szCs w:val="24"/>
              </w:rPr>
              <w:t> </w:t>
            </w:r>
            <w:proofErr w:type="spellStart"/>
            <w:r w:rsidRPr="00CA7118">
              <w:rPr>
                <w:rFonts w:asciiTheme="minorHAnsi" w:eastAsia="Times New Roman" w:hAnsiTheme="minorHAnsi" w:cstheme="minorHAnsi"/>
                <w:sz w:val="22"/>
                <w:szCs w:val="24"/>
              </w:rPr>
              <w:t>Χρισ</w:t>
            </w:r>
            <w:r w:rsidR="00E53377">
              <w:rPr>
                <w:rFonts w:asciiTheme="minorHAnsi" w:eastAsia="Times New Roman" w:hAnsiTheme="minorHAnsi" w:cstheme="minorHAnsi"/>
                <w:sz w:val="22"/>
                <w:szCs w:val="24"/>
              </w:rPr>
              <w:t>τῷ</w:t>
            </w:r>
            <w:proofErr w:type="spellEnd"/>
            <w:r w:rsidR="00E53377">
              <w:rPr>
                <w:rFonts w:asciiTheme="minorHAnsi" w:eastAsia="Times New Roman" w:hAnsiTheme="minorHAnsi" w:cstheme="minorHAnsi"/>
                <w:sz w:val="22"/>
                <w:szCs w:val="24"/>
              </w:rPr>
              <w:t>.</w:t>
            </w:r>
            <w:r w:rsidR="00196062">
              <w:rPr>
                <w:rFonts w:asciiTheme="minorHAnsi" w:eastAsia="Times New Roman" w:hAnsiTheme="minorHAnsi" w:cstheme="minorHAnsi"/>
                <w:sz w:val="22"/>
                <w:szCs w:val="24"/>
              </w:rPr>
              <w:t xml:space="preserve"> </w:t>
            </w:r>
            <w:proofErr w:type="spellStart"/>
            <w:r w:rsidR="00E53377">
              <w:rPr>
                <w:rFonts w:asciiTheme="minorHAnsi" w:eastAsia="Times New Roman" w:hAnsiTheme="minorHAnsi" w:cstheme="minorHAnsi"/>
                <w:sz w:val="22"/>
                <w:szCs w:val="24"/>
              </w:rPr>
              <w:t>οὗτός</w:t>
            </w:r>
            <w:proofErr w:type="spellEnd"/>
            <w:r w:rsidR="00196062">
              <w:rPr>
                <w:rFonts w:asciiTheme="minorHAnsi" w:eastAsia="Times New Roman" w:hAnsiTheme="minorHAnsi" w:cstheme="minorHAnsi"/>
                <w:sz w:val="22"/>
                <w:szCs w:val="24"/>
              </w:rPr>
              <w:t xml:space="preserve"> </w:t>
            </w:r>
            <w:proofErr w:type="spellStart"/>
            <w:r w:rsidR="00196062">
              <w:rPr>
                <w:rFonts w:asciiTheme="minorHAnsi" w:eastAsia="Times New Roman" w:hAnsiTheme="minorHAnsi" w:cstheme="minorHAnsi"/>
                <w:sz w:val="22"/>
                <w:szCs w:val="24"/>
              </w:rPr>
              <w:t>ἐστιν</w:t>
            </w:r>
            <w:proofErr w:type="spellEnd"/>
            <w:r w:rsidR="00196062">
              <w:rPr>
                <w:rFonts w:asciiTheme="minorHAnsi" w:eastAsia="Times New Roman" w:hAnsiTheme="minorHAnsi" w:cstheme="minorHAnsi"/>
                <w:sz w:val="22"/>
                <w:szCs w:val="24"/>
              </w:rPr>
              <w:t xml:space="preserve"> </w:t>
            </w:r>
            <w:r w:rsidR="00E53377">
              <w:rPr>
                <w:rFonts w:asciiTheme="minorHAnsi" w:eastAsia="Times New Roman" w:hAnsiTheme="minorHAnsi" w:cstheme="minorHAnsi"/>
                <w:sz w:val="22"/>
                <w:szCs w:val="24"/>
              </w:rPr>
              <w:t>ὁ </w:t>
            </w:r>
            <w:proofErr w:type="spellStart"/>
            <w:r w:rsidR="00E53377">
              <w:rPr>
                <w:rFonts w:asciiTheme="minorHAnsi" w:eastAsia="Times New Roman" w:hAnsiTheme="minorHAnsi" w:cstheme="minorHAnsi"/>
                <w:sz w:val="22"/>
                <w:szCs w:val="24"/>
              </w:rPr>
              <w:t>ἀληθινὸς</w:t>
            </w:r>
            <w:proofErr w:type="spellEnd"/>
            <w:r w:rsidR="00E53377">
              <w:rPr>
                <w:rFonts w:asciiTheme="minorHAnsi" w:eastAsia="Times New Roman" w:hAnsiTheme="minorHAnsi" w:cstheme="minorHAnsi"/>
                <w:sz w:val="22"/>
                <w:szCs w:val="24"/>
              </w:rPr>
              <w:t xml:space="preserve"> </w:t>
            </w:r>
            <w:proofErr w:type="spellStart"/>
            <w:r w:rsidR="00E53377">
              <w:rPr>
                <w:rFonts w:asciiTheme="minorHAnsi" w:eastAsia="Times New Roman" w:hAnsiTheme="minorHAnsi" w:cstheme="minorHAnsi"/>
                <w:sz w:val="22"/>
                <w:szCs w:val="24"/>
              </w:rPr>
              <w:t>Θεὸς</w:t>
            </w:r>
            <w:proofErr w:type="spellEnd"/>
            <w:r w:rsidR="00E53377">
              <w:rPr>
                <w:rFonts w:asciiTheme="minorHAnsi" w:eastAsia="Times New Roman" w:hAnsiTheme="minorHAnsi" w:cstheme="minorHAnsi"/>
                <w:sz w:val="22"/>
                <w:szCs w:val="24"/>
              </w:rPr>
              <w:t xml:space="preserve"> </w:t>
            </w:r>
            <w:proofErr w:type="spellStart"/>
            <w:r w:rsidR="00E53377">
              <w:rPr>
                <w:rFonts w:asciiTheme="minorHAnsi" w:eastAsia="Times New Roman" w:hAnsiTheme="minorHAnsi" w:cstheme="minorHAnsi"/>
                <w:sz w:val="22"/>
                <w:szCs w:val="24"/>
              </w:rPr>
              <w:t>καὶ</w:t>
            </w:r>
            <w:proofErr w:type="spellEnd"/>
            <w:r w:rsidR="00E53377">
              <w:rPr>
                <w:rFonts w:asciiTheme="minorHAnsi" w:eastAsia="Times New Roman" w:hAnsiTheme="minorHAnsi" w:cstheme="minorHAnsi"/>
                <w:sz w:val="22"/>
                <w:szCs w:val="24"/>
              </w:rPr>
              <w:t> </w:t>
            </w:r>
            <w:proofErr w:type="spellStart"/>
            <w:r w:rsidR="00E53377">
              <w:rPr>
                <w:rFonts w:asciiTheme="minorHAnsi" w:eastAsia="Times New Roman" w:hAnsiTheme="minorHAnsi" w:cstheme="minorHAnsi"/>
                <w:sz w:val="22"/>
                <w:szCs w:val="24"/>
              </w:rPr>
              <w:t>ζωὴ</w:t>
            </w:r>
            <w:proofErr w:type="spellEnd"/>
            <w:r w:rsidR="00E53377">
              <w:rPr>
                <w:rFonts w:asciiTheme="minorHAnsi" w:eastAsia="Times New Roman" w:hAnsiTheme="minorHAnsi" w:cstheme="minorHAnsi"/>
                <w:sz w:val="22"/>
                <w:szCs w:val="24"/>
              </w:rPr>
              <w:t xml:space="preserve"> </w:t>
            </w:r>
            <w:proofErr w:type="spellStart"/>
            <w:r w:rsidR="00FB2D22">
              <w:rPr>
                <w:rFonts w:asciiTheme="minorHAnsi" w:eastAsia="Times New Roman" w:hAnsiTheme="minorHAnsi" w:cstheme="minorHAnsi"/>
                <w:sz w:val="22"/>
                <w:szCs w:val="24"/>
              </w:rPr>
              <w:t>α</w:t>
            </w:r>
            <w:r w:rsidRPr="00CA7118">
              <w:rPr>
                <w:rFonts w:asciiTheme="minorHAnsi" w:eastAsia="Times New Roman" w:hAnsiTheme="minorHAnsi" w:cstheme="minorHAnsi"/>
                <w:sz w:val="22"/>
                <w:szCs w:val="24"/>
              </w:rPr>
              <w:t>ἰώνιος</w:t>
            </w:r>
            <w:proofErr w:type="spellEnd"/>
            <w:r w:rsidRPr="00CA7118">
              <w:rPr>
                <w:rFonts w:asciiTheme="minorHAnsi" w:eastAsia="Times New Roman" w:hAnsiTheme="minorHAnsi" w:cstheme="minorHAnsi"/>
                <w:sz w:val="22"/>
                <w:szCs w:val="24"/>
              </w:rPr>
              <w:t>.</w:t>
            </w:r>
            <w:r w:rsidR="00FB2D22">
              <w:rPr>
                <w:rFonts w:asciiTheme="minorHAnsi" w:eastAsia="Times New Roman" w:hAnsiTheme="minorHAnsi" w:cstheme="minorHAnsi"/>
                <w:sz w:val="22"/>
                <w:szCs w:val="24"/>
              </w:rPr>
              <w:t xml:space="preserve"> </w:t>
            </w:r>
            <w:r w:rsidR="00FB2D22">
              <w:rPr>
                <w:rFonts w:asciiTheme="minorHAnsi" w:eastAsia="Times New Roman" w:hAnsiTheme="minorHAnsi" w:cstheme="minorHAnsi"/>
                <w:sz w:val="22"/>
                <w:szCs w:val="24"/>
                <w:vertAlign w:val="superscript"/>
              </w:rPr>
              <w:t>21</w:t>
            </w:r>
            <w:r w:rsidRPr="00CA7118">
              <w:rPr>
                <w:rFonts w:asciiTheme="minorHAnsi" w:eastAsia="Times New Roman" w:hAnsiTheme="minorHAnsi" w:cstheme="minorHAnsi"/>
                <w:sz w:val="22"/>
                <w:szCs w:val="24"/>
              </w:rPr>
              <w:t> </w:t>
            </w:r>
            <w:proofErr w:type="spellStart"/>
            <w:r w:rsidRPr="00CA7118">
              <w:rPr>
                <w:rFonts w:asciiTheme="minorHAnsi" w:eastAsia="Times New Roman" w:hAnsiTheme="minorHAnsi" w:cstheme="minorHAnsi"/>
                <w:sz w:val="22"/>
                <w:szCs w:val="24"/>
              </w:rPr>
              <w:t>Τεκνία</w:t>
            </w:r>
            <w:proofErr w:type="spellEnd"/>
            <w:r w:rsidRPr="00CA7118">
              <w:rPr>
                <w:rFonts w:asciiTheme="minorHAnsi" w:eastAsia="Times New Roman" w:hAnsiTheme="minorHAnsi" w:cstheme="minorHAnsi"/>
                <w:sz w:val="22"/>
                <w:szCs w:val="24"/>
              </w:rPr>
              <w:t xml:space="preserve">, </w:t>
            </w:r>
            <w:proofErr w:type="spellStart"/>
            <w:r w:rsidRPr="00CA7118">
              <w:rPr>
                <w:rFonts w:asciiTheme="minorHAnsi" w:eastAsia="Times New Roman" w:hAnsiTheme="minorHAnsi" w:cstheme="minorHAnsi"/>
                <w:sz w:val="22"/>
                <w:szCs w:val="24"/>
              </w:rPr>
              <w:t>φυλάξατε</w:t>
            </w:r>
            <w:proofErr w:type="spellEnd"/>
            <w:r>
              <w:rPr>
                <w:rFonts w:asciiTheme="minorHAnsi" w:eastAsia="Times New Roman" w:hAnsiTheme="minorHAnsi" w:cstheme="minorHAnsi"/>
                <w:sz w:val="22"/>
                <w:szCs w:val="24"/>
              </w:rPr>
              <w:t xml:space="preserve"> </w:t>
            </w:r>
            <w:proofErr w:type="spellStart"/>
            <w:r w:rsidRPr="00CA7118">
              <w:rPr>
                <w:rFonts w:asciiTheme="minorHAnsi" w:eastAsia="Times New Roman" w:hAnsiTheme="minorHAnsi" w:cstheme="minorHAnsi"/>
                <w:sz w:val="22"/>
                <w:szCs w:val="24"/>
              </w:rPr>
              <w:t>ἑ</w:t>
            </w:r>
            <w:r w:rsidR="00FB2D22">
              <w:rPr>
                <w:rFonts w:asciiTheme="minorHAnsi" w:eastAsia="Times New Roman" w:hAnsiTheme="minorHAnsi" w:cstheme="minorHAnsi"/>
                <w:sz w:val="22"/>
                <w:szCs w:val="24"/>
              </w:rPr>
              <w:t>αυτοὺς</w:t>
            </w:r>
            <w:proofErr w:type="spellEnd"/>
            <w:r w:rsidR="00E53377">
              <w:rPr>
                <w:rFonts w:asciiTheme="minorHAnsi" w:eastAsia="Times New Roman" w:hAnsiTheme="minorHAnsi" w:cstheme="minorHAnsi"/>
                <w:sz w:val="22"/>
                <w:szCs w:val="24"/>
              </w:rPr>
              <w:t xml:space="preserve"> </w:t>
            </w:r>
            <w:proofErr w:type="spellStart"/>
            <w:r w:rsidR="00196062">
              <w:rPr>
                <w:rFonts w:asciiTheme="minorHAnsi" w:eastAsia="Times New Roman" w:hAnsiTheme="minorHAnsi" w:cstheme="minorHAnsi"/>
                <w:sz w:val="22"/>
                <w:szCs w:val="24"/>
              </w:rPr>
              <w:t>ἀπὸ</w:t>
            </w:r>
            <w:proofErr w:type="spellEnd"/>
            <w:r w:rsidR="00FB2D22">
              <w:rPr>
                <w:rFonts w:asciiTheme="minorHAnsi" w:eastAsia="Times New Roman" w:hAnsiTheme="minorHAnsi" w:cstheme="minorHAnsi"/>
                <w:sz w:val="22"/>
                <w:szCs w:val="24"/>
              </w:rPr>
              <w:t xml:space="preserve"> </w:t>
            </w:r>
            <w:proofErr w:type="spellStart"/>
            <w:r w:rsidRPr="00CA7118">
              <w:rPr>
                <w:rFonts w:asciiTheme="minorHAnsi" w:eastAsia="Times New Roman" w:hAnsiTheme="minorHAnsi" w:cstheme="minorHAnsi"/>
                <w:sz w:val="22"/>
                <w:szCs w:val="24"/>
              </w:rPr>
              <w:t>τῶν</w:t>
            </w:r>
            <w:proofErr w:type="spellEnd"/>
            <w:r w:rsidRPr="00CA7118">
              <w:rPr>
                <w:rFonts w:asciiTheme="minorHAnsi" w:eastAsia="Times New Roman" w:hAnsiTheme="minorHAnsi" w:cstheme="minorHAnsi"/>
                <w:sz w:val="22"/>
                <w:szCs w:val="24"/>
              </w:rPr>
              <w:t xml:space="preserve"> </w:t>
            </w:r>
            <w:r w:rsidR="00FB2D22">
              <w:rPr>
                <w:rFonts w:asciiTheme="minorHAnsi" w:eastAsia="Times New Roman" w:hAnsiTheme="minorHAnsi" w:cstheme="minorHAnsi"/>
                <w:sz w:val="22"/>
                <w:szCs w:val="24"/>
              </w:rPr>
              <w:t xml:space="preserve"> </w:t>
            </w:r>
            <w:proofErr w:type="spellStart"/>
            <w:r w:rsidRPr="00CA7118">
              <w:rPr>
                <w:rFonts w:asciiTheme="minorHAnsi" w:eastAsia="Times New Roman" w:hAnsiTheme="minorHAnsi" w:cstheme="minorHAnsi"/>
                <w:sz w:val="22"/>
                <w:szCs w:val="24"/>
              </w:rPr>
              <w:t>εἰδώλων</w:t>
            </w:r>
            <w:proofErr w:type="spellEnd"/>
            <w:r w:rsidRPr="00CA7118">
              <w:rPr>
                <w:rFonts w:asciiTheme="minorHAnsi" w:eastAsia="Times New Roman" w:hAnsiTheme="minorHAnsi" w:cstheme="minorHAnsi"/>
                <w:sz w:val="22"/>
                <w:szCs w:val="24"/>
              </w:rPr>
              <w:t>· </w:t>
            </w:r>
            <w:proofErr w:type="spellStart"/>
            <w:r w:rsidRPr="00CA7118">
              <w:rPr>
                <w:rFonts w:asciiTheme="minorHAnsi" w:eastAsia="Times New Roman" w:hAnsiTheme="minorHAnsi" w:cstheme="minorHAnsi"/>
                <w:sz w:val="22"/>
                <w:szCs w:val="24"/>
              </w:rPr>
              <w:t>ἀμήν</w:t>
            </w:r>
            <w:proofErr w:type="spellEnd"/>
            <w:r w:rsidRPr="00CA7118">
              <w:rPr>
                <w:rFonts w:asciiTheme="minorHAnsi" w:eastAsia="Times New Roman" w:hAnsiTheme="minorHAnsi" w:cstheme="minorHAnsi"/>
                <w:sz w:val="22"/>
                <w:szCs w:val="24"/>
              </w:rPr>
              <w:t>.</w:t>
            </w:r>
          </w:p>
        </w:tc>
        <w:tc>
          <w:tcPr>
            <w:tcW w:w="2836" w:type="pct"/>
            <w:tcBorders>
              <w:top w:val="nil"/>
              <w:left w:val="nil"/>
              <w:bottom w:val="single" w:sz="8" w:space="0" w:color="auto"/>
              <w:right w:val="single" w:sz="8" w:space="0" w:color="auto"/>
            </w:tcBorders>
            <w:tcMar>
              <w:top w:w="0" w:type="dxa"/>
              <w:left w:w="108" w:type="dxa"/>
              <w:bottom w:w="0" w:type="dxa"/>
              <w:right w:w="108" w:type="dxa"/>
            </w:tcMar>
            <w:hideMark/>
          </w:tcPr>
          <w:p w:rsidR="0066629F" w:rsidRPr="00CA7118" w:rsidRDefault="0066629F" w:rsidP="00196062">
            <w:pPr>
              <w:rPr>
                <w:rFonts w:asciiTheme="minorHAnsi" w:eastAsia="Times New Roman" w:hAnsiTheme="minorHAnsi" w:cstheme="minorHAnsi"/>
                <w:sz w:val="20"/>
              </w:rPr>
            </w:pPr>
            <w:r w:rsidRPr="00CA7118">
              <w:rPr>
                <w:rFonts w:asciiTheme="minorHAnsi" w:eastAsia="Times New Roman" w:hAnsiTheme="minorHAnsi" w:cstheme="minorHAnsi"/>
                <w:szCs w:val="24"/>
                <w:vertAlign w:val="superscript"/>
              </w:rPr>
              <w:t>20 </w:t>
            </w:r>
            <w:r w:rsidRPr="00CA7118">
              <w:rPr>
                <w:rFonts w:asciiTheme="minorHAnsi" w:eastAsia="Times New Roman" w:hAnsiTheme="minorHAnsi" w:cstheme="minorHAnsi"/>
                <w:szCs w:val="24"/>
              </w:rPr>
              <w:t>Ξέρουμε πως ο Υιός του Θεού ήρθε και μας έδωσε την πνευματική δύναμη για να γνωρίσουμε τον αληθινό Θεό. Είμαστε ενωμένοι με τον αληθινό Θεό μέσω του Υιού του, του Ιησού Χριστού. Αυτός είναι ο αληθινός Θεός, αυτός είναι η αιώνια ζωή. </w:t>
            </w:r>
            <w:r w:rsidRPr="00CA7118">
              <w:rPr>
                <w:rFonts w:asciiTheme="minorHAnsi" w:eastAsia="Times New Roman" w:hAnsiTheme="minorHAnsi" w:cstheme="minorHAnsi"/>
                <w:szCs w:val="24"/>
                <w:vertAlign w:val="superscript"/>
              </w:rPr>
              <w:t>21 </w:t>
            </w:r>
            <w:r w:rsidRPr="00CA7118">
              <w:rPr>
                <w:rFonts w:asciiTheme="minorHAnsi" w:eastAsia="Times New Roman" w:hAnsiTheme="minorHAnsi" w:cstheme="minorHAnsi"/>
                <w:szCs w:val="24"/>
              </w:rPr>
              <w:t>Παιδιά μου, φυλαχτείτε από τους ψεύτικους θεούς. Αμήν.</w:t>
            </w:r>
          </w:p>
        </w:tc>
      </w:tr>
    </w:tbl>
    <w:p w:rsidR="0066629F" w:rsidRPr="00CA7118" w:rsidRDefault="0066629F" w:rsidP="00196062">
      <w:pPr>
        <w:spacing w:line="360" w:lineRule="auto"/>
        <w:rPr>
          <w:rFonts w:asciiTheme="minorHAnsi" w:eastAsia="Times New Roman" w:hAnsiTheme="minorHAnsi" w:cstheme="minorHAnsi"/>
          <w:sz w:val="20"/>
        </w:rPr>
      </w:pPr>
      <w:r w:rsidRPr="00CA7118">
        <w:rPr>
          <w:rFonts w:asciiTheme="minorHAnsi" w:eastAsia="Times New Roman" w:hAnsiTheme="minorHAnsi" w:cstheme="minorHAnsi"/>
          <w:szCs w:val="24"/>
        </w:rPr>
        <w:t>.............................</w:t>
      </w:r>
      <w:r w:rsidR="00563679">
        <w:rPr>
          <w:rFonts w:asciiTheme="minorHAnsi" w:eastAsia="Times New Roman" w:hAnsiTheme="minorHAnsi" w:cstheme="minorHAnsi"/>
          <w:szCs w:val="24"/>
        </w:rPr>
        <w:t>.....................................</w:t>
      </w:r>
      <w:r w:rsidRPr="00CA7118">
        <w:rPr>
          <w:rFonts w:asciiTheme="minorHAnsi" w:eastAsia="Times New Roman" w:hAnsiTheme="minorHAnsi" w:cstheme="minorHAnsi"/>
          <w:szCs w:val="24"/>
        </w:rPr>
        <w:t>.........................................................................................</w:t>
      </w:r>
    </w:p>
    <w:p w:rsidR="0066629F" w:rsidRPr="00CA7118" w:rsidRDefault="0066629F" w:rsidP="00196062">
      <w:pPr>
        <w:spacing w:line="360" w:lineRule="auto"/>
        <w:rPr>
          <w:rFonts w:asciiTheme="minorHAnsi" w:eastAsia="Times New Roman" w:hAnsiTheme="minorHAnsi" w:cstheme="minorHAnsi"/>
          <w:sz w:val="20"/>
        </w:rPr>
      </w:pPr>
      <w:r w:rsidRPr="00CA7118">
        <w:rPr>
          <w:rFonts w:asciiTheme="minorHAnsi" w:eastAsia="Times New Roman" w:hAnsiTheme="minorHAnsi" w:cstheme="minorHAnsi"/>
          <w:szCs w:val="24"/>
        </w:rPr>
        <w:t>.................................................................</w:t>
      </w:r>
      <w:r w:rsidR="00563679">
        <w:rPr>
          <w:rFonts w:asciiTheme="minorHAnsi" w:eastAsia="Times New Roman" w:hAnsiTheme="minorHAnsi" w:cstheme="minorHAnsi"/>
          <w:szCs w:val="24"/>
        </w:rPr>
        <w:t>....................................</w:t>
      </w:r>
      <w:r w:rsidRPr="00CA7118">
        <w:rPr>
          <w:rFonts w:asciiTheme="minorHAnsi" w:eastAsia="Times New Roman" w:hAnsiTheme="minorHAnsi" w:cstheme="minorHAnsi"/>
          <w:szCs w:val="24"/>
        </w:rPr>
        <w:t>.....................................................</w:t>
      </w:r>
    </w:p>
    <w:p w:rsidR="0066629F" w:rsidRPr="00CA7118" w:rsidRDefault="0066629F" w:rsidP="0066629F">
      <w:pPr>
        <w:spacing w:line="320" w:lineRule="atLeast"/>
        <w:rPr>
          <w:rFonts w:asciiTheme="minorHAnsi" w:eastAsia="Times New Roman" w:hAnsiTheme="minorHAnsi" w:cstheme="minorHAnsi"/>
          <w:sz w:val="20"/>
        </w:rPr>
      </w:pPr>
      <w:r w:rsidRPr="00CA7118">
        <w:rPr>
          <w:rFonts w:asciiTheme="minorHAnsi" w:eastAsia="Times New Roman" w:hAnsiTheme="minorHAnsi" w:cstheme="minorHAnsi"/>
          <w:szCs w:val="24"/>
        </w:rPr>
        <w:t>.....................................................................................................</w:t>
      </w:r>
      <w:r w:rsidR="00563679">
        <w:rPr>
          <w:rFonts w:asciiTheme="minorHAnsi" w:eastAsia="Times New Roman" w:hAnsiTheme="minorHAnsi" w:cstheme="minorHAnsi"/>
          <w:szCs w:val="24"/>
        </w:rPr>
        <w:t>....................................</w:t>
      </w:r>
      <w:r w:rsidRPr="00CA7118">
        <w:rPr>
          <w:rFonts w:asciiTheme="minorHAnsi" w:eastAsia="Times New Roman" w:hAnsiTheme="minorHAnsi" w:cstheme="minorHAnsi"/>
          <w:szCs w:val="24"/>
        </w:rPr>
        <w:t>.................</w:t>
      </w:r>
    </w:p>
    <w:p w:rsidR="00563679" w:rsidRDefault="00876F40" w:rsidP="00563679">
      <w:pPr>
        <w:spacing w:line="320" w:lineRule="atLeast"/>
        <w:rPr>
          <w:rFonts w:asciiTheme="minorHAnsi" w:eastAsia="Times New Roman" w:hAnsiTheme="minorHAnsi" w:cstheme="minorHAnsi"/>
          <w:b/>
          <w:bCs/>
          <w:szCs w:val="24"/>
        </w:rPr>
      </w:pPr>
      <w:r>
        <w:rPr>
          <w:noProof/>
        </w:rPr>
        <mc:AlternateContent>
          <mc:Choice Requires="wps">
            <w:drawing>
              <wp:anchor distT="0" distB="0" distL="114300" distR="114300" simplePos="0" relativeHeight="251668480" behindDoc="0" locked="0" layoutInCell="1" allowOverlap="1" wp14:anchorId="738A5CF9" wp14:editId="1E1DB7CB">
                <wp:simplePos x="0" y="0"/>
                <wp:positionH relativeFrom="column">
                  <wp:posOffset>-79114</wp:posOffset>
                </wp:positionH>
                <wp:positionV relativeFrom="paragraph">
                  <wp:posOffset>124684</wp:posOffset>
                </wp:positionV>
                <wp:extent cx="2437467" cy="304800"/>
                <wp:effectExtent l="0" t="0" r="20320" b="19050"/>
                <wp:wrapNone/>
                <wp:docPr id="9" name="Στρογγυλεμένο ορθογώνιο 9"/>
                <wp:cNvGraphicFramePr/>
                <a:graphic xmlns:a="http://schemas.openxmlformats.org/drawingml/2006/main">
                  <a:graphicData uri="http://schemas.microsoft.com/office/word/2010/wordprocessingShape">
                    <wps:wsp>
                      <wps:cNvSpPr/>
                      <wps:spPr>
                        <a:xfrm>
                          <a:off x="0" y="0"/>
                          <a:ext cx="2437467" cy="304800"/>
                        </a:xfrm>
                        <a:prstGeom prst="roundRect">
                          <a:avLst/>
                        </a:prstGeom>
                        <a:noFill/>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9" o:spid="_x0000_s1026" style="position:absolute;margin-left:-6.25pt;margin-top:9.8pt;width:191.9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" filled="f" strokecolor="#f79646 [3209]" strokeweight="1pt"/>
            </w:pict>
          </mc:Fallback>
        </mc:AlternateContent>
      </w:r>
    </w:p>
    <w:p w:rsidR="00876F40" w:rsidRDefault="0066629F" w:rsidP="00876F40">
      <w:pPr>
        <w:spacing w:line="360" w:lineRule="auto"/>
        <w:rPr>
          <w:rFonts w:asciiTheme="minorHAnsi" w:eastAsia="Times New Roman" w:hAnsiTheme="minorHAnsi" w:cstheme="minorHAnsi"/>
          <w:sz w:val="20"/>
        </w:rPr>
      </w:pPr>
      <w:r>
        <w:rPr>
          <w:rFonts w:asciiTheme="minorHAnsi" w:eastAsia="Times New Roman" w:hAnsiTheme="minorHAnsi" w:cstheme="minorHAnsi"/>
          <w:b/>
          <w:bCs/>
          <w:szCs w:val="24"/>
          <w:lang w:val="en-US"/>
        </w:rPr>
        <w:t>ii</w:t>
      </w:r>
      <w:r w:rsidRPr="00CA7118">
        <w:rPr>
          <w:rFonts w:asciiTheme="minorHAnsi" w:eastAsia="Times New Roman" w:hAnsiTheme="minorHAnsi" w:cstheme="minorHAnsi"/>
          <w:b/>
          <w:bCs/>
          <w:szCs w:val="24"/>
        </w:rPr>
        <w:t>. Οι πρώτες εικόνες της Εκκλησίας</w:t>
      </w:r>
    </w:p>
    <w:p w:rsidR="0066629F" w:rsidRPr="00CA7118" w:rsidRDefault="00AD3DB5" w:rsidP="00876F40">
      <w:pPr>
        <w:spacing w:line="360" w:lineRule="auto"/>
        <w:rPr>
          <w:rFonts w:asciiTheme="minorHAnsi" w:eastAsia="Times New Roman" w:hAnsiTheme="minorHAnsi" w:cstheme="minorHAnsi"/>
          <w:sz w:val="20"/>
        </w:rPr>
      </w:pPr>
      <w:r>
        <w:rPr>
          <w:rFonts w:asciiTheme="minorHAnsi" w:eastAsia="Times New Roman" w:hAnsiTheme="minorHAnsi" w:cstheme="minorHAnsi"/>
          <w:b/>
          <w:bCs/>
          <w:spacing w:val="-4"/>
          <w:szCs w:val="24"/>
        </w:rPr>
        <w:t>1</w:t>
      </w:r>
      <w:r w:rsidR="0066629F" w:rsidRPr="00CA7118">
        <w:rPr>
          <w:rFonts w:asciiTheme="minorHAnsi" w:eastAsia="Times New Roman" w:hAnsiTheme="minorHAnsi" w:cstheme="minorHAnsi"/>
          <w:b/>
          <w:bCs/>
          <w:spacing w:val="-4"/>
          <w:szCs w:val="24"/>
        </w:rPr>
        <w:t>.</w:t>
      </w:r>
      <w:r w:rsidR="0066629F" w:rsidRPr="00CA7118">
        <w:rPr>
          <w:rFonts w:asciiTheme="minorHAnsi" w:eastAsia="Times New Roman" w:hAnsiTheme="minorHAnsi" w:cstheme="minorHAnsi"/>
          <w:spacing w:val="-4"/>
          <w:szCs w:val="24"/>
        </w:rPr>
        <w:t> </w:t>
      </w:r>
      <w:r w:rsidR="0066629F" w:rsidRPr="00CA7118">
        <w:rPr>
          <w:rFonts w:asciiTheme="minorHAnsi" w:eastAsia="Times New Roman" w:hAnsiTheme="minorHAnsi" w:cstheme="minorHAnsi"/>
          <w:b/>
          <w:bCs/>
          <w:spacing w:val="-4"/>
          <w:szCs w:val="24"/>
        </w:rPr>
        <w:t xml:space="preserve">Η αχειροποίητη εικόνα του Χριστού στον βασιλιά της Έδεσσας </w:t>
      </w:r>
      <w:proofErr w:type="spellStart"/>
      <w:r w:rsidR="0066629F" w:rsidRPr="00CA7118">
        <w:rPr>
          <w:rFonts w:asciiTheme="minorHAnsi" w:eastAsia="Times New Roman" w:hAnsiTheme="minorHAnsi" w:cstheme="minorHAnsi"/>
          <w:b/>
          <w:bCs/>
          <w:spacing w:val="-4"/>
          <w:szCs w:val="24"/>
        </w:rPr>
        <w:t>Άβγαρο</w:t>
      </w:r>
      <w:proofErr w:type="spellEnd"/>
    </w:p>
    <w:p w:rsidR="00781875" w:rsidRDefault="0066629F" w:rsidP="00781875">
      <w:pPr>
        <w:rPr>
          <w:rFonts w:asciiTheme="minorHAnsi" w:eastAsia="Times New Roman" w:hAnsiTheme="minorHAnsi" w:cstheme="minorHAnsi"/>
          <w:szCs w:val="24"/>
        </w:rPr>
      </w:pPr>
      <w:r w:rsidRPr="0062690E">
        <w:rPr>
          <w:rFonts w:asciiTheme="minorHAnsi" w:hAnsiTheme="minorHAnsi"/>
          <w:b/>
          <w:noProof/>
          <w:sz w:val="20"/>
          <w:szCs w:val="24"/>
        </w:rPr>
        <mc:AlternateContent>
          <mc:Choice Requires="wps">
            <w:drawing>
              <wp:anchor distT="0" distB="0" distL="114300" distR="114300" simplePos="0" relativeHeight="251659264" behindDoc="1" locked="0" layoutInCell="1" allowOverlap="1" wp14:anchorId="2D29E3CF" wp14:editId="3B154807">
                <wp:simplePos x="0" y="0"/>
                <wp:positionH relativeFrom="column">
                  <wp:posOffset>-113665</wp:posOffset>
                </wp:positionH>
                <wp:positionV relativeFrom="paragraph">
                  <wp:posOffset>21590</wp:posOffset>
                </wp:positionV>
                <wp:extent cx="2374265" cy="1403985"/>
                <wp:effectExtent l="0" t="0" r="10795" b="19685"/>
                <wp:wrapTight wrapText="bothSides">
                  <wp:wrapPolygon edited="0">
                    <wp:start x="0" y="0"/>
                    <wp:lineTo x="0" y="21608"/>
                    <wp:lineTo x="21524" y="21608"/>
                    <wp:lineTo x="21524" y="0"/>
                    <wp:lineTo x="0" y="0"/>
                  </wp:wrapPolygon>
                </wp:wrapTight>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6629F" w:rsidRDefault="0066629F" w:rsidP="0066629F">
                            <w:r>
                              <w:rPr>
                                <w:noProof/>
                              </w:rPr>
                              <w:drawing>
                                <wp:inline distT="0" distB="0" distL="0" distR="0" wp14:anchorId="600A7AE8" wp14:editId="0D19F96A">
                                  <wp:extent cx="2325370" cy="1442763"/>
                                  <wp:effectExtent l="0" t="0" r="0" b="5080"/>
                                  <wp:docPr id="12" name="Εικόνα 12" descr="Αποτέλεσμα εικόνας για άγιο μανδήλ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άγιο μανδήλι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1442763"/>
                                          </a:xfrm>
                                          <a:prstGeom prst="rect">
                                            <a:avLst/>
                                          </a:prstGeom>
                                          <a:noFill/>
                                          <a:ln>
                                            <a:noFill/>
                                          </a:ln>
                                        </pic:spPr>
                                      </pic:pic>
                                    </a:graphicData>
                                  </a:graphic>
                                </wp:inline>
                              </w:drawing>
                            </w:r>
                          </w:p>
                          <w:p w:rsidR="0066629F" w:rsidRPr="0062690E" w:rsidRDefault="0066629F" w:rsidP="0066629F">
                            <w:pPr>
                              <w:rPr>
                                <w:sz w:val="14"/>
                              </w:rPr>
                            </w:pPr>
                            <w:r>
                              <w:rPr>
                                <w:sz w:val="14"/>
                              </w:rPr>
                              <w:t xml:space="preserve">Το </w:t>
                            </w:r>
                            <w:proofErr w:type="spellStart"/>
                            <w:r>
                              <w:rPr>
                                <w:sz w:val="14"/>
                              </w:rPr>
                              <w:t>Άγιον</w:t>
                            </w:r>
                            <w:proofErr w:type="spellEnd"/>
                            <w:r w:rsidR="003D5D0C">
                              <w:rPr>
                                <w:sz w:val="14"/>
                              </w:rPr>
                              <w:t xml:space="preserve"> </w:t>
                            </w:r>
                            <w:proofErr w:type="spellStart"/>
                            <w:r w:rsidR="003D5D0C">
                              <w:rPr>
                                <w:sz w:val="14"/>
                              </w:rPr>
                              <w:t>Μανδί</w:t>
                            </w:r>
                            <w:r>
                              <w:rPr>
                                <w:sz w:val="14"/>
                              </w:rPr>
                              <w:t>λιο</w:t>
                            </w:r>
                            <w:r w:rsidR="003D5D0C">
                              <w:rPr>
                                <w:sz w:val="14"/>
                              </w:rPr>
                              <w:t>ν</w:t>
                            </w:r>
                            <w:proofErr w:type="spellEnd"/>
                            <w:r w:rsidR="003D5D0C">
                              <w:rPr>
                                <w:sz w:val="14"/>
                              </w:rPr>
                              <w:t xml:space="preserve">, Μονή Διονυσίου </w:t>
                            </w:r>
                            <w:proofErr w:type="spellStart"/>
                            <w:r w:rsidR="003D5D0C">
                              <w:rPr>
                                <w:sz w:val="14"/>
                              </w:rPr>
                              <w:t>Άγιον</w:t>
                            </w:r>
                            <w:proofErr w:type="spellEnd"/>
                            <w:r w:rsidR="003D5D0C">
                              <w:rPr>
                                <w:sz w:val="14"/>
                              </w:rPr>
                              <w:t xml:space="preserve"> Όρος, 17</w:t>
                            </w:r>
                            <w:r>
                              <w:rPr>
                                <w:sz w:val="14"/>
                                <w:vertAlign w:val="superscript"/>
                              </w:rPr>
                              <w:t xml:space="preserve">ος </w:t>
                            </w:r>
                            <w:r>
                              <w:rPr>
                                <w:sz w:val="14"/>
                              </w:rPr>
                              <w:t>αι.</w:t>
                            </w:r>
                            <w:r w:rsidR="003D5D0C">
                              <w:rPr>
                                <w:sz w:val="14"/>
                              </w:rPr>
                              <w:t xml:space="preserve"> Νωπογραφία.</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8.95pt;margin-top:1.7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">
                <v:textbox style="mso-fit-shape-to-text:t">
                  <w:txbxContent>
                    <w:p w:rsidR="0066629F" w:rsidRDefault="0066629F" w:rsidP="0066629F">
                      <w:r>
                        <w:rPr>
                          <w:noProof/>
                        </w:rPr>
                        <w:drawing>
                          <wp:inline distT="0" distB="0" distL="0" distR="0" wp14:anchorId="600A7AE8" wp14:editId="0D19F96A">
                            <wp:extent cx="2325370" cy="1442763"/>
                            <wp:effectExtent l="0" t="0" r="0" b="5080"/>
                            <wp:docPr id="12" name="Εικόνα 12" descr="Αποτέλεσμα εικόνας για άγιο μανδήλ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άγιο μανδήλι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5370" cy="1442763"/>
                                    </a:xfrm>
                                    <a:prstGeom prst="rect">
                                      <a:avLst/>
                                    </a:prstGeom>
                                    <a:noFill/>
                                    <a:ln>
                                      <a:noFill/>
                                    </a:ln>
                                  </pic:spPr>
                                </pic:pic>
                              </a:graphicData>
                            </a:graphic>
                          </wp:inline>
                        </w:drawing>
                      </w:r>
                    </w:p>
                    <w:p w:rsidR="0066629F" w:rsidRPr="0062690E" w:rsidRDefault="0066629F" w:rsidP="0066629F">
                      <w:pPr>
                        <w:rPr>
                          <w:sz w:val="14"/>
                        </w:rPr>
                      </w:pPr>
                      <w:r>
                        <w:rPr>
                          <w:sz w:val="14"/>
                        </w:rPr>
                        <w:t xml:space="preserve">Το </w:t>
                      </w:r>
                      <w:proofErr w:type="spellStart"/>
                      <w:r>
                        <w:rPr>
                          <w:sz w:val="14"/>
                        </w:rPr>
                        <w:t>Άγιον</w:t>
                      </w:r>
                      <w:proofErr w:type="spellEnd"/>
                      <w:r w:rsidR="003D5D0C">
                        <w:rPr>
                          <w:sz w:val="14"/>
                        </w:rPr>
                        <w:t xml:space="preserve"> </w:t>
                      </w:r>
                      <w:proofErr w:type="spellStart"/>
                      <w:r w:rsidR="003D5D0C">
                        <w:rPr>
                          <w:sz w:val="14"/>
                        </w:rPr>
                        <w:t>Μανδί</w:t>
                      </w:r>
                      <w:r>
                        <w:rPr>
                          <w:sz w:val="14"/>
                        </w:rPr>
                        <w:t>λιο</w:t>
                      </w:r>
                      <w:r w:rsidR="003D5D0C">
                        <w:rPr>
                          <w:sz w:val="14"/>
                        </w:rPr>
                        <w:t>ν</w:t>
                      </w:r>
                      <w:proofErr w:type="spellEnd"/>
                      <w:r w:rsidR="003D5D0C">
                        <w:rPr>
                          <w:sz w:val="14"/>
                        </w:rPr>
                        <w:t xml:space="preserve">, Μονή Διονυσίου </w:t>
                      </w:r>
                      <w:proofErr w:type="spellStart"/>
                      <w:r w:rsidR="003D5D0C">
                        <w:rPr>
                          <w:sz w:val="14"/>
                        </w:rPr>
                        <w:t>Άγιον</w:t>
                      </w:r>
                      <w:proofErr w:type="spellEnd"/>
                      <w:r w:rsidR="003D5D0C">
                        <w:rPr>
                          <w:sz w:val="14"/>
                        </w:rPr>
                        <w:t xml:space="preserve"> Όρος, 17</w:t>
                      </w:r>
                      <w:r>
                        <w:rPr>
                          <w:sz w:val="14"/>
                          <w:vertAlign w:val="superscript"/>
                        </w:rPr>
                        <w:t xml:space="preserve">ος </w:t>
                      </w:r>
                      <w:r>
                        <w:rPr>
                          <w:sz w:val="14"/>
                        </w:rPr>
                        <w:t>αι.</w:t>
                      </w:r>
                      <w:r w:rsidR="003D5D0C">
                        <w:rPr>
                          <w:sz w:val="14"/>
                        </w:rPr>
                        <w:t xml:space="preserve"> Νωπογραφία.</w:t>
                      </w:r>
                    </w:p>
                  </w:txbxContent>
                </v:textbox>
                <w10:wrap type="tight"/>
              </v:shape>
            </w:pict>
          </mc:Fallback>
        </mc:AlternateContent>
      </w:r>
      <w:r w:rsidRPr="00CA7118">
        <w:rPr>
          <w:rFonts w:asciiTheme="minorHAnsi" w:eastAsia="Times New Roman" w:hAnsiTheme="minorHAnsi" w:cstheme="minorHAnsi"/>
          <w:szCs w:val="24"/>
        </w:rPr>
        <w:t xml:space="preserve"> «Ο βασιλιάς της Έδεσσας, </w:t>
      </w:r>
      <w:proofErr w:type="spellStart"/>
      <w:r w:rsidRPr="00CA7118">
        <w:rPr>
          <w:rFonts w:asciiTheme="minorHAnsi" w:eastAsia="Times New Roman" w:hAnsiTheme="minorHAnsi" w:cstheme="minorHAnsi"/>
          <w:szCs w:val="24"/>
        </w:rPr>
        <w:t>Άβγαρος</w:t>
      </w:r>
      <w:proofErr w:type="spellEnd"/>
      <w:r w:rsidRPr="00CA7118">
        <w:rPr>
          <w:rFonts w:asciiTheme="minorHAnsi" w:eastAsia="Times New Roman" w:hAnsiTheme="minorHAnsi" w:cstheme="minorHAnsi"/>
          <w:szCs w:val="24"/>
        </w:rPr>
        <w:t xml:space="preserve">, ήταν λεπρός. Άκουσε για τα θαύματα του Χριστού και έστειλε προς Αυτόν τον αρχειοφύλακά του, </w:t>
      </w:r>
      <w:proofErr w:type="spellStart"/>
      <w:r w:rsidRPr="00CA7118">
        <w:rPr>
          <w:rFonts w:asciiTheme="minorHAnsi" w:eastAsia="Times New Roman" w:hAnsiTheme="minorHAnsi" w:cstheme="minorHAnsi"/>
          <w:szCs w:val="24"/>
        </w:rPr>
        <w:t>Ανανία</w:t>
      </w:r>
      <w:proofErr w:type="spellEnd"/>
      <w:r w:rsidRPr="00CA7118">
        <w:rPr>
          <w:rFonts w:asciiTheme="minorHAnsi" w:eastAsia="Times New Roman" w:hAnsiTheme="minorHAnsi" w:cstheme="minorHAnsi"/>
          <w:szCs w:val="24"/>
        </w:rPr>
        <w:t xml:space="preserve">, με επιστολές στις οποίες παρακαλούσε τον Χριστό να πάει στην Έδεσσα να τον θεραπεύσει. Ο </w:t>
      </w:r>
      <w:proofErr w:type="spellStart"/>
      <w:r w:rsidRPr="00CA7118">
        <w:rPr>
          <w:rFonts w:asciiTheme="minorHAnsi" w:eastAsia="Times New Roman" w:hAnsiTheme="minorHAnsi" w:cstheme="minorHAnsi"/>
          <w:szCs w:val="24"/>
        </w:rPr>
        <w:t>Ανανίας</w:t>
      </w:r>
      <w:proofErr w:type="spellEnd"/>
      <w:r w:rsidRPr="00CA7118">
        <w:rPr>
          <w:rFonts w:asciiTheme="minorHAnsi" w:eastAsia="Times New Roman" w:hAnsiTheme="minorHAnsi" w:cstheme="minorHAnsi"/>
          <w:szCs w:val="24"/>
        </w:rPr>
        <w:t xml:space="preserve"> ήταν ζωγράφος, γι’ αυτό ο </w:t>
      </w:r>
      <w:proofErr w:type="spellStart"/>
      <w:r w:rsidRPr="00CA7118">
        <w:rPr>
          <w:rFonts w:asciiTheme="minorHAnsi" w:eastAsia="Times New Roman" w:hAnsiTheme="minorHAnsi" w:cstheme="minorHAnsi"/>
          <w:szCs w:val="24"/>
        </w:rPr>
        <w:t>Άβγαρος</w:t>
      </w:r>
      <w:proofErr w:type="spellEnd"/>
      <w:r w:rsidRPr="00CA7118">
        <w:rPr>
          <w:rFonts w:asciiTheme="minorHAnsi" w:eastAsia="Times New Roman" w:hAnsiTheme="minorHAnsi" w:cstheme="minorHAnsi"/>
          <w:szCs w:val="24"/>
        </w:rPr>
        <w:t xml:space="preserve"> </w:t>
      </w:r>
      <w:r>
        <w:rPr>
          <w:rFonts w:asciiTheme="minorHAnsi" w:eastAsia="Times New Roman" w:hAnsiTheme="minorHAnsi" w:cstheme="minorHAnsi"/>
          <w:szCs w:val="24"/>
        </w:rPr>
        <w:t>του ζήτησε</w:t>
      </w:r>
      <w:r w:rsidRPr="00CA7118">
        <w:rPr>
          <w:rFonts w:asciiTheme="minorHAnsi" w:eastAsia="Times New Roman" w:hAnsiTheme="minorHAnsi" w:cstheme="minorHAnsi"/>
          <w:szCs w:val="24"/>
        </w:rPr>
        <w:t xml:space="preserve"> να φτιάξει το πορτραίτο του Σωτήρα σε περίπτωση που ο Χριστός αρνιόταν να πάει. Ο </w:t>
      </w:r>
      <w:proofErr w:type="spellStart"/>
      <w:r w:rsidRPr="00CA7118">
        <w:rPr>
          <w:rFonts w:asciiTheme="minorHAnsi" w:eastAsia="Times New Roman" w:hAnsiTheme="minorHAnsi" w:cstheme="minorHAnsi"/>
          <w:szCs w:val="24"/>
        </w:rPr>
        <w:t>Ανανίας</w:t>
      </w:r>
      <w:proofErr w:type="spellEnd"/>
      <w:r w:rsidRPr="00CA7118">
        <w:rPr>
          <w:rFonts w:asciiTheme="minorHAnsi" w:eastAsia="Times New Roman" w:hAnsiTheme="minorHAnsi" w:cstheme="minorHAnsi"/>
          <w:szCs w:val="24"/>
        </w:rPr>
        <w:t xml:space="preserve"> βρήκε τον Χριστό περιστοιχισμένο από ένα μεγάλο πλήθος και δεν μπορούσε να τον πλησιάσει. Γι’ αυτό ανέβηκε σ’ ένα βράχο από όπου μπορούσε να τον βλέπει καλύτερα. Προσπάθησε να φτιάξει ένα πορτραίτο του Σωτήρα, αλλά δεν μπορούσε «εξ αιτίας της απερίγραπτης δόξας του προσώπου Του, το οποίο άλλαζε συνεχώς μορφή». Βλέποντας ο Χριστός ότι ο </w:t>
      </w:r>
      <w:proofErr w:type="spellStart"/>
      <w:r w:rsidRPr="00CA7118">
        <w:rPr>
          <w:rFonts w:asciiTheme="minorHAnsi" w:eastAsia="Times New Roman" w:hAnsiTheme="minorHAnsi" w:cstheme="minorHAnsi"/>
          <w:szCs w:val="24"/>
        </w:rPr>
        <w:t>Ανανίας</w:t>
      </w:r>
      <w:proofErr w:type="spellEnd"/>
      <w:r w:rsidRPr="00CA7118">
        <w:rPr>
          <w:rFonts w:asciiTheme="minorHAnsi" w:eastAsia="Times New Roman" w:hAnsiTheme="minorHAnsi" w:cstheme="minorHAnsi"/>
          <w:szCs w:val="24"/>
        </w:rPr>
        <w:t xml:space="preserve"> ήθελε να φτιάξει το πορτραίτο Του, ζήτησε νερό, νίφτηκε</w:t>
      </w:r>
      <w:r>
        <w:rPr>
          <w:rFonts w:asciiTheme="minorHAnsi" w:eastAsia="Times New Roman" w:hAnsiTheme="minorHAnsi" w:cstheme="minorHAnsi"/>
          <w:szCs w:val="24"/>
        </w:rPr>
        <w:t xml:space="preserve"> (πλύθηκε)</w:t>
      </w:r>
      <w:r w:rsidRPr="00CA7118">
        <w:rPr>
          <w:rFonts w:asciiTheme="minorHAnsi" w:eastAsia="Times New Roman" w:hAnsiTheme="minorHAnsi" w:cstheme="minorHAnsi"/>
          <w:szCs w:val="24"/>
        </w:rPr>
        <w:t>, σκούπισε το πρόσωπο Του σ’ ένα κομμάτι λινό ύφασμα, και τα χαρακτηριστικά του έμειναν αποτυπωμένα σ’ αυτό το λινό ύφασμα. Είναι γι’ αυτό που η εικόνα αυτή είναι επίσης γνωστή με το όνομα «Μανδήλιον».     </w:t>
      </w:r>
    </w:p>
    <w:p w:rsidR="0066629F" w:rsidRPr="00CA7118" w:rsidRDefault="0066629F" w:rsidP="00781875">
      <w:pPr>
        <w:spacing w:after="120" w:line="320" w:lineRule="atLeast"/>
        <w:jc w:val="right"/>
        <w:rPr>
          <w:rFonts w:asciiTheme="minorHAnsi" w:eastAsia="Times New Roman" w:hAnsiTheme="minorHAnsi" w:cstheme="minorHAnsi"/>
          <w:sz w:val="20"/>
        </w:rPr>
      </w:pPr>
      <w:r w:rsidRPr="00876F40">
        <w:rPr>
          <w:rFonts w:asciiTheme="minorHAnsi" w:eastAsia="Times New Roman" w:hAnsiTheme="minorHAnsi" w:cstheme="minorHAnsi"/>
          <w:sz w:val="18"/>
          <w:szCs w:val="24"/>
        </w:rPr>
        <w:t>[Μηναίο Αυγούστου]</w:t>
      </w:r>
    </w:p>
    <w:p w:rsidR="00944E7F" w:rsidRDefault="00C73AE1" w:rsidP="00944E7F">
      <w:pPr>
        <w:rPr>
          <w:rFonts w:asciiTheme="minorHAnsi" w:hAnsiTheme="minorHAnsi"/>
          <w:szCs w:val="24"/>
        </w:rPr>
      </w:pPr>
      <w:r>
        <w:rPr>
          <w:rFonts w:asciiTheme="minorHAnsi" w:eastAsia="Times New Roman" w:hAnsiTheme="minorHAnsi" w:cstheme="minorHAnsi"/>
          <w:b/>
          <w:bCs/>
          <w:szCs w:val="24"/>
        </w:rPr>
        <w:t> </w:t>
      </w:r>
      <w:r w:rsidR="00944E7F">
        <w:rPr>
          <w:rFonts w:asciiTheme="minorHAnsi" w:hAnsiTheme="minorHAnsi"/>
          <w:szCs w:val="24"/>
        </w:rPr>
        <w:t>ΕΡΩΤΗΣΕΙΣ</w:t>
      </w:r>
    </w:p>
    <w:p w:rsidR="00944E7F" w:rsidRDefault="00944E7F" w:rsidP="00E42ADD">
      <w:pPr>
        <w:pStyle w:val="a6"/>
        <w:numPr>
          <w:ilvl w:val="0"/>
          <w:numId w:val="3"/>
        </w:numPr>
        <w:spacing w:line="360" w:lineRule="auto"/>
        <w:ind w:left="1080"/>
        <w:rPr>
          <w:rFonts w:asciiTheme="minorHAnsi" w:hAnsiTheme="minorHAnsi"/>
          <w:szCs w:val="24"/>
        </w:rPr>
      </w:pPr>
      <w:r>
        <w:rPr>
          <w:rFonts w:asciiTheme="minorHAnsi" w:hAnsiTheme="minorHAnsi"/>
          <w:szCs w:val="24"/>
        </w:rPr>
        <w:t>Ποια είναι η πρώτη απεικόνιση του Χριστού; - ……………………………………...</w:t>
      </w:r>
    </w:p>
    <w:p w:rsidR="00E42ADD" w:rsidRDefault="00944E7F" w:rsidP="00D76E54">
      <w:pPr>
        <w:pStyle w:val="a6"/>
        <w:numPr>
          <w:ilvl w:val="0"/>
          <w:numId w:val="3"/>
        </w:numPr>
        <w:spacing w:line="360" w:lineRule="auto"/>
        <w:ind w:left="1080"/>
        <w:rPr>
          <w:rFonts w:asciiTheme="minorHAnsi" w:hAnsiTheme="minorHAnsi"/>
          <w:szCs w:val="24"/>
        </w:rPr>
      </w:pPr>
      <w:r>
        <w:rPr>
          <w:rFonts w:asciiTheme="minorHAnsi" w:hAnsiTheme="minorHAnsi"/>
          <w:szCs w:val="24"/>
        </w:rPr>
        <w:t>Ποιος τη «ζωγράφισε»;</w:t>
      </w:r>
      <w:r w:rsidR="00E42ADD">
        <w:rPr>
          <w:rFonts w:asciiTheme="minorHAnsi" w:hAnsiTheme="minorHAnsi"/>
          <w:szCs w:val="24"/>
        </w:rPr>
        <w:t xml:space="preserve"> - ……………………………………….</w:t>
      </w:r>
    </w:p>
    <w:p w:rsidR="00C73AE1" w:rsidRPr="00D76E54" w:rsidRDefault="00944E7F" w:rsidP="00D76E54">
      <w:pPr>
        <w:pStyle w:val="a6"/>
        <w:numPr>
          <w:ilvl w:val="0"/>
          <w:numId w:val="3"/>
        </w:numPr>
        <w:spacing w:line="360" w:lineRule="auto"/>
        <w:ind w:left="1080"/>
        <w:rPr>
          <w:rFonts w:asciiTheme="minorHAnsi" w:hAnsiTheme="minorHAnsi"/>
          <w:szCs w:val="24"/>
        </w:rPr>
      </w:pPr>
      <w:r w:rsidRPr="00E42ADD">
        <w:rPr>
          <w:rFonts w:asciiTheme="minorHAnsi" w:hAnsiTheme="minorHAnsi"/>
          <w:szCs w:val="24"/>
        </w:rPr>
        <w:t>Γι’ αυτό πώς ονομάζεται; - …………………………………………………………….</w:t>
      </w:r>
    </w:p>
    <w:p w:rsidR="00376D65" w:rsidRDefault="008B746D" w:rsidP="0066629F">
      <w:pPr>
        <w:spacing w:line="320" w:lineRule="atLeast"/>
        <w:rPr>
          <w:rFonts w:asciiTheme="minorHAnsi" w:eastAsia="Times New Roman" w:hAnsiTheme="minorHAnsi" w:cstheme="minorHAnsi"/>
          <w:szCs w:val="24"/>
        </w:rPr>
      </w:pPr>
      <w:r>
        <w:rPr>
          <w:rFonts w:asciiTheme="minorHAnsi" w:eastAsia="Times New Roman" w:hAnsiTheme="minorHAnsi" w:cstheme="minorHAnsi"/>
          <w:b/>
          <w:bCs/>
          <w:szCs w:val="24"/>
        </w:rPr>
        <w:lastRenderedPageBreak/>
        <w:t>2</w:t>
      </w:r>
      <w:r w:rsidR="0066629F" w:rsidRPr="00CA7118">
        <w:rPr>
          <w:rFonts w:asciiTheme="minorHAnsi" w:eastAsia="Times New Roman" w:hAnsiTheme="minorHAnsi" w:cstheme="minorHAnsi"/>
          <w:b/>
          <w:bCs/>
          <w:szCs w:val="24"/>
        </w:rPr>
        <w:t>.</w:t>
      </w:r>
      <w:r w:rsidR="0066629F">
        <w:rPr>
          <w:rFonts w:asciiTheme="minorHAnsi" w:eastAsia="Times New Roman" w:hAnsiTheme="minorHAnsi" w:cstheme="minorHAnsi"/>
          <w:b/>
          <w:bCs/>
          <w:szCs w:val="24"/>
        </w:rPr>
        <w:t xml:space="preserve"> </w:t>
      </w:r>
      <w:r w:rsidR="0066629F" w:rsidRPr="00C73AE1">
        <w:rPr>
          <w:rFonts w:asciiTheme="minorHAnsi" w:eastAsia="Times New Roman" w:hAnsiTheme="minorHAnsi" w:cstheme="minorHAnsi"/>
          <w:b/>
          <w:szCs w:val="24"/>
        </w:rPr>
        <w:t>Οι πρώτες εικόνες της Παναγίας από τον ευαγγελιστή Λουκά.</w:t>
      </w:r>
      <w:r w:rsidR="0066629F" w:rsidRPr="00CA7118">
        <w:rPr>
          <w:rFonts w:asciiTheme="minorHAnsi" w:eastAsia="Times New Roman" w:hAnsiTheme="minorHAnsi" w:cstheme="minorHAnsi"/>
          <w:szCs w:val="24"/>
        </w:rPr>
        <w:t xml:space="preserve"> </w:t>
      </w:r>
    </w:p>
    <w:p w:rsidR="00FD2DC5" w:rsidRPr="005F2405" w:rsidRDefault="00781875" w:rsidP="005F2405">
      <w:pPr>
        <w:rPr>
          <w:rFonts w:asciiTheme="minorHAnsi" w:eastAsia="Times New Roman" w:hAnsiTheme="minorHAnsi" w:cstheme="minorHAnsi"/>
          <w:i/>
          <w:color w:val="365F91" w:themeColor="accent1" w:themeShade="BF"/>
          <w:sz w:val="22"/>
          <w:szCs w:val="24"/>
        </w:rPr>
      </w:pPr>
      <w:r w:rsidRPr="005F2405">
        <w:rPr>
          <w:rFonts w:asciiTheme="minorHAnsi" w:hAnsiTheme="minorHAnsi"/>
          <w:i/>
          <w:noProof/>
          <w:color w:val="365F91" w:themeColor="accent1" w:themeShade="BF"/>
          <w:sz w:val="22"/>
          <w:szCs w:val="24"/>
        </w:rPr>
        <mc:AlternateContent>
          <mc:Choice Requires="wps">
            <w:drawing>
              <wp:anchor distT="0" distB="0" distL="114300" distR="114300" simplePos="0" relativeHeight="251660288" behindDoc="1" locked="0" layoutInCell="1" allowOverlap="1" wp14:anchorId="48A24257" wp14:editId="13D7EBC2">
                <wp:simplePos x="0" y="0"/>
                <wp:positionH relativeFrom="column">
                  <wp:posOffset>-115570</wp:posOffset>
                </wp:positionH>
                <wp:positionV relativeFrom="paragraph">
                  <wp:posOffset>69215</wp:posOffset>
                </wp:positionV>
                <wp:extent cx="1990090" cy="2863850"/>
                <wp:effectExtent l="0" t="0" r="10160" b="12700"/>
                <wp:wrapTight wrapText="bothSides">
                  <wp:wrapPolygon edited="0">
                    <wp:start x="0" y="0"/>
                    <wp:lineTo x="0" y="21552"/>
                    <wp:lineTo x="21504" y="21552"/>
                    <wp:lineTo x="21504" y="0"/>
                    <wp:lineTo x="0" y="0"/>
                  </wp:wrapPolygon>
                </wp:wrapTight>
                <wp:docPr id="1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2863850"/>
                        </a:xfrm>
                        <a:prstGeom prst="rect">
                          <a:avLst/>
                        </a:prstGeom>
                        <a:solidFill>
                          <a:srgbClr val="FFFFFF"/>
                        </a:solidFill>
                        <a:ln w="9525">
                          <a:solidFill>
                            <a:srgbClr val="000000"/>
                          </a:solidFill>
                          <a:miter lim="800000"/>
                          <a:headEnd/>
                          <a:tailEnd/>
                        </a:ln>
                      </wps:spPr>
                      <wps:txbx>
                        <w:txbxContent>
                          <w:p w:rsidR="0066629F" w:rsidRPr="005F2405" w:rsidRDefault="0066629F" w:rsidP="00376D65">
                            <w:pPr>
                              <w:jc w:val="center"/>
                            </w:pPr>
                            <w:r>
                              <w:rPr>
                                <w:noProof/>
                              </w:rPr>
                              <w:drawing>
                                <wp:inline distT="0" distB="0" distL="0" distR="0" wp14:anchorId="5266C886" wp14:editId="4C27AB0C">
                                  <wp:extent cx="1734671" cy="2676652"/>
                                  <wp:effectExtent l="0" t="0" r="0" b="0"/>
                                  <wp:docPr id="15" name="Εικόνα 15" descr="Αποτέλεσμα εικόνας για ευαγγελιστης λουκας εικο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ευαγγελιστης λουκας εικονε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6680" cy="2679752"/>
                                          </a:xfrm>
                                          <a:prstGeom prst="rect">
                                            <a:avLst/>
                                          </a:prstGeom>
                                          <a:noFill/>
                                          <a:ln>
                                            <a:noFill/>
                                          </a:ln>
                                        </pic:spPr>
                                      </pic:pic>
                                    </a:graphicData>
                                  </a:graphic>
                                </wp:inline>
                              </w:drawing>
                            </w:r>
                            <w:r w:rsidR="005F2405">
                              <w:rPr>
                                <w:rFonts w:asciiTheme="minorHAnsi" w:eastAsia="Times New Roman" w:hAnsiTheme="minorHAnsi" w:cstheme="minorHAnsi"/>
                                <w:sz w:val="12"/>
                                <w:szCs w:val="24"/>
                              </w:rPr>
                              <w:t>Έργο του Δομήνικου Θεοτοκόπουλου</w:t>
                            </w:r>
                            <w:r w:rsidR="00376D65" w:rsidRPr="00376D65">
                              <w:rPr>
                                <w:rFonts w:asciiTheme="minorHAnsi" w:eastAsia="Times New Roman" w:hAnsiTheme="minorHAnsi" w:cstheme="minorHAnsi"/>
                                <w:sz w:val="12"/>
                                <w:szCs w:val="24"/>
                              </w:rPr>
                              <w:t xml:space="preserve"> (</w:t>
                            </w:r>
                            <w:r w:rsidR="00376D65" w:rsidRPr="00376D65">
                              <w:rPr>
                                <w:rFonts w:asciiTheme="minorHAnsi" w:eastAsia="Times New Roman" w:hAnsiTheme="minorHAnsi" w:cstheme="minorHAnsi"/>
                                <w:sz w:val="12"/>
                                <w:szCs w:val="24"/>
                                <w:lang w:val="en-US"/>
                              </w:rPr>
                              <w:t>El</w:t>
                            </w:r>
                            <w:r w:rsidR="00376D65" w:rsidRPr="005F2405">
                              <w:rPr>
                                <w:rFonts w:asciiTheme="minorHAnsi" w:eastAsia="Times New Roman" w:hAnsiTheme="minorHAnsi" w:cstheme="minorHAnsi"/>
                                <w:sz w:val="12"/>
                                <w:szCs w:val="24"/>
                              </w:rPr>
                              <w:t xml:space="preserve"> </w:t>
                            </w:r>
                            <w:r w:rsidR="00376D65" w:rsidRPr="00376D65">
                              <w:rPr>
                                <w:rFonts w:asciiTheme="minorHAnsi" w:eastAsia="Times New Roman" w:hAnsiTheme="minorHAnsi" w:cstheme="minorHAnsi"/>
                                <w:sz w:val="12"/>
                                <w:szCs w:val="24"/>
                                <w:lang w:val="en-US"/>
                              </w:rPr>
                              <w:t>Greco</w:t>
                            </w:r>
                            <w:r w:rsidR="00376D65" w:rsidRPr="005F2405">
                              <w:rPr>
                                <w:rFonts w:asciiTheme="minorHAnsi" w:eastAsia="Times New Roman" w:hAnsiTheme="minorHAnsi" w:cstheme="minorHAnsi"/>
                                <w:sz w:val="12"/>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1pt;margin-top:5.45pt;width:156.7pt;height:2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">
                <v:textbox>
                  <w:txbxContent>
                    <w:p w:rsidR="0066629F" w:rsidRPr="005F2405" w:rsidRDefault="0066629F" w:rsidP="00376D65">
                      <w:pPr>
                        <w:jc w:val="center"/>
                      </w:pPr>
                      <w:r>
                        <w:rPr>
                          <w:noProof/>
                        </w:rPr>
                        <w:drawing>
                          <wp:inline distT="0" distB="0" distL="0" distR="0" wp14:anchorId="5266C886" wp14:editId="4C27AB0C">
                            <wp:extent cx="1734671" cy="2676652"/>
                            <wp:effectExtent l="0" t="0" r="0" b="0"/>
                            <wp:docPr id="15" name="Εικόνα 15" descr="Αποτέλεσμα εικόνας για ευαγγελιστης λουκας εικο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ευαγγελιστης λουκας εικονε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6680" cy="2679752"/>
                                    </a:xfrm>
                                    <a:prstGeom prst="rect">
                                      <a:avLst/>
                                    </a:prstGeom>
                                    <a:noFill/>
                                    <a:ln>
                                      <a:noFill/>
                                    </a:ln>
                                  </pic:spPr>
                                </pic:pic>
                              </a:graphicData>
                            </a:graphic>
                          </wp:inline>
                        </w:drawing>
                      </w:r>
                      <w:r w:rsidR="005F2405">
                        <w:rPr>
                          <w:rFonts w:asciiTheme="minorHAnsi" w:eastAsia="Times New Roman" w:hAnsiTheme="minorHAnsi" w:cstheme="minorHAnsi"/>
                          <w:sz w:val="12"/>
                          <w:szCs w:val="24"/>
                        </w:rPr>
                        <w:t>Έργο του Δομήνικου Θεοτοκόπουλου</w:t>
                      </w:r>
                      <w:r w:rsidR="00376D65" w:rsidRPr="00376D65">
                        <w:rPr>
                          <w:rFonts w:asciiTheme="minorHAnsi" w:eastAsia="Times New Roman" w:hAnsiTheme="minorHAnsi" w:cstheme="minorHAnsi"/>
                          <w:sz w:val="12"/>
                          <w:szCs w:val="24"/>
                        </w:rPr>
                        <w:t xml:space="preserve"> (</w:t>
                      </w:r>
                      <w:r w:rsidR="00376D65" w:rsidRPr="00376D65">
                        <w:rPr>
                          <w:rFonts w:asciiTheme="minorHAnsi" w:eastAsia="Times New Roman" w:hAnsiTheme="minorHAnsi" w:cstheme="minorHAnsi"/>
                          <w:sz w:val="12"/>
                          <w:szCs w:val="24"/>
                          <w:lang w:val="en-US"/>
                        </w:rPr>
                        <w:t>El</w:t>
                      </w:r>
                      <w:r w:rsidR="00376D65" w:rsidRPr="005F2405">
                        <w:rPr>
                          <w:rFonts w:asciiTheme="minorHAnsi" w:eastAsia="Times New Roman" w:hAnsiTheme="minorHAnsi" w:cstheme="minorHAnsi"/>
                          <w:sz w:val="12"/>
                          <w:szCs w:val="24"/>
                        </w:rPr>
                        <w:t xml:space="preserve"> </w:t>
                      </w:r>
                      <w:r w:rsidR="00376D65" w:rsidRPr="00376D65">
                        <w:rPr>
                          <w:rFonts w:asciiTheme="minorHAnsi" w:eastAsia="Times New Roman" w:hAnsiTheme="minorHAnsi" w:cstheme="minorHAnsi"/>
                          <w:sz w:val="12"/>
                          <w:szCs w:val="24"/>
                          <w:lang w:val="en-US"/>
                        </w:rPr>
                        <w:t>Greco</w:t>
                      </w:r>
                      <w:r w:rsidR="00376D65" w:rsidRPr="005F2405">
                        <w:rPr>
                          <w:rFonts w:asciiTheme="minorHAnsi" w:eastAsia="Times New Roman" w:hAnsiTheme="minorHAnsi" w:cstheme="minorHAnsi"/>
                          <w:sz w:val="12"/>
                          <w:szCs w:val="24"/>
                        </w:rPr>
                        <w:t>)</w:t>
                      </w:r>
                    </w:p>
                  </w:txbxContent>
                </v:textbox>
                <w10:wrap type="tight"/>
              </v:shape>
            </w:pict>
          </mc:Fallback>
        </mc:AlternateContent>
      </w:r>
      <w:proofErr w:type="spellStart"/>
      <w:r w:rsidR="0066629F" w:rsidRPr="005F2405">
        <w:rPr>
          <w:rFonts w:asciiTheme="minorHAnsi" w:eastAsia="Times New Roman" w:hAnsiTheme="minorHAnsi" w:cstheme="minorHAnsi"/>
          <w:i/>
          <w:color w:val="365F91" w:themeColor="accent1" w:themeShade="BF"/>
          <w:sz w:val="22"/>
          <w:szCs w:val="24"/>
        </w:rPr>
        <w:t>Artful</w:t>
      </w:r>
      <w:proofErr w:type="spellEnd"/>
      <w:r w:rsidR="0066629F" w:rsidRPr="005F2405">
        <w:rPr>
          <w:rFonts w:asciiTheme="minorHAnsi" w:eastAsia="Times New Roman" w:hAnsiTheme="minorHAnsi" w:cstheme="minorHAnsi"/>
          <w:i/>
          <w:color w:val="365F91" w:themeColor="accent1" w:themeShade="BF"/>
          <w:sz w:val="22"/>
          <w:szCs w:val="24"/>
        </w:rPr>
        <w:t xml:space="preserve"> </w:t>
      </w:r>
      <w:proofErr w:type="spellStart"/>
      <w:r w:rsidR="0066629F" w:rsidRPr="005F2405">
        <w:rPr>
          <w:rFonts w:asciiTheme="minorHAnsi" w:eastAsia="Times New Roman" w:hAnsiTheme="minorHAnsi" w:cstheme="minorHAnsi"/>
          <w:i/>
          <w:color w:val="365F91" w:themeColor="accent1" w:themeShade="BF"/>
          <w:sz w:val="22"/>
          <w:szCs w:val="24"/>
        </w:rPr>
        <w:t>thinking</w:t>
      </w:r>
      <w:proofErr w:type="spellEnd"/>
      <w:r w:rsidR="0066629F" w:rsidRPr="005F2405">
        <w:rPr>
          <w:rFonts w:asciiTheme="minorHAnsi" w:eastAsia="Times New Roman" w:hAnsiTheme="minorHAnsi" w:cstheme="minorHAnsi"/>
          <w:i/>
          <w:color w:val="365F91" w:themeColor="accent1" w:themeShade="BF"/>
          <w:sz w:val="22"/>
          <w:szCs w:val="24"/>
        </w:rPr>
        <w:t xml:space="preserve"> </w:t>
      </w:r>
      <w:r w:rsidR="00FD2DC5" w:rsidRPr="005F2405">
        <w:rPr>
          <w:rFonts w:asciiTheme="minorHAnsi" w:eastAsia="Times New Roman" w:hAnsiTheme="minorHAnsi" w:cstheme="minorHAnsi"/>
          <w:i/>
          <w:color w:val="365F91" w:themeColor="accent1" w:themeShade="BF"/>
          <w:sz w:val="22"/>
          <w:szCs w:val="24"/>
        </w:rPr>
        <w:t>(έντεχνος συλλογισμός).</w:t>
      </w:r>
      <w:r w:rsidR="0066629F" w:rsidRPr="005F2405">
        <w:rPr>
          <w:rFonts w:asciiTheme="minorHAnsi" w:eastAsia="Times New Roman" w:hAnsiTheme="minorHAnsi" w:cstheme="minorHAnsi"/>
          <w:i/>
          <w:color w:val="365F91" w:themeColor="accent1" w:themeShade="BF"/>
          <w:sz w:val="22"/>
          <w:szCs w:val="24"/>
        </w:rPr>
        <w:t xml:space="preserve"> </w:t>
      </w:r>
    </w:p>
    <w:p w:rsidR="0066629F" w:rsidRPr="005F2405" w:rsidRDefault="00FD2DC5" w:rsidP="005F2405">
      <w:pPr>
        <w:rPr>
          <w:rFonts w:asciiTheme="minorHAnsi" w:eastAsia="Times New Roman" w:hAnsiTheme="minorHAnsi" w:cstheme="minorHAnsi"/>
          <w:i/>
          <w:color w:val="365F91" w:themeColor="accent1" w:themeShade="BF"/>
          <w:sz w:val="18"/>
        </w:rPr>
      </w:pPr>
      <w:proofErr w:type="spellStart"/>
      <w:r w:rsidRPr="005F2405">
        <w:rPr>
          <w:rFonts w:asciiTheme="minorHAnsi" w:eastAsia="Times New Roman" w:hAnsiTheme="minorHAnsi" w:cstheme="minorHAnsi"/>
          <w:i/>
          <w:color w:val="365F91" w:themeColor="accent1" w:themeShade="BF"/>
          <w:sz w:val="22"/>
          <w:szCs w:val="24"/>
        </w:rPr>
        <w:t>Μοτίβo</w:t>
      </w:r>
      <w:proofErr w:type="spellEnd"/>
      <w:r w:rsidRPr="005F2405">
        <w:rPr>
          <w:rFonts w:asciiTheme="minorHAnsi" w:eastAsia="Times New Roman" w:hAnsiTheme="minorHAnsi" w:cstheme="minorHAnsi"/>
          <w:i/>
          <w:color w:val="365F91" w:themeColor="accent1" w:themeShade="BF"/>
          <w:sz w:val="22"/>
          <w:szCs w:val="24"/>
        </w:rPr>
        <w:t xml:space="preserve">: </w:t>
      </w:r>
      <w:r w:rsidR="0066629F" w:rsidRPr="005F2405">
        <w:rPr>
          <w:rFonts w:asciiTheme="minorHAnsi" w:eastAsia="Times New Roman" w:hAnsiTheme="minorHAnsi" w:cstheme="minorHAnsi"/>
          <w:i/>
          <w:color w:val="365F91" w:themeColor="accent1" w:themeShade="BF"/>
          <w:sz w:val="22"/>
          <w:szCs w:val="24"/>
        </w:rPr>
        <w:t>«</w:t>
      </w:r>
      <w:r w:rsidRPr="005F2405">
        <w:rPr>
          <w:rFonts w:asciiTheme="minorHAnsi" w:eastAsia="Times New Roman" w:hAnsiTheme="minorHAnsi" w:cstheme="minorHAnsi"/>
          <w:i/>
          <w:color w:val="365F91" w:themeColor="accent1" w:themeShade="BF"/>
          <w:sz w:val="22"/>
          <w:szCs w:val="24"/>
        </w:rPr>
        <w:t>Βλέπω, σκέφτομαι, αναρωτιέμαι».</w:t>
      </w:r>
    </w:p>
    <w:p w:rsidR="00EC2D40" w:rsidRPr="005F2405" w:rsidRDefault="00EC2D40" w:rsidP="005F2405">
      <w:pPr>
        <w:rPr>
          <w:rFonts w:asciiTheme="minorHAnsi" w:eastAsia="Times New Roman" w:hAnsiTheme="minorHAnsi" w:cstheme="minorHAnsi"/>
          <w:bCs/>
          <w:i/>
          <w:szCs w:val="24"/>
        </w:rPr>
      </w:pPr>
      <w:r w:rsidRPr="005F2405">
        <w:rPr>
          <w:rFonts w:asciiTheme="minorHAnsi" w:eastAsia="Times New Roman" w:hAnsiTheme="minorHAnsi" w:cstheme="minorHAnsi"/>
          <w:bCs/>
          <w:i/>
          <w:sz w:val="22"/>
          <w:szCs w:val="24"/>
        </w:rPr>
        <w:t>Παρατηρήστε την εικόνα και απαντήστε στις ερωτήσεις.</w:t>
      </w:r>
    </w:p>
    <w:p w:rsidR="0066629F" w:rsidRPr="00CA7118" w:rsidRDefault="0066629F" w:rsidP="0066629F">
      <w:pPr>
        <w:spacing w:line="320" w:lineRule="atLeast"/>
        <w:rPr>
          <w:rFonts w:asciiTheme="minorHAnsi" w:eastAsia="Times New Roman" w:hAnsiTheme="minorHAnsi" w:cstheme="minorHAnsi"/>
          <w:sz w:val="20"/>
        </w:rPr>
      </w:pPr>
      <w:r w:rsidRPr="00CA7118">
        <w:rPr>
          <w:rFonts w:asciiTheme="minorHAnsi" w:eastAsia="Times New Roman" w:hAnsiTheme="minorHAnsi" w:cstheme="minorHAnsi"/>
          <w:b/>
          <w:bCs/>
          <w:szCs w:val="24"/>
        </w:rPr>
        <w:t>1.</w:t>
      </w:r>
      <w:r w:rsidRPr="00CA7118">
        <w:rPr>
          <w:rFonts w:asciiTheme="minorHAnsi" w:eastAsia="Times New Roman" w:hAnsiTheme="minorHAnsi" w:cstheme="minorHAnsi"/>
          <w:szCs w:val="24"/>
        </w:rPr>
        <w:t> Τι βλέπεις;        </w:t>
      </w:r>
    </w:p>
    <w:p w:rsidR="0066629F" w:rsidRPr="00CA7118" w:rsidRDefault="0066629F" w:rsidP="0066629F">
      <w:pPr>
        <w:spacing w:line="320" w:lineRule="atLeast"/>
        <w:rPr>
          <w:rFonts w:asciiTheme="minorHAnsi" w:eastAsia="Times New Roman" w:hAnsiTheme="minorHAnsi" w:cstheme="minorHAnsi"/>
          <w:sz w:val="20"/>
        </w:rPr>
      </w:pPr>
    </w:p>
    <w:p w:rsidR="0066629F" w:rsidRPr="00CA7118" w:rsidRDefault="0066629F" w:rsidP="0066629F">
      <w:pPr>
        <w:spacing w:line="320" w:lineRule="atLeast"/>
        <w:rPr>
          <w:rFonts w:asciiTheme="minorHAnsi" w:eastAsia="Times New Roman" w:hAnsiTheme="minorHAnsi" w:cstheme="minorHAnsi"/>
          <w:sz w:val="20"/>
        </w:rPr>
      </w:pPr>
      <w:r w:rsidRPr="00CA7118">
        <w:rPr>
          <w:rFonts w:asciiTheme="minorHAnsi" w:eastAsia="Times New Roman" w:hAnsiTheme="minorHAnsi" w:cstheme="minorHAnsi"/>
          <w:b/>
          <w:bCs/>
          <w:szCs w:val="24"/>
        </w:rPr>
        <w:t>2.</w:t>
      </w:r>
      <w:r w:rsidRPr="00CA7118">
        <w:rPr>
          <w:rFonts w:asciiTheme="minorHAnsi" w:eastAsia="Times New Roman" w:hAnsiTheme="minorHAnsi" w:cstheme="minorHAnsi"/>
          <w:szCs w:val="24"/>
        </w:rPr>
        <w:t> Τι σκέφτεσαι γι’ αυτό που βλέπεις;</w:t>
      </w:r>
    </w:p>
    <w:p w:rsidR="0066629F" w:rsidRPr="00CA7118" w:rsidRDefault="0066629F" w:rsidP="0066629F">
      <w:pPr>
        <w:spacing w:line="320" w:lineRule="atLeast"/>
        <w:rPr>
          <w:rFonts w:asciiTheme="minorHAnsi" w:eastAsia="Times New Roman" w:hAnsiTheme="minorHAnsi" w:cstheme="minorHAnsi"/>
          <w:sz w:val="20"/>
        </w:rPr>
      </w:pPr>
      <w:r w:rsidRPr="00CA7118">
        <w:rPr>
          <w:rFonts w:asciiTheme="minorHAnsi" w:eastAsia="Times New Roman" w:hAnsiTheme="minorHAnsi" w:cstheme="minorHAnsi"/>
          <w:szCs w:val="24"/>
        </w:rPr>
        <w:t>......................................................................................</w:t>
      </w:r>
      <w:r>
        <w:rPr>
          <w:rFonts w:asciiTheme="minorHAnsi" w:eastAsia="Times New Roman" w:hAnsiTheme="minorHAnsi" w:cstheme="minorHAnsi"/>
          <w:szCs w:val="24"/>
        </w:rPr>
        <w:t>.....................</w:t>
      </w:r>
    </w:p>
    <w:p w:rsidR="0066629F" w:rsidRPr="00CA7118" w:rsidRDefault="0066629F" w:rsidP="0066629F">
      <w:pPr>
        <w:spacing w:line="320" w:lineRule="atLeast"/>
        <w:rPr>
          <w:rFonts w:asciiTheme="minorHAnsi" w:eastAsia="Times New Roman" w:hAnsiTheme="minorHAnsi" w:cstheme="minorHAnsi"/>
          <w:sz w:val="20"/>
        </w:rPr>
      </w:pPr>
      <w:r w:rsidRPr="00CA7118">
        <w:rPr>
          <w:rFonts w:asciiTheme="minorHAnsi" w:eastAsia="Times New Roman" w:hAnsiTheme="minorHAnsi" w:cstheme="minorHAnsi"/>
          <w:szCs w:val="24"/>
        </w:rPr>
        <w:t>......................................................................................</w:t>
      </w:r>
      <w:r>
        <w:rPr>
          <w:rFonts w:asciiTheme="minorHAnsi" w:eastAsia="Times New Roman" w:hAnsiTheme="minorHAnsi" w:cstheme="minorHAnsi"/>
          <w:szCs w:val="24"/>
        </w:rPr>
        <w:t>.....................</w:t>
      </w:r>
    </w:p>
    <w:p w:rsidR="0066629F" w:rsidRPr="00CA7118" w:rsidRDefault="0066629F" w:rsidP="0066629F">
      <w:pPr>
        <w:spacing w:line="320" w:lineRule="atLeast"/>
        <w:rPr>
          <w:rFonts w:asciiTheme="minorHAnsi" w:eastAsia="Times New Roman" w:hAnsiTheme="minorHAnsi" w:cstheme="minorHAnsi"/>
          <w:sz w:val="20"/>
        </w:rPr>
      </w:pPr>
      <w:r w:rsidRPr="00CA7118">
        <w:rPr>
          <w:rFonts w:asciiTheme="minorHAnsi" w:eastAsia="Times New Roman" w:hAnsiTheme="minorHAnsi" w:cstheme="minorHAnsi"/>
          <w:szCs w:val="24"/>
        </w:rPr>
        <w:t>......................................................................................</w:t>
      </w:r>
      <w:r>
        <w:rPr>
          <w:rFonts w:asciiTheme="minorHAnsi" w:eastAsia="Times New Roman" w:hAnsiTheme="minorHAnsi" w:cstheme="minorHAnsi"/>
          <w:szCs w:val="24"/>
        </w:rPr>
        <w:t>.....................</w:t>
      </w:r>
    </w:p>
    <w:p w:rsidR="0066629F" w:rsidRPr="00CA7118" w:rsidRDefault="0066629F" w:rsidP="0066629F">
      <w:pPr>
        <w:spacing w:line="320" w:lineRule="atLeast"/>
        <w:rPr>
          <w:rFonts w:asciiTheme="minorHAnsi" w:eastAsia="Times New Roman" w:hAnsiTheme="minorHAnsi" w:cstheme="minorHAnsi"/>
          <w:sz w:val="20"/>
        </w:rPr>
      </w:pPr>
      <w:r w:rsidRPr="00CA7118">
        <w:rPr>
          <w:rFonts w:asciiTheme="minorHAnsi" w:eastAsia="Times New Roman" w:hAnsiTheme="minorHAnsi" w:cstheme="minorHAnsi"/>
          <w:b/>
          <w:bCs/>
          <w:szCs w:val="24"/>
        </w:rPr>
        <w:t>3.</w:t>
      </w:r>
      <w:r w:rsidRPr="00CA7118">
        <w:rPr>
          <w:rFonts w:asciiTheme="minorHAnsi" w:eastAsia="Times New Roman" w:hAnsiTheme="minorHAnsi" w:cstheme="minorHAnsi"/>
          <w:szCs w:val="24"/>
        </w:rPr>
        <w:t> Τι είναι αυτό που σε κάνει να αναρωτιέσαι;</w:t>
      </w:r>
    </w:p>
    <w:p w:rsidR="0066629F" w:rsidRPr="00CA7118" w:rsidRDefault="0066629F" w:rsidP="0066629F">
      <w:pPr>
        <w:spacing w:line="320" w:lineRule="atLeast"/>
        <w:rPr>
          <w:rFonts w:asciiTheme="minorHAnsi" w:eastAsia="Times New Roman" w:hAnsiTheme="minorHAnsi" w:cstheme="minorHAnsi"/>
          <w:sz w:val="20"/>
        </w:rPr>
      </w:pPr>
      <w:r w:rsidRPr="00CA7118">
        <w:rPr>
          <w:rFonts w:asciiTheme="minorHAnsi" w:eastAsia="Times New Roman" w:hAnsiTheme="minorHAnsi" w:cstheme="minorHAnsi"/>
          <w:szCs w:val="24"/>
        </w:rPr>
        <w:t>.............................................................................................................</w:t>
      </w:r>
    </w:p>
    <w:p w:rsidR="0066629F" w:rsidRPr="00CA7118" w:rsidRDefault="0066629F" w:rsidP="0066629F">
      <w:pPr>
        <w:spacing w:line="320" w:lineRule="atLeast"/>
        <w:rPr>
          <w:rFonts w:asciiTheme="minorHAnsi" w:eastAsia="Times New Roman" w:hAnsiTheme="minorHAnsi" w:cstheme="minorHAnsi"/>
          <w:sz w:val="20"/>
        </w:rPr>
      </w:pPr>
      <w:r w:rsidRPr="00CA7118">
        <w:rPr>
          <w:rFonts w:asciiTheme="minorHAnsi" w:eastAsia="Times New Roman" w:hAnsiTheme="minorHAnsi" w:cstheme="minorHAnsi"/>
          <w:szCs w:val="24"/>
        </w:rPr>
        <w:t>............................................................................................................</w:t>
      </w:r>
    </w:p>
    <w:p w:rsidR="0066629F" w:rsidRPr="00CA7118" w:rsidRDefault="0066629F" w:rsidP="0066629F">
      <w:pPr>
        <w:spacing w:line="320" w:lineRule="atLeast"/>
        <w:rPr>
          <w:rFonts w:asciiTheme="minorHAnsi" w:eastAsia="Times New Roman" w:hAnsiTheme="minorHAnsi" w:cstheme="minorHAnsi"/>
          <w:sz w:val="20"/>
        </w:rPr>
      </w:pPr>
      <w:r w:rsidRPr="00CA7118">
        <w:rPr>
          <w:rFonts w:asciiTheme="minorHAnsi" w:eastAsia="Times New Roman" w:hAnsiTheme="minorHAnsi" w:cstheme="minorHAnsi"/>
          <w:szCs w:val="24"/>
        </w:rPr>
        <w:t>.............................................................................................................</w:t>
      </w:r>
    </w:p>
    <w:p w:rsidR="00FD2DC5" w:rsidRPr="00E92F1A" w:rsidRDefault="00FD2DC5" w:rsidP="0066629F">
      <w:pPr>
        <w:spacing w:line="320" w:lineRule="atLeast"/>
        <w:rPr>
          <w:rFonts w:asciiTheme="minorHAnsi" w:eastAsia="Times New Roman" w:hAnsiTheme="minorHAnsi" w:cstheme="minorHAnsi"/>
          <w:bCs/>
          <w:szCs w:val="24"/>
        </w:rPr>
      </w:pPr>
    </w:p>
    <w:p w:rsidR="00FD2DC5" w:rsidRDefault="00FD2DC5" w:rsidP="0066629F">
      <w:pPr>
        <w:spacing w:line="320" w:lineRule="atLeast"/>
        <w:rPr>
          <w:rFonts w:asciiTheme="minorHAnsi" w:eastAsia="Times New Roman" w:hAnsiTheme="minorHAnsi" w:cstheme="minorHAnsi"/>
          <w:bCs/>
          <w:szCs w:val="24"/>
        </w:rPr>
      </w:pPr>
    </w:p>
    <w:p w:rsidR="00802294" w:rsidRDefault="002E4465" w:rsidP="0097732F">
      <w:pPr>
        <w:rPr>
          <w:rFonts w:asciiTheme="minorHAnsi" w:hAnsiTheme="minorHAnsi"/>
          <w:sz w:val="20"/>
          <w:szCs w:val="24"/>
        </w:rPr>
      </w:pPr>
      <w:r>
        <w:rPr>
          <w:rFonts w:asciiTheme="minorHAnsi" w:hAnsiTheme="minorHAnsi"/>
          <w:sz w:val="20"/>
          <w:szCs w:val="24"/>
        </w:rPr>
        <w:t>ΛΙΓΑ ΛΟΓΙΑ ΓΙΑ ΤΟΝ ΕΥΑΓΓΕΛΙΣΤΗ ΛΟΥΚΑ</w:t>
      </w:r>
    </w:p>
    <w:p w:rsidR="00A53F08" w:rsidRPr="00764A94" w:rsidRDefault="00A53F08" w:rsidP="0097732F">
      <w:pPr>
        <w:rPr>
          <w:rFonts w:asciiTheme="minorHAnsi" w:hAnsiTheme="minorHAnsi"/>
          <w:szCs w:val="24"/>
        </w:rPr>
      </w:pPr>
      <w:r w:rsidRPr="00A53F08">
        <w:rPr>
          <w:rFonts w:asciiTheme="minorHAnsi" w:hAnsiTheme="minorHAnsi"/>
          <w:sz w:val="20"/>
          <w:szCs w:val="24"/>
        </w:rPr>
        <w:t xml:space="preserve">Ο </w:t>
      </w:r>
      <w:r w:rsidRPr="00A53F08">
        <w:rPr>
          <w:rFonts w:asciiTheme="minorHAnsi" w:hAnsiTheme="minorHAnsi"/>
          <w:b/>
          <w:sz w:val="20"/>
          <w:szCs w:val="24"/>
        </w:rPr>
        <w:t>Ευαγγελιστής Λουκάς</w:t>
      </w:r>
      <w:r w:rsidRPr="00A53F08">
        <w:rPr>
          <w:rFonts w:asciiTheme="minorHAnsi" w:hAnsiTheme="minorHAnsi"/>
          <w:sz w:val="20"/>
          <w:szCs w:val="24"/>
        </w:rPr>
        <w:t xml:space="preserve"> είναι </w:t>
      </w:r>
      <w:r w:rsidR="009C4B6A">
        <w:rPr>
          <w:rFonts w:asciiTheme="minorHAnsi" w:hAnsiTheme="minorHAnsi"/>
          <w:sz w:val="20"/>
          <w:szCs w:val="24"/>
        </w:rPr>
        <w:t xml:space="preserve">ένας από τους συγγραφείς της </w:t>
      </w:r>
      <w:r w:rsidR="002E4465">
        <w:rPr>
          <w:rFonts w:asciiTheme="minorHAnsi" w:hAnsiTheme="minorHAnsi"/>
          <w:sz w:val="20"/>
          <w:szCs w:val="24"/>
        </w:rPr>
        <w:t>Καινής Διαθήκης</w:t>
      </w:r>
      <w:r w:rsidR="009C4B6A">
        <w:rPr>
          <w:rFonts w:asciiTheme="minorHAnsi" w:hAnsiTheme="minorHAnsi"/>
          <w:sz w:val="20"/>
          <w:szCs w:val="24"/>
        </w:rPr>
        <w:t>. Έγραψε ένα από τα 4 Ευαγγέλια («</w:t>
      </w:r>
      <w:r w:rsidR="009C4B6A" w:rsidRPr="002B33F3">
        <w:rPr>
          <w:rFonts w:asciiTheme="minorHAnsi" w:hAnsiTheme="minorHAnsi"/>
          <w:b/>
          <w:sz w:val="20"/>
          <w:szCs w:val="24"/>
        </w:rPr>
        <w:t xml:space="preserve">Κατά </w:t>
      </w:r>
      <w:proofErr w:type="spellStart"/>
      <w:r w:rsidR="009C4B6A" w:rsidRPr="002B33F3">
        <w:rPr>
          <w:rFonts w:asciiTheme="minorHAnsi" w:hAnsiTheme="minorHAnsi"/>
          <w:b/>
          <w:sz w:val="20"/>
          <w:szCs w:val="24"/>
        </w:rPr>
        <w:t>Λουκάν</w:t>
      </w:r>
      <w:proofErr w:type="spellEnd"/>
      <w:r w:rsidR="009C4B6A" w:rsidRPr="002B33F3">
        <w:rPr>
          <w:rFonts w:asciiTheme="minorHAnsi" w:hAnsiTheme="minorHAnsi"/>
          <w:b/>
          <w:sz w:val="20"/>
          <w:szCs w:val="24"/>
        </w:rPr>
        <w:t>» Ευαγγέλιο</w:t>
      </w:r>
      <w:r w:rsidR="009C4B6A">
        <w:rPr>
          <w:rFonts w:asciiTheme="minorHAnsi" w:hAnsiTheme="minorHAnsi"/>
          <w:sz w:val="20"/>
          <w:szCs w:val="24"/>
        </w:rPr>
        <w:t>) και το</w:t>
      </w:r>
      <w:r w:rsidR="002B33F3">
        <w:rPr>
          <w:rFonts w:asciiTheme="minorHAnsi" w:hAnsiTheme="minorHAnsi"/>
          <w:sz w:val="20"/>
          <w:szCs w:val="24"/>
        </w:rPr>
        <w:t xml:space="preserve"> </w:t>
      </w:r>
      <w:r w:rsidR="009C4B6A">
        <w:rPr>
          <w:rFonts w:asciiTheme="minorHAnsi" w:hAnsiTheme="minorHAnsi"/>
          <w:sz w:val="20"/>
          <w:szCs w:val="24"/>
        </w:rPr>
        <w:t>βιβλίου «</w:t>
      </w:r>
      <w:r w:rsidR="009C4B6A" w:rsidRPr="002B33F3">
        <w:rPr>
          <w:rFonts w:asciiTheme="minorHAnsi" w:hAnsiTheme="minorHAnsi"/>
          <w:b/>
          <w:sz w:val="20"/>
          <w:szCs w:val="24"/>
        </w:rPr>
        <w:t>Πράξεις Αποστόλων</w:t>
      </w:r>
      <w:r w:rsidR="009C4B6A">
        <w:rPr>
          <w:rFonts w:asciiTheme="minorHAnsi" w:hAnsiTheme="minorHAnsi"/>
          <w:sz w:val="20"/>
          <w:szCs w:val="24"/>
        </w:rPr>
        <w:t>»</w:t>
      </w:r>
      <w:r w:rsidR="002E4465">
        <w:rPr>
          <w:rFonts w:asciiTheme="minorHAnsi" w:hAnsiTheme="minorHAnsi"/>
          <w:sz w:val="20"/>
          <w:szCs w:val="24"/>
        </w:rPr>
        <w:t xml:space="preserve">. Είναι επίσης </w:t>
      </w:r>
      <w:r w:rsidRPr="00A53F08">
        <w:rPr>
          <w:rFonts w:asciiTheme="minorHAnsi" w:hAnsiTheme="minorHAnsi"/>
          <w:sz w:val="20"/>
          <w:szCs w:val="24"/>
        </w:rPr>
        <w:t>και ο πρωτοπόρος στην Τέχνη της Αγιογραφίας. Ακόμα και σήμερα</w:t>
      </w:r>
      <w:r w:rsidR="0097732F">
        <w:rPr>
          <w:rFonts w:asciiTheme="minorHAnsi" w:hAnsiTheme="minorHAnsi"/>
          <w:sz w:val="20"/>
          <w:szCs w:val="24"/>
        </w:rPr>
        <w:t>,</w:t>
      </w:r>
      <w:r w:rsidRPr="00A53F08">
        <w:rPr>
          <w:rFonts w:asciiTheme="minorHAnsi" w:hAnsiTheme="minorHAnsi"/>
          <w:sz w:val="20"/>
          <w:szCs w:val="24"/>
        </w:rPr>
        <w:t xml:space="preserve"> ύστερα από τόσους αιώ</w:t>
      </w:r>
      <w:r w:rsidR="002E4465">
        <w:rPr>
          <w:rFonts w:asciiTheme="minorHAnsi" w:hAnsiTheme="minorHAnsi"/>
          <w:sz w:val="20"/>
          <w:szCs w:val="24"/>
        </w:rPr>
        <w:t>νες, σώζονται Άγιες Εικόνες του.</w:t>
      </w:r>
      <w:r w:rsidRPr="00A53F08">
        <w:rPr>
          <w:rFonts w:asciiTheme="minorHAnsi" w:hAnsiTheme="minorHAnsi"/>
          <w:sz w:val="20"/>
          <w:szCs w:val="24"/>
        </w:rPr>
        <w:t xml:space="preserve"> </w:t>
      </w:r>
      <w:r w:rsidR="002E4465">
        <w:rPr>
          <w:rFonts w:asciiTheme="minorHAnsi" w:hAnsiTheme="minorHAnsi"/>
          <w:sz w:val="20"/>
          <w:szCs w:val="24"/>
        </w:rPr>
        <w:t>Γ</w:t>
      </w:r>
      <w:r w:rsidRPr="00A53F08">
        <w:rPr>
          <w:rFonts w:asciiTheme="minorHAnsi" w:hAnsiTheme="minorHAnsi"/>
          <w:sz w:val="20"/>
          <w:szCs w:val="24"/>
        </w:rPr>
        <w:t>ια παράδειγμα</w:t>
      </w:r>
      <w:r w:rsidR="00FB0CDC">
        <w:rPr>
          <w:rFonts w:asciiTheme="minorHAnsi" w:hAnsiTheme="minorHAnsi"/>
          <w:sz w:val="20"/>
          <w:szCs w:val="24"/>
        </w:rPr>
        <w:t>:</w:t>
      </w:r>
      <w:r w:rsidRPr="00A53F08">
        <w:rPr>
          <w:rFonts w:asciiTheme="minorHAnsi" w:hAnsiTheme="minorHAnsi"/>
          <w:sz w:val="20"/>
          <w:szCs w:val="24"/>
        </w:rPr>
        <w:t xml:space="preserve"> οι τρεις πρώτες που δημιούργησε, οι οποίες έχουν Πατριαρχική αναγνώριση και είναι </w:t>
      </w:r>
      <w:r w:rsidRPr="00A53F08">
        <w:rPr>
          <w:rFonts w:asciiTheme="minorHAnsi" w:hAnsiTheme="minorHAnsi"/>
          <w:b/>
          <w:sz w:val="20"/>
          <w:szCs w:val="24"/>
        </w:rPr>
        <w:t>Εικόνες της Παναγίας με το Θείο Βρέφος στην αγκαλιά Της</w:t>
      </w:r>
      <w:r w:rsidRPr="00A53F08">
        <w:rPr>
          <w:rFonts w:asciiTheme="minorHAnsi" w:hAnsiTheme="minorHAnsi"/>
          <w:sz w:val="20"/>
          <w:szCs w:val="24"/>
        </w:rPr>
        <w:t xml:space="preserve">. Η μία είναι η </w:t>
      </w:r>
      <w:r w:rsidRPr="00A53F08">
        <w:rPr>
          <w:rFonts w:asciiTheme="minorHAnsi" w:hAnsiTheme="minorHAnsi"/>
          <w:b/>
          <w:sz w:val="20"/>
          <w:szCs w:val="24"/>
        </w:rPr>
        <w:t xml:space="preserve">Παναγία η </w:t>
      </w:r>
      <w:proofErr w:type="spellStart"/>
      <w:r w:rsidRPr="00A53F08">
        <w:rPr>
          <w:rFonts w:asciiTheme="minorHAnsi" w:hAnsiTheme="minorHAnsi"/>
          <w:b/>
          <w:sz w:val="20"/>
          <w:szCs w:val="24"/>
        </w:rPr>
        <w:t>Μεγαλοσπηλαιώτισσα</w:t>
      </w:r>
      <w:proofErr w:type="spellEnd"/>
      <w:r w:rsidRPr="00A53F08">
        <w:rPr>
          <w:rFonts w:asciiTheme="minorHAnsi" w:hAnsiTheme="minorHAnsi"/>
          <w:sz w:val="20"/>
          <w:szCs w:val="24"/>
        </w:rPr>
        <w:t xml:space="preserve">, που βρίσκεται στην Ιερά Μονή του Μεγάλου Σπηλαίου στην Πελοπόννησο και είναι πλασμένη από κερί και μαστίχα, η άλλη είναι η </w:t>
      </w:r>
      <w:r w:rsidRPr="00A53F08">
        <w:rPr>
          <w:rFonts w:asciiTheme="minorHAnsi" w:hAnsiTheme="minorHAnsi"/>
          <w:b/>
          <w:sz w:val="20"/>
          <w:szCs w:val="24"/>
        </w:rPr>
        <w:t>Παναγία Σουμελά</w:t>
      </w:r>
      <w:r w:rsidRPr="00A53F08">
        <w:rPr>
          <w:rFonts w:asciiTheme="minorHAnsi" w:hAnsiTheme="minorHAnsi"/>
          <w:sz w:val="20"/>
          <w:szCs w:val="24"/>
        </w:rPr>
        <w:t xml:space="preserve">, που βρίσκεται στην Ιερά Μονή Παναγίας Σουμελά στην Καστανιά της Βέροιας, ενώ η τρίτη είναι </w:t>
      </w:r>
      <w:r w:rsidRPr="00A53F08">
        <w:rPr>
          <w:rFonts w:asciiTheme="minorHAnsi" w:hAnsiTheme="minorHAnsi"/>
          <w:b/>
          <w:sz w:val="20"/>
          <w:szCs w:val="24"/>
        </w:rPr>
        <w:t>η Παναγία του Κύκκου</w:t>
      </w:r>
      <w:r w:rsidRPr="00A53F08">
        <w:rPr>
          <w:rFonts w:asciiTheme="minorHAnsi" w:hAnsiTheme="minorHAnsi"/>
          <w:sz w:val="20"/>
          <w:szCs w:val="24"/>
        </w:rPr>
        <w:t xml:space="preserve">, που βρίσκεται στην Ιερά Μονή Κύκκου στην Κύπρο. </w:t>
      </w:r>
    </w:p>
    <w:p w:rsidR="00A53F08" w:rsidRPr="00A53F08" w:rsidRDefault="004F29FC" w:rsidP="0097732F">
      <w:pPr>
        <w:jc w:val="right"/>
        <w:rPr>
          <w:rFonts w:asciiTheme="minorHAnsi" w:eastAsia="Times New Roman" w:hAnsiTheme="minorHAnsi" w:cstheme="minorHAnsi"/>
          <w:bCs/>
          <w:szCs w:val="24"/>
        </w:rPr>
      </w:pPr>
      <w:hyperlink r:id="rId12" w:history="1">
        <w:r w:rsidR="00A53F08" w:rsidRPr="00CE4331">
          <w:rPr>
            <w:rStyle w:val="-"/>
            <w:rFonts w:asciiTheme="minorHAnsi" w:hAnsiTheme="minorHAnsi"/>
            <w:sz w:val="14"/>
            <w:szCs w:val="24"/>
          </w:rPr>
          <w:t>http://www.sophia-ntrekou.gr/2015/10/apostoloy-eyaggelisti-Loyka.html</w:t>
        </w:r>
      </w:hyperlink>
    </w:p>
    <w:p w:rsidR="002F6A77" w:rsidRPr="00944E7F" w:rsidRDefault="00944E7F" w:rsidP="00944E7F">
      <w:pPr>
        <w:rPr>
          <w:rFonts w:asciiTheme="minorHAnsi" w:hAnsiTheme="minorHAnsi"/>
          <w:szCs w:val="24"/>
        </w:rPr>
      </w:pPr>
      <w:r>
        <w:rPr>
          <w:rFonts w:asciiTheme="minorHAnsi" w:hAnsiTheme="minorHAnsi"/>
          <w:szCs w:val="24"/>
        </w:rPr>
        <w:t>ΕΡΩΤΗΣΕΙΣ</w:t>
      </w:r>
    </w:p>
    <w:p w:rsidR="002F6A77" w:rsidRDefault="002F6A77" w:rsidP="00944E7F">
      <w:pPr>
        <w:pStyle w:val="a6"/>
        <w:numPr>
          <w:ilvl w:val="0"/>
          <w:numId w:val="3"/>
        </w:numPr>
        <w:ind w:left="709"/>
        <w:rPr>
          <w:rFonts w:asciiTheme="minorHAnsi" w:hAnsiTheme="minorHAnsi"/>
          <w:szCs w:val="24"/>
        </w:rPr>
      </w:pPr>
      <w:r>
        <w:rPr>
          <w:rFonts w:asciiTheme="minorHAnsi" w:hAnsiTheme="minorHAnsi"/>
          <w:szCs w:val="24"/>
        </w:rPr>
        <w:t>Ποιος είναι ο πρώτος Αγιογράφος της Παναγίας; - …………………………………</w:t>
      </w:r>
      <w:r w:rsidR="00944E7F">
        <w:rPr>
          <w:rFonts w:asciiTheme="minorHAnsi" w:hAnsiTheme="minorHAnsi"/>
          <w:szCs w:val="24"/>
        </w:rPr>
        <w:t>………………………</w:t>
      </w:r>
    </w:p>
    <w:p w:rsidR="002F6A77" w:rsidRDefault="002F6A77" w:rsidP="00944E7F">
      <w:pPr>
        <w:pStyle w:val="a6"/>
        <w:numPr>
          <w:ilvl w:val="0"/>
          <w:numId w:val="3"/>
        </w:numPr>
        <w:ind w:left="709"/>
        <w:rPr>
          <w:rFonts w:asciiTheme="minorHAnsi" w:hAnsiTheme="minorHAnsi"/>
          <w:szCs w:val="24"/>
        </w:rPr>
      </w:pPr>
      <w:r>
        <w:rPr>
          <w:rFonts w:asciiTheme="minorHAnsi" w:hAnsiTheme="minorHAnsi"/>
          <w:szCs w:val="24"/>
        </w:rPr>
        <w:t xml:space="preserve">Σε ποια μέρη της Ελλάδας υπάρχουν οι εικόνες που έφτιαξε; </w:t>
      </w:r>
    </w:p>
    <w:p w:rsidR="002F6A77" w:rsidRDefault="002F6A77" w:rsidP="002F6A77">
      <w:pPr>
        <w:pStyle w:val="a6"/>
        <w:numPr>
          <w:ilvl w:val="0"/>
          <w:numId w:val="4"/>
        </w:numPr>
        <w:ind w:left="1440"/>
        <w:rPr>
          <w:rFonts w:asciiTheme="minorHAnsi" w:hAnsiTheme="minorHAnsi"/>
          <w:szCs w:val="24"/>
        </w:rPr>
      </w:pPr>
      <w:r>
        <w:rPr>
          <w:rFonts w:asciiTheme="minorHAnsi" w:hAnsiTheme="minorHAnsi"/>
          <w:szCs w:val="24"/>
        </w:rPr>
        <w:t>……………………………………</w:t>
      </w:r>
    </w:p>
    <w:p w:rsidR="002F6A77" w:rsidRDefault="002F6A77" w:rsidP="002F6A77">
      <w:pPr>
        <w:pStyle w:val="a6"/>
        <w:numPr>
          <w:ilvl w:val="0"/>
          <w:numId w:val="4"/>
        </w:numPr>
        <w:ind w:left="1440"/>
        <w:rPr>
          <w:rFonts w:asciiTheme="minorHAnsi" w:hAnsiTheme="minorHAnsi"/>
          <w:szCs w:val="24"/>
        </w:rPr>
      </w:pPr>
      <w:r>
        <w:rPr>
          <w:rFonts w:asciiTheme="minorHAnsi" w:hAnsiTheme="minorHAnsi"/>
          <w:szCs w:val="24"/>
        </w:rPr>
        <w:t>……………………………………</w:t>
      </w:r>
    </w:p>
    <w:p w:rsidR="002F6A77" w:rsidRDefault="002F6A77" w:rsidP="0066629F">
      <w:pPr>
        <w:spacing w:line="320" w:lineRule="atLeast"/>
        <w:rPr>
          <w:rFonts w:asciiTheme="minorHAnsi" w:eastAsia="Times New Roman" w:hAnsiTheme="minorHAnsi" w:cstheme="minorHAnsi"/>
          <w:b/>
          <w:bCs/>
          <w:szCs w:val="24"/>
        </w:rPr>
      </w:pPr>
    </w:p>
    <w:p w:rsidR="008B746D" w:rsidRDefault="008B746D" w:rsidP="0066629F">
      <w:pPr>
        <w:spacing w:line="320" w:lineRule="atLeast"/>
        <w:rPr>
          <w:rFonts w:asciiTheme="minorHAnsi" w:eastAsia="Times New Roman" w:hAnsiTheme="minorHAnsi" w:cstheme="minorHAnsi"/>
          <w:szCs w:val="24"/>
        </w:rPr>
      </w:pPr>
      <w:r>
        <w:rPr>
          <w:rFonts w:asciiTheme="minorHAnsi" w:eastAsia="Times New Roman" w:hAnsiTheme="minorHAnsi" w:cstheme="minorHAnsi"/>
          <w:b/>
          <w:bCs/>
          <w:szCs w:val="24"/>
        </w:rPr>
        <w:t>3</w:t>
      </w:r>
      <w:r w:rsidR="0066629F" w:rsidRPr="00CA7118">
        <w:rPr>
          <w:rFonts w:asciiTheme="minorHAnsi" w:eastAsia="Times New Roman" w:hAnsiTheme="minorHAnsi" w:cstheme="minorHAnsi"/>
          <w:b/>
          <w:bCs/>
          <w:szCs w:val="24"/>
        </w:rPr>
        <w:t>.</w:t>
      </w:r>
      <w:r w:rsidR="0066629F" w:rsidRPr="00CA7118">
        <w:rPr>
          <w:rFonts w:asciiTheme="minorHAnsi" w:eastAsia="Times New Roman" w:hAnsiTheme="minorHAnsi" w:cstheme="minorHAnsi"/>
          <w:szCs w:val="24"/>
        </w:rPr>
        <w:t> </w:t>
      </w:r>
      <w:r w:rsidR="0066629F" w:rsidRPr="008B746D">
        <w:rPr>
          <w:rFonts w:asciiTheme="minorHAnsi" w:eastAsia="Times New Roman" w:hAnsiTheme="minorHAnsi" w:cstheme="minorHAnsi"/>
          <w:b/>
          <w:szCs w:val="24"/>
        </w:rPr>
        <w:t>Πρωτοχριστιανικά εικονίδια και χαράξεις</w:t>
      </w:r>
      <w:r w:rsidR="0066629F" w:rsidRPr="00CA7118">
        <w:rPr>
          <w:rFonts w:asciiTheme="minorHAnsi" w:eastAsia="Times New Roman" w:hAnsiTheme="minorHAnsi" w:cstheme="minorHAnsi"/>
          <w:szCs w:val="24"/>
        </w:rPr>
        <w:t xml:space="preserve"> </w:t>
      </w:r>
    </w:p>
    <w:p w:rsidR="00781875" w:rsidRPr="00FB2098" w:rsidRDefault="00FB2098" w:rsidP="0066629F">
      <w:pPr>
        <w:spacing w:line="320" w:lineRule="atLeast"/>
        <w:rPr>
          <w:rFonts w:asciiTheme="minorHAnsi" w:eastAsia="Times New Roman" w:hAnsiTheme="minorHAnsi" w:cstheme="minorHAnsi"/>
          <w:b/>
          <w:szCs w:val="24"/>
        </w:rPr>
      </w:pPr>
      <w:r w:rsidRPr="00FB2098">
        <w:rPr>
          <w:rFonts w:asciiTheme="minorHAnsi" w:eastAsia="Times New Roman" w:hAnsiTheme="minorHAnsi" w:cstheme="minorHAnsi"/>
          <w:b/>
          <w:szCs w:val="24"/>
        </w:rPr>
        <w:t>ΚΕΙΜΕΝΟ 1</w:t>
      </w:r>
    </w:p>
    <w:p w:rsidR="00FB2098" w:rsidRDefault="00FB2098" w:rsidP="00FB2098">
      <w:pPr>
        <w:ind w:firstLine="284"/>
        <w:rPr>
          <w:rFonts w:asciiTheme="minorHAnsi" w:hAnsiTheme="minorHAnsi" w:cs="Arial"/>
          <w:szCs w:val="24"/>
        </w:rPr>
      </w:pPr>
      <w:r>
        <w:rPr>
          <w:rFonts w:asciiTheme="minorHAnsi" w:hAnsiTheme="minorHAnsi" w:cs="Arial"/>
          <w:szCs w:val="24"/>
        </w:rPr>
        <w:t xml:space="preserve">Στους πρώτους αιώνες του Χριστιανισμού, την πρωτοχριστιανική περίοδο, υπήρχε η λεγόμενη αρχαϊκή εικονογραφία, που είχε συμβολικό χαρακτήρα και είναι γνωστή ως </w:t>
      </w:r>
      <w:r w:rsidRPr="004E488D">
        <w:rPr>
          <w:rFonts w:asciiTheme="minorHAnsi" w:hAnsiTheme="minorHAnsi" w:cs="Arial"/>
          <w:b/>
          <w:szCs w:val="24"/>
          <w:u w:val="single"/>
        </w:rPr>
        <w:t>η τέχνη των κατακομβών</w:t>
      </w:r>
      <w:r>
        <w:rPr>
          <w:rFonts w:asciiTheme="minorHAnsi" w:hAnsiTheme="minorHAnsi" w:cs="Arial"/>
          <w:szCs w:val="24"/>
        </w:rPr>
        <w:t>. Η τεχνοτροπία στις απεικονίσεις των κατακομβών είναι ελεύθερη. Άρχισε με μοτίβα, από την ειδωλολατρική τέχνη, όπως π.χ. ο Ορφέας (</w:t>
      </w:r>
      <w:r w:rsidR="004E488D">
        <w:rPr>
          <w:rFonts w:asciiTheme="minorHAnsi" w:hAnsiTheme="minorHAnsi" w:cs="Arial"/>
          <w:szCs w:val="24"/>
        </w:rPr>
        <w:t xml:space="preserve">ο </w:t>
      </w:r>
      <w:r>
        <w:rPr>
          <w:rFonts w:asciiTheme="minorHAnsi" w:hAnsiTheme="minorHAnsi" w:cs="Arial"/>
          <w:szCs w:val="24"/>
        </w:rPr>
        <w:t>Χριστός</w:t>
      </w:r>
      <w:r w:rsidR="004E488D">
        <w:rPr>
          <w:rFonts w:asciiTheme="minorHAnsi" w:hAnsiTheme="minorHAnsi" w:cs="Arial"/>
          <w:szCs w:val="24"/>
        </w:rPr>
        <w:t xml:space="preserve"> ως Ορφέας</w:t>
      </w:r>
      <w:r>
        <w:rPr>
          <w:rFonts w:asciiTheme="minorHAnsi" w:hAnsiTheme="minorHAnsi" w:cs="Arial"/>
          <w:szCs w:val="24"/>
        </w:rPr>
        <w:t xml:space="preserve">). Ο σκοπός της τέχνης αυτής είναι καθαρά </w:t>
      </w:r>
      <w:r w:rsidRPr="00843AE0">
        <w:rPr>
          <w:rFonts w:asciiTheme="minorHAnsi" w:hAnsiTheme="minorHAnsi" w:cs="Arial"/>
          <w:szCs w:val="24"/>
          <w:u w:val="single"/>
        </w:rPr>
        <w:t>διδακτικός</w:t>
      </w:r>
      <w:r>
        <w:rPr>
          <w:rFonts w:asciiTheme="minorHAnsi" w:hAnsiTheme="minorHAnsi" w:cs="Arial"/>
          <w:szCs w:val="24"/>
        </w:rPr>
        <w:t xml:space="preserve">. Χρησιμοποιήθηκαν </w:t>
      </w:r>
      <w:r w:rsidRPr="006252F0">
        <w:rPr>
          <w:rFonts w:asciiTheme="minorHAnsi" w:hAnsiTheme="minorHAnsi" w:cs="Arial"/>
          <w:b/>
          <w:szCs w:val="24"/>
        </w:rPr>
        <w:t>σύμβολα</w:t>
      </w:r>
      <w:r>
        <w:rPr>
          <w:rFonts w:asciiTheme="minorHAnsi" w:hAnsiTheme="minorHAnsi" w:cs="Arial"/>
          <w:szCs w:val="24"/>
        </w:rPr>
        <w:t xml:space="preserve">, όπως η </w:t>
      </w:r>
      <w:proofErr w:type="spellStart"/>
      <w:r>
        <w:rPr>
          <w:rFonts w:asciiTheme="minorHAnsi" w:hAnsiTheme="minorHAnsi" w:cs="Arial"/>
          <w:szCs w:val="24"/>
        </w:rPr>
        <w:t>ναυς</w:t>
      </w:r>
      <w:proofErr w:type="spellEnd"/>
      <w:r>
        <w:rPr>
          <w:rFonts w:asciiTheme="minorHAnsi" w:hAnsiTheme="minorHAnsi" w:cs="Arial"/>
          <w:szCs w:val="24"/>
        </w:rPr>
        <w:t xml:space="preserve"> (=καράβι), ο ιχθύς (=ψάρι), η ελιά, η Άγκυρα, η Άμπελος κ.ά. Οι τοιχογραφίες αυτής της περιόδου είναι βασικά </w:t>
      </w:r>
      <w:r w:rsidRPr="006252F0">
        <w:rPr>
          <w:rFonts w:asciiTheme="minorHAnsi" w:hAnsiTheme="minorHAnsi" w:cs="Arial"/>
          <w:szCs w:val="24"/>
          <w:u w:val="single"/>
        </w:rPr>
        <w:t>άτεχνες</w:t>
      </w:r>
      <w:r>
        <w:rPr>
          <w:rFonts w:asciiTheme="minorHAnsi" w:hAnsiTheme="minorHAnsi" w:cs="Arial"/>
          <w:szCs w:val="24"/>
        </w:rPr>
        <w:t xml:space="preserve">. Έχουν περισσότερο </w:t>
      </w:r>
      <w:r w:rsidRPr="00A4070E">
        <w:rPr>
          <w:rFonts w:asciiTheme="minorHAnsi" w:hAnsiTheme="minorHAnsi" w:cs="Arial"/>
          <w:b/>
          <w:szCs w:val="24"/>
        </w:rPr>
        <w:t>θρησκευτική</w:t>
      </w:r>
      <w:r>
        <w:rPr>
          <w:rFonts w:asciiTheme="minorHAnsi" w:hAnsiTheme="minorHAnsi" w:cs="Arial"/>
          <w:szCs w:val="24"/>
        </w:rPr>
        <w:t xml:space="preserve"> παρά καλλιτεχνική σημασία.</w:t>
      </w:r>
    </w:p>
    <w:p w:rsidR="00FB2098" w:rsidRDefault="00FB2098" w:rsidP="00FB2098">
      <w:pPr>
        <w:jc w:val="right"/>
        <w:rPr>
          <w:sz w:val="28"/>
        </w:rPr>
      </w:pPr>
      <w:r w:rsidRPr="00C241DD">
        <w:rPr>
          <w:rFonts w:asciiTheme="minorHAnsi" w:hAnsiTheme="minorHAnsi"/>
          <w:sz w:val="18"/>
          <w:szCs w:val="24"/>
        </w:rPr>
        <w:t xml:space="preserve"> </w:t>
      </w:r>
      <w:hyperlink r:id="rId13" w:history="1">
        <w:r w:rsidRPr="00843AE0">
          <w:rPr>
            <w:rStyle w:val="-"/>
            <w:rFonts w:asciiTheme="minorHAnsi" w:hAnsiTheme="minorHAnsi"/>
            <w:sz w:val="14"/>
            <w:szCs w:val="24"/>
          </w:rPr>
          <w:t>http://www.impantokratoros.gr/istoria_agiografia.el.aspx</w:t>
        </w:r>
      </w:hyperlink>
    </w:p>
    <w:p w:rsidR="00FB2098" w:rsidRDefault="00FB2098" w:rsidP="00FB2098">
      <w:pPr>
        <w:rPr>
          <w:rFonts w:asciiTheme="minorHAnsi" w:hAnsiTheme="minorHAnsi"/>
          <w:b/>
          <w:szCs w:val="24"/>
        </w:rPr>
      </w:pPr>
    </w:p>
    <w:p w:rsidR="00FB2098" w:rsidRDefault="00FB2098" w:rsidP="00FB2098">
      <w:pPr>
        <w:rPr>
          <w:rFonts w:asciiTheme="minorHAnsi" w:hAnsiTheme="minorHAnsi"/>
          <w:szCs w:val="24"/>
        </w:rPr>
      </w:pPr>
      <w:r>
        <w:rPr>
          <w:rFonts w:asciiTheme="minorHAnsi" w:hAnsiTheme="minorHAnsi"/>
          <w:b/>
          <w:szCs w:val="24"/>
        </w:rPr>
        <w:t>ΚΕΙΜΕΝΟ 2</w:t>
      </w:r>
    </w:p>
    <w:p w:rsidR="00FB2098" w:rsidRPr="002B4239" w:rsidRDefault="00FB2098" w:rsidP="00FB2098">
      <w:pPr>
        <w:ind w:firstLine="284"/>
        <w:rPr>
          <w:rFonts w:asciiTheme="minorHAnsi" w:hAnsiTheme="minorHAnsi" w:cstheme="minorHAnsi"/>
        </w:rPr>
      </w:pPr>
      <w:r w:rsidRPr="002B4239">
        <w:rPr>
          <w:rFonts w:asciiTheme="minorHAnsi" w:hAnsiTheme="minorHAnsi" w:cstheme="minorHAnsi"/>
        </w:rPr>
        <w:t xml:space="preserve">Στην αρχή οι χριστιανοί δεν είχαν δικά τους κοιμητήρια. Έθαβαν τους νεκρούς τους στα δημόσια νεκροταφεία μαζί με τους ειδωλολάτρες. Από τα </w:t>
      </w:r>
      <w:r w:rsidRPr="002B4239">
        <w:rPr>
          <w:rFonts w:asciiTheme="minorHAnsi" w:hAnsiTheme="minorHAnsi" w:cstheme="minorHAnsi"/>
          <w:b/>
          <w:bCs/>
        </w:rPr>
        <w:t>μέσα του 2</w:t>
      </w:r>
      <w:r w:rsidRPr="002B4239">
        <w:rPr>
          <w:rFonts w:asciiTheme="minorHAnsi" w:hAnsiTheme="minorHAnsi" w:cstheme="minorHAnsi"/>
          <w:b/>
          <w:bCs/>
          <w:vertAlign w:val="superscript"/>
        </w:rPr>
        <w:t>ου</w:t>
      </w:r>
      <w:r w:rsidRPr="002B4239">
        <w:rPr>
          <w:rFonts w:asciiTheme="minorHAnsi" w:hAnsiTheme="minorHAnsi" w:cstheme="minorHAnsi"/>
          <w:b/>
          <w:bCs/>
        </w:rPr>
        <w:t xml:space="preserve"> αι. </w:t>
      </w:r>
      <w:proofErr w:type="spellStart"/>
      <w:r w:rsidRPr="002B4239">
        <w:rPr>
          <w:rFonts w:asciiTheme="minorHAnsi" w:hAnsiTheme="minorHAnsi" w:cstheme="minorHAnsi"/>
          <w:b/>
          <w:bCs/>
        </w:rPr>
        <w:t>μ.Χ</w:t>
      </w:r>
      <w:proofErr w:type="spellEnd"/>
      <w:r w:rsidRPr="002B4239">
        <w:rPr>
          <w:rFonts w:asciiTheme="minorHAnsi" w:hAnsiTheme="minorHAnsi" w:cstheme="minorHAnsi"/>
          <w:b/>
          <w:bCs/>
        </w:rPr>
        <w:t>.</w:t>
      </w:r>
      <w:r w:rsidRPr="002B4239">
        <w:rPr>
          <w:rFonts w:asciiTheme="minorHAnsi" w:hAnsiTheme="minorHAnsi" w:cstheme="minorHAnsi"/>
        </w:rPr>
        <w:t xml:space="preserve"> άρχισε </w:t>
      </w:r>
      <w:r w:rsidRPr="002B4239">
        <w:rPr>
          <w:rFonts w:asciiTheme="minorHAnsi" w:hAnsiTheme="minorHAnsi" w:cstheme="minorHAnsi"/>
          <w:b/>
          <w:bCs/>
          <w:u w:val="single"/>
        </w:rPr>
        <w:t>η υπόγεια ταφή των νεκρών χριστιανών σε υπαίθριες (ανοιχτές) εκτάσεις (κατακόμβες)</w:t>
      </w:r>
      <w:r w:rsidRPr="002B4239">
        <w:rPr>
          <w:rFonts w:asciiTheme="minorHAnsi" w:hAnsiTheme="minorHAnsi" w:cstheme="minorHAnsi"/>
          <w:b/>
          <w:bCs/>
        </w:rPr>
        <w:t>.</w:t>
      </w:r>
      <w:r w:rsidRPr="002B4239">
        <w:rPr>
          <w:rFonts w:asciiTheme="minorHAnsi" w:hAnsiTheme="minorHAnsi" w:cstheme="minorHAnsi"/>
        </w:rPr>
        <w:t xml:space="preserve"> Οι εκτάσεις αυτές ανήκαν σε πλούσιους χριστιανούς, οι οποίοι τις έδιναν στη χριστιανική κοινότητα γι’ αυτό το σκοπό. </w:t>
      </w:r>
    </w:p>
    <w:p w:rsidR="00FB2098" w:rsidRPr="002B4239" w:rsidRDefault="00FB2098" w:rsidP="00FB2098">
      <w:pPr>
        <w:ind w:firstLine="284"/>
        <w:rPr>
          <w:rFonts w:asciiTheme="minorHAnsi" w:hAnsiTheme="minorHAnsi" w:cstheme="minorHAnsi"/>
        </w:rPr>
      </w:pPr>
      <w:r w:rsidRPr="002B4239">
        <w:rPr>
          <w:rFonts w:asciiTheme="minorHAnsi" w:hAnsiTheme="minorHAnsi" w:cstheme="minorHAnsi"/>
        </w:rPr>
        <w:lastRenderedPageBreak/>
        <w:t>Οι χριστιανοί, λοιπόν, έσκαβαν υπόγειους διαδρόμους (σήραγγες) πολλών χιλιομέτρων σαν λαβύρινθο. Στα τοιχώματα των διαδρόμων αυτών δημιουργούσαν ορθογώνια κοιλώματα (λάκκους) κι εκεί μέσα έβαζαν  τους «</w:t>
      </w:r>
      <w:proofErr w:type="spellStart"/>
      <w:r w:rsidRPr="002B4239">
        <w:rPr>
          <w:rFonts w:asciiTheme="minorHAnsi" w:hAnsiTheme="minorHAnsi" w:cstheme="minorHAnsi"/>
        </w:rPr>
        <w:t>κεκοιμημένους</w:t>
      </w:r>
      <w:proofErr w:type="spellEnd"/>
      <w:r w:rsidRPr="002B4239">
        <w:rPr>
          <w:rFonts w:asciiTheme="minorHAnsi" w:hAnsiTheme="minorHAnsi" w:cstheme="minorHAnsi"/>
        </w:rPr>
        <w:t>». Κάποιοι τάφοι, όμως, ξεχώριζαν, διότι ήταν μεγαλύτεροι και είχαν καμάρα στο πάνω μέρος τους. Υπήρχαν και δωμάτια ολόκληρα που ήταν οικογενειακοί τάφοι και μάλιστα στολίζονταν με τοιχογραφίες.</w:t>
      </w:r>
    </w:p>
    <w:p w:rsidR="00FB2098" w:rsidRDefault="00FB2098" w:rsidP="00FB2098">
      <w:pPr>
        <w:ind w:firstLine="284"/>
        <w:rPr>
          <w:rFonts w:asciiTheme="minorHAnsi" w:hAnsiTheme="minorHAnsi" w:cstheme="minorHAnsi"/>
          <w:bCs/>
        </w:rPr>
      </w:pPr>
      <w:r w:rsidRPr="00134181">
        <w:rPr>
          <w:rFonts w:asciiTheme="minorHAnsi" w:hAnsiTheme="minorHAnsi" w:cstheme="minorHAnsi"/>
        </w:rPr>
        <w:t xml:space="preserve">Την εποχή </w:t>
      </w:r>
      <w:r>
        <w:rPr>
          <w:rFonts w:asciiTheme="minorHAnsi" w:hAnsiTheme="minorHAnsi" w:cstheme="minorHAnsi"/>
        </w:rPr>
        <w:t>που οι ειδωλολάτρες δίωκαν (κυνηγούσαν) τους χριστιανούς εξαιτίας της πίστης τους, οι χριστιανοί άρχισαν να χρησιμοποιούν</w:t>
      </w:r>
      <w:r w:rsidRPr="00134181">
        <w:rPr>
          <w:rFonts w:asciiTheme="minorHAnsi" w:hAnsiTheme="minorHAnsi" w:cstheme="minorHAnsi"/>
        </w:rPr>
        <w:t xml:space="preserve"> τις </w:t>
      </w:r>
      <w:r>
        <w:rPr>
          <w:rFonts w:asciiTheme="minorHAnsi" w:hAnsiTheme="minorHAnsi" w:cstheme="minorHAnsi"/>
        </w:rPr>
        <w:t>κατακόμβες,</w:t>
      </w:r>
      <w:r w:rsidRPr="00134181">
        <w:rPr>
          <w:rFonts w:asciiTheme="minorHAnsi" w:hAnsiTheme="minorHAnsi" w:cstheme="minorHAnsi"/>
        </w:rPr>
        <w:t xml:space="preserve"> για να</w:t>
      </w:r>
      <w:r>
        <w:rPr>
          <w:rFonts w:asciiTheme="minorHAnsi" w:hAnsiTheme="minorHAnsi" w:cstheme="minorHAnsi"/>
        </w:rPr>
        <w:t xml:space="preserve"> διατηρήσουν και να δυναμώσουν την πίστη τους</w:t>
      </w:r>
      <w:r w:rsidRPr="00134181">
        <w:rPr>
          <w:rFonts w:asciiTheme="minorHAnsi" w:hAnsiTheme="minorHAnsi" w:cstheme="minorHAnsi"/>
        </w:rPr>
        <w:t>.</w:t>
      </w:r>
      <w:r>
        <w:rPr>
          <w:rFonts w:asciiTheme="minorHAnsi" w:hAnsiTheme="minorHAnsi" w:cstheme="minorHAnsi"/>
        </w:rPr>
        <w:t xml:space="preserve"> Όταν σκοτείνιαζε οι χριστιανοί μαζεύονταν κάτω από τη γη, στις κατακόμβες, και με κίνδυνο της ζωής τους έθαβαν τους μάρτυρες, άκουγαν το κήρυγμα και τελούσαν τη Θεία Ευχαριστία </w:t>
      </w:r>
      <w:r w:rsidRPr="00134181">
        <w:rPr>
          <w:rFonts w:asciiTheme="minorHAnsi" w:hAnsiTheme="minorHAnsi" w:cstheme="minorHAnsi"/>
        </w:rPr>
        <w:t xml:space="preserve">κυρίως </w:t>
      </w:r>
      <w:r w:rsidRPr="00134181">
        <w:rPr>
          <w:rFonts w:asciiTheme="minorHAnsi" w:hAnsiTheme="minorHAnsi" w:cstheme="minorHAnsi"/>
          <w:b/>
          <w:bCs/>
        </w:rPr>
        <w:t>πάνω σε τάφους αγίων ή μαρτύρων</w:t>
      </w:r>
      <w:r w:rsidRPr="00134181">
        <w:rPr>
          <w:rFonts w:asciiTheme="minorHAnsi" w:hAnsiTheme="minorHAnsi" w:cstheme="minorHAnsi"/>
        </w:rPr>
        <w:t>. Οι τάφοι αυτοί είχαν το</w:t>
      </w:r>
      <w:r>
        <w:rPr>
          <w:rFonts w:asciiTheme="minorHAnsi" w:hAnsiTheme="minorHAnsi" w:cstheme="minorHAnsi"/>
        </w:rPr>
        <w:t>ν</w:t>
      </w:r>
      <w:r w:rsidRPr="00134181">
        <w:rPr>
          <w:rFonts w:asciiTheme="minorHAnsi" w:hAnsiTheme="minorHAnsi" w:cstheme="minorHAnsi"/>
        </w:rPr>
        <w:t xml:space="preserve"> ρόλο της </w:t>
      </w:r>
      <w:r w:rsidRPr="00134181">
        <w:rPr>
          <w:rFonts w:asciiTheme="minorHAnsi" w:hAnsiTheme="minorHAnsi" w:cstheme="minorHAnsi"/>
          <w:b/>
          <w:bCs/>
        </w:rPr>
        <w:t>Αγίας Τράπεζας</w:t>
      </w:r>
      <w:r>
        <w:rPr>
          <w:rFonts w:asciiTheme="minorHAnsi" w:hAnsiTheme="minorHAnsi" w:cstheme="minorHAnsi"/>
          <w:bCs/>
        </w:rPr>
        <w:t>.</w:t>
      </w:r>
    </w:p>
    <w:p w:rsidR="00FB2098" w:rsidRPr="009B1E90" w:rsidRDefault="00FB2098" w:rsidP="00FB2098">
      <w:pPr>
        <w:jc w:val="right"/>
        <w:rPr>
          <w:rFonts w:asciiTheme="minorHAnsi" w:hAnsiTheme="minorHAnsi"/>
          <w:sz w:val="16"/>
          <w:szCs w:val="24"/>
        </w:rPr>
      </w:pPr>
      <w:r w:rsidRPr="009B1E90">
        <w:rPr>
          <w:rFonts w:asciiTheme="minorHAnsi" w:hAnsiTheme="minorHAnsi"/>
          <w:sz w:val="16"/>
          <w:szCs w:val="24"/>
        </w:rPr>
        <w:t xml:space="preserve">Από το σχολικό βιβλίο </w:t>
      </w:r>
      <w:r>
        <w:rPr>
          <w:rFonts w:asciiTheme="minorHAnsi" w:hAnsiTheme="minorHAnsi"/>
          <w:sz w:val="16"/>
          <w:szCs w:val="24"/>
        </w:rPr>
        <w:t xml:space="preserve">των Θρησκευτικών </w:t>
      </w:r>
      <w:r w:rsidRPr="009B1E90">
        <w:rPr>
          <w:rFonts w:asciiTheme="minorHAnsi" w:hAnsiTheme="minorHAnsi"/>
          <w:sz w:val="16"/>
          <w:szCs w:val="24"/>
        </w:rPr>
        <w:t>της Γ΄ γυμνασίου, ΔΕ 10, σ. 39.</w:t>
      </w:r>
    </w:p>
    <w:p w:rsidR="0061232F" w:rsidRDefault="0061232F" w:rsidP="00FB2098">
      <w:pPr>
        <w:rPr>
          <w:rFonts w:asciiTheme="minorHAnsi" w:hAnsiTheme="minorHAnsi"/>
          <w:szCs w:val="24"/>
        </w:rPr>
      </w:pPr>
    </w:p>
    <w:p w:rsidR="00FB2098" w:rsidRDefault="00FB2098" w:rsidP="00FB2098">
      <w:pPr>
        <w:rPr>
          <w:rFonts w:asciiTheme="minorHAnsi" w:hAnsiTheme="minorHAnsi"/>
          <w:szCs w:val="24"/>
        </w:rPr>
      </w:pPr>
      <w:r>
        <w:rPr>
          <w:rFonts w:asciiTheme="minorHAnsi" w:hAnsiTheme="minorHAnsi"/>
          <w:szCs w:val="24"/>
        </w:rPr>
        <w:t>[</w:t>
      </w:r>
      <w:r w:rsidRPr="00C02280">
        <w:rPr>
          <w:rFonts w:asciiTheme="minorHAnsi" w:hAnsiTheme="minorHAnsi"/>
          <w:i/>
          <w:color w:val="365F91" w:themeColor="accent1" w:themeShade="BF"/>
          <w:szCs w:val="24"/>
        </w:rPr>
        <w:t>Ψηφιακή παρουσίαση: «Κατακόμβες»</w:t>
      </w:r>
      <w:r>
        <w:rPr>
          <w:rFonts w:asciiTheme="minorHAnsi" w:hAnsiTheme="minorHAnsi"/>
          <w:szCs w:val="24"/>
        </w:rPr>
        <w:t>]</w:t>
      </w:r>
      <w:r w:rsidRPr="00FF7461">
        <w:rPr>
          <w:rFonts w:asciiTheme="minorHAnsi" w:hAnsiTheme="minorHAnsi" w:cstheme="minorHAnsi"/>
        </w:rPr>
        <w:t xml:space="preserve"> </w:t>
      </w:r>
    </w:p>
    <w:p w:rsidR="0061232F" w:rsidRDefault="0061232F" w:rsidP="00FB2098">
      <w:pPr>
        <w:rPr>
          <w:b/>
          <w:color w:val="17365D" w:themeColor="text2" w:themeShade="BF"/>
        </w:rPr>
      </w:pPr>
    </w:p>
    <w:p w:rsidR="00FB2098" w:rsidRDefault="00FB2098" w:rsidP="0061232F">
      <w:pPr>
        <w:spacing w:line="360" w:lineRule="auto"/>
      </w:pPr>
      <w:r w:rsidRPr="00843AE0">
        <w:rPr>
          <w:b/>
          <w:color w:val="17365D" w:themeColor="text2" w:themeShade="BF"/>
        </w:rPr>
        <w:t>ΕΡΩΤΗΣΕΙΣ</w:t>
      </w:r>
    </w:p>
    <w:p w:rsidR="00FB2098" w:rsidRPr="002B4239" w:rsidRDefault="00FB2098" w:rsidP="0061232F">
      <w:pPr>
        <w:pStyle w:val="a6"/>
        <w:numPr>
          <w:ilvl w:val="0"/>
          <w:numId w:val="5"/>
        </w:numPr>
        <w:spacing w:line="360" w:lineRule="auto"/>
        <w:rPr>
          <w:rFonts w:asciiTheme="minorHAnsi" w:hAnsiTheme="minorHAnsi" w:cstheme="minorHAnsi"/>
        </w:rPr>
      </w:pPr>
      <w:r w:rsidRPr="002B4239">
        <w:rPr>
          <w:rFonts w:asciiTheme="minorHAnsi" w:hAnsiTheme="minorHAnsi" w:cstheme="minorHAnsi"/>
          <w:i/>
          <w:iCs/>
        </w:rPr>
        <w:t>Τι συμβόλιζαν οι παρακάτω τοιχογραφίες που βρέθηκαν στις κατακόμβες</w:t>
      </w:r>
      <w:r w:rsidRPr="002B4239">
        <w:rPr>
          <w:rFonts w:asciiTheme="minorHAnsi" w:hAnsiTheme="minorHAnsi" w:cstheme="minorHAnsi"/>
        </w:rPr>
        <w:t>:</w:t>
      </w:r>
    </w:p>
    <w:tbl>
      <w:tblPr>
        <w:tblStyle w:val="a7"/>
        <w:tblW w:w="0" w:type="auto"/>
        <w:tblLook w:val="04A0" w:firstRow="1" w:lastRow="0" w:firstColumn="1" w:lastColumn="0" w:noHBand="0" w:noVBand="1"/>
      </w:tblPr>
      <w:tblGrid>
        <w:gridCol w:w="5069"/>
        <w:gridCol w:w="4820"/>
      </w:tblGrid>
      <w:tr w:rsidR="00FB2098" w:rsidRPr="00684990" w:rsidTr="004832C4">
        <w:tc>
          <w:tcPr>
            <w:tcW w:w="5069" w:type="dxa"/>
            <w:shd w:val="clear" w:color="auto" w:fill="F2F2F2" w:themeFill="background1" w:themeFillShade="F2"/>
          </w:tcPr>
          <w:p w:rsidR="00FB2098" w:rsidRPr="00684990" w:rsidRDefault="00FB2098" w:rsidP="0061232F">
            <w:pPr>
              <w:spacing w:line="360" w:lineRule="auto"/>
              <w:jc w:val="center"/>
              <w:rPr>
                <w:rFonts w:asciiTheme="minorHAnsi" w:hAnsiTheme="minorHAnsi" w:cstheme="minorHAnsi"/>
                <w:b/>
              </w:rPr>
            </w:pPr>
            <w:r w:rsidRPr="00684990">
              <w:rPr>
                <w:rFonts w:asciiTheme="minorHAnsi" w:hAnsiTheme="minorHAnsi" w:cstheme="minorHAnsi"/>
                <w:b/>
              </w:rPr>
              <w:t>ΣΥΜΒΟΛΑ</w:t>
            </w:r>
          </w:p>
        </w:tc>
        <w:tc>
          <w:tcPr>
            <w:tcW w:w="4820" w:type="dxa"/>
            <w:shd w:val="clear" w:color="auto" w:fill="F2F2F2" w:themeFill="background1" w:themeFillShade="F2"/>
          </w:tcPr>
          <w:p w:rsidR="00FB2098" w:rsidRPr="00684990" w:rsidRDefault="00FB2098" w:rsidP="0061232F">
            <w:pPr>
              <w:spacing w:line="360" w:lineRule="auto"/>
              <w:jc w:val="center"/>
              <w:rPr>
                <w:rFonts w:asciiTheme="minorHAnsi" w:hAnsiTheme="minorHAnsi" w:cstheme="minorHAnsi"/>
                <w:b/>
              </w:rPr>
            </w:pPr>
            <w:r w:rsidRPr="00684990">
              <w:rPr>
                <w:rFonts w:asciiTheme="minorHAnsi" w:hAnsiTheme="minorHAnsi" w:cstheme="minorHAnsi"/>
                <w:b/>
              </w:rPr>
              <w:t>ΣΗΜΑΣΙΑ</w:t>
            </w:r>
          </w:p>
        </w:tc>
      </w:tr>
      <w:tr w:rsidR="00FB2098" w:rsidTr="004832C4">
        <w:tc>
          <w:tcPr>
            <w:tcW w:w="5069" w:type="dxa"/>
          </w:tcPr>
          <w:p w:rsidR="00FB2098" w:rsidRDefault="00FB2098" w:rsidP="0061232F">
            <w:pPr>
              <w:spacing w:line="360" w:lineRule="auto"/>
              <w:rPr>
                <w:rFonts w:asciiTheme="minorHAnsi" w:hAnsiTheme="minorHAnsi" w:cstheme="minorHAnsi"/>
              </w:rPr>
            </w:pPr>
            <w:r w:rsidRPr="00A0250F">
              <w:rPr>
                <w:rFonts w:asciiTheme="minorHAnsi" w:hAnsiTheme="minorHAnsi" w:cstheme="minorHAnsi"/>
              </w:rPr>
              <w:t xml:space="preserve">«Ο </w:t>
            </w:r>
            <w:r w:rsidRPr="00A0250F">
              <w:rPr>
                <w:rFonts w:asciiTheme="minorHAnsi" w:hAnsiTheme="minorHAnsi" w:cstheme="minorHAnsi"/>
                <w:b/>
                <w:bCs/>
              </w:rPr>
              <w:t>Καλός Ποιμένας</w:t>
            </w:r>
            <w:r w:rsidRPr="00A0250F">
              <w:rPr>
                <w:rFonts w:asciiTheme="minorHAnsi" w:hAnsiTheme="minorHAnsi" w:cstheme="minorHAnsi"/>
              </w:rPr>
              <w:t>» (</w:t>
            </w:r>
            <w:r>
              <w:rPr>
                <w:rFonts w:asciiTheme="minorHAnsi" w:hAnsiTheme="minorHAnsi" w:cstheme="minorHAnsi"/>
              </w:rPr>
              <w:t>ο καλός</w:t>
            </w:r>
            <w:r w:rsidRPr="00A0250F">
              <w:rPr>
                <w:rFonts w:asciiTheme="minorHAnsi" w:hAnsiTheme="minorHAnsi" w:cstheme="minorHAnsi"/>
              </w:rPr>
              <w:t xml:space="preserve"> βοσκός)</w:t>
            </w:r>
          </w:p>
        </w:tc>
        <w:tc>
          <w:tcPr>
            <w:tcW w:w="4820" w:type="dxa"/>
          </w:tcPr>
          <w:p w:rsidR="00FB2098" w:rsidRDefault="00FB2098" w:rsidP="0061232F">
            <w:pPr>
              <w:spacing w:line="360" w:lineRule="auto"/>
              <w:rPr>
                <w:rFonts w:asciiTheme="minorHAnsi" w:hAnsiTheme="minorHAnsi" w:cstheme="minorHAnsi"/>
              </w:rPr>
            </w:pPr>
          </w:p>
        </w:tc>
      </w:tr>
      <w:tr w:rsidR="00FB2098" w:rsidTr="004832C4">
        <w:tc>
          <w:tcPr>
            <w:tcW w:w="5069" w:type="dxa"/>
          </w:tcPr>
          <w:p w:rsidR="00FB2098" w:rsidRPr="00A0250F" w:rsidRDefault="00FB2098" w:rsidP="0061232F">
            <w:pPr>
              <w:spacing w:line="360" w:lineRule="auto"/>
              <w:rPr>
                <w:rFonts w:asciiTheme="minorHAnsi" w:hAnsiTheme="minorHAnsi" w:cstheme="minorHAnsi"/>
              </w:rPr>
            </w:pPr>
            <w:r w:rsidRPr="00A0250F">
              <w:rPr>
                <w:rFonts w:asciiTheme="minorHAnsi" w:hAnsiTheme="minorHAnsi" w:cstheme="minorHAnsi"/>
              </w:rPr>
              <w:t xml:space="preserve">«Γυναίκα </w:t>
            </w:r>
            <w:r>
              <w:rPr>
                <w:rFonts w:asciiTheme="minorHAnsi" w:hAnsiTheme="minorHAnsi" w:cstheme="minorHAnsi"/>
              </w:rPr>
              <w:t>που προσεύχεται</w:t>
            </w:r>
            <w:r w:rsidRPr="00A0250F">
              <w:rPr>
                <w:rFonts w:asciiTheme="minorHAnsi" w:hAnsiTheme="minorHAnsi" w:cstheme="minorHAnsi"/>
              </w:rPr>
              <w:t>»</w:t>
            </w:r>
          </w:p>
        </w:tc>
        <w:tc>
          <w:tcPr>
            <w:tcW w:w="4820" w:type="dxa"/>
          </w:tcPr>
          <w:p w:rsidR="00FB2098" w:rsidRDefault="00FB2098" w:rsidP="0061232F">
            <w:pPr>
              <w:spacing w:line="360" w:lineRule="auto"/>
              <w:rPr>
                <w:rFonts w:asciiTheme="minorHAnsi" w:hAnsiTheme="minorHAnsi" w:cstheme="minorHAnsi"/>
              </w:rPr>
            </w:pPr>
          </w:p>
        </w:tc>
      </w:tr>
      <w:tr w:rsidR="00FB2098" w:rsidTr="004832C4">
        <w:tc>
          <w:tcPr>
            <w:tcW w:w="5069" w:type="dxa"/>
          </w:tcPr>
          <w:p w:rsidR="00FB2098" w:rsidRPr="00A0250F" w:rsidRDefault="00FB2098" w:rsidP="0061232F">
            <w:pPr>
              <w:spacing w:line="360" w:lineRule="auto"/>
              <w:rPr>
                <w:rFonts w:asciiTheme="minorHAnsi" w:hAnsiTheme="minorHAnsi" w:cstheme="minorHAnsi"/>
              </w:rPr>
            </w:pPr>
            <w:r w:rsidRPr="00A0250F">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7095E888" wp14:editId="42068F02">
                      <wp:simplePos x="0" y="0"/>
                      <wp:positionH relativeFrom="column">
                        <wp:posOffset>136039</wp:posOffset>
                      </wp:positionH>
                      <wp:positionV relativeFrom="paragraph">
                        <wp:posOffset>-4669</wp:posOffset>
                      </wp:positionV>
                      <wp:extent cx="0" cy="295835"/>
                      <wp:effectExtent l="0" t="0" r="19050" b="9525"/>
                      <wp:wrapNone/>
                      <wp:docPr id="17" name="Ευθύγραμμο βέλος σύνδεσης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Ευθύγραμμο βέλος σύνδεσης 17" o:spid="_x0000_s1026" type="#_x0000_t32" style="position:absolute;margin-left:10.7pt;margin-top:-.35pt;width:0;height:2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"/>
                  </w:pict>
                </mc:Fallback>
              </mc:AlternateContent>
            </w:r>
            <w:r w:rsidRPr="00A0250F">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10A92542" wp14:editId="44070D2C">
                      <wp:simplePos x="0" y="0"/>
                      <wp:positionH relativeFrom="column">
                        <wp:posOffset>135890</wp:posOffset>
                      </wp:positionH>
                      <wp:positionV relativeFrom="paragraph">
                        <wp:posOffset>-6350</wp:posOffset>
                      </wp:positionV>
                      <wp:extent cx="87630" cy="100965"/>
                      <wp:effectExtent l="0" t="0" r="26670" b="13335"/>
                      <wp:wrapNone/>
                      <wp:docPr id="18" name="Ελεύθερη σχεδίαση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 cy="100965"/>
                              </a:xfrm>
                              <a:custGeom>
                                <a:avLst/>
                                <a:gdLst>
                                  <a:gd name="T0" fmla="*/ 0 w 138"/>
                                  <a:gd name="T1" fmla="*/ 20 h 159"/>
                                  <a:gd name="T2" fmla="*/ 138 w 138"/>
                                  <a:gd name="T3" fmla="*/ 66 h 159"/>
                                  <a:gd name="T4" fmla="*/ 123 w 138"/>
                                  <a:gd name="T5" fmla="*/ 142 h 159"/>
                                  <a:gd name="T6" fmla="*/ 100 w 138"/>
                                  <a:gd name="T7" fmla="*/ 150 h 159"/>
                                  <a:gd name="T8" fmla="*/ 8 w 138"/>
                                  <a:gd name="T9" fmla="*/ 158 h 159"/>
                                </a:gdLst>
                                <a:ahLst/>
                                <a:cxnLst>
                                  <a:cxn ang="0">
                                    <a:pos x="T0" y="T1"/>
                                  </a:cxn>
                                  <a:cxn ang="0">
                                    <a:pos x="T2" y="T3"/>
                                  </a:cxn>
                                  <a:cxn ang="0">
                                    <a:pos x="T4" y="T5"/>
                                  </a:cxn>
                                  <a:cxn ang="0">
                                    <a:pos x="T6" y="T7"/>
                                  </a:cxn>
                                  <a:cxn ang="0">
                                    <a:pos x="T8" y="T9"/>
                                  </a:cxn>
                                </a:cxnLst>
                                <a:rect l="0" t="0" r="r" b="b"/>
                                <a:pathLst>
                                  <a:path w="138" h="159">
                                    <a:moveTo>
                                      <a:pt x="0" y="20"/>
                                    </a:moveTo>
                                    <a:cubicBezTo>
                                      <a:pt x="81" y="26"/>
                                      <a:pt x="118" y="0"/>
                                      <a:pt x="138" y="66"/>
                                    </a:cubicBezTo>
                                    <a:cubicBezTo>
                                      <a:pt x="133" y="91"/>
                                      <a:pt x="134" y="118"/>
                                      <a:pt x="123" y="142"/>
                                    </a:cubicBezTo>
                                    <a:cubicBezTo>
                                      <a:pt x="120" y="149"/>
                                      <a:pt x="108" y="149"/>
                                      <a:pt x="100" y="150"/>
                                    </a:cubicBezTo>
                                    <a:cubicBezTo>
                                      <a:pt x="49" y="159"/>
                                      <a:pt x="46" y="158"/>
                                      <a:pt x="8" y="1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Ελεύθερη σχεδίαση 18" o:spid="_x0000_s1026" style="position:absolute;margin-left:10.7pt;margin-top:-.5pt;width:6.9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" path="m,20c81,26,118,,138,66v-5,25,-4,52,-15,76c120,149,108,149,100,150v-51,9,-54,8,-92,8e" filled="f">
                      <v:path arrowok="t" o:connecttype="custom" o:connectlocs="0,12700;87630,41910;78105,90170;63500,95250;5080,100330" o:connectangles="0,0,0,0,0"/>
                    </v:shape>
                  </w:pict>
                </mc:Fallback>
              </mc:AlternateContent>
            </w:r>
            <w:r w:rsidRPr="00A0250F">
              <w:rPr>
                <w:rFonts w:asciiTheme="minorHAnsi" w:hAnsiTheme="minorHAnsi" w:cstheme="minorHAnsi"/>
              </w:rPr>
              <w:t>«</w:t>
            </w:r>
            <w:r w:rsidRPr="00B17EE5">
              <w:rPr>
                <w:rFonts w:asciiTheme="minorHAnsi" w:hAnsiTheme="minorHAnsi" w:cstheme="minorHAnsi"/>
                <w:sz w:val="44"/>
                <w:szCs w:val="46"/>
              </w:rPr>
              <w:t>Χ</w:t>
            </w:r>
            <w:r w:rsidRPr="00A0250F">
              <w:rPr>
                <w:rFonts w:asciiTheme="minorHAnsi" w:hAnsiTheme="minorHAnsi" w:cstheme="minorHAnsi"/>
              </w:rPr>
              <w:t>»</w:t>
            </w:r>
          </w:p>
        </w:tc>
        <w:tc>
          <w:tcPr>
            <w:tcW w:w="4820" w:type="dxa"/>
          </w:tcPr>
          <w:p w:rsidR="00FB2098" w:rsidRDefault="00FB2098" w:rsidP="0061232F">
            <w:pPr>
              <w:spacing w:line="360" w:lineRule="auto"/>
              <w:rPr>
                <w:rFonts w:asciiTheme="minorHAnsi" w:hAnsiTheme="minorHAnsi" w:cstheme="minorHAnsi"/>
              </w:rPr>
            </w:pPr>
          </w:p>
        </w:tc>
      </w:tr>
      <w:tr w:rsidR="00FB2098" w:rsidTr="004832C4">
        <w:tc>
          <w:tcPr>
            <w:tcW w:w="5069" w:type="dxa"/>
          </w:tcPr>
          <w:p w:rsidR="00FB2098" w:rsidRPr="00A0250F" w:rsidRDefault="00FB2098" w:rsidP="0061232F">
            <w:pPr>
              <w:spacing w:line="360" w:lineRule="auto"/>
              <w:rPr>
                <w:rFonts w:asciiTheme="minorHAnsi" w:hAnsiTheme="minorHAnsi" w:cstheme="minorHAnsi"/>
              </w:rPr>
            </w:pPr>
            <w:r w:rsidRPr="00A0250F">
              <w:rPr>
                <w:rFonts w:asciiTheme="minorHAnsi" w:hAnsiTheme="minorHAnsi" w:cstheme="minorHAnsi"/>
              </w:rPr>
              <w:t>«</w:t>
            </w:r>
            <w:r w:rsidRPr="00A0250F">
              <w:rPr>
                <w:rFonts w:asciiTheme="minorHAnsi" w:hAnsiTheme="minorHAnsi" w:cstheme="minorHAnsi"/>
                <w:b/>
                <w:bCs/>
              </w:rPr>
              <w:t>ΙΧΘΥΣ</w:t>
            </w:r>
            <w:r w:rsidRPr="00A0250F">
              <w:rPr>
                <w:rFonts w:asciiTheme="minorHAnsi" w:hAnsiTheme="minorHAnsi" w:cstheme="minorHAnsi"/>
              </w:rPr>
              <w:t>»</w:t>
            </w:r>
          </w:p>
        </w:tc>
        <w:tc>
          <w:tcPr>
            <w:tcW w:w="4820" w:type="dxa"/>
          </w:tcPr>
          <w:p w:rsidR="00FB2098" w:rsidRDefault="00FB2098" w:rsidP="0061232F">
            <w:pPr>
              <w:spacing w:line="360" w:lineRule="auto"/>
              <w:rPr>
                <w:rFonts w:asciiTheme="minorHAnsi" w:hAnsiTheme="minorHAnsi" w:cstheme="minorHAnsi"/>
              </w:rPr>
            </w:pPr>
          </w:p>
        </w:tc>
      </w:tr>
      <w:tr w:rsidR="00FB2098" w:rsidTr="004832C4">
        <w:tc>
          <w:tcPr>
            <w:tcW w:w="5069" w:type="dxa"/>
          </w:tcPr>
          <w:p w:rsidR="00FB2098" w:rsidRPr="00A0250F" w:rsidRDefault="00FB2098" w:rsidP="0061232F">
            <w:pPr>
              <w:spacing w:line="360" w:lineRule="auto"/>
              <w:rPr>
                <w:rFonts w:asciiTheme="minorHAnsi" w:hAnsiTheme="minorHAnsi" w:cstheme="minorHAnsi"/>
              </w:rPr>
            </w:pPr>
            <w:r w:rsidRPr="00A0250F">
              <w:rPr>
                <w:rFonts w:asciiTheme="minorHAnsi" w:hAnsiTheme="minorHAnsi" w:cstheme="minorHAnsi"/>
              </w:rPr>
              <w:t xml:space="preserve">«Το </w:t>
            </w:r>
            <w:r w:rsidRPr="00A0250F">
              <w:rPr>
                <w:rFonts w:asciiTheme="minorHAnsi" w:hAnsiTheme="minorHAnsi" w:cstheme="minorHAnsi"/>
                <w:b/>
                <w:bCs/>
              </w:rPr>
              <w:t>περιστέρι</w:t>
            </w:r>
            <w:r w:rsidRPr="00A0250F">
              <w:rPr>
                <w:rFonts w:asciiTheme="minorHAnsi" w:hAnsiTheme="minorHAnsi" w:cstheme="minorHAnsi"/>
              </w:rPr>
              <w:t xml:space="preserve"> με κλαδί ελιάς στο ράμφος του»</w:t>
            </w:r>
          </w:p>
        </w:tc>
        <w:tc>
          <w:tcPr>
            <w:tcW w:w="4820" w:type="dxa"/>
          </w:tcPr>
          <w:p w:rsidR="00FB2098" w:rsidRDefault="00FB2098" w:rsidP="0061232F">
            <w:pPr>
              <w:spacing w:line="360" w:lineRule="auto"/>
              <w:rPr>
                <w:rFonts w:asciiTheme="minorHAnsi" w:hAnsiTheme="minorHAnsi" w:cstheme="minorHAnsi"/>
              </w:rPr>
            </w:pPr>
          </w:p>
        </w:tc>
      </w:tr>
      <w:tr w:rsidR="00FB2098" w:rsidTr="004832C4">
        <w:tc>
          <w:tcPr>
            <w:tcW w:w="5069" w:type="dxa"/>
          </w:tcPr>
          <w:p w:rsidR="00FB2098" w:rsidRPr="00A0250F" w:rsidRDefault="00FB2098" w:rsidP="0061232F">
            <w:pPr>
              <w:spacing w:line="360" w:lineRule="auto"/>
              <w:rPr>
                <w:rFonts w:asciiTheme="minorHAnsi" w:hAnsiTheme="minorHAnsi" w:cstheme="minorHAnsi"/>
              </w:rPr>
            </w:pPr>
            <w:r w:rsidRPr="00A0250F">
              <w:rPr>
                <w:rFonts w:asciiTheme="minorHAnsi" w:hAnsiTheme="minorHAnsi" w:cstheme="minorHAnsi"/>
              </w:rPr>
              <w:t>«</w:t>
            </w:r>
            <w:r w:rsidRPr="00944AAF">
              <w:rPr>
                <w:rFonts w:asciiTheme="minorHAnsi" w:hAnsiTheme="minorHAnsi" w:cstheme="minorHAnsi"/>
                <w:b/>
                <w:bCs/>
                <w:sz w:val="28"/>
                <w:szCs w:val="36"/>
              </w:rPr>
              <w:t>Α</w:t>
            </w:r>
            <w:r w:rsidRPr="00944AAF">
              <w:rPr>
                <w:rFonts w:asciiTheme="minorHAnsi" w:hAnsiTheme="minorHAnsi" w:cstheme="minorHAnsi"/>
                <w:sz w:val="28"/>
                <w:szCs w:val="36"/>
              </w:rPr>
              <w:t>-</w:t>
            </w:r>
            <w:r w:rsidRPr="00944AAF">
              <w:rPr>
                <w:rFonts w:asciiTheme="minorHAnsi" w:hAnsiTheme="minorHAnsi" w:cstheme="minorHAnsi"/>
                <w:b/>
                <w:bCs/>
                <w:sz w:val="28"/>
                <w:szCs w:val="36"/>
              </w:rPr>
              <w:t>Ω</w:t>
            </w:r>
            <w:r w:rsidRPr="00A0250F">
              <w:rPr>
                <w:rFonts w:asciiTheme="minorHAnsi" w:hAnsiTheme="minorHAnsi" w:cstheme="minorHAnsi"/>
              </w:rPr>
              <w:t>»</w:t>
            </w:r>
          </w:p>
        </w:tc>
        <w:tc>
          <w:tcPr>
            <w:tcW w:w="4820" w:type="dxa"/>
          </w:tcPr>
          <w:p w:rsidR="00FB2098" w:rsidRDefault="00FB2098" w:rsidP="0061232F">
            <w:pPr>
              <w:spacing w:line="360" w:lineRule="auto"/>
              <w:rPr>
                <w:rFonts w:asciiTheme="minorHAnsi" w:hAnsiTheme="minorHAnsi" w:cstheme="minorHAnsi"/>
              </w:rPr>
            </w:pPr>
          </w:p>
        </w:tc>
      </w:tr>
      <w:tr w:rsidR="00FB2098" w:rsidTr="004832C4">
        <w:tc>
          <w:tcPr>
            <w:tcW w:w="5069" w:type="dxa"/>
          </w:tcPr>
          <w:p w:rsidR="00FB2098" w:rsidRPr="00A0250F" w:rsidRDefault="00FB2098" w:rsidP="0061232F">
            <w:pPr>
              <w:spacing w:line="360" w:lineRule="auto"/>
              <w:rPr>
                <w:rFonts w:asciiTheme="minorHAnsi" w:hAnsiTheme="minorHAnsi" w:cstheme="minorHAnsi"/>
              </w:rPr>
            </w:pPr>
            <w:r w:rsidRPr="00A0250F">
              <w:rPr>
                <w:rFonts w:asciiTheme="minorHAnsi" w:hAnsiTheme="minorHAnsi" w:cstheme="minorHAnsi"/>
              </w:rPr>
              <w:t xml:space="preserve">«Η </w:t>
            </w:r>
            <w:r w:rsidRPr="00A0250F">
              <w:rPr>
                <w:rFonts w:asciiTheme="minorHAnsi" w:hAnsiTheme="minorHAnsi" w:cstheme="minorHAnsi"/>
                <w:b/>
                <w:bCs/>
              </w:rPr>
              <w:t>άγκυρα</w:t>
            </w:r>
            <w:r w:rsidRPr="00A0250F">
              <w:rPr>
                <w:rFonts w:asciiTheme="minorHAnsi" w:hAnsiTheme="minorHAnsi" w:cstheme="minorHAnsi"/>
              </w:rPr>
              <w:t>»</w:t>
            </w:r>
          </w:p>
        </w:tc>
        <w:tc>
          <w:tcPr>
            <w:tcW w:w="4820" w:type="dxa"/>
          </w:tcPr>
          <w:p w:rsidR="00FB2098" w:rsidRDefault="00FB2098" w:rsidP="0061232F">
            <w:pPr>
              <w:spacing w:line="360" w:lineRule="auto"/>
              <w:rPr>
                <w:rFonts w:asciiTheme="minorHAnsi" w:hAnsiTheme="minorHAnsi" w:cstheme="minorHAnsi"/>
              </w:rPr>
            </w:pPr>
          </w:p>
        </w:tc>
      </w:tr>
      <w:tr w:rsidR="00FB2098" w:rsidTr="004832C4">
        <w:tc>
          <w:tcPr>
            <w:tcW w:w="5069" w:type="dxa"/>
          </w:tcPr>
          <w:p w:rsidR="00FB2098" w:rsidRPr="00A0250F" w:rsidRDefault="00FB2098" w:rsidP="0061232F">
            <w:pPr>
              <w:spacing w:line="360" w:lineRule="auto"/>
              <w:rPr>
                <w:rFonts w:asciiTheme="minorHAnsi" w:hAnsiTheme="minorHAnsi" w:cstheme="minorHAnsi"/>
              </w:rPr>
            </w:pPr>
            <w:r w:rsidRPr="00A0250F">
              <w:rPr>
                <w:rFonts w:asciiTheme="minorHAnsi" w:hAnsiTheme="minorHAnsi" w:cstheme="minorHAnsi"/>
              </w:rPr>
              <w:t>«</w:t>
            </w:r>
            <w:r>
              <w:rPr>
                <w:rFonts w:asciiTheme="minorHAnsi" w:hAnsiTheme="minorHAnsi" w:cstheme="minorHAnsi"/>
              </w:rPr>
              <w:t>Το</w:t>
            </w:r>
            <w:r w:rsidRPr="00A0250F">
              <w:rPr>
                <w:rFonts w:asciiTheme="minorHAnsi" w:hAnsiTheme="minorHAnsi" w:cstheme="minorHAnsi"/>
              </w:rPr>
              <w:t xml:space="preserve"> </w:t>
            </w:r>
            <w:r w:rsidRPr="00F12784">
              <w:rPr>
                <w:rFonts w:asciiTheme="minorHAnsi" w:hAnsiTheme="minorHAnsi" w:cstheme="minorHAnsi"/>
                <w:b/>
              </w:rPr>
              <w:t>παγόνι</w:t>
            </w:r>
            <w:r w:rsidRPr="00A0250F">
              <w:rPr>
                <w:rFonts w:asciiTheme="minorHAnsi" w:hAnsiTheme="minorHAnsi" w:cstheme="minorHAnsi"/>
              </w:rPr>
              <w:t>»</w:t>
            </w:r>
          </w:p>
        </w:tc>
        <w:tc>
          <w:tcPr>
            <w:tcW w:w="4820" w:type="dxa"/>
          </w:tcPr>
          <w:p w:rsidR="00FB2098" w:rsidRDefault="00FB2098" w:rsidP="0061232F">
            <w:pPr>
              <w:spacing w:line="360" w:lineRule="auto"/>
              <w:rPr>
                <w:rFonts w:asciiTheme="minorHAnsi" w:hAnsiTheme="minorHAnsi" w:cstheme="minorHAnsi"/>
              </w:rPr>
            </w:pPr>
          </w:p>
        </w:tc>
      </w:tr>
    </w:tbl>
    <w:p w:rsidR="00FB2098" w:rsidRPr="006C6D09" w:rsidRDefault="00FB2098" w:rsidP="0061232F">
      <w:pPr>
        <w:pStyle w:val="a6"/>
        <w:numPr>
          <w:ilvl w:val="0"/>
          <w:numId w:val="5"/>
        </w:numPr>
        <w:spacing w:line="360" w:lineRule="auto"/>
      </w:pPr>
      <w:r w:rsidRPr="006C6D09">
        <w:t xml:space="preserve">Τι ήταν οι </w:t>
      </w:r>
      <w:r w:rsidRPr="00F909C9">
        <w:rPr>
          <w:b/>
          <w:bCs/>
        </w:rPr>
        <w:t>κατακόμβες</w:t>
      </w:r>
      <w:r w:rsidRPr="006C6D09">
        <w:t xml:space="preserve">; </w:t>
      </w:r>
    </w:p>
    <w:p w:rsidR="00FB2098" w:rsidRPr="006C6D09" w:rsidRDefault="00FB2098" w:rsidP="0061232F">
      <w:pPr>
        <w:spacing w:line="360" w:lineRule="auto"/>
      </w:pPr>
      <w:r w:rsidRPr="006C6D09">
        <w:tab/>
      </w:r>
      <w:r w:rsidRPr="006C6D09">
        <w:rPr>
          <w:b/>
          <w:bCs/>
        </w:rPr>
        <w:sym w:font="Webdings" w:char="F028"/>
      </w:r>
      <w:r w:rsidRPr="006C6D09">
        <w:t xml:space="preserve">  - Οι κατακόμβες ήταν υπόγειοι τ_ _ _ _  των χριστιανών.</w:t>
      </w:r>
    </w:p>
    <w:p w:rsidR="00FB2098" w:rsidRPr="006C6D09" w:rsidRDefault="00FB2098" w:rsidP="0061232F">
      <w:pPr>
        <w:pStyle w:val="a6"/>
        <w:numPr>
          <w:ilvl w:val="0"/>
          <w:numId w:val="5"/>
        </w:numPr>
        <w:spacing w:line="360" w:lineRule="auto"/>
      </w:pPr>
      <w:r w:rsidRPr="006C6D09">
        <w:t>Την εποχή των διωγμών πού νομίζεις ότι κατέφευγαν οι χριστιανοί;</w:t>
      </w:r>
    </w:p>
    <w:p w:rsidR="00FB2098" w:rsidRPr="006C6D09" w:rsidRDefault="00FB2098" w:rsidP="0061232F">
      <w:pPr>
        <w:spacing w:line="360" w:lineRule="auto"/>
      </w:pPr>
      <w:r w:rsidRPr="006C6D09">
        <w:tab/>
      </w:r>
      <w:r w:rsidRPr="006C6D09">
        <w:rPr>
          <w:b/>
          <w:bCs/>
        </w:rPr>
        <w:sym w:font="Webdings" w:char="F028"/>
      </w:r>
      <w:r w:rsidRPr="006C6D09">
        <w:rPr>
          <w:b/>
          <w:bCs/>
        </w:rPr>
        <w:t xml:space="preserve"> </w:t>
      </w:r>
      <w:r w:rsidRPr="006C6D09">
        <w:t xml:space="preserve">- Στις </w:t>
      </w:r>
      <w:proofErr w:type="spellStart"/>
      <w:r w:rsidRPr="006C6D09">
        <w:rPr>
          <w:b/>
          <w:bCs/>
          <w:sz w:val="28"/>
          <w:szCs w:val="28"/>
        </w:rPr>
        <w:t>κατακ</w:t>
      </w:r>
      <w:proofErr w:type="spellEnd"/>
      <w:r w:rsidRPr="006C6D09">
        <w:t xml:space="preserve">_ _ _ _ ς. </w:t>
      </w:r>
    </w:p>
    <w:p w:rsidR="00FB2098" w:rsidRPr="006C6D09" w:rsidRDefault="00FB2098" w:rsidP="0061232F">
      <w:pPr>
        <w:pStyle w:val="a8"/>
        <w:numPr>
          <w:ilvl w:val="0"/>
          <w:numId w:val="5"/>
        </w:numPr>
        <w:overflowPunct/>
        <w:autoSpaceDE/>
        <w:autoSpaceDN/>
        <w:adjustRightInd/>
        <w:textAlignment w:val="auto"/>
        <w:rPr>
          <w:rFonts w:ascii="Calibri" w:hAnsi="Calibri"/>
          <w:lang w:val="el-GR"/>
        </w:rPr>
      </w:pPr>
      <w:r w:rsidRPr="006C6D09">
        <w:rPr>
          <w:rFonts w:ascii="Calibri" w:hAnsi="Calibri"/>
          <w:lang w:val="el-GR"/>
        </w:rPr>
        <w:t>Τι φαντάζεσαι ότι έκαναν οι χριστιανοί στις κατακόμβες;</w:t>
      </w:r>
    </w:p>
    <w:p w:rsidR="00FB2098" w:rsidRPr="006C6D09" w:rsidRDefault="00FB2098" w:rsidP="0061232F">
      <w:pPr>
        <w:spacing w:line="360" w:lineRule="auto"/>
      </w:pPr>
      <w:r w:rsidRPr="006C6D09">
        <w:tab/>
      </w:r>
      <w:r w:rsidRPr="006C6D09">
        <w:rPr>
          <w:b/>
          <w:bCs/>
        </w:rPr>
        <w:sym w:font="Webdings" w:char="F028"/>
      </w:r>
      <w:r w:rsidRPr="006C6D09">
        <w:rPr>
          <w:b/>
          <w:bCs/>
        </w:rPr>
        <w:t xml:space="preserve"> </w:t>
      </w:r>
      <w:r w:rsidRPr="006C6D09">
        <w:t>- Οι χριστιανοί στις κατακόμβες:</w:t>
      </w:r>
    </w:p>
    <w:p w:rsidR="00FB2098" w:rsidRPr="006C6D09" w:rsidRDefault="00FB2098" w:rsidP="0061232F">
      <w:pPr>
        <w:numPr>
          <w:ilvl w:val="2"/>
          <w:numId w:val="6"/>
        </w:numPr>
        <w:spacing w:line="360" w:lineRule="auto"/>
      </w:pPr>
      <w:proofErr w:type="spellStart"/>
      <w:r w:rsidRPr="006C6D09">
        <w:t>έθ</w:t>
      </w:r>
      <w:proofErr w:type="spellEnd"/>
      <w:r w:rsidRPr="006C6D09">
        <w:t>…………….. τους νεκρούς τους.</w:t>
      </w:r>
    </w:p>
    <w:p w:rsidR="00FB2098" w:rsidRPr="006C6D09" w:rsidRDefault="00FB2098" w:rsidP="0061232F">
      <w:pPr>
        <w:numPr>
          <w:ilvl w:val="2"/>
          <w:numId w:val="6"/>
        </w:numPr>
        <w:spacing w:line="360" w:lineRule="auto"/>
      </w:pPr>
      <w:r w:rsidRPr="006C6D09">
        <w:t xml:space="preserve">άκουγαν τη </w:t>
      </w:r>
      <w:proofErr w:type="spellStart"/>
      <w:r w:rsidRPr="006C6D09">
        <w:t>δι</w:t>
      </w:r>
      <w:proofErr w:type="spellEnd"/>
      <w:r w:rsidRPr="006C6D09">
        <w:t>……………………. των πρεσβυτέρων.</w:t>
      </w:r>
    </w:p>
    <w:p w:rsidR="00FB2098" w:rsidRPr="006C6D09" w:rsidRDefault="00FB2098" w:rsidP="0061232F">
      <w:pPr>
        <w:numPr>
          <w:ilvl w:val="2"/>
          <w:numId w:val="6"/>
        </w:numPr>
        <w:spacing w:line="360" w:lineRule="auto"/>
      </w:pPr>
      <w:r w:rsidRPr="006C6D09">
        <w:t xml:space="preserve">λ………………. το Θεό, δηλαδή τελούσαν τη Θεία </w:t>
      </w:r>
      <w:proofErr w:type="spellStart"/>
      <w:r w:rsidRPr="006C6D09">
        <w:t>Ευχ</w:t>
      </w:r>
      <w:proofErr w:type="spellEnd"/>
      <w:r w:rsidRPr="006C6D09">
        <w:t>…………………</w:t>
      </w:r>
    </w:p>
    <w:p w:rsidR="0066629F" w:rsidRDefault="0066629F">
      <w:bookmarkStart w:id="0" w:name="_GoBack"/>
      <w:bookmarkEnd w:id="0"/>
    </w:p>
    <w:sectPr w:rsidR="0066629F" w:rsidSect="00E42ADD">
      <w:headerReference w:type="default" r:id="rId14"/>
      <w:footerReference w:type="default" r:id="rId15"/>
      <w:pgSz w:w="11906" w:h="16838"/>
      <w:pgMar w:top="1440" w:right="991" w:bottom="993"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FC" w:rsidRDefault="004F29FC" w:rsidP="0066629F">
      <w:r>
        <w:separator/>
      </w:r>
    </w:p>
  </w:endnote>
  <w:endnote w:type="continuationSeparator" w:id="0">
    <w:p w:rsidR="004F29FC" w:rsidRDefault="004F29FC" w:rsidP="0066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UB-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701359"/>
      <w:docPartObj>
        <w:docPartGallery w:val="Page Numbers (Bottom of Page)"/>
        <w:docPartUnique/>
      </w:docPartObj>
    </w:sdtPr>
    <w:sdtEndPr/>
    <w:sdtContent>
      <w:p w:rsidR="00E42ADD" w:rsidRDefault="00E42ADD">
        <w:pPr>
          <w:pStyle w:val="a5"/>
          <w:jc w:val="right"/>
        </w:pPr>
        <w:r>
          <w:fldChar w:fldCharType="begin"/>
        </w:r>
        <w:r>
          <w:instrText>PAGE   \* MERGEFORMAT</w:instrText>
        </w:r>
        <w:r>
          <w:fldChar w:fldCharType="separate"/>
        </w:r>
        <w:r w:rsidR="00E92F1A">
          <w:rPr>
            <w:noProof/>
          </w:rPr>
          <w:t>3</w:t>
        </w:r>
        <w:r>
          <w:fldChar w:fldCharType="end"/>
        </w:r>
      </w:p>
    </w:sdtContent>
  </w:sdt>
  <w:p w:rsidR="00E42ADD" w:rsidRDefault="00E42A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FC" w:rsidRDefault="004F29FC" w:rsidP="0066629F">
      <w:r>
        <w:separator/>
      </w:r>
    </w:p>
  </w:footnote>
  <w:footnote w:type="continuationSeparator" w:id="0">
    <w:p w:rsidR="004F29FC" w:rsidRDefault="004F29FC" w:rsidP="00666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9F" w:rsidRDefault="0066629F" w:rsidP="0066629F">
    <w:pPr>
      <w:pStyle w:val="a4"/>
      <w:rPr>
        <w:sz w:val="16"/>
      </w:rPr>
    </w:pPr>
    <w:r>
      <w:rPr>
        <w:sz w:val="16"/>
      </w:rPr>
      <w:t xml:space="preserve">Θρησκευτικά </w:t>
    </w:r>
    <w:r w:rsidRPr="0066629F">
      <w:rPr>
        <w:b/>
        <w:sz w:val="16"/>
        <w:u w:val="single"/>
      </w:rPr>
      <w:t>Β΄ Γυμνασίου</w:t>
    </w:r>
  </w:p>
  <w:p w:rsidR="0066629F" w:rsidRPr="00A76DB9" w:rsidRDefault="0066629F" w:rsidP="0066629F">
    <w:pPr>
      <w:pStyle w:val="a4"/>
      <w:jc w:val="right"/>
      <w:rPr>
        <w:sz w:val="16"/>
      </w:rPr>
    </w:pPr>
    <w:proofErr w:type="spellStart"/>
    <w:r>
      <w:rPr>
        <w:sz w:val="16"/>
      </w:rPr>
      <w:t>Καλλ</w:t>
    </w:r>
    <w:proofErr w:type="spellEnd"/>
    <w:r>
      <w:rPr>
        <w:sz w:val="16"/>
      </w:rPr>
      <w:t>. Ακανθοπούλου</w:t>
    </w:r>
  </w:p>
  <w:p w:rsidR="0066629F" w:rsidRDefault="006662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3502"/>
    <w:multiLevelType w:val="hybridMultilevel"/>
    <w:tmpl w:val="AB9C2C36"/>
    <w:lvl w:ilvl="0" w:tplc="0408000F">
      <w:start w:val="1"/>
      <w:numFmt w:val="decimal"/>
      <w:lvlText w:val="%1."/>
      <w:lvlJc w:val="left"/>
      <w:pPr>
        <w:ind w:left="-1080" w:hanging="360"/>
      </w:pPr>
    </w:lvl>
    <w:lvl w:ilvl="1" w:tplc="04080019" w:tentative="1">
      <w:start w:val="1"/>
      <w:numFmt w:val="lowerLetter"/>
      <w:lvlText w:val="%2."/>
      <w:lvlJc w:val="left"/>
      <w:pPr>
        <w:ind w:left="-360" w:hanging="360"/>
      </w:pPr>
    </w:lvl>
    <w:lvl w:ilvl="2" w:tplc="0408001B" w:tentative="1">
      <w:start w:val="1"/>
      <w:numFmt w:val="lowerRoman"/>
      <w:lvlText w:val="%3."/>
      <w:lvlJc w:val="right"/>
      <w:pPr>
        <w:ind w:left="360" w:hanging="180"/>
      </w:pPr>
    </w:lvl>
    <w:lvl w:ilvl="3" w:tplc="0408000F" w:tentative="1">
      <w:start w:val="1"/>
      <w:numFmt w:val="decimal"/>
      <w:lvlText w:val="%4."/>
      <w:lvlJc w:val="left"/>
      <w:pPr>
        <w:ind w:left="1080" w:hanging="360"/>
      </w:pPr>
    </w:lvl>
    <w:lvl w:ilvl="4" w:tplc="04080019" w:tentative="1">
      <w:start w:val="1"/>
      <w:numFmt w:val="lowerLetter"/>
      <w:lvlText w:val="%5."/>
      <w:lvlJc w:val="left"/>
      <w:pPr>
        <w:ind w:left="1800" w:hanging="360"/>
      </w:pPr>
    </w:lvl>
    <w:lvl w:ilvl="5" w:tplc="0408001B" w:tentative="1">
      <w:start w:val="1"/>
      <w:numFmt w:val="lowerRoman"/>
      <w:lvlText w:val="%6."/>
      <w:lvlJc w:val="right"/>
      <w:pPr>
        <w:ind w:left="2520" w:hanging="180"/>
      </w:pPr>
    </w:lvl>
    <w:lvl w:ilvl="6" w:tplc="0408000F" w:tentative="1">
      <w:start w:val="1"/>
      <w:numFmt w:val="decimal"/>
      <w:lvlText w:val="%7."/>
      <w:lvlJc w:val="left"/>
      <w:pPr>
        <w:ind w:left="3240" w:hanging="360"/>
      </w:pPr>
    </w:lvl>
    <w:lvl w:ilvl="7" w:tplc="04080019" w:tentative="1">
      <w:start w:val="1"/>
      <w:numFmt w:val="lowerLetter"/>
      <w:lvlText w:val="%8."/>
      <w:lvlJc w:val="left"/>
      <w:pPr>
        <w:ind w:left="3960" w:hanging="360"/>
      </w:pPr>
    </w:lvl>
    <w:lvl w:ilvl="8" w:tplc="0408001B" w:tentative="1">
      <w:start w:val="1"/>
      <w:numFmt w:val="lowerRoman"/>
      <w:lvlText w:val="%9."/>
      <w:lvlJc w:val="right"/>
      <w:pPr>
        <w:ind w:left="4680" w:hanging="180"/>
      </w:pPr>
    </w:lvl>
  </w:abstractNum>
  <w:abstractNum w:abstractNumId="1">
    <w:nsid w:val="39A40609"/>
    <w:multiLevelType w:val="hybridMultilevel"/>
    <w:tmpl w:val="5324DCA2"/>
    <w:lvl w:ilvl="0" w:tplc="0408000F">
      <w:start w:val="1"/>
      <w:numFmt w:val="decimal"/>
      <w:lvlText w:val="%1."/>
      <w:lvlJc w:val="left"/>
      <w:pPr>
        <w:tabs>
          <w:tab w:val="num" w:pos="360"/>
        </w:tabs>
        <w:ind w:left="360" w:hanging="360"/>
      </w:pPr>
    </w:lvl>
    <w:lvl w:ilvl="1" w:tplc="62E44E08">
      <w:numFmt w:val="decimal"/>
      <w:lvlText w:val="%2."/>
      <w:lvlJc w:val="left"/>
      <w:pPr>
        <w:tabs>
          <w:tab w:val="num" w:pos="1080"/>
        </w:tabs>
        <w:ind w:left="1080" w:hanging="360"/>
      </w:pPr>
      <w:rPr>
        <w:rFonts w:hint="default"/>
      </w:rPr>
    </w:lvl>
    <w:lvl w:ilvl="2" w:tplc="9FDAECE0">
      <w:start w:val="1"/>
      <w:numFmt w:val="decimal"/>
      <w:lvlText w:val="%3."/>
      <w:lvlJc w:val="left"/>
      <w:pPr>
        <w:tabs>
          <w:tab w:val="num" w:pos="1980"/>
        </w:tabs>
        <w:ind w:left="1960" w:hanging="340"/>
      </w:pPr>
      <w:rPr>
        <w:rFonts w:hint="default"/>
      </w:r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
    <w:nsid w:val="42B01189"/>
    <w:multiLevelType w:val="hybridMultilevel"/>
    <w:tmpl w:val="D87457D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5EB508F6"/>
    <w:multiLevelType w:val="hybridMultilevel"/>
    <w:tmpl w:val="FF40E8C4"/>
    <w:lvl w:ilvl="0" w:tplc="015A265C">
      <w:start w:val="1"/>
      <w:numFmt w:val="decimal"/>
      <w:lvlText w:val="%1."/>
      <w:lvlJc w:val="left"/>
      <w:pPr>
        <w:ind w:left="360" w:hanging="360"/>
      </w:pPr>
      <w:rPr>
        <w:rFonts w:ascii="Calibri" w:hAnsi="Calibri" w:hint="default"/>
        <w:sz w:val="22"/>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60305178"/>
    <w:multiLevelType w:val="hybridMultilevel"/>
    <w:tmpl w:val="F3025482"/>
    <w:lvl w:ilvl="0" w:tplc="9492418C">
      <w:start w:val="1"/>
      <w:numFmt w:val="lowerRoman"/>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6FA72EFA"/>
    <w:multiLevelType w:val="hybridMultilevel"/>
    <w:tmpl w:val="2430CB10"/>
    <w:lvl w:ilvl="0" w:tplc="8BBC4A98">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9F"/>
    <w:rsid w:val="000B1D76"/>
    <w:rsid w:val="00117FB6"/>
    <w:rsid w:val="001827F6"/>
    <w:rsid w:val="00196062"/>
    <w:rsid w:val="002B33F3"/>
    <w:rsid w:val="002E4465"/>
    <w:rsid w:val="002F6A77"/>
    <w:rsid w:val="00376D65"/>
    <w:rsid w:val="003D5D0C"/>
    <w:rsid w:val="003F4AC3"/>
    <w:rsid w:val="004E488D"/>
    <w:rsid w:val="004F29FC"/>
    <w:rsid w:val="00563679"/>
    <w:rsid w:val="005F2405"/>
    <w:rsid w:val="0061232F"/>
    <w:rsid w:val="00651E12"/>
    <w:rsid w:val="0066629F"/>
    <w:rsid w:val="00781875"/>
    <w:rsid w:val="00802294"/>
    <w:rsid w:val="00876F40"/>
    <w:rsid w:val="008B746D"/>
    <w:rsid w:val="008C4FDE"/>
    <w:rsid w:val="00944E7F"/>
    <w:rsid w:val="0097732F"/>
    <w:rsid w:val="009C4B6A"/>
    <w:rsid w:val="00A4070E"/>
    <w:rsid w:val="00A53F08"/>
    <w:rsid w:val="00AC3AB9"/>
    <w:rsid w:val="00AD3DB5"/>
    <w:rsid w:val="00B83D53"/>
    <w:rsid w:val="00C3198D"/>
    <w:rsid w:val="00C73AE1"/>
    <w:rsid w:val="00D351B7"/>
    <w:rsid w:val="00D76E54"/>
    <w:rsid w:val="00E42ADD"/>
    <w:rsid w:val="00E51B80"/>
    <w:rsid w:val="00E53377"/>
    <w:rsid w:val="00E92F1A"/>
    <w:rsid w:val="00EC2D40"/>
    <w:rsid w:val="00EE0AFC"/>
    <w:rsid w:val="00FB0CDC"/>
    <w:rsid w:val="00FB2098"/>
    <w:rsid w:val="00FB2D22"/>
    <w:rsid w:val="00FD2D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9F"/>
    <w:pPr>
      <w:ind w:left="0" w:firstLine="0"/>
    </w:pPr>
    <w:rPr>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629F"/>
    <w:rPr>
      <w:rFonts w:ascii="Tahoma" w:hAnsi="Tahoma" w:cs="Tahoma"/>
      <w:sz w:val="16"/>
      <w:szCs w:val="16"/>
    </w:rPr>
  </w:style>
  <w:style w:type="character" w:customStyle="1" w:styleId="Char">
    <w:name w:val="Κείμενο πλαισίου Char"/>
    <w:basedOn w:val="a0"/>
    <w:link w:val="a3"/>
    <w:uiPriority w:val="99"/>
    <w:semiHidden/>
    <w:rsid w:val="0066629F"/>
    <w:rPr>
      <w:rFonts w:ascii="Tahoma" w:hAnsi="Tahoma" w:cs="Tahoma"/>
      <w:sz w:val="16"/>
      <w:szCs w:val="16"/>
      <w:lang w:eastAsia="el-GR"/>
    </w:rPr>
  </w:style>
  <w:style w:type="paragraph" w:styleId="a4">
    <w:name w:val="header"/>
    <w:basedOn w:val="a"/>
    <w:link w:val="Char0"/>
    <w:uiPriority w:val="99"/>
    <w:unhideWhenUsed/>
    <w:rsid w:val="0066629F"/>
    <w:pPr>
      <w:tabs>
        <w:tab w:val="center" w:pos="4153"/>
        <w:tab w:val="right" w:pos="8306"/>
      </w:tabs>
    </w:pPr>
  </w:style>
  <w:style w:type="character" w:customStyle="1" w:styleId="Char0">
    <w:name w:val="Κεφαλίδα Char"/>
    <w:basedOn w:val="a0"/>
    <w:link w:val="a4"/>
    <w:uiPriority w:val="99"/>
    <w:rsid w:val="0066629F"/>
    <w:rPr>
      <w:sz w:val="24"/>
      <w:lang w:eastAsia="el-GR"/>
    </w:rPr>
  </w:style>
  <w:style w:type="paragraph" w:styleId="a5">
    <w:name w:val="footer"/>
    <w:basedOn w:val="a"/>
    <w:link w:val="Char1"/>
    <w:uiPriority w:val="99"/>
    <w:unhideWhenUsed/>
    <w:rsid w:val="0066629F"/>
    <w:pPr>
      <w:tabs>
        <w:tab w:val="center" w:pos="4153"/>
        <w:tab w:val="right" w:pos="8306"/>
      </w:tabs>
    </w:pPr>
  </w:style>
  <w:style w:type="character" w:customStyle="1" w:styleId="Char1">
    <w:name w:val="Υποσέλιδο Char"/>
    <w:basedOn w:val="a0"/>
    <w:link w:val="a5"/>
    <w:uiPriority w:val="99"/>
    <w:rsid w:val="0066629F"/>
    <w:rPr>
      <w:sz w:val="24"/>
      <w:lang w:eastAsia="el-GR"/>
    </w:rPr>
  </w:style>
  <w:style w:type="paragraph" w:styleId="a6">
    <w:name w:val="List Paragraph"/>
    <w:basedOn w:val="a"/>
    <w:uiPriority w:val="34"/>
    <w:qFormat/>
    <w:rsid w:val="00D351B7"/>
    <w:pPr>
      <w:ind w:left="720"/>
      <w:contextualSpacing/>
    </w:pPr>
  </w:style>
  <w:style w:type="character" w:styleId="-">
    <w:name w:val="Hyperlink"/>
    <w:basedOn w:val="a0"/>
    <w:semiHidden/>
    <w:unhideWhenUsed/>
    <w:rsid w:val="00A53F08"/>
    <w:rPr>
      <w:color w:val="0000FF"/>
      <w:u w:val="single"/>
    </w:rPr>
  </w:style>
  <w:style w:type="table" w:styleId="a7">
    <w:name w:val="Table Grid"/>
    <w:basedOn w:val="a1"/>
    <w:uiPriority w:val="59"/>
    <w:rsid w:val="00FB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velope return"/>
    <w:basedOn w:val="a"/>
    <w:semiHidden/>
    <w:rsid w:val="00FB2098"/>
    <w:pPr>
      <w:overflowPunct w:val="0"/>
      <w:autoSpaceDE w:val="0"/>
      <w:autoSpaceDN w:val="0"/>
      <w:adjustRightInd w:val="0"/>
      <w:spacing w:line="360" w:lineRule="auto"/>
      <w:ind w:left="340" w:hanging="340"/>
      <w:textAlignment w:val="baseline"/>
    </w:pPr>
    <w:rPr>
      <w:rFonts w:ascii="UB-Times" w:eastAsia="Times New Roman" w:hAnsi="UB-Times"/>
      <w:szCs w:val="24"/>
      <w:lang w:val="en-US"/>
    </w:rPr>
  </w:style>
  <w:style w:type="character" w:styleId="-0">
    <w:name w:val="FollowedHyperlink"/>
    <w:basedOn w:val="a0"/>
    <w:uiPriority w:val="99"/>
    <w:semiHidden/>
    <w:unhideWhenUsed/>
    <w:rsid w:val="00E51B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9F"/>
    <w:pPr>
      <w:ind w:left="0" w:firstLine="0"/>
    </w:pPr>
    <w:rPr>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629F"/>
    <w:rPr>
      <w:rFonts w:ascii="Tahoma" w:hAnsi="Tahoma" w:cs="Tahoma"/>
      <w:sz w:val="16"/>
      <w:szCs w:val="16"/>
    </w:rPr>
  </w:style>
  <w:style w:type="character" w:customStyle="1" w:styleId="Char">
    <w:name w:val="Κείμενο πλαισίου Char"/>
    <w:basedOn w:val="a0"/>
    <w:link w:val="a3"/>
    <w:uiPriority w:val="99"/>
    <w:semiHidden/>
    <w:rsid w:val="0066629F"/>
    <w:rPr>
      <w:rFonts w:ascii="Tahoma" w:hAnsi="Tahoma" w:cs="Tahoma"/>
      <w:sz w:val="16"/>
      <w:szCs w:val="16"/>
      <w:lang w:eastAsia="el-GR"/>
    </w:rPr>
  </w:style>
  <w:style w:type="paragraph" w:styleId="a4">
    <w:name w:val="header"/>
    <w:basedOn w:val="a"/>
    <w:link w:val="Char0"/>
    <w:uiPriority w:val="99"/>
    <w:unhideWhenUsed/>
    <w:rsid w:val="0066629F"/>
    <w:pPr>
      <w:tabs>
        <w:tab w:val="center" w:pos="4153"/>
        <w:tab w:val="right" w:pos="8306"/>
      </w:tabs>
    </w:pPr>
  </w:style>
  <w:style w:type="character" w:customStyle="1" w:styleId="Char0">
    <w:name w:val="Κεφαλίδα Char"/>
    <w:basedOn w:val="a0"/>
    <w:link w:val="a4"/>
    <w:uiPriority w:val="99"/>
    <w:rsid w:val="0066629F"/>
    <w:rPr>
      <w:sz w:val="24"/>
      <w:lang w:eastAsia="el-GR"/>
    </w:rPr>
  </w:style>
  <w:style w:type="paragraph" w:styleId="a5">
    <w:name w:val="footer"/>
    <w:basedOn w:val="a"/>
    <w:link w:val="Char1"/>
    <w:uiPriority w:val="99"/>
    <w:unhideWhenUsed/>
    <w:rsid w:val="0066629F"/>
    <w:pPr>
      <w:tabs>
        <w:tab w:val="center" w:pos="4153"/>
        <w:tab w:val="right" w:pos="8306"/>
      </w:tabs>
    </w:pPr>
  </w:style>
  <w:style w:type="character" w:customStyle="1" w:styleId="Char1">
    <w:name w:val="Υποσέλιδο Char"/>
    <w:basedOn w:val="a0"/>
    <w:link w:val="a5"/>
    <w:uiPriority w:val="99"/>
    <w:rsid w:val="0066629F"/>
    <w:rPr>
      <w:sz w:val="24"/>
      <w:lang w:eastAsia="el-GR"/>
    </w:rPr>
  </w:style>
  <w:style w:type="paragraph" w:styleId="a6">
    <w:name w:val="List Paragraph"/>
    <w:basedOn w:val="a"/>
    <w:uiPriority w:val="34"/>
    <w:qFormat/>
    <w:rsid w:val="00D351B7"/>
    <w:pPr>
      <w:ind w:left="720"/>
      <w:contextualSpacing/>
    </w:pPr>
  </w:style>
  <w:style w:type="character" w:styleId="-">
    <w:name w:val="Hyperlink"/>
    <w:basedOn w:val="a0"/>
    <w:semiHidden/>
    <w:unhideWhenUsed/>
    <w:rsid w:val="00A53F08"/>
    <w:rPr>
      <w:color w:val="0000FF"/>
      <w:u w:val="single"/>
    </w:rPr>
  </w:style>
  <w:style w:type="table" w:styleId="a7">
    <w:name w:val="Table Grid"/>
    <w:basedOn w:val="a1"/>
    <w:uiPriority w:val="59"/>
    <w:rsid w:val="00FB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velope return"/>
    <w:basedOn w:val="a"/>
    <w:semiHidden/>
    <w:rsid w:val="00FB2098"/>
    <w:pPr>
      <w:overflowPunct w:val="0"/>
      <w:autoSpaceDE w:val="0"/>
      <w:autoSpaceDN w:val="0"/>
      <w:adjustRightInd w:val="0"/>
      <w:spacing w:line="360" w:lineRule="auto"/>
      <w:ind w:left="340" w:hanging="340"/>
      <w:textAlignment w:val="baseline"/>
    </w:pPr>
    <w:rPr>
      <w:rFonts w:ascii="UB-Times" w:eastAsia="Times New Roman" w:hAnsi="UB-Times"/>
      <w:szCs w:val="24"/>
      <w:lang w:val="en-US"/>
    </w:rPr>
  </w:style>
  <w:style w:type="character" w:styleId="-0">
    <w:name w:val="FollowedHyperlink"/>
    <w:basedOn w:val="a0"/>
    <w:uiPriority w:val="99"/>
    <w:semiHidden/>
    <w:unhideWhenUsed/>
    <w:rsid w:val="00E51B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mpantokratoros.gr/istoria_agiografia.el.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phia-ntrekou.gr/2015/10/apostoloy-eyaggelisti-Loyk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1184</Words>
  <Characters>6395</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Καλλιρρόη Ακανθοπούλου</dc:creator>
  <cp:lastModifiedBy>Καλλιρρόη Ακανθοπούλου</cp:lastModifiedBy>
  <cp:revision>10</cp:revision>
  <cp:lastPrinted>2016-10-17T20:49:00Z</cp:lastPrinted>
  <dcterms:created xsi:type="dcterms:W3CDTF">2016-10-17T18:14:00Z</dcterms:created>
  <dcterms:modified xsi:type="dcterms:W3CDTF">2016-10-18T17:30:00Z</dcterms:modified>
</cp:coreProperties>
</file>