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3F" w:rsidRPr="00EC338D" w:rsidRDefault="00EF79AD" w:rsidP="0027683F">
      <w:pPr>
        <w:rPr>
          <w:b/>
          <w:sz w:val="28"/>
          <w:szCs w:val="28"/>
        </w:rPr>
      </w:pPr>
      <w:r w:rsidRPr="000826FC">
        <w:rPr>
          <w:b/>
          <w:sz w:val="28"/>
          <w:szCs w:val="28"/>
        </w:rPr>
        <w:t xml:space="preserve">                              </w:t>
      </w:r>
      <w:r w:rsidR="0027683F" w:rsidRPr="00EC338D">
        <w:rPr>
          <w:b/>
          <w:sz w:val="28"/>
          <w:szCs w:val="28"/>
        </w:rPr>
        <w:t>Επίθετο ο πολύς, η πολλή, το πολύ</w:t>
      </w:r>
    </w:p>
    <w:p w:rsidR="0027683F" w:rsidRPr="000826FC" w:rsidRDefault="004D5291" w:rsidP="0027683F">
      <w:pPr>
        <w:rPr>
          <w:b/>
        </w:rPr>
      </w:pPr>
      <w:r w:rsidRPr="000826FC"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6E2AE" wp14:editId="0A130807">
                <wp:simplePos x="0" y="0"/>
                <wp:positionH relativeFrom="column">
                  <wp:posOffset>-200025</wp:posOffset>
                </wp:positionH>
                <wp:positionV relativeFrom="paragraph">
                  <wp:posOffset>2047875</wp:posOffset>
                </wp:positionV>
                <wp:extent cx="295275" cy="285750"/>
                <wp:effectExtent l="38100" t="38100" r="47625" b="38100"/>
                <wp:wrapNone/>
                <wp:docPr id="1" name="Αστέρι 5 ακτινών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star5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4562B" id="Αστέρι 5 ακτινών 1" o:spid="_x0000_s1026" style="position:absolute;margin-left:-15.75pt;margin-top:161.25pt;width:23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" path="m,109147r112786,l147638,r34851,109147l295275,109147r-91246,67455l238882,285749,147638,218292,56393,285749,91246,176602,,109147xe" fillcolor="#ed7d31 [3205]" strokecolor="#1f4d78 [1604]" strokeweight="1pt">
                <v:stroke joinstyle="miter"/>
                <v:path arrowok="t" o:connecttype="custom" o:connectlocs="0,109147;112786,109147;147638,0;182489,109147;295275,109147;204029,176602;238882,285749;147638,218292;56393,285749;91246,176602;0,109147" o:connectangles="0,0,0,0,0,0,0,0,0,0,0"/>
              </v:shape>
            </w:pict>
          </mc:Fallback>
        </mc:AlternateContent>
      </w:r>
      <w:r w:rsidR="0027683F" w:rsidRPr="000826FC">
        <w:rPr>
          <w:b/>
        </w:rPr>
        <w:t>1.Να αντιγράψετε το επίθετο στο τετράδιο των εργασιών και να το διαβάσετε πολύ καλά.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27683F" w:rsidRPr="002E47C7" w:rsidTr="00AB5677">
        <w:tc>
          <w:tcPr>
            <w:tcW w:w="8296" w:type="dxa"/>
            <w:gridSpan w:val="4"/>
          </w:tcPr>
          <w:p w:rsidR="0027683F" w:rsidRPr="002E47C7" w:rsidRDefault="0027683F" w:rsidP="00AB5677">
            <w:r w:rsidRPr="002E47C7">
              <w:t xml:space="preserve">                                                               Ενικός αριθμός</w:t>
            </w:r>
          </w:p>
        </w:tc>
      </w:tr>
      <w:tr w:rsidR="0027683F" w:rsidRPr="002E47C7" w:rsidTr="00AB5677">
        <w:trPr>
          <w:trHeight w:val="279"/>
        </w:trPr>
        <w:tc>
          <w:tcPr>
            <w:tcW w:w="2074" w:type="dxa"/>
          </w:tcPr>
          <w:p w:rsidR="0027683F" w:rsidRPr="002E47C7" w:rsidRDefault="0027683F" w:rsidP="00AB5677">
            <w:r w:rsidRPr="002E47C7">
              <w:t>Ονομαστική</w:t>
            </w:r>
          </w:p>
        </w:tc>
        <w:tc>
          <w:tcPr>
            <w:tcW w:w="2074" w:type="dxa"/>
          </w:tcPr>
          <w:p w:rsidR="0027683F" w:rsidRPr="002E47C7" w:rsidRDefault="0027683F" w:rsidP="00AB5677">
            <w:r w:rsidRPr="002E47C7">
              <w:t>ο   πολύς</w:t>
            </w:r>
          </w:p>
        </w:tc>
        <w:tc>
          <w:tcPr>
            <w:tcW w:w="2074" w:type="dxa"/>
          </w:tcPr>
          <w:p w:rsidR="0027683F" w:rsidRPr="002E47C7" w:rsidRDefault="0027683F" w:rsidP="00AB5677">
            <w:r w:rsidRPr="002E47C7">
              <w:t>η  πολλή</w:t>
            </w:r>
          </w:p>
        </w:tc>
        <w:tc>
          <w:tcPr>
            <w:tcW w:w="2074" w:type="dxa"/>
          </w:tcPr>
          <w:p w:rsidR="0027683F" w:rsidRPr="002E47C7" w:rsidRDefault="0027683F" w:rsidP="00AB5677">
            <w:r w:rsidRPr="002E47C7">
              <w:t>το  πολύ</w:t>
            </w:r>
          </w:p>
        </w:tc>
      </w:tr>
      <w:tr w:rsidR="0027683F" w:rsidRPr="002E47C7" w:rsidTr="00AB5677">
        <w:trPr>
          <w:trHeight w:val="277"/>
        </w:trPr>
        <w:tc>
          <w:tcPr>
            <w:tcW w:w="2074" w:type="dxa"/>
          </w:tcPr>
          <w:p w:rsidR="0027683F" w:rsidRPr="002E47C7" w:rsidRDefault="0027683F" w:rsidP="00AB5677">
            <w:r w:rsidRPr="002E47C7">
              <w:t xml:space="preserve">Γενική </w:t>
            </w:r>
          </w:p>
        </w:tc>
        <w:tc>
          <w:tcPr>
            <w:tcW w:w="2074" w:type="dxa"/>
          </w:tcPr>
          <w:p w:rsidR="0027683F" w:rsidRPr="002E47C7" w:rsidRDefault="0027683F" w:rsidP="00AB5677">
            <w:r w:rsidRPr="002E47C7">
              <w:t>του  πολύ</w:t>
            </w:r>
            <w:r w:rsidRPr="002E47C7">
              <w:rPr>
                <w:lang w:val="en-US"/>
              </w:rPr>
              <w:t xml:space="preserve">/ </w:t>
            </w:r>
            <w:r w:rsidRPr="002E47C7">
              <w:t>πολλού</w:t>
            </w:r>
          </w:p>
        </w:tc>
        <w:tc>
          <w:tcPr>
            <w:tcW w:w="2074" w:type="dxa"/>
          </w:tcPr>
          <w:p w:rsidR="0027683F" w:rsidRPr="002E47C7" w:rsidRDefault="0027683F" w:rsidP="00AB5677">
            <w:r w:rsidRPr="002E47C7">
              <w:t>της  πολλής</w:t>
            </w:r>
          </w:p>
        </w:tc>
        <w:tc>
          <w:tcPr>
            <w:tcW w:w="2074" w:type="dxa"/>
          </w:tcPr>
          <w:p w:rsidR="0027683F" w:rsidRPr="002E47C7" w:rsidRDefault="0027683F" w:rsidP="00AB5677">
            <w:r w:rsidRPr="002E47C7">
              <w:t>του  πολύ/ πολλού</w:t>
            </w:r>
          </w:p>
        </w:tc>
      </w:tr>
      <w:tr w:rsidR="0027683F" w:rsidRPr="002E47C7" w:rsidTr="00AB5677">
        <w:trPr>
          <w:trHeight w:val="277"/>
        </w:trPr>
        <w:tc>
          <w:tcPr>
            <w:tcW w:w="2074" w:type="dxa"/>
          </w:tcPr>
          <w:p w:rsidR="0027683F" w:rsidRPr="002E47C7" w:rsidRDefault="0027683F" w:rsidP="00AB5677">
            <w:r w:rsidRPr="002E47C7">
              <w:t xml:space="preserve">Αιτιατική </w:t>
            </w:r>
          </w:p>
        </w:tc>
        <w:tc>
          <w:tcPr>
            <w:tcW w:w="2074" w:type="dxa"/>
          </w:tcPr>
          <w:p w:rsidR="0027683F" w:rsidRPr="002E47C7" w:rsidRDefault="0027683F" w:rsidP="00AB5677">
            <w:r w:rsidRPr="002E47C7">
              <w:t>τον  πολύ</w:t>
            </w:r>
          </w:p>
        </w:tc>
        <w:tc>
          <w:tcPr>
            <w:tcW w:w="2074" w:type="dxa"/>
          </w:tcPr>
          <w:p w:rsidR="0027683F" w:rsidRPr="002E47C7" w:rsidRDefault="0027683F" w:rsidP="00AB5677">
            <w:r w:rsidRPr="002E47C7">
              <w:t>την πολλή</w:t>
            </w:r>
          </w:p>
        </w:tc>
        <w:tc>
          <w:tcPr>
            <w:tcW w:w="2074" w:type="dxa"/>
          </w:tcPr>
          <w:p w:rsidR="0027683F" w:rsidRPr="002E47C7" w:rsidRDefault="0027683F" w:rsidP="00AB5677">
            <w:r w:rsidRPr="002E47C7">
              <w:t>το  πολύ</w:t>
            </w:r>
          </w:p>
        </w:tc>
      </w:tr>
      <w:tr w:rsidR="0027683F" w:rsidRPr="002E47C7" w:rsidTr="00AB5677">
        <w:trPr>
          <w:trHeight w:val="277"/>
        </w:trPr>
        <w:tc>
          <w:tcPr>
            <w:tcW w:w="2074" w:type="dxa"/>
          </w:tcPr>
          <w:p w:rsidR="0027683F" w:rsidRPr="002E47C7" w:rsidRDefault="0027683F" w:rsidP="00AB5677">
            <w:r w:rsidRPr="002E47C7">
              <w:t xml:space="preserve">Κλητική </w:t>
            </w:r>
          </w:p>
        </w:tc>
        <w:tc>
          <w:tcPr>
            <w:tcW w:w="2074" w:type="dxa"/>
          </w:tcPr>
          <w:p w:rsidR="0027683F" w:rsidRPr="002E47C7" w:rsidRDefault="0027683F" w:rsidP="00AB5677">
            <w:r w:rsidRPr="002E47C7">
              <w:t xml:space="preserve">           -</w:t>
            </w:r>
          </w:p>
        </w:tc>
        <w:tc>
          <w:tcPr>
            <w:tcW w:w="2074" w:type="dxa"/>
          </w:tcPr>
          <w:p w:rsidR="0027683F" w:rsidRPr="002E47C7" w:rsidRDefault="0027683F" w:rsidP="00AB5677">
            <w:r w:rsidRPr="002E47C7">
              <w:t xml:space="preserve">         -</w:t>
            </w:r>
          </w:p>
        </w:tc>
        <w:tc>
          <w:tcPr>
            <w:tcW w:w="2074" w:type="dxa"/>
          </w:tcPr>
          <w:p w:rsidR="0027683F" w:rsidRPr="002E47C7" w:rsidRDefault="0027683F" w:rsidP="00AB5677">
            <w:r w:rsidRPr="002E47C7">
              <w:t xml:space="preserve">        -</w:t>
            </w:r>
          </w:p>
        </w:tc>
      </w:tr>
      <w:tr w:rsidR="0027683F" w:rsidRPr="002E47C7" w:rsidTr="00AB5677">
        <w:tc>
          <w:tcPr>
            <w:tcW w:w="8296" w:type="dxa"/>
            <w:gridSpan w:val="4"/>
          </w:tcPr>
          <w:p w:rsidR="0027683F" w:rsidRPr="002E47C7" w:rsidRDefault="0027683F" w:rsidP="00AB5677">
            <w:r w:rsidRPr="002E47C7">
              <w:t xml:space="preserve">                                                          Πληθυντικός αριθμός</w:t>
            </w:r>
          </w:p>
        </w:tc>
      </w:tr>
      <w:tr w:rsidR="0027683F" w:rsidRPr="002E47C7" w:rsidTr="00AB5677">
        <w:trPr>
          <w:trHeight w:val="279"/>
        </w:trPr>
        <w:tc>
          <w:tcPr>
            <w:tcW w:w="2074" w:type="dxa"/>
          </w:tcPr>
          <w:p w:rsidR="0027683F" w:rsidRPr="002E47C7" w:rsidRDefault="0027683F" w:rsidP="00AB5677">
            <w:r w:rsidRPr="002E47C7">
              <w:t>Ονομαστική</w:t>
            </w:r>
          </w:p>
        </w:tc>
        <w:tc>
          <w:tcPr>
            <w:tcW w:w="2074" w:type="dxa"/>
          </w:tcPr>
          <w:p w:rsidR="0027683F" w:rsidRPr="002E47C7" w:rsidRDefault="0027683F" w:rsidP="00AB5677">
            <w:r w:rsidRPr="002E47C7">
              <w:t>οι  πολλοί</w:t>
            </w:r>
          </w:p>
        </w:tc>
        <w:tc>
          <w:tcPr>
            <w:tcW w:w="2074" w:type="dxa"/>
          </w:tcPr>
          <w:p w:rsidR="0027683F" w:rsidRPr="002E47C7" w:rsidRDefault="0027683F" w:rsidP="00AB5677">
            <w:r w:rsidRPr="002E47C7">
              <w:t>οι  πολλές</w:t>
            </w:r>
          </w:p>
        </w:tc>
        <w:tc>
          <w:tcPr>
            <w:tcW w:w="2074" w:type="dxa"/>
          </w:tcPr>
          <w:p w:rsidR="0027683F" w:rsidRPr="002E47C7" w:rsidRDefault="0027683F" w:rsidP="00AB5677">
            <w:r w:rsidRPr="002E47C7">
              <w:t>τα  πολλά</w:t>
            </w:r>
          </w:p>
        </w:tc>
      </w:tr>
      <w:tr w:rsidR="0027683F" w:rsidRPr="002E47C7" w:rsidTr="00AB5677">
        <w:trPr>
          <w:trHeight w:val="277"/>
        </w:trPr>
        <w:tc>
          <w:tcPr>
            <w:tcW w:w="2074" w:type="dxa"/>
          </w:tcPr>
          <w:p w:rsidR="0027683F" w:rsidRPr="002E47C7" w:rsidRDefault="0027683F" w:rsidP="00AB5677">
            <w:r w:rsidRPr="002E47C7">
              <w:t xml:space="preserve">Γενική </w:t>
            </w:r>
          </w:p>
        </w:tc>
        <w:tc>
          <w:tcPr>
            <w:tcW w:w="2074" w:type="dxa"/>
          </w:tcPr>
          <w:p w:rsidR="0027683F" w:rsidRPr="002E47C7" w:rsidRDefault="0027683F" w:rsidP="00AB5677">
            <w:r w:rsidRPr="002E47C7">
              <w:t>των  πολλών</w:t>
            </w:r>
          </w:p>
        </w:tc>
        <w:tc>
          <w:tcPr>
            <w:tcW w:w="2074" w:type="dxa"/>
          </w:tcPr>
          <w:p w:rsidR="0027683F" w:rsidRPr="002E47C7" w:rsidRDefault="0027683F" w:rsidP="00AB5677">
            <w:r w:rsidRPr="002E47C7">
              <w:t>των  πολλών</w:t>
            </w:r>
          </w:p>
        </w:tc>
        <w:tc>
          <w:tcPr>
            <w:tcW w:w="2074" w:type="dxa"/>
          </w:tcPr>
          <w:p w:rsidR="0027683F" w:rsidRPr="002E47C7" w:rsidRDefault="0027683F" w:rsidP="00AB5677">
            <w:r w:rsidRPr="002E47C7">
              <w:t>των  πολλών</w:t>
            </w:r>
          </w:p>
        </w:tc>
      </w:tr>
      <w:tr w:rsidR="0027683F" w:rsidRPr="002E47C7" w:rsidTr="00AB5677">
        <w:trPr>
          <w:trHeight w:val="277"/>
        </w:trPr>
        <w:tc>
          <w:tcPr>
            <w:tcW w:w="2074" w:type="dxa"/>
          </w:tcPr>
          <w:p w:rsidR="0027683F" w:rsidRPr="002E47C7" w:rsidRDefault="0027683F" w:rsidP="00AB5677">
            <w:r w:rsidRPr="002E47C7">
              <w:t xml:space="preserve">Αιτιατική </w:t>
            </w:r>
          </w:p>
        </w:tc>
        <w:tc>
          <w:tcPr>
            <w:tcW w:w="2074" w:type="dxa"/>
          </w:tcPr>
          <w:p w:rsidR="0027683F" w:rsidRPr="002E47C7" w:rsidRDefault="0027683F" w:rsidP="00AB5677">
            <w:r w:rsidRPr="002E47C7">
              <w:t>τους  πολλούς</w:t>
            </w:r>
          </w:p>
        </w:tc>
        <w:tc>
          <w:tcPr>
            <w:tcW w:w="2074" w:type="dxa"/>
          </w:tcPr>
          <w:p w:rsidR="0027683F" w:rsidRPr="002E47C7" w:rsidRDefault="0027683F" w:rsidP="00AB5677">
            <w:r w:rsidRPr="002E47C7">
              <w:t>τις  πολλές</w:t>
            </w:r>
          </w:p>
        </w:tc>
        <w:tc>
          <w:tcPr>
            <w:tcW w:w="2074" w:type="dxa"/>
          </w:tcPr>
          <w:p w:rsidR="0027683F" w:rsidRPr="002E47C7" w:rsidRDefault="0027683F" w:rsidP="00AB5677">
            <w:r w:rsidRPr="002E47C7">
              <w:t>τα  πολλά</w:t>
            </w:r>
          </w:p>
        </w:tc>
      </w:tr>
      <w:tr w:rsidR="0027683F" w:rsidRPr="002E47C7" w:rsidTr="00AB5677">
        <w:trPr>
          <w:trHeight w:val="277"/>
        </w:trPr>
        <w:tc>
          <w:tcPr>
            <w:tcW w:w="2074" w:type="dxa"/>
          </w:tcPr>
          <w:p w:rsidR="0027683F" w:rsidRPr="002E47C7" w:rsidRDefault="0027683F" w:rsidP="00AB5677">
            <w:r w:rsidRPr="002E47C7">
              <w:t xml:space="preserve">Κλητική </w:t>
            </w:r>
          </w:p>
        </w:tc>
        <w:tc>
          <w:tcPr>
            <w:tcW w:w="2074" w:type="dxa"/>
          </w:tcPr>
          <w:p w:rsidR="0027683F" w:rsidRPr="002E47C7" w:rsidRDefault="0027683F" w:rsidP="00AB5677">
            <w:r w:rsidRPr="002E47C7">
              <w:t xml:space="preserve">             -</w:t>
            </w:r>
          </w:p>
        </w:tc>
        <w:tc>
          <w:tcPr>
            <w:tcW w:w="2074" w:type="dxa"/>
          </w:tcPr>
          <w:p w:rsidR="0027683F" w:rsidRPr="002E47C7" w:rsidRDefault="0027683F" w:rsidP="00AB5677">
            <w:r w:rsidRPr="002E47C7">
              <w:t xml:space="preserve">           -</w:t>
            </w:r>
          </w:p>
        </w:tc>
        <w:tc>
          <w:tcPr>
            <w:tcW w:w="2074" w:type="dxa"/>
          </w:tcPr>
          <w:p w:rsidR="0027683F" w:rsidRPr="002E47C7" w:rsidRDefault="0027683F" w:rsidP="00AB5677">
            <w:r w:rsidRPr="002E47C7">
              <w:t xml:space="preserve">          -</w:t>
            </w:r>
          </w:p>
        </w:tc>
      </w:tr>
    </w:tbl>
    <w:p w:rsidR="00EF2CC2" w:rsidRPr="002E47C7" w:rsidRDefault="0027683F" w:rsidP="00DB6FBA">
      <w:r w:rsidRPr="002E47C7">
        <w:t xml:space="preserve">     </w:t>
      </w:r>
      <w:r w:rsidRPr="002E47C7">
        <w:rPr>
          <w:b/>
        </w:rPr>
        <w:t xml:space="preserve">Προσοχή !!! Το επίθετο πολύς γράφεται με δύο </w:t>
      </w:r>
      <w:proofErr w:type="spellStart"/>
      <w:r w:rsidRPr="002E47C7">
        <w:rPr>
          <w:b/>
        </w:rPr>
        <w:t>λλ</w:t>
      </w:r>
      <w:proofErr w:type="spellEnd"/>
      <w:r w:rsidRPr="002E47C7">
        <w:rPr>
          <w:b/>
        </w:rPr>
        <w:t xml:space="preserve"> στον ενικό του θηλυκού γέ</w:t>
      </w:r>
      <w:r w:rsidR="00044A5F" w:rsidRPr="002E47C7">
        <w:rPr>
          <w:b/>
        </w:rPr>
        <w:t>νους και στον πληθ</w:t>
      </w:r>
      <w:r w:rsidR="00257ADE" w:rsidRPr="002E47C7">
        <w:rPr>
          <w:b/>
        </w:rPr>
        <w:t>υντικό αριθμό και στα τρία γένη.</w:t>
      </w:r>
      <w:r w:rsidR="004E6D75" w:rsidRPr="002E47C7">
        <w:t xml:space="preserve">   </w:t>
      </w:r>
      <w:bookmarkStart w:id="0" w:name="_GoBack"/>
      <w:bookmarkEnd w:id="0"/>
    </w:p>
    <w:p w:rsidR="002E47C7" w:rsidRPr="00DC69F5" w:rsidRDefault="00DB6FBA" w:rsidP="002E47C7">
      <w:pPr>
        <w:spacing w:after="0"/>
        <w:rPr>
          <w:b/>
        </w:rPr>
      </w:pPr>
      <w:r w:rsidRPr="00DB6FBA">
        <w:rPr>
          <w:b/>
        </w:rPr>
        <w:t>2</w:t>
      </w:r>
      <w:r w:rsidR="00EF2CC2" w:rsidRPr="00DC69F5">
        <w:rPr>
          <w:b/>
        </w:rPr>
        <w:t xml:space="preserve">.Να συμπληρώσετε τα κενά των παρακάτω προτάσεων με τον κατάλληλο τύπο του επιθέτου </w:t>
      </w:r>
      <w:r w:rsidR="00EF2CC2" w:rsidRPr="00DC69F5">
        <w:rPr>
          <w:b/>
          <w:sz w:val="24"/>
          <w:szCs w:val="24"/>
        </w:rPr>
        <w:t>πολύς- πολλή- πολύ.</w:t>
      </w:r>
    </w:p>
    <w:p w:rsidR="00EF2CC2" w:rsidRPr="002E47C7" w:rsidRDefault="00EF2CC2" w:rsidP="002E47C7">
      <w:pPr>
        <w:spacing w:after="0"/>
      </w:pPr>
      <w:r w:rsidRPr="002E47C7">
        <w:t>Σήμερα κάνει  ………………………  κρύο.</w:t>
      </w:r>
    </w:p>
    <w:p w:rsidR="00EF2CC2" w:rsidRPr="002E47C7" w:rsidRDefault="00EF2CC2" w:rsidP="002E47C7">
      <w:pPr>
        <w:spacing w:after="0"/>
      </w:pPr>
      <w:r w:rsidRPr="002E47C7">
        <w:t>Δε με συμφέρει να δώσω τόσο  …………………  χρήματα για μεταχειρισμένο αυτοκίνητο.</w:t>
      </w:r>
    </w:p>
    <w:p w:rsidR="00044A5F" w:rsidRPr="002E47C7" w:rsidRDefault="00EF2CC2" w:rsidP="002E47C7">
      <w:pPr>
        <w:spacing w:after="0"/>
      </w:pPr>
      <w:r w:rsidRPr="002E47C7">
        <w:t>Από τότε που έγινε διευθυντής, έχει  …………………….  ευθύνες.</w:t>
      </w:r>
      <w:r w:rsidR="004E6D75" w:rsidRPr="002E47C7">
        <w:t xml:space="preserve">   </w:t>
      </w:r>
    </w:p>
    <w:p w:rsidR="00EF2CC2" w:rsidRPr="002E47C7" w:rsidRDefault="00EF2CC2" w:rsidP="002E47C7">
      <w:pPr>
        <w:spacing w:after="0"/>
      </w:pPr>
      <w:r w:rsidRPr="002E47C7">
        <w:t>Είναι ναυτικός και ταξιδεύει  ……………………   μήνες διασχίζοντας τους ωκεανούς.</w:t>
      </w:r>
    </w:p>
    <w:p w:rsidR="00EF2CC2" w:rsidRPr="002E47C7" w:rsidRDefault="00EF2CC2" w:rsidP="002E47C7">
      <w:pPr>
        <w:spacing w:after="0"/>
      </w:pPr>
      <w:r w:rsidRPr="002E47C7">
        <w:t>΄</w:t>
      </w:r>
      <w:proofErr w:type="spellStart"/>
      <w:r w:rsidRPr="002E47C7">
        <w:t>Εριξε</w:t>
      </w:r>
      <w:proofErr w:type="spellEnd"/>
      <w:r w:rsidRPr="002E47C7">
        <w:t xml:space="preserve"> </w:t>
      </w:r>
      <w:r w:rsidR="00257ADE" w:rsidRPr="002E47C7">
        <w:t xml:space="preserve"> </w:t>
      </w:r>
      <w:r w:rsidRPr="002E47C7">
        <w:t xml:space="preserve">………………  βροχή και  …………………… </w:t>
      </w:r>
      <w:r w:rsidR="00257ADE" w:rsidRPr="002E47C7">
        <w:t xml:space="preserve"> </w:t>
      </w:r>
      <w:r w:rsidR="00DC69F5">
        <w:t xml:space="preserve"> δρόμοι πλη</w:t>
      </w:r>
      <w:r w:rsidRPr="002E47C7">
        <w:t>μμύρισαν.</w:t>
      </w:r>
    </w:p>
    <w:p w:rsidR="00EF2CC2" w:rsidRPr="002E47C7" w:rsidRDefault="00EF2CC2" w:rsidP="002E47C7">
      <w:pPr>
        <w:spacing w:after="0"/>
      </w:pPr>
      <w:r w:rsidRPr="002E47C7">
        <w:t>΄Εχει να κάνει ακόμη</w:t>
      </w:r>
      <w:r w:rsidR="00257ADE" w:rsidRPr="002E47C7">
        <w:t xml:space="preserve"> </w:t>
      </w:r>
      <w:r w:rsidRPr="002E47C7">
        <w:t xml:space="preserve"> ………………… πράγματα  και δεν έχει ………………….. χρόνο μπροστά του.</w:t>
      </w:r>
    </w:p>
    <w:p w:rsidR="00DC69F5" w:rsidRDefault="00257ADE" w:rsidP="002E47C7">
      <w:pPr>
        <w:spacing w:after="0"/>
      </w:pPr>
      <w:r w:rsidRPr="002E47C7">
        <w:t>Δε θα μπορέσει να έρθει εξαιτίας των …………………… υποχρεώσεών του.</w:t>
      </w:r>
    </w:p>
    <w:p w:rsidR="002E47C7" w:rsidRPr="002E47C7" w:rsidRDefault="00DC69F5" w:rsidP="002E47C7">
      <w:pPr>
        <w:spacing w:after="0"/>
      </w:pPr>
      <w:r w:rsidRPr="002E47C7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AB3F9" wp14:editId="4F472262">
                <wp:simplePos x="0" y="0"/>
                <wp:positionH relativeFrom="column">
                  <wp:posOffset>9525</wp:posOffset>
                </wp:positionH>
                <wp:positionV relativeFrom="paragraph">
                  <wp:posOffset>97790</wp:posOffset>
                </wp:positionV>
                <wp:extent cx="295275" cy="285750"/>
                <wp:effectExtent l="38100" t="38100" r="47625" b="38100"/>
                <wp:wrapNone/>
                <wp:docPr id="2" name="Αστέρι 5 ακτινών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star5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4B271" id="Αστέρι 5 ακτινών 2" o:spid="_x0000_s1026" style="position:absolute;margin-left:.75pt;margin-top:7.7pt;width:23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" path="m,109147r112786,l147638,r34851,109147l295275,109147r-91246,67455l238882,285749,147638,218292,56393,285749,91246,176602,,109147xe" fillcolor="#ed7d31 [3205]" strokecolor="#1f4d78 [1604]" strokeweight="1pt">
                <v:stroke joinstyle="miter"/>
                <v:path arrowok="t" o:connecttype="custom" o:connectlocs="0,109147;112786,109147;147638,0;182489,109147;295275,109147;204029,176602;238882,285749;147638,218292;56393,285749;91246,176602;0,109147" o:connectangles="0,0,0,0,0,0,0,0,0,0,0"/>
              </v:shape>
            </w:pict>
          </mc:Fallback>
        </mc:AlternateContent>
      </w:r>
      <w:r w:rsidR="002E47C7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60960</wp:posOffset>
                </wp:positionV>
                <wp:extent cx="5391150" cy="600075"/>
                <wp:effectExtent l="0" t="0" r="19050" b="285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600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3D079" id="Ορθογώνιο 3" o:spid="_x0000_s1026" style="position:absolute;margin-left:-5.25pt;margin-top:4.8pt;width:424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" filled="f" strokecolor="#1f4d78 [1604]" strokeweight="1pt"/>
            </w:pict>
          </mc:Fallback>
        </mc:AlternateContent>
      </w:r>
    </w:p>
    <w:p w:rsidR="00257ADE" w:rsidRPr="00DC69F5" w:rsidRDefault="00257ADE" w:rsidP="0027683F">
      <w:pPr>
        <w:rPr>
          <w:b/>
          <w:color w:val="000000" w:themeColor="text1"/>
        </w:rPr>
      </w:pPr>
      <w:r w:rsidRPr="002E47C7">
        <w:t xml:space="preserve">            </w:t>
      </w:r>
      <w:r w:rsidRPr="00DC69F5">
        <w:rPr>
          <w:b/>
          <w:color w:val="000000" w:themeColor="text1"/>
        </w:rPr>
        <w:t>Το επίθετο πολύς συνοδεύει πάντα ουσιαστικά και μπαίνει μπροστά από αυτά.</w:t>
      </w:r>
    </w:p>
    <w:p w:rsidR="00862E0E" w:rsidRDefault="00257ADE">
      <w:pPr>
        <w:rPr>
          <w:b/>
          <w:color w:val="000000" w:themeColor="text1"/>
          <w:sz w:val="24"/>
          <w:szCs w:val="24"/>
        </w:rPr>
      </w:pPr>
      <w:r w:rsidRPr="00DC69F5">
        <w:rPr>
          <w:b/>
          <w:color w:val="000000" w:themeColor="text1"/>
          <w:sz w:val="24"/>
          <w:szCs w:val="24"/>
        </w:rPr>
        <w:t xml:space="preserve">Το επίρρημα πολύ συνοδεύει </w:t>
      </w:r>
      <w:r w:rsidR="002E47C7" w:rsidRPr="00DC69F5">
        <w:rPr>
          <w:b/>
          <w:color w:val="000000" w:themeColor="text1"/>
          <w:sz w:val="24"/>
          <w:szCs w:val="24"/>
        </w:rPr>
        <w:t xml:space="preserve"> </w:t>
      </w:r>
      <w:r w:rsidR="00C72D54">
        <w:rPr>
          <w:b/>
          <w:color w:val="000000" w:themeColor="text1"/>
          <w:sz w:val="24"/>
          <w:szCs w:val="24"/>
        </w:rPr>
        <w:t xml:space="preserve"> ρήματα</w:t>
      </w:r>
      <w:r w:rsidR="002E47C7" w:rsidRPr="00DC69F5">
        <w:rPr>
          <w:b/>
          <w:color w:val="000000" w:themeColor="text1"/>
          <w:sz w:val="24"/>
          <w:szCs w:val="24"/>
        </w:rPr>
        <w:t xml:space="preserve"> </w:t>
      </w:r>
      <w:r w:rsidR="00C72D54">
        <w:rPr>
          <w:b/>
          <w:color w:val="000000" w:themeColor="text1"/>
          <w:sz w:val="24"/>
          <w:szCs w:val="24"/>
        </w:rPr>
        <w:t>, επίθετα.</w:t>
      </w:r>
    </w:p>
    <w:p w:rsidR="00DB6FBA" w:rsidRDefault="00DB6FBA" w:rsidP="004D5291">
      <w:pPr>
        <w:spacing w:after="0"/>
        <w:rPr>
          <w:b/>
          <w:color w:val="000000" w:themeColor="text1"/>
          <w:sz w:val="24"/>
          <w:szCs w:val="24"/>
        </w:rPr>
      </w:pPr>
      <w:r w:rsidRPr="00DB6FBA">
        <w:rPr>
          <w:b/>
          <w:color w:val="000000" w:themeColor="text1"/>
          <w:sz w:val="24"/>
          <w:szCs w:val="24"/>
        </w:rPr>
        <w:t>3.</w:t>
      </w:r>
      <w:r>
        <w:rPr>
          <w:b/>
          <w:color w:val="000000" w:themeColor="text1"/>
          <w:sz w:val="24"/>
          <w:szCs w:val="24"/>
        </w:rPr>
        <w:t>Να υπογραμμίσετε το πολύ στις παρακάτω προτάσεις  και να γράψετε στην παρένθεση αν είναι επίθετο ή  επίρρημα.</w:t>
      </w:r>
    </w:p>
    <w:p w:rsidR="00DB6FBA" w:rsidRDefault="00DB6FBA" w:rsidP="004D5291">
      <w:pPr>
        <w:spacing w:after="0"/>
        <w:rPr>
          <w:color w:val="000000" w:themeColor="text1"/>
          <w:sz w:val="24"/>
          <w:szCs w:val="24"/>
        </w:rPr>
      </w:pPr>
      <w:r w:rsidRPr="00DB6FBA">
        <w:rPr>
          <w:color w:val="000000" w:themeColor="text1"/>
          <w:sz w:val="24"/>
          <w:szCs w:val="24"/>
        </w:rPr>
        <w:t>΄</w:t>
      </w:r>
      <w:proofErr w:type="spellStart"/>
      <w:r w:rsidRPr="00DB6FBA">
        <w:rPr>
          <w:color w:val="000000" w:themeColor="text1"/>
          <w:sz w:val="24"/>
          <w:szCs w:val="24"/>
        </w:rPr>
        <w:t>Εχει</w:t>
      </w:r>
      <w:proofErr w:type="spellEnd"/>
      <w:r w:rsidRPr="00DB6FB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πολύ διάβασμα. (………………. )    Η μηχανή κάνει πολύ θόρυβο. (……………….. )</w:t>
      </w:r>
    </w:p>
    <w:p w:rsidR="00DB6FBA" w:rsidRDefault="00DB6FBA" w:rsidP="004D529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Είναι πολύ καλός μαθητής. (……………… ) ΄</w:t>
      </w:r>
      <w:proofErr w:type="spellStart"/>
      <w:r>
        <w:rPr>
          <w:color w:val="000000" w:themeColor="text1"/>
          <w:sz w:val="24"/>
          <w:szCs w:val="24"/>
        </w:rPr>
        <w:t>Εχει</w:t>
      </w:r>
      <w:proofErr w:type="spellEnd"/>
      <w:r>
        <w:rPr>
          <w:color w:val="000000" w:themeColor="text1"/>
          <w:sz w:val="24"/>
          <w:szCs w:val="24"/>
        </w:rPr>
        <w:t xml:space="preserve"> θυμώσει πολύ μαζί σου. ( ……………….. )</w:t>
      </w:r>
    </w:p>
    <w:p w:rsidR="00DB6FBA" w:rsidRDefault="00DB6FBA" w:rsidP="004D529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΄</w:t>
      </w:r>
      <w:proofErr w:type="spellStart"/>
      <w:r>
        <w:rPr>
          <w:color w:val="000000" w:themeColor="text1"/>
          <w:sz w:val="24"/>
          <w:szCs w:val="24"/>
        </w:rPr>
        <w:t>Εχουμε</w:t>
      </w:r>
      <w:proofErr w:type="spellEnd"/>
      <w:r>
        <w:rPr>
          <w:color w:val="000000" w:themeColor="text1"/>
          <w:sz w:val="24"/>
          <w:szCs w:val="24"/>
        </w:rPr>
        <w:t xml:space="preserve"> πολύ δρόμο ακόμα. ( ………………. )</w:t>
      </w:r>
      <w:r w:rsidR="004D5291">
        <w:rPr>
          <w:color w:val="000000" w:themeColor="text1"/>
          <w:sz w:val="24"/>
          <w:szCs w:val="24"/>
        </w:rPr>
        <w:t xml:space="preserve"> Η μητέρα ήταν πολύ ανήσυχη. (……………)</w:t>
      </w:r>
      <w:r>
        <w:rPr>
          <w:color w:val="000000" w:themeColor="text1"/>
          <w:sz w:val="24"/>
          <w:szCs w:val="24"/>
        </w:rPr>
        <w:t xml:space="preserve"> </w:t>
      </w:r>
      <w:r w:rsidR="004D5291">
        <w:rPr>
          <w:color w:val="000000" w:themeColor="text1"/>
          <w:sz w:val="24"/>
          <w:szCs w:val="24"/>
        </w:rPr>
        <w:t xml:space="preserve">                                                                                     Το φαγητό έχει πολύ αλάτι. ( ………………. ) Η Μάρω είχε πολύ πυρετό χθες.(…………….)</w:t>
      </w:r>
    </w:p>
    <w:p w:rsidR="004D5291" w:rsidRPr="00DB6FBA" w:rsidRDefault="004D5291" w:rsidP="004D5291">
      <w:pPr>
        <w:spacing w:after="0"/>
        <w:rPr>
          <w:b/>
          <w:color w:val="000000" w:themeColor="text1"/>
          <w:sz w:val="24"/>
          <w:szCs w:val="24"/>
        </w:rPr>
      </w:pPr>
    </w:p>
    <w:p w:rsidR="002E47C7" w:rsidRPr="00DC69F5" w:rsidRDefault="002E47C7" w:rsidP="00EC338D">
      <w:pPr>
        <w:spacing w:after="0"/>
        <w:rPr>
          <w:b/>
          <w:sz w:val="24"/>
          <w:szCs w:val="24"/>
        </w:rPr>
      </w:pPr>
      <w:r w:rsidRPr="00DC69F5">
        <w:rPr>
          <w:b/>
          <w:sz w:val="24"/>
          <w:szCs w:val="24"/>
        </w:rPr>
        <w:t>4.Να συμπληρώσετε τα κενά των παρακάτω προτάσεων με το πολλή ή το πολύ.</w:t>
      </w:r>
    </w:p>
    <w:p w:rsidR="002E47C7" w:rsidRDefault="002E47C7" w:rsidP="00EC338D">
      <w:pPr>
        <w:spacing w:after="0"/>
        <w:rPr>
          <w:sz w:val="24"/>
          <w:szCs w:val="24"/>
        </w:rPr>
      </w:pPr>
      <w:r>
        <w:rPr>
          <w:sz w:val="24"/>
          <w:szCs w:val="24"/>
        </w:rPr>
        <w:t>Αύριο πρέπει να ξυπνήσω …………………. πρωί  γιατί έχω ………………… δουλειά.</w:t>
      </w:r>
    </w:p>
    <w:p w:rsidR="00EC338D" w:rsidRDefault="00EC338D" w:rsidP="00EC338D">
      <w:pPr>
        <w:spacing w:after="0"/>
        <w:rPr>
          <w:sz w:val="24"/>
          <w:szCs w:val="24"/>
        </w:rPr>
      </w:pPr>
      <w:r>
        <w:rPr>
          <w:sz w:val="24"/>
          <w:szCs w:val="24"/>
        </w:rPr>
        <w:t>Οι επιβάτες του λεωφορείου περίμεναν ………………… ώρα τον οδηγό κα</w:t>
      </w:r>
      <w:r w:rsidR="00C72D54">
        <w:rPr>
          <w:sz w:val="24"/>
          <w:szCs w:val="24"/>
        </w:rPr>
        <w:t>ι ήταν ……………………. ανήσυχοι.</w:t>
      </w:r>
    </w:p>
    <w:p w:rsidR="00EC338D" w:rsidRDefault="00016BBF" w:rsidP="00EC338D">
      <w:pPr>
        <w:spacing w:after="0"/>
        <w:rPr>
          <w:sz w:val="24"/>
          <w:szCs w:val="24"/>
        </w:rPr>
      </w:pPr>
      <w:r>
        <w:rPr>
          <w:sz w:val="24"/>
          <w:szCs w:val="24"/>
        </w:rPr>
        <w:t>Πρέπει να σταματήσεις την ………………. δουλειά, γιατί κουράζεσαι ………………… .</w:t>
      </w:r>
    </w:p>
    <w:p w:rsidR="00EC338D" w:rsidRDefault="00EC338D" w:rsidP="00EC338D">
      <w:pPr>
        <w:spacing w:after="0"/>
        <w:rPr>
          <w:sz w:val="24"/>
          <w:szCs w:val="24"/>
        </w:rPr>
      </w:pPr>
      <w:r>
        <w:rPr>
          <w:sz w:val="24"/>
          <w:szCs w:val="24"/>
        </w:rPr>
        <w:t>Η τιμωρία που του επέβαλαν ήταν  …………….  αυστηρή.                                                                     Πίνει ……………….. και κάνει …………………….. φασαρία.</w:t>
      </w:r>
    </w:p>
    <w:p w:rsidR="00EC338D" w:rsidRDefault="00EC338D" w:rsidP="00EC338D">
      <w:pPr>
        <w:spacing w:after="0"/>
        <w:rPr>
          <w:sz w:val="24"/>
          <w:szCs w:val="24"/>
        </w:rPr>
      </w:pPr>
      <w:r>
        <w:rPr>
          <w:sz w:val="24"/>
          <w:szCs w:val="24"/>
        </w:rPr>
        <w:t>Περιμένει τα αποτελέσματα των εξετάσεων με …………………….. αγωνία.</w:t>
      </w:r>
    </w:p>
    <w:p w:rsidR="004D5291" w:rsidRDefault="00B119E8" w:rsidP="00EC338D">
      <w:pPr>
        <w:spacing w:after="0"/>
        <w:rPr>
          <w:sz w:val="24"/>
          <w:szCs w:val="24"/>
        </w:rPr>
      </w:pPr>
      <w:r>
        <w:rPr>
          <w:sz w:val="24"/>
          <w:szCs w:val="24"/>
        </w:rPr>
        <w:t>Το ρολόι, αν και είν</w:t>
      </w:r>
      <w:r w:rsidR="00EC338D">
        <w:rPr>
          <w:sz w:val="24"/>
          <w:szCs w:val="24"/>
        </w:rPr>
        <w:t>αι</w:t>
      </w:r>
      <w:r w:rsidR="00016BBF">
        <w:rPr>
          <w:sz w:val="24"/>
          <w:szCs w:val="24"/>
        </w:rPr>
        <w:t xml:space="preserve"> ………………. παλιό, λειτουργεί με …</w:t>
      </w:r>
      <w:r w:rsidR="00EC338D">
        <w:rPr>
          <w:sz w:val="24"/>
          <w:szCs w:val="24"/>
        </w:rPr>
        <w:t>………… μεγάλη ακρίβεια.</w:t>
      </w:r>
    </w:p>
    <w:p w:rsidR="00016BBF" w:rsidRDefault="00016BBF" w:rsidP="00EC338D">
      <w:pPr>
        <w:spacing w:after="0"/>
      </w:pPr>
      <w:r>
        <w:rPr>
          <w:sz w:val="24"/>
          <w:szCs w:val="24"/>
        </w:rPr>
        <w:t xml:space="preserve">Βαρέθηκα …………………… , γιατί περιμένω …………………..  ώρα.                                                                                   </w:t>
      </w:r>
    </w:p>
    <w:sectPr w:rsidR="00016B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3F"/>
    <w:rsid w:val="00016BBF"/>
    <w:rsid w:val="00044A5F"/>
    <w:rsid w:val="000826FC"/>
    <w:rsid w:val="00257ADE"/>
    <w:rsid w:val="0027683F"/>
    <w:rsid w:val="002E47C7"/>
    <w:rsid w:val="004D5291"/>
    <w:rsid w:val="004E6D75"/>
    <w:rsid w:val="00862E0E"/>
    <w:rsid w:val="00B119E8"/>
    <w:rsid w:val="00C26AC7"/>
    <w:rsid w:val="00C72D54"/>
    <w:rsid w:val="00DB6FBA"/>
    <w:rsid w:val="00DC69F5"/>
    <w:rsid w:val="00EC338D"/>
    <w:rsid w:val="00EF2CC2"/>
    <w:rsid w:val="00E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C93B7-754B-415F-9695-E007FDE4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vouris</dc:creator>
  <cp:keywords/>
  <dc:description/>
  <cp:lastModifiedBy>panagiotis vouris</cp:lastModifiedBy>
  <cp:revision>10</cp:revision>
  <dcterms:created xsi:type="dcterms:W3CDTF">2020-05-11T20:02:00Z</dcterms:created>
  <dcterms:modified xsi:type="dcterms:W3CDTF">2020-05-19T15:01:00Z</dcterms:modified>
</cp:coreProperties>
</file>