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9.jpeg" ContentType="image/jpeg"/>
  <Override PartName="/word/media/image2.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sz w:val="24"/>
          <w:szCs w:val="24"/>
          <w:lang w:eastAsia="el-GR"/>
        </w:rPr>
      </w:pPr>
      <w:r>
        <w:rPr>
          <w:rFonts w:cs="Times New Roman" w:ascii="Times New Roman" w:hAnsi="Times New Roman"/>
          <w:sz w:val="24"/>
          <w:szCs w:val="24"/>
          <w:lang w:eastAsia="el-GR"/>
        </w:rPr>
        <w:t xml:space="preserve">Γεια σας γλυκά μου παιδάκια. Σήμερα θα μάθουμε για τις μέλισσες. </w:t>
      </w:r>
      <w:r>
        <w:rPr>
          <w:rFonts w:cs="Times New Roman" w:ascii="Times New Roman" w:hAnsi="Times New Roman"/>
          <w:color w:val="333333"/>
          <w:sz w:val="24"/>
          <w:szCs w:val="24"/>
          <w:shd w:fill="FFFFFF" w:val="clear"/>
        </w:rPr>
        <w:t>Κάνοντας μια βόλτα στον κήπο, βλέπουμε μέλισσες να ζουζουνίζουν από λουλούδι σε λουλούδι και με το πρώτο πλησίασμα προς το μέρος μας, τρέχουμε πανικόβλητοι να κρυφτούμε. Όμως αν είχαμε ένα μεγεθυντικό φακό και τις παρατηρούσαμε λίγο καλύτερα, μήπως δεν είναι τόσο τρομακτικές</w:t>
      </w:r>
      <w:r>
        <w:rPr>
          <w:rFonts w:cs="Times New Roman" w:ascii="Times New Roman" w:hAnsi="Times New Roman"/>
          <w:color w:val="333333"/>
          <w:sz w:val="24"/>
          <w:szCs w:val="24"/>
          <w:shd w:fill="FFFFFF" w:val="clear"/>
        </w:rPr>
        <w:t>;</w:t>
      </w:r>
      <w:r>
        <w:rPr>
          <w:rFonts w:cs="Times New Roman" w:ascii="Times New Roman" w:hAnsi="Times New Roman"/>
          <w:color w:val="333333"/>
          <w:sz w:val="24"/>
          <w:szCs w:val="24"/>
          <w:shd w:fill="FFFFFF" w:val="clear"/>
        </w:rPr>
        <w:t xml:space="preserve"> Και μήπως αυτή που θεωρούμε ανοιξιατική βολτούλα τους, είναι μια δύσκολη και σημαντική εργασία που μας προσφέρει την πιο υγιεινή λιχουδιά εδώ και χιλιάδες χρόνια!</w:t>
      </w:r>
    </w:p>
    <w:p>
      <w:pPr>
        <w:pStyle w:val="Normal"/>
        <w:rPr>
          <w:lang w:eastAsia="el-GR"/>
        </w:rPr>
      </w:pPr>
      <w:r>
        <w:rPr>
          <w:lang w:eastAsia="el-GR"/>
        </w:rPr>
      </w:r>
    </w:p>
    <w:p>
      <w:pPr>
        <w:pStyle w:val="Normal"/>
        <w:rPr>
          <w:lang w:eastAsia="el-GR"/>
        </w:rPr>
      </w:pPr>
      <w:r>
        <w:rPr/>
        <w:drawing>
          <wp:inline distT="0" distB="0" distL="0" distR="0">
            <wp:extent cx="1355090" cy="1704975"/>
            <wp:effectExtent l="0" t="0" r="0" b="0"/>
            <wp:docPr id="1" name="Picture 16" descr="https://www.kinderella.gr/wp-content/uploads/2016/09/reading_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https://www.kinderella.gr/wp-content/uploads/2016/09/reading_bee.jpg"/>
                    <pic:cNvPicPr>
                      <a:picLocks noChangeAspect="1" noChangeArrowheads="1"/>
                    </pic:cNvPicPr>
                  </pic:nvPicPr>
                  <pic:blipFill>
                    <a:blip r:embed="rId2"/>
                    <a:stretch>
                      <a:fillRect/>
                    </a:stretch>
                  </pic:blipFill>
                  <pic:spPr bwMode="auto">
                    <a:xfrm>
                      <a:off x="0" y="0"/>
                      <a:ext cx="1355090" cy="1704975"/>
                    </a:xfrm>
                    <a:prstGeom prst="rect">
                      <a:avLst/>
                    </a:prstGeom>
                  </pic:spPr>
                </pic:pic>
              </a:graphicData>
            </a:graphic>
          </wp:inline>
        </w:drawing>
      </w:r>
    </w:p>
    <w:p>
      <w:pPr>
        <w:pStyle w:val="Normal"/>
        <w:jc w:val="both"/>
        <w:rPr>
          <w:rFonts w:ascii="Times New Roman" w:hAnsi="Times New Roman" w:cs="Times New Roman"/>
          <w:sz w:val="24"/>
          <w:szCs w:val="24"/>
          <w:lang w:eastAsia="el-GR"/>
        </w:rPr>
      </w:pPr>
      <w:r>
        <w:rPr>
          <w:rFonts w:cs="Times New Roman" w:ascii="Times New Roman" w:hAnsi="Times New Roman"/>
          <w:color w:val="333333"/>
          <w:sz w:val="24"/>
          <w:szCs w:val="24"/>
          <w:shd w:fill="FFFFFF" w:val="clear"/>
        </w:rPr>
        <w:t>Οι μέλισσες ζουν σε κυψέλες οι οποίες είναι οργανωμένες κοινωνίες. Κάθε μέλισσα έχει διαφορετικό ρόλο μέσα στην κυψέλη και χωρίζονται σε τρεις βασικές ομάδες: τις </w:t>
      </w:r>
      <w:r>
        <w:rPr>
          <w:rStyle w:val="Strong"/>
          <w:rFonts w:cs="Times New Roman" w:ascii="Times New Roman" w:hAnsi="Times New Roman"/>
          <w:color w:val="333333"/>
          <w:sz w:val="24"/>
          <w:szCs w:val="24"/>
          <w:shd w:fill="FFFFFF" w:val="clear"/>
        </w:rPr>
        <w:t>ΕΡΓΑΤΡΙΕΣ, </w:t>
      </w:r>
      <w:r>
        <w:rPr>
          <w:rFonts w:cs="Times New Roman" w:ascii="Times New Roman" w:hAnsi="Times New Roman"/>
          <w:color w:val="333333"/>
          <w:sz w:val="24"/>
          <w:szCs w:val="24"/>
          <w:shd w:fill="FFFFFF" w:val="clear"/>
        </w:rPr>
        <w:t>τους </w:t>
      </w:r>
      <w:r>
        <w:rPr>
          <w:rStyle w:val="Strong"/>
          <w:rFonts w:cs="Times New Roman" w:ascii="Times New Roman" w:hAnsi="Times New Roman"/>
          <w:color w:val="333333"/>
          <w:sz w:val="24"/>
          <w:szCs w:val="24"/>
          <w:shd w:fill="FFFFFF" w:val="clear"/>
        </w:rPr>
        <w:t>ΚΗΦΗΝΕΣ </w:t>
      </w:r>
      <w:r>
        <w:rPr>
          <w:rFonts w:cs="Times New Roman" w:ascii="Times New Roman" w:hAnsi="Times New Roman"/>
          <w:color w:val="333333"/>
          <w:sz w:val="24"/>
          <w:szCs w:val="24"/>
          <w:shd w:fill="FFFFFF" w:val="clear"/>
        </w:rPr>
        <w:t>και τη </w:t>
      </w:r>
      <w:r>
        <w:rPr>
          <w:rStyle w:val="Strong"/>
          <w:rFonts w:cs="Times New Roman" w:ascii="Times New Roman" w:hAnsi="Times New Roman"/>
          <w:color w:val="333333"/>
          <w:sz w:val="24"/>
          <w:szCs w:val="24"/>
          <w:shd w:fill="FFFFFF" w:val="clear"/>
        </w:rPr>
        <w:t>ΒΑΣΙΛΙΣΣΑ.</w:t>
      </w:r>
    </w:p>
    <w:p>
      <w:pPr>
        <w:pStyle w:val="Normal"/>
        <w:jc w:val="both"/>
        <w:rPr>
          <w:rFonts w:ascii="Times New Roman" w:hAnsi="Times New Roman" w:cs="Times New Roman"/>
          <w:sz w:val="24"/>
          <w:szCs w:val="24"/>
          <w:lang w:eastAsia="el-GR"/>
        </w:rPr>
      </w:pPr>
      <w:r>
        <w:rPr/>
        <w:drawing>
          <wp:inline distT="0" distB="0" distL="0" distR="0">
            <wp:extent cx="2068830" cy="1390650"/>
            <wp:effectExtent l="0" t="0" r="0" b="0"/>
            <wp:docPr id="2" name="Picture 22" descr="https://www.kinderella.gr/wp-content/uploads/2016/09/lazy-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descr="https://www.kinderella.gr/wp-content/uploads/2016/09/lazy-bee.jpg"/>
                    <pic:cNvPicPr>
                      <a:picLocks noChangeAspect="1" noChangeArrowheads="1"/>
                    </pic:cNvPicPr>
                  </pic:nvPicPr>
                  <pic:blipFill>
                    <a:blip r:embed="rId3"/>
                    <a:stretch>
                      <a:fillRect/>
                    </a:stretch>
                  </pic:blipFill>
                  <pic:spPr bwMode="auto">
                    <a:xfrm>
                      <a:off x="0" y="0"/>
                      <a:ext cx="2068830" cy="1390650"/>
                    </a:xfrm>
                    <a:prstGeom prst="rect">
                      <a:avLst/>
                    </a:prstGeom>
                  </pic:spPr>
                </pic:pic>
              </a:graphicData>
            </a:graphic>
          </wp:inline>
        </w:drawing>
      </w:r>
    </w:p>
    <w:p>
      <w:pPr>
        <w:pStyle w:val="Normal"/>
        <w:rPr>
          <w:lang w:eastAsia="el-GR"/>
        </w:rPr>
      </w:pPr>
      <w:r>
        <w:rPr/>
        <w:drawing>
          <wp:inline distT="0" distB="0" distL="0" distR="0">
            <wp:extent cx="1800225" cy="1905000"/>
            <wp:effectExtent l="0" t="0" r="0" b="0"/>
            <wp:docPr id="3" name="Picture 19" descr="https://www.kinderella.gr/wp-content/uploads/2016/09/64216fc9-0cde-4fc1-9336-fbc6317b2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https://www.kinderella.gr/wp-content/uploads/2016/09/64216fc9-0cde-4fc1-9336-fbc6317b2106.png"/>
                    <pic:cNvPicPr>
                      <a:picLocks noChangeAspect="1" noChangeArrowheads="1"/>
                    </pic:cNvPicPr>
                  </pic:nvPicPr>
                  <pic:blipFill>
                    <a:blip r:embed="rId4"/>
                    <a:stretch>
                      <a:fillRect/>
                    </a:stretch>
                  </pic:blipFill>
                  <pic:spPr bwMode="auto">
                    <a:xfrm>
                      <a:off x="0" y="0"/>
                      <a:ext cx="1800225" cy="1905000"/>
                    </a:xfrm>
                    <a:prstGeom prst="rect">
                      <a:avLst/>
                    </a:prstGeom>
                  </pic:spPr>
                </pic:pic>
              </a:graphicData>
            </a:graphic>
          </wp:inline>
        </w:drawing>
      </w:r>
      <w:r>
        <w:rPr/>
        <w:drawing>
          <wp:inline distT="0" distB="0" distL="0" distR="0">
            <wp:extent cx="1090295" cy="1371600"/>
            <wp:effectExtent l="0" t="0" r="0" b="0"/>
            <wp:docPr id="4" name="Picture 25" descr="https://www.kinderella.gr/wp-content/uploads/2016/09/queen-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5" descr="https://www.kinderella.gr/wp-content/uploads/2016/09/queen-bee.jpg"/>
                    <pic:cNvPicPr>
                      <a:picLocks noChangeAspect="1" noChangeArrowheads="1"/>
                    </pic:cNvPicPr>
                  </pic:nvPicPr>
                  <pic:blipFill>
                    <a:blip r:embed="rId5"/>
                    <a:stretch>
                      <a:fillRect/>
                    </a:stretch>
                  </pic:blipFill>
                  <pic:spPr bwMode="auto">
                    <a:xfrm>
                      <a:off x="0" y="0"/>
                      <a:ext cx="1090295" cy="1371600"/>
                    </a:xfrm>
                    <a:prstGeom prst="rect">
                      <a:avLst/>
                    </a:prstGeom>
                  </pic:spPr>
                </pic:pic>
              </a:graphicData>
            </a:graphic>
          </wp:inline>
        </w:drawing>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shd w:val="clear" w:color="auto" w:fill="FFFFFF"/>
        <w:spacing w:lineRule="auto" w:line="240" w:before="0" w:after="300"/>
        <w:jc w:val="both"/>
        <w:rPr>
          <w:rFonts w:ascii="Times New Roman" w:hAnsi="Times New Roman" w:eastAsia="Times New Roman" w:cs="Times New Roman"/>
          <w:color w:val="333333"/>
          <w:sz w:val="24"/>
          <w:szCs w:val="24"/>
          <w:lang w:eastAsia="el-GR"/>
        </w:rPr>
      </w:pPr>
      <w:r>
        <w:rPr>
          <w:rFonts w:eastAsia="Times New Roman" w:cs="Times New Roman" w:ascii="Palatino-Linotype" w:hAnsi="Palatino-Linotype"/>
          <w:color w:val="333333"/>
          <w:sz w:val="20"/>
          <w:szCs w:val="20"/>
          <w:lang w:eastAsia="el-GR"/>
        </w:rPr>
        <w:br/>
      </w:r>
    </w:p>
    <w:p>
      <w:pPr>
        <w:pStyle w:val="Normal"/>
        <w:shd w:val="clear" w:color="auto" w:fill="FFFFFF"/>
        <w:spacing w:lineRule="auto" w:line="240" w:before="0" w:after="300"/>
        <w:jc w:val="both"/>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color="auto" w:fill="FFFFFF"/>
        <w:spacing w:lineRule="auto" w:line="240"/>
        <w:jc w:val="center"/>
        <w:rPr>
          <w:rFonts w:ascii="Palatino-Linotype" w:hAnsi="Palatino-Linotype" w:eastAsia="Times New Roman" w:cs="Times New Roman"/>
          <w:color w:val="333333"/>
          <w:sz w:val="20"/>
          <w:szCs w:val="20"/>
          <w:lang w:eastAsia="el-GR"/>
        </w:rPr>
      </w:pPr>
      <w:r>
        <w:rPr/>
        <w:drawing>
          <wp:inline distT="0" distB="0" distL="0" distR="0">
            <wp:extent cx="4924425" cy="2952750"/>
            <wp:effectExtent l="0" t="0" r="0" b="0"/>
            <wp:docPr id="5" name="Picture 28" descr="https://www.kinderella.gr/wp-content/uploads/2015/04/bee-ana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https://www.kinderella.gr/wp-content/uploads/2015/04/bee-anatomy.jpg"/>
                    <pic:cNvPicPr>
                      <a:picLocks noChangeAspect="1" noChangeArrowheads="1"/>
                    </pic:cNvPicPr>
                  </pic:nvPicPr>
                  <pic:blipFill>
                    <a:blip r:embed="rId6"/>
                    <a:stretch>
                      <a:fillRect/>
                    </a:stretch>
                  </pic:blipFill>
                  <pic:spPr bwMode="auto">
                    <a:xfrm>
                      <a:off x="0" y="0"/>
                      <a:ext cx="4924425" cy="2952750"/>
                    </a:xfrm>
                    <a:prstGeom prst="rect">
                      <a:avLst/>
                    </a:prstGeom>
                  </pic:spPr>
                </pic:pic>
              </a:graphicData>
            </a:graphic>
          </wp:inline>
        </w:drawing>
      </w:r>
    </w:p>
    <w:p>
      <w:pPr>
        <w:pStyle w:val="NormalWeb"/>
        <w:shd w:val="clear" w:color="auto" w:fill="FFFFFF"/>
        <w:spacing w:beforeAutospacing="0" w:before="0" w:afterAutospacing="0" w:after="300"/>
        <w:jc w:val="center"/>
        <w:rPr>
          <w:rStyle w:val="Strong"/>
          <w:i/>
          <w:i/>
          <w:iCs/>
          <w:color w:val="333333"/>
          <w:lang w:val="en-US"/>
        </w:rPr>
      </w:pPr>
      <w:r>
        <w:rPr>
          <w:i/>
          <w:iCs/>
          <w:color w:val="333333"/>
          <w:lang w:val="en-US"/>
        </w:rPr>
      </w:r>
    </w:p>
    <w:p>
      <w:pPr>
        <w:pStyle w:val="NormalWeb"/>
        <w:shd w:val="clear" w:color="auto" w:fill="FFFFFF"/>
        <w:spacing w:beforeAutospacing="0" w:before="0" w:afterAutospacing="0" w:after="300"/>
        <w:jc w:val="center"/>
        <w:rPr>
          <w:rStyle w:val="Strong"/>
          <w:i/>
          <w:i/>
          <w:iCs/>
          <w:color w:val="333333"/>
        </w:rPr>
      </w:pPr>
      <w:r>
        <w:rPr>
          <w:i/>
          <w:iCs/>
          <w:color w:val="333333"/>
        </w:rPr>
      </w:r>
    </w:p>
    <w:p>
      <w:pPr>
        <w:pStyle w:val="NormalWeb"/>
        <w:shd w:val="clear" w:color="auto" w:fill="FFFFFF"/>
        <w:spacing w:beforeAutospacing="0" w:before="0" w:afterAutospacing="0" w:after="300"/>
        <w:jc w:val="both"/>
        <w:rPr>
          <w:rStyle w:val="Strong"/>
          <w:b w:val="false"/>
          <w:b w:val="false"/>
          <w:iCs/>
          <w:color w:val="333333"/>
        </w:rPr>
      </w:pPr>
      <w:r>
        <w:rPr>
          <w:rStyle w:val="Strong"/>
          <w:b w:val="false"/>
          <w:iCs/>
          <w:color w:val="333333"/>
        </w:rPr>
        <w:t xml:space="preserve">Ας δούμε ένα πολύ ενδιαφέρον </w:t>
      </w:r>
      <w:r>
        <w:rPr>
          <w:rStyle w:val="Strong"/>
          <w:b w:val="false"/>
          <w:iCs/>
          <w:color w:val="333333"/>
          <w:lang w:val="en-US"/>
        </w:rPr>
        <w:t>video</w:t>
      </w:r>
      <w:r>
        <w:rPr>
          <w:rStyle w:val="Strong"/>
          <w:b w:val="false"/>
          <w:iCs/>
          <w:color w:val="333333"/>
        </w:rPr>
        <w:t xml:space="preserve"> για των μαγικό κόσμο των ζώων:</w:t>
      </w:r>
    </w:p>
    <w:p>
      <w:pPr>
        <w:pStyle w:val="NormalWeb"/>
        <w:shd w:val="clear" w:color="auto" w:fill="FFFFFF"/>
        <w:spacing w:beforeAutospacing="0" w:before="0" w:afterAutospacing="0" w:after="300"/>
        <w:jc w:val="both"/>
        <w:rPr>
          <w:b w:val="false"/>
          <w:b w:val="false"/>
          <w:iCs/>
          <w:color w:val="333333"/>
        </w:rPr>
      </w:pPr>
      <w:r>
        <w:rPr/>
      </w:r>
    </w:p>
    <w:p>
      <w:pPr>
        <w:pStyle w:val="NormalWeb"/>
        <w:shd w:val="clear" w:color="auto" w:fill="FFFFFF"/>
        <w:spacing w:beforeAutospacing="0" w:before="0" w:afterAutospacing="0" w:after="300"/>
        <w:jc w:val="both"/>
        <w:rPr>
          <w:b w:val="false"/>
          <w:b w:val="false"/>
          <w:iCs/>
          <w:color w:val="333333"/>
        </w:rPr>
      </w:pPr>
      <w:hyperlink r:id="rId7">
        <w:r>
          <w:rPr>
            <w:b/>
            <w:bCs/>
            <w:iCs/>
            <w:color w:val="333333"/>
          </w:rPr>
          <w:t>https://safeYouTube.net/w/5c4F</w:t>
        </w:r>
      </w:hyperlink>
    </w:p>
    <w:p>
      <w:pPr>
        <w:pStyle w:val="NormalWeb"/>
        <w:shd w:val="clear" w:color="auto" w:fill="FFFFFF"/>
        <w:spacing w:beforeAutospacing="0" w:before="0" w:afterAutospacing="0" w:after="300"/>
        <w:jc w:val="both"/>
        <w:rPr>
          <w:rStyle w:val="Strong"/>
          <w:b w:val="false"/>
          <w:b w:val="false"/>
          <w:iCs/>
          <w:color w:val="333333"/>
        </w:rPr>
      </w:pPr>
      <w:r>
        <w:rPr>
          <w:b w:val="false"/>
          <w:iCs/>
          <w:color w:val="333333"/>
        </w:rPr>
      </w:r>
    </w:p>
    <w:p>
      <w:pPr>
        <w:pStyle w:val="NormalWeb"/>
        <w:shd w:val="clear" w:color="auto" w:fill="FFFFFF"/>
        <w:spacing w:beforeAutospacing="0" w:before="0" w:afterAutospacing="0" w:after="300"/>
        <w:jc w:val="center"/>
        <w:rPr>
          <w:rStyle w:val="Strong"/>
          <w:i/>
          <w:i/>
          <w:iCs/>
          <w:color w:val="333333"/>
        </w:rPr>
      </w:pPr>
      <w:r>
        <w:rPr>
          <w:i/>
          <w:iCs/>
          <w:color w:val="333333"/>
        </w:rPr>
      </w:r>
    </w:p>
    <w:p>
      <w:pPr>
        <w:pStyle w:val="Normal"/>
        <w:shd w:val="clear" w:color="auto" w:fill="FFFFFF"/>
        <w:spacing w:lineRule="auto" w:line="240" w:beforeAutospacing="1" w:afterAutospacing="1"/>
        <w:ind w:left="195" w:hanging="0"/>
        <w:textAlignment w:val="center"/>
        <w:rPr>
          <w:rFonts w:ascii="Times New Roman" w:hAnsi="Times New Roman" w:cs="Times New Roman"/>
          <w:color w:val="333333"/>
          <w:sz w:val="24"/>
          <w:szCs w:val="24"/>
        </w:rPr>
      </w:pPr>
      <w:r>
        <w:rPr>
          <w:rFonts w:cs="Times New Roman" w:ascii="Times New Roman" w:hAnsi="Times New Roman"/>
          <w:color w:val="333333"/>
          <w:sz w:val="24"/>
          <w:szCs w:val="24"/>
        </w:rPr>
      </w:r>
    </w:p>
    <w:p>
      <w:pPr>
        <w:pStyle w:val="Normal"/>
        <w:shd w:val="clear" w:color="auto" w:fill="FFFFFF"/>
        <w:spacing w:lineRule="auto" w:line="240" w:beforeAutospacing="1" w:afterAutospacing="1"/>
        <w:ind w:left="195" w:hanging="0"/>
        <w:textAlignment w:val="center"/>
        <w:rPr>
          <w:rFonts w:ascii="Times New Roman" w:hAnsi="Times New Roman" w:cs="Times New Roman"/>
          <w:color w:val="333333"/>
          <w:sz w:val="24"/>
          <w:szCs w:val="24"/>
        </w:rPr>
      </w:pPr>
      <w:r>
        <w:rPr>
          <w:rFonts w:cs="Times New Roman" w:ascii="Times New Roman" w:hAnsi="Times New Roman"/>
          <w:color w:val="333333"/>
          <w:sz w:val="24"/>
          <w:szCs w:val="24"/>
        </w:rPr>
      </w:r>
    </w:p>
    <w:p>
      <w:pPr>
        <w:pStyle w:val="Normal"/>
        <w:shd w:val="clear" w:color="auto" w:fill="FFFFFF"/>
        <w:spacing w:lineRule="auto" w:line="240" w:beforeAutospacing="1" w:afterAutospacing="1"/>
        <w:ind w:left="195" w:hanging="0"/>
        <w:textAlignment w:val="center"/>
        <w:rPr>
          <w:rFonts w:ascii="Times New Roman" w:hAnsi="Times New Roman" w:cs="Times New Roman"/>
          <w:sz w:val="28"/>
          <w:szCs w:val="28"/>
        </w:rPr>
      </w:pPr>
      <w:r>
        <w:rPr>
          <w:rFonts w:cs="Times New Roman" w:ascii="Times New Roman" w:hAnsi="Times New Roman"/>
          <w:sz w:val="28"/>
          <w:szCs w:val="28"/>
        </w:rPr>
        <w:t xml:space="preserve">Κόκκινη κλωστή δεμένη στην ανέμη τυλιγμένη, </w:t>
      </w:r>
    </w:p>
    <w:p>
      <w:pPr>
        <w:pStyle w:val="Normal"/>
        <w:shd w:val="clear" w:color="auto" w:fill="FFFFFF"/>
        <w:spacing w:lineRule="auto" w:line="240" w:beforeAutospacing="1" w:afterAutospacing="1"/>
        <w:ind w:left="195" w:hanging="0"/>
        <w:textAlignment w:val="center"/>
        <w:rPr>
          <w:rFonts w:ascii="Times New Roman" w:hAnsi="Times New Roman" w:cs="Times New Roman"/>
          <w:sz w:val="28"/>
          <w:szCs w:val="28"/>
        </w:rPr>
      </w:pPr>
      <w:r>
        <w:rPr>
          <w:rFonts w:cs="Times New Roman" w:ascii="Times New Roman" w:hAnsi="Times New Roman"/>
          <w:sz w:val="28"/>
          <w:szCs w:val="28"/>
        </w:rPr>
        <w:t xml:space="preserve">δως της κλώτσο να γυρίζει παραμύθι να αρχινήσει. </w:t>
      </w:r>
    </w:p>
    <w:p>
      <w:pPr>
        <w:pStyle w:val="Normal"/>
        <w:shd w:val="clear" w:color="auto" w:fill="FFFFFF"/>
        <w:spacing w:lineRule="auto" w:line="240" w:beforeAutospacing="1" w:afterAutospacing="1"/>
        <w:ind w:left="195" w:hanging="0"/>
        <w:textAlignment w:val="center"/>
        <w:rPr>
          <w:rFonts w:ascii="Times New Roman" w:hAnsi="Times New Roman" w:cs="Times New Roman"/>
          <w:color w:val="333333"/>
          <w:sz w:val="24"/>
          <w:szCs w:val="24"/>
        </w:rPr>
      </w:pPr>
      <w:r>
        <w:rPr>
          <w:rFonts w:cs="Times New Roman" w:ascii="Times New Roman" w:hAnsi="Times New Roman"/>
          <w:color w:val="333333"/>
          <w:sz w:val="24"/>
          <w:szCs w:val="24"/>
        </w:rPr>
      </w:r>
    </w:p>
    <w:p>
      <w:pPr>
        <w:pStyle w:val="NormalWeb"/>
        <w:shd w:val="clear" w:color="auto" w:fill="FFFFFF"/>
        <w:spacing w:before="280" w:after="280"/>
        <w:jc w:val="both"/>
        <w:rPr>
          <w:rFonts w:ascii="Verdana" w:hAnsi="Verdana"/>
          <w:color w:val="333333"/>
          <w:sz w:val="18"/>
          <w:szCs w:val="18"/>
        </w:rPr>
      </w:pPr>
      <w:r>
        <w:rPr/>
        <w:t xml:space="preserve">       </w:t>
      </w:r>
      <w:r>
        <w:rPr>
          <w:rFonts w:ascii="Verdana" w:hAnsi="Verdana"/>
          <w:b/>
          <w:bCs/>
          <w:color w:val="333333"/>
          <w:sz w:val="27"/>
          <w:szCs w:val="27"/>
        </w:rPr>
        <w:t>Σκαντζόχοιρος-Χελώνα-Μέλισσα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 xml:space="preserve">― </w:t>
      </w:r>
      <w:r>
        <w:rPr>
          <w:rFonts w:ascii="Verdana" w:hAnsi="Verdana"/>
          <w:color w:val="333333"/>
          <w:sz w:val="27"/>
          <w:szCs w:val="27"/>
        </w:rPr>
        <w:t>Μια φορά λοιπόν κι ένα καιρό ήταν μια μάνα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που είχε τρία παιδιά, το σκατζόχοιρο, τη χελώνα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και τη μέλισσα.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Ήρθε ο καιρός που τα παιδιά μεγάλωσαν, παν-</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τρεύτηκαν, έκαναν δικές τους οικογένειες σε δικά</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τους σπίτια.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Τα χρόνια περνούσαν και κάποτε η μάνα αρρώ-</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στησε, έστειλε λοιπόν να φωνάξουν το πρώτο απ’</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τα παιδιά της που έμενε πιο κοντά κι αυτός ήταν ο</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σκατζόχοιρος.</w:t>
      </w:r>
    </w:p>
    <w:p>
      <w:pPr>
        <w:pStyle w:val="NormalWeb"/>
        <w:shd w:val="clear" w:color="auto" w:fill="FFFFFF"/>
        <w:spacing w:before="280" w:after="280"/>
        <w:jc w:val="both"/>
        <w:rPr>
          <w:rFonts w:ascii="Verdana" w:hAnsi="Verdana"/>
          <w:color w:val="333333"/>
          <w:sz w:val="18"/>
          <w:szCs w:val="18"/>
        </w:rPr>
      </w:pPr>
      <w:r>
        <w:rPr>
          <w:rFonts w:ascii="Verdana" w:hAnsi="Verdana"/>
          <w:b/>
          <w:bCs/>
          <w:color w:val="333333"/>
          <w:sz w:val="27"/>
          <w:szCs w:val="27"/>
        </w:rPr>
        <w:t>Ο σκατζόχοιρος</w:t>
      </w:r>
      <w:r>
        <w:rPr>
          <w:rFonts w:ascii="Verdana" w:hAnsi="Verdana"/>
          <w:color w:val="333333"/>
          <w:sz w:val="27"/>
          <w:szCs w:val="27"/>
        </w:rPr>
        <w:t> όμως δεν ανταποκρίθηκε στο</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κάλεσμα της μάνας με τη δικαιολογία ότι δεν</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αδειάζει γιατί έχει να φράξει το χωράφι του με αγ-</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καθωτό σύρμα.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Η μάνα τον καταράστηκε να γυρίσουνε τα σύρ-</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ματα στην πλάτη του, η κατάρα έπιασε και γι’ αυτό</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ο σκατζόχοιρος έχει αγκάθια στη ράχη του.</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Κάλεσε μετά </w:t>
      </w:r>
      <w:r>
        <w:rPr>
          <w:rFonts w:ascii="Verdana" w:hAnsi="Verdana"/>
          <w:b/>
          <w:bCs/>
          <w:color w:val="333333"/>
          <w:sz w:val="27"/>
          <w:szCs w:val="27"/>
        </w:rPr>
        <w:t>τη χελώνα</w:t>
      </w:r>
      <w:r>
        <w:rPr>
          <w:rFonts w:ascii="Verdana" w:hAnsi="Verdana"/>
          <w:color w:val="333333"/>
          <w:sz w:val="27"/>
          <w:szCs w:val="27"/>
        </w:rPr>
        <w:t> που ήταν πιο μακρυά</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αλλά κι αυτή αρνήθηκε με τη δικαιολογία ότι έχει</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αναπιάσει προζύμι να ζυμώσει ψωμί. Η μάνα κατα-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ράστηκε και τη χελώνα να γυρίσει η σκάφη στην</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πλάτη της και έτσι απέκτησε λοιπόν η χελώνα το</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καβούκι της.</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Στην απελπισία της η μάνα κάλεσε και τη </w:t>
      </w:r>
      <w:r>
        <w:rPr>
          <w:rFonts w:ascii="Verdana" w:hAnsi="Verdana"/>
          <w:b/>
          <w:bCs/>
          <w:color w:val="333333"/>
          <w:sz w:val="27"/>
          <w:szCs w:val="27"/>
        </w:rPr>
        <w:t>μέλισσα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που έμενε πολύ μακριά χωρίς ελπίδα ότι θ’ αντα-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ποκριθεί, όμως η μέλισσα έφτασε αμέσως, περιποι-</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ήθηκε τη μάνα της και έγινε καλά.</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Η μάνα της έδωσε την ευχή της: ότι πιάνει, μέλι</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να γίνεται και χωρίς αυτή να μην ανοίγει εκκλησιά.</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Έτσι η ευλογημένη με την ευχή της μάνας, η μέλισσα</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μας δίνει το πολύτιμο μέλι της και το απαραίτητο</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για την εκκλησία κερί.</w:t>
      </w:r>
    </w:p>
    <w:p>
      <w:pPr>
        <w:pStyle w:val="NormalWeb"/>
        <w:shd w:val="clear" w:color="auto" w:fill="FFFFFF"/>
        <w:spacing w:before="280" w:after="280"/>
        <w:jc w:val="both"/>
        <w:rPr>
          <w:rFonts w:ascii="Verdana" w:hAnsi="Verdana"/>
          <w:color w:val="333333"/>
          <w:sz w:val="18"/>
          <w:szCs w:val="18"/>
        </w:rPr>
      </w:pPr>
      <w:r>
        <w:rPr>
          <w:rFonts w:ascii="Verdana" w:hAnsi="Verdana"/>
          <w:color w:val="333333"/>
          <w:sz w:val="27"/>
          <w:szCs w:val="27"/>
        </w:rPr>
        <w:t>Και ζήσανε λοιπόν αυτοί καλά και ’μείς καλύτερα.</w:t>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rPr>
          <w:rFonts w:ascii="Times New Roman" w:hAnsi="Times New Roman" w:cs="Times New Roman"/>
          <w:sz w:val="28"/>
          <w:szCs w:val="28"/>
          <w:lang w:eastAsia="el-GR"/>
        </w:rPr>
      </w:pPr>
      <w:r>
        <w:rPr>
          <w:rFonts w:cs="Times New Roman" w:ascii="Times New Roman" w:hAnsi="Times New Roman"/>
          <w:sz w:val="28"/>
          <w:szCs w:val="28"/>
          <w:lang w:eastAsia="el-GR"/>
        </w:rPr>
        <w:t>Για να δούμε, προσέχατε τη μαμά και τον μπαμπά όταν σας διάβαζε το παραμύθι;</w:t>
      </w:r>
    </w:p>
    <w:p>
      <w:pPr>
        <w:pStyle w:val="ListParagraph"/>
        <w:numPr>
          <w:ilvl w:val="0"/>
          <w:numId w:val="1"/>
        </w:numPr>
        <w:rPr>
          <w:rFonts w:ascii="Times New Roman" w:hAnsi="Times New Roman" w:cs="Times New Roman"/>
          <w:sz w:val="28"/>
          <w:szCs w:val="28"/>
          <w:lang w:eastAsia="el-GR"/>
        </w:rPr>
      </w:pPr>
      <w:r>
        <w:rPr>
          <w:rFonts w:cs="Times New Roman" w:ascii="Times New Roman" w:hAnsi="Times New Roman"/>
          <w:sz w:val="28"/>
          <w:szCs w:val="28"/>
          <w:lang w:eastAsia="el-GR"/>
        </w:rPr>
        <w:t>Για ποια ζωάκια μιλάει το παραμύθι;</w:t>
      </w:r>
    </w:p>
    <w:p>
      <w:pPr>
        <w:pStyle w:val="ListParagraph"/>
        <w:numPr>
          <w:ilvl w:val="0"/>
          <w:numId w:val="1"/>
        </w:numPr>
        <w:rPr>
          <w:rFonts w:ascii="Times New Roman" w:hAnsi="Times New Roman" w:cs="Times New Roman"/>
          <w:sz w:val="28"/>
          <w:szCs w:val="28"/>
          <w:lang w:eastAsia="el-GR"/>
        </w:rPr>
      </w:pPr>
      <w:r>
        <w:rPr>
          <w:rFonts w:cs="Times New Roman" w:ascii="Times New Roman" w:hAnsi="Times New Roman"/>
          <w:sz w:val="28"/>
          <w:szCs w:val="28"/>
          <w:lang w:eastAsia="el-GR"/>
        </w:rPr>
        <w:t>Τι έκανε η μέλισσα και η μάνα της, της έδωσε την ευχή της;</w:t>
      </w:r>
    </w:p>
    <w:p>
      <w:pPr>
        <w:pStyle w:val="ListParagraph"/>
        <w:numPr>
          <w:ilvl w:val="0"/>
          <w:numId w:val="1"/>
        </w:numPr>
        <w:rPr>
          <w:rFonts w:ascii="Times New Roman" w:hAnsi="Times New Roman" w:cs="Times New Roman"/>
          <w:sz w:val="28"/>
          <w:szCs w:val="28"/>
          <w:lang w:eastAsia="el-GR"/>
        </w:rPr>
      </w:pPr>
      <w:r>
        <w:rPr>
          <w:rFonts w:cs="Times New Roman" w:ascii="Times New Roman" w:hAnsi="Times New Roman"/>
          <w:sz w:val="28"/>
          <w:szCs w:val="28"/>
          <w:lang w:eastAsia="el-GR"/>
        </w:rPr>
        <w:t>Από ποιο γράμμα αρχίζει η λέξη μέλισσα; Μπορείτε να την γράψετε μόνοι σας;</w:t>
      </w:r>
    </w:p>
    <w:p>
      <w:pPr>
        <w:pStyle w:val="ListParagraph"/>
        <w:numPr>
          <w:ilvl w:val="0"/>
          <w:numId w:val="1"/>
        </w:numPr>
        <w:rPr>
          <w:rFonts w:ascii="Times New Roman" w:hAnsi="Times New Roman" w:cs="Times New Roman"/>
          <w:sz w:val="28"/>
          <w:szCs w:val="28"/>
          <w:lang w:eastAsia="el-GR"/>
        </w:rPr>
      </w:pPr>
      <w:r>
        <w:rPr>
          <w:rFonts w:cs="Times New Roman" w:ascii="Times New Roman" w:hAnsi="Times New Roman"/>
          <w:sz w:val="28"/>
          <w:szCs w:val="28"/>
          <w:lang w:eastAsia="el-GR"/>
        </w:rPr>
        <w:t>Μπορείτε να σκεφτείτε άλλες λέξεις που αρχίζουν από το ίδιο γράμμα;</w:t>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numPr>
          <w:ilvl w:val="0"/>
          <w:numId w:val="0"/>
        </w:numPr>
        <w:shd w:val="clear" w:color="auto" w:fill="75D7FF"/>
        <w:spacing w:lineRule="auto" w:line="240" w:before="0" w:after="0"/>
        <w:ind w:left="0" w:hanging="0"/>
        <w:jc w:val="center"/>
        <w:outlineLvl w:val="3"/>
        <w:rPr>
          <w:rFonts w:ascii="Arial" w:hAnsi="Arial" w:eastAsia="Times New Roman" w:cs="Arial"/>
          <w:b/>
          <w:b/>
          <w:bCs/>
          <w:color w:val="222222"/>
          <w:sz w:val="23"/>
          <w:szCs w:val="23"/>
          <w:lang w:eastAsia="el-GR"/>
        </w:rPr>
      </w:pPr>
      <w:r>
        <w:rPr>
          <w:rFonts w:eastAsia="Times New Roman" w:cs="Arial" w:ascii="Arial" w:hAnsi="Arial"/>
          <w:b/>
          <w:bCs/>
          <w:color w:val="222222"/>
          <w:sz w:val="23"/>
          <w:szCs w:val="23"/>
          <w:lang w:eastAsia="el-GR"/>
        </w:rPr>
        <w:t>Κατασκευή :</w:t>
      </w:r>
    </w:p>
    <w:p>
      <w:pPr>
        <w:pStyle w:val="Normal"/>
        <w:numPr>
          <w:ilvl w:val="0"/>
          <w:numId w:val="0"/>
        </w:numPr>
        <w:shd w:val="clear" w:color="auto" w:fill="75D7FF"/>
        <w:spacing w:lineRule="auto" w:line="240" w:before="0" w:after="0"/>
        <w:ind w:left="0" w:hanging="0"/>
        <w:jc w:val="center"/>
        <w:outlineLvl w:val="3"/>
        <w:rPr>
          <w:rFonts w:ascii="Arial" w:hAnsi="Arial" w:eastAsia="Times New Roman" w:cs="Arial"/>
          <w:b/>
          <w:b/>
          <w:bCs/>
          <w:color w:val="222222"/>
          <w:sz w:val="23"/>
          <w:szCs w:val="23"/>
          <w:lang w:eastAsia="el-GR"/>
        </w:rPr>
      </w:pPr>
      <w:r>
        <w:rPr>
          <w:rFonts w:eastAsia="Times New Roman" w:cs="Arial" w:ascii="Arial" w:hAnsi="Arial"/>
          <w:b/>
          <w:bCs/>
          <w:color w:val="222222"/>
          <w:sz w:val="23"/>
          <w:szCs w:val="23"/>
          <w:lang w:eastAsia="el-GR"/>
        </w:rPr>
      </w:r>
    </w:p>
    <w:p>
      <w:pPr>
        <w:pStyle w:val="Normal"/>
        <w:numPr>
          <w:ilvl w:val="0"/>
          <w:numId w:val="0"/>
        </w:numPr>
        <w:shd w:val="clear" w:color="auto" w:fill="75D7FF"/>
        <w:spacing w:lineRule="auto" w:line="240" w:before="0" w:after="0"/>
        <w:ind w:left="0" w:hanging="0"/>
        <w:jc w:val="center"/>
        <w:outlineLvl w:val="3"/>
        <w:rPr>
          <w:rFonts w:ascii="Arial" w:hAnsi="Arial" w:eastAsia="Times New Roman" w:cs="Arial"/>
          <w:b/>
          <w:b/>
          <w:bCs/>
          <w:color w:val="222222"/>
          <w:sz w:val="23"/>
          <w:szCs w:val="23"/>
          <w:lang w:eastAsia="el-GR"/>
        </w:rPr>
      </w:pPr>
      <w:r>
        <w:rPr>
          <w:rFonts w:eastAsia="Times New Roman" w:cs="Arial" w:ascii="Arial" w:hAnsi="Arial"/>
          <w:b/>
          <w:bCs/>
          <w:color w:val="222222"/>
          <w:sz w:val="23"/>
          <w:szCs w:val="23"/>
          <w:lang w:eastAsia="el-GR"/>
        </w:rPr>
        <w:t>ώρα για μελισσούλες !!! </w:t>
      </w:r>
    </w:p>
    <w:p>
      <w:pPr>
        <w:pStyle w:val="Normal"/>
        <w:numPr>
          <w:ilvl w:val="0"/>
          <w:numId w:val="0"/>
        </w:numPr>
        <w:shd w:val="clear" w:color="auto" w:fill="75D7FF"/>
        <w:spacing w:lineRule="auto" w:line="240" w:before="0" w:after="0"/>
        <w:ind w:left="0" w:hanging="0"/>
        <w:jc w:val="center"/>
        <w:outlineLvl w:val="3"/>
        <w:rPr>
          <w:rFonts w:ascii="Arial" w:hAnsi="Arial" w:eastAsia="Times New Roman" w:cs="Arial"/>
          <w:b/>
          <w:b/>
          <w:bCs/>
          <w:color w:val="222222"/>
          <w:sz w:val="23"/>
          <w:szCs w:val="23"/>
          <w:lang w:eastAsia="el-GR"/>
        </w:rPr>
      </w:pPr>
      <w:r>
        <w:rPr>
          <w:rFonts w:eastAsia="Times New Roman" w:cs="Arial" w:ascii="Arial" w:hAnsi="Arial"/>
          <w:b/>
          <w:bCs/>
          <w:color w:val="222222"/>
          <w:sz w:val="23"/>
          <w:szCs w:val="23"/>
          <w:lang w:eastAsia="el-GR"/>
        </w:rPr>
        <w:t>πήραμε ένα χαρτόκουτο ..... κόψαμε σε κάτι που να θυμίζει μέλισσα .....τυλίξαμε κίτρινο και καφέ μαλλί......ματάκια..... φτερά από εφημερίδα .....</w:t>
      </w:r>
    </w:p>
    <w:p>
      <w:pPr>
        <w:pStyle w:val="Normal"/>
        <w:shd w:val="clear" w:color="auto" w:fill="FFFFFF"/>
        <w:spacing w:lineRule="auto" w:line="240"/>
        <w:jc w:val="center"/>
        <w:rPr>
          <w:rFonts w:ascii="Palatino-Linotype" w:hAnsi="Palatino-Linotype" w:eastAsia="Times New Roman" w:cs="Times New Roman"/>
          <w:color w:val="333333"/>
          <w:sz w:val="20"/>
          <w:szCs w:val="20"/>
          <w:lang w:eastAsia="el-GR"/>
        </w:rPr>
      </w:pPr>
      <w:r>
        <w:rPr>
          <w:rFonts w:eastAsia="Times New Roman" w:cs="Times New Roman" w:ascii="Palatino-Linotype" w:hAnsi="Palatino-Linotype"/>
          <w:color w:val="333333"/>
          <w:sz w:val="20"/>
          <w:szCs w:val="20"/>
          <w:lang w:eastAsia="el-GR"/>
        </w:rPr>
      </w:r>
    </w:p>
    <w:p>
      <w:pPr>
        <w:pStyle w:val="Normal"/>
        <w:shd w:val="clear" w:color="auto" w:fill="FFFFFF"/>
        <w:spacing w:lineRule="auto" w:line="240" w:before="0" w:after="300"/>
        <w:jc w:val="center"/>
        <w:rPr>
          <w:rFonts w:ascii="Palatino-Linotype" w:hAnsi="Palatino-Linotype" w:eastAsia="Times New Roman" w:cs="Times New Roman"/>
          <w:color w:val="333333"/>
          <w:sz w:val="20"/>
          <w:szCs w:val="20"/>
          <w:lang w:eastAsia="el-GR"/>
        </w:rPr>
      </w:pPr>
      <w:r>
        <w:rPr>
          <w:rFonts w:eastAsia="Times New Roman" w:cs="Times New Roman" w:ascii="Palatino-Linotype" w:hAnsi="Palatino-Linotype"/>
          <w:color w:val="333333"/>
          <w:sz w:val="20"/>
          <w:szCs w:val="20"/>
          <w:lang w:eastAsia="el-GR"/>
        </w:rPr>
      </w:r>
    </w:p>
    <w:p>
      <w:pPr>
        <w:pStyle w:val="Normal"/>
        <w:shd w:val="clear" w:color="auto" w:fill="FFFFFF"/>
        <w:spacing w:lineRule="auto" w:line="240"/>
        <w:jc w:val="center"/>
        <w:rPr>
          <w:rFonts w:ascii="Palatino-Linotype" w:hAnsi="Palatino-Linotype" w:eastAsia="Times New Roman" w:cs="Times New Roman"/>
          <w:color w:val="333333"/>
          <w:sz w:val="20"/>
          <w:szCs w:val="20"/>
          <w:lang w:eastAsia="el-GR"/>
        </w:rPr>
      </w:pPr>
      <w:r>
        <w:rPr>
          <w:rFonts w:eastAsia="Times New Roman" w:cs="Times New Roman" w:ascii="Palatino-Linotype" w:hAnsi="Palatino-Linotype"/>
          <w:color w:val="333333"/>
          <w:sz w:val="20"/>
          <w:szCs w:val="20"/>
          <w:lang w:eastAsia="el-GR"/>
        </w:rPr>
      </w:r>
    </w:p>
    <w:p>
      <w:pPr>
        <w:pStyle w:val="Normal"/>
        <w:rPr>
          <w:lang w:eastAsia="el-GR"/>
        </w:rPr>
      </w:pPr>
      <w:r>
        <w:rPr/>
        <w:drawing>
          <wp:inline distT="0" distB="0" distL="0" distR="0">
            <wp:extent cx="5274310" cy="3955415"/>
            <wp:effectExtent l="0" t="0" r="0" b="0"/>
            <wp:docPr id="6" name="Picture 3" descr="http://2.bp.blogspot.com/-uocBVLSXOl0/U3NLsB6EEcI/AAAAAAAAOSk/RwuxWHwLiq4/s1600/P514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2.bp.blogspot.com/-uocBVLSXOl0/U3NLsB6EEcI/AAAAAAAAOSk/RwuxWHwLiq4/s1600/P5142207.JPG"/>
                    <pic:cNvPicPr>
                      <a:picLocks noChangeAspect="1" noChangeArrowheads="1"/>
                    </pic:cNvPicPr>
                  </pic:nvPicPr>
                  <pic:blipFill>
                    <a:blip r:embed="rId8"/>
                    <a:stretch>
                      <a:fillRect/>
                    </a:stretch>
                  </pic:blipFill>
                  <pic:spPr bwMode="auto">
                    <a:xfrm>
                      <a:off x="0" y="0"/>
                      <a:ext cx="5274310" cy="3955415"/>
                    </a:xfrm>
                    <a:prstGeom prst="rect">
                      <a:avLst/>
                    </a:prstGeom>
                  </pic:spPr>
                </pic:pic>
              </a:graphicData>
            </a:graphic>
          </wp:inline>
        </w:drawing>
      </w:r>
    </w:p>
    <w:p>
      <w:pPr>
        <w:pStyle w:val="Normal"/>
        <w:rPr>
          <w:lang w:eastAsia="el-GR"/>
        </w:rPr>
      </w:pPr>
      <w:r>
        <w:rPr>
          <w:lang w:eastAsia="el-GR"/>
        </w:rPr>
      </w:r>
    </w:p>
    <w:p>
      <w:pPr>
        <w:pStyle w:val="4"/>
        <w:shd w:val="clear" w:color="auto" w:fill="75D7FF"/>
        <w:spacing w:beforeAutospacing="0" w:before="0" w:afterAutospacing="0" w:after="0"/>
        <w:jc w:val="center"/>
        <w:rPr>
          <w:rFonts w:ascii="Arial" w:hAnsi="Arial" w:cs="Arial"/>
          <w:color w:val="222222"/>
          <w:sz w:val="23"/>
          <w:szCs w:val="23"/>
        </w:rPr>
      </w:pPr>
      <w:r>
        <w:rPr>
          <w:rFonts w:cs="Arial" w:ascii="Arial" w:hAnsi="Arial"/>
          <w:color w:val="222222"/>
          <w:sz w:val="23"/>
          <w:szCs w:val="23"/>
        </w:rPr>
        <w:t>και έτοιμες οι μελισσούλες μας !!!</w:t>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t>Ώρα για τραγούδι και χορό!</w:t>
      </w:r>
    </w:p>
    <w:p>
      <w:pPr>
        <w:pStyle w:val="Normal"/>
        <w:rPr>
          <w:rFonts w:ascii="Times New Roman" w:hAnsi="Times New Roman" w:eastAsia="Times New Roman" w:cs="Times New Roman"/>
          <w:color w:val="333333"/>
          <w:sz w:val="24"/>
          <w:szCs w:val="24"/>
          <w:lang w:eastAsia="el-GR"/>
        </w:rPr>
      </w:pPr>
      <w:r>
        <w:rPr>
          <w:rFonts w:eastAsia="Times New Roman" w:cs="Times New Roman" w:ascii="Times New Roman" w:hAnsi="Times New Roman"/>
          <w:color w:val="333333"/>
          <w:sz w:val="24"/>
          <w:szCs w:val="24"/>
          <w:lang w:eastAsia="el-GR"/>
        </w:rPr>
      </w:r>
    </w:p>
    <w:p>
      <w:pPr>
        <w:pStyle w:val="Normal"/>
        <w:shd w:val="clear" w:color="auto" w:fill="FFFFFF"/>
        <w:spacing w:lineRule="auto" w:line="240" w:beforeAutospacing="1" w:afterAutospacing="1"/>
        <w:ind w:left="195" w:hanging="0"/>
        <w:textAlignment w:val="center"/>
        <w:rPr>
          <w:rFonts w:ascii="Times New Roman" w:hAnsi="Times New Roman" w:cs="Times New Roman"/>
          <w:color w:val="333333"/>
          <w:sz w:val="24"/>
          <w:szCs w:val="24"/>
        </w:rPr>
      </w:pPr>
      <w:r>
        <w:rPr>
          <w:rFonts w:cs="Times New Roman" w:ascii="Times New Roman" w:hAnsi="Times New Roman"/>
          <w:color w:val="333333"/>
          <w:sz w:val="24"/>
          <w:szCs w:val="24"/>
        </w:rPr>
        <w:t>Για πείτε μου το ξέρετε αυτό το τραγουδάκι για τις μελισσούλες; Για να τραγουδήσουμε και να χορέψουμε όλοι μαζί!</w:t>
      </w:r>
    </w:p>
    <w:p>
      <w:pPr>
        <w:pStyle w:val="Normal"/>
        <w:rPr>
          <w:lang w:eastAsia="el-GR"/>
        </w:rPr>
      </w:pPr>
      <w:hyperlink r:id="rId9">
        <w:r>
          <w:rPr>
            <w:lang w:eastAsia="el-GR"/>
          </w:rPr>
          <w:t>https://safeYouTube.net/w/UU3F</w:t>
        </w:r>
      </w:hyperlink>
    </w:p>
    <w:p>
      <w:pPr>
        <w:pStyle w:val="Normal"/>
        <w:rPr>
          <w:lang w:eastAsia="el-GR"/>
        </w:rPr>
      </w:pPr>
      <w:r>
        <w:rPr>
          <w:lang w:eastAsia="el-GR"/>
        </w:rPr>
      </w:r>
    </w:p>
    <w:p>
      <w:pPr>
        <w:pStyle w:val="Normal"/>
        <w:rPr>
          <w:rFonts w:ascii="Times New Roman" w:hAnsi="Times New Roman" w:cs="Times New Roman"/>
          <w:sz w:val="28"/>
          <w:szCs w:val="28"/>
          <w:lang w:eastAsia="el-GR"/>
        </w:rPr>
      </w:pPr>
      <w:r>
        <w:rPr>
          <w:rFonts w:cs="Times New Roman" w:ascii="Times New Roman" w:hAnsi="Times New Roman"/>
          <w:sz w:val="28"/>
          <w:szCs w:val="28"/>
          <w:lang w:eastAsia="el-GR"/>
        </w:rPr>
      </w:r>
    </w:p>
    <w:p>
      <w:pPr>
        <w:pStyle w:val="Normal"/>
        <w:rPr>
          <w:rFonts w:ascii="Times New Roman" w:hAnsi="Times New Roman" w:cs="Times New Roman"/>
          <w:sz w:val="28"/>
          <w:szCs w:val="28"/>
          <w:lang w:eastAsia="el-GR"/>
        </w:rPr>
      </w:pPr>
      <w:r>
        <w:rPr>
          <w:rFonts w:cs="Times New Roman" w:ascii="Times New Roman" w:hAnsi="Times New Roman"/>
          <w:sz w:val="28"/>
          <w:szCs w:val="28"/>
          <w:lang w:eastAsia="el-GR"/>
        </w:rPr>
        <w:t>Δραστηριότητα: Πόσες είναι οι μελισσούλες;</w:t>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drawing>
          <wp:inline distT="0" distB="0" distL="0" distR="0">
            <wp:extent cx="2247900" cy="3000375"/>
            <wp:effectExtent l="0" t="0" r="0" b="0"/>
            <wp:docPr id="7" name="Picture 6" descr="Οι 12 καλύτερες εικόνες του πίνακα μελισσα | Έντομα, Ανοιξιάτικ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Οι 12 καλύτερες εικόνες του πίνακα μελισσα | Έντομα, Ανοιξιάτικες ..."/>
                    <pic:cNvPicPr>
                      <a:picLocks noChangeAspect="1" noChangeArrowheads="1"/>
                    </pic:cNvPicPr>
                  </pic:nvPicPr>
                  <pic:blipFill>
                    <a:blip r:embed="rId10"/>
                    <a:stretch>
                      <a:fillRect/>
                    </a:stretch>
                  </pic:blipFill>
                  <pic:spPr bwMode="auto">
                    <a:xfrm>
                      <a:off x="0" y="0"/>
                      <a:ext cx="2247900" cy="3000375"/>
                    </a:xfrm>
                    <a:prstGeom prst="rect">
                      <a:avLst/>
                    </a:prstGeom>
                  </pic:spPr>
                </pic:pic>
              </a:graphicData>
            </a:graphic>
          </wp:inline>
        </w:drawing>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Arial" w:ascii="Arial" w:hAnsi="Arial"/>
          <w:b/>
          <w:bCs/>
          <w:color w:val="292929"/>
          <w:sz w:val="30"/>
          <w:szCs w:val="30"/>
          <w:lang w:eastAsia="el-GR"/>
        </w:rPr>
        <w:t>Δραστηριότητα</w:t>
      </w:r>
      <w:r>
        <w:rPr>
          <w:rFonts w:eastAsia="Times New Roman" w:cs="Arial" w:ascii="Arial" w:hAnsi="Arial"/>
          <w:color w:val="292929"/>
          <w:sz w:val="30"/>
          <w:szCs w:val="30"/>
          <w:lang w:eastAsia="el-GR"/>
        </w:rPr>
        <w:t> (Περνά περνά η μέλισσα):</w:t>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Times New Roman" w:ascii="Times New Roman" w:hAnsi="Times New Roman"/>
          <w:color w:val="292929"/>
          <w:sz w:val="30"/>
          <w:szCs w:val="30"/>
          <w:lang w:eastAsia="el-GR"/>
        </w:rPr>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Times New Roman" w:ascii="Times New Roman" w:hAnsi="Times New Roman"/>
          <w:color w:val="292929"/>
          <w:sz w:val="30"/>
          <w:szCs w:val="30"/>
          <w:lang w:eastAsia="el-GR"/>
        </w:rPr>
      </w:r>
    </w:p>
    <w:p>
      <w:pPr>
        <w:pStyle w:val="Normal"/>
        <w:shd w:val="clear" w:color="auto" w:fill="FFFFFF"/>
        <w:spacing w:lineRule="auto" w:line="240" w:before="0" w:after="0"/>
        <w:jc w:val="center"/>
        <w:rPr>
          <w:rFonts w:ascii="Times New Roman" w:hAnsi="Times New Roman" w:eastAsia="Times New Roman" w:cs="Times New Roman"/>
          <w:color w:val="292929"/>
          <w:sz w:val="30"/>
          <w:szCs w:val="30"/>
          <w:lang w:eastAsia="el-GR"/>
        </w:rPr>
      </w:pPr>
      <w:r>
        <w:rPr/>
        <w:drawing>
          <wp:inline distT="0" distB="0" distL="0" distR="0">
            <wp:extent cx="3048000" cy="1704975"/>
            <wp:effectExtent l="0" t="0" r="0" b="0"/>
            <wp:docPr id="8" name="Picture 9" descr="https://3.bp.blogspot.com/-uSzc0KHffN0/VVTxiRq_LsI/AAAAAAAAAX8/CHJR0FrLX5c/s1600/%CE%A0%CE%95%CE%A1%CE%9D%CE%91%2B%CE%97%2B%CE%9C%CE%95%CE%9B%CE%99%CE%A3%CE%A3%CE%91%CF%86%CF%89%CF%84%CE%B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https://3.bp.blogspot.com/-uSzc0KHffN0/VVTxiRq_LsI/AAAAAAAAAX8/CHJR0FrLX5c/s1600/%CE%A0%CE%95%CE%A1%CE%9D%CE%91%2B%CE%97%2B%CE%9C%CE%95%CE%9B%CE%99%CE%A3%CE%A3%CE%91%CF%86%CF%89%CF%84%CE%BF.jpg">
                      <a:hlinkClick r:id="rId12"/>
                    </pic:cNvPr>
                    <pic:cNvPicPr>
                      <a:picLocks noChangeAspect="1" noChangeArrowheads="1"/>
                    </pic:cNvPicPr>
                  </pic:nvPicPr>
                  <pic:blipFill>
                    <a:blip r:embed="rId11"/>
                    <a:stretch>
                      <a:fillRect/>
                    </a:stretch>
                  </pic:blipFill>
                  <pic:spPr bwMode="auto">
                    <a:xfrm>
                      <a:off x="0" y="0"/>
                      <a:ext cx="3048000" cy="1704975"/>
                    </a:xfrm>
                    <a:prstGeom prst="rect">
                      <a:avLst/>
                    </a:prstGeom>
                  </pic:spPr>
                </pic:pic>
              </a:graphicData>
            </a:graphic>
          </wp:inline>
        </w:drawing>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Arial" w:ascii="Arial" w:hAnsi="Arial"/>
          <w:color w:val="292929"/>
          <w:sz w:val="30"/>
          <w:szCs w:val="30"/>
          <w:lang w:eastAsia="el-GR"/>
        </w:rPr>
        <w:t>Παίζουμε το παραδοσιακό παιχνίδι "Περνά περνά η μέλισσα".</w:t>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Times New Roman" w:ascii="Times New Roman" w:hAnsi="Times New Roman"/>
          <w:color w:val="292929"/>
          <w:sz w:val="30"/>
          <w:szCs w:val="30"/>
          <w:lang w:eastAsia="el-GR"/>
        </w:rPr>
      </w:r>
    </w:p>
    <w:p>
      <w:pPr>
        <w:pStyle w:val="Normal"/>
        <w:shd w:val="clear" w:color="auto" w:fill="FFFFFF"/>
        <w:spacing w:lineRule="auto" w:line="240" w:before="0" w:after="0"/>
        <w:rPr>
          <w:rFonts w:ascii="Times New Roman" w:hAnsi="Times New Roman" w:eastAsia="Times New Roman" w:cs="Times New Roman"/>
          <w:color w:val="292929"/>
          <w:sz w:val="30"/>
          <w:szCs w:val="30"/>
          <w:lang w:eastAsia="el-GR"/>
        </w:rPr>
      </w:pPr>
      <w:r>
        <w:rPr>
          <w:rFonts w:eastAsia="Times New Roman" w:cs="Arial" w:ascii="Arial" w:hAnsi="Arial"/>
          <w:b/>
          <w:bCs/>
          <w:color w:val="292929"/>
          <w:sz w:val="30"/>
          <w:szCs w:val="30"/>
          <w:lang w:eastAsia="el-GR"/>
        </w:rPr>
        <w:t>Οδηγίες</w:t>
      </w:r>
      <w:r>
        <w:rPr>
          <w:rFonts w:eastAsia="Times New Roman" w:cs="Arial" w:ascii="Arial" w:hAnsi="Arial"/>
          <w:color w:val="292929"/>
          <w:sz w:val="30"/>
          <w:szCs w:val="30"/>
          <w:lang w:eastAsia="el-GR"/>
        </w:rPr>
        <w:t>: Τα παιδιά διαλέγουν δύο "αρχηγούς", ο ένας αντιπροσωπεύει τον Ήλιο και ο άλλος το Φεγγάρι. Αυτοί οι δύο σχηματίζουν μια καμάρα με τα χέρια τους και τα υπόλοιπα παιδιά περνούν κάτω από την καμάρα (πιασμένα από τη μέση τους, σαν τρενάκι) τραγουδώντας δύο φορές: "Περνά περνά η μέλισσα με τα μελισσόπουλα και με τα παιδόπουλα". Κάθε φορά που τελειώνει το τραγούδι οι αρχηγοί κατεβάζουν τα χέρια τους και εγκλωβίζουν ένα παιδί. Τότε το ρωτάνε ψιθυριστά: "Τι θέλεις τον Ήλιο ή το Φεγγάρι; Ανάλογα την απάντηση του παιδιού πηγαίνει και στέκεται πίσω από τον αρχηγό που διάλεξε. Το παιχνίδι συνεχίζεται έως το τελευταίο παιδί, όπου η ερώτηση γίνεται πια φωναχτά. Μόλις όλα τα παιδιά μοιραστούν, τότε τραβάμε μια γραμμή και δίνουμε ένα σκοινί. Κάθε άκρη του σκοινιού την κρατούν οι δύο αρχηγοί. Ξεκινούν να τραβούν και όποια ομάδα παρασύρει την άλλη και περάσει τη γραμμή κερδίζει.</w:t>
      </w:r>
    </w:p>
    <w:p>
      <w:pPr>
        <w:pStyle w:val="Normal"/>
        <w:rPr>
          <w:rFonts w:ascii="Times New Roman" w:hAnsi="Times New Roman" w:cs="Times New Roman"/>
          <w:sz w:val="24"/>
          <w:szCs w:val="24"/>
          <w:lang w:eastAsia="el-GR"/>
        </w:rPr>
      </w:pPr>
      <w:r>
        <w:rPr>
          <w:rFonts w:cs="Times New Roman" w:ascii="Times New Roman" w:hAnsi="Times New Roman"/>
          <w:sz w:val="24"/>
          <w:szCs w:val="24"/>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rPr>
          <w:lang w:eastAsia="el-GR"/>
        </w:rPr>
      </w:pPr>
      <w:r>
        <w:rPr>
          <w:lang w:eastAsia="el-GR"/>
        </w:rPr>
      </w:r>
    </w:p>
    <w:p>
      <w:pPr>
        <w:pStyle w:val="Normal"/>
        <w:widowControl/>
        <w:bidi w:val="0"/>
        <w:spacing w:lineRule="auto" w:line="276" w:before="0" w:after="200"/>
        <w:jc w:val="left"/>
        <w:rPr/>
      </w:pPr>
      <w:r>
        <w:rPr/>
        <w:drawing>
          <wp:inline distT="0" distB="0" distL="0" distR="0">
            <wp:extent cx="5271770" cy="7505700"/>
            <wp:effectExtent l="0" t="0" r="0" b="0"/>
            <wp:docPr id="9" name="Picture 1" descr="Το νέο νηπιαγωγείο που ονειρεύομαι : 8 φύλλα εργασίας για τα έντομα στο νηπιαγωγ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Το νέο νηπιαγωγείο που ονειρεύομαι : 8 φύλλα εργασίας για τα έντομα στο νηπιαγωγείο"/>
                    <pic:cNvPicPr>
                      <a:picLocks noChangeAspect="1" noChangeArrowheads="1"/>
                    </pic:cNvPicPr>
                  </pic:nvPicPr>
                  <pic:blipFill>
                    <a:blip r:embed="rId13"/>
                    <a:stretch>
                      <a:fillRect/>
                    </a:stretch>
                  </pic:blipFill>
                  <pic:spPr bwMode="auto">
                    <a:xfrm>
                      <a:off x="0" y="0"/>
                      <a:ext cx="5271770" cy="7505700"/>
                    </a:xfrm>
                    <a:prstGeom prst="rect">
                      <a:avLst/>
                    </a:prstGeom>
                  </pic:spPr>
                </pic:pic>
              </a:graphicData>
            </a:graphic>
          </wp:inline>
        </w:drawing>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Palatino-Linotype">
    <w:charset w:val="a1"/>
    <w:family w:val="roman"/>
    <w:pitch w:val="variable"/>
  </w:font>
  <w:font w:name="Verdana">
    <w:charset w:val="a1"/>
    <w:family w:val="roman"/>
    <w:pitch w:val="variable"/>
  </w:font>
  <w:font w:name="Arial">
    <w:charset w:val="a1"/>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48f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4">
    <w:name w:val="Heading 4"/>
    <w:basedOn w:val="Normal"/>
    <w:link w:val="Heading4Char"/>
    <w:uiPriority w:val="9"/>
    <w:qFormat/>
    <w:rsid w:val="00427177"/>
    <w:pPr>
      <w:spacing w:lineRule="auto" w:line="240" w:beforeAutospacing="1" w:afterAutospacing="1"/>
      <w:outlineLvl w:val="3"/>
    </w:pPr>
    <w:rPr>
      <w:rFonts w:ascii="Times New Roman" w:hAnsi="Times New Roman" w:eastAsia="Times New Roman" w:cs="Times New Roman"/>
      <w:b/>
      <w:bCs/>
      <w:sz w:val="24"/>
      <w:szCs w:val="24"/>
      <w:lang w:eastAsia="el-GR"/>
    </w:rPr>
  </w:style>
  <w:style w:type="character" w:styleId="DefaultParagraphFont" w:default="1">
    <w:name w:val="Default Paragraph Font"/>
    <w:uiPriority w:val="1"/>
    <w:semiHidden/>
    <w:unhideWhenUsed/>
    <w:qFormat/>
    <w:rPr/>
  </w:style>
  <w:style w:type="character" w:styleId="Style13">
    <w:name w:val="Σύνδεσμος διαδικτύου"/>
    <w:basedOn w:val="DefaultParagraphFont"/>
    <w:uiPriority w:val="99"/>
    <w:unhideWhenUsed/>
    <w:rsid w:val="004d34ee"/>
    <w:rPr>
      <w:color w:val="0000FF" w:themeColor="hyperlink"/>
      <w:u w:val="single"/>
    </w:rPr>
  </w:style>
  <w:style w:type="character" w:styleId="Style14">
    <w:name w:val="Αναγνωσμένος δεσμός διαδικτύου"/>
    <w:basedOn w:val="DefaultParagraphFont"/>
    <w:uiPriority w:val="99"/>
    <w:semiHidden/>
    <w:unhideWhenUsed/>
    <w:rsid w:val="004d34ee"/>
    <w:rPr>
      <w:color w:val="800080" w:themeColor="followedHyperlink"/>
      <w:u w:val="single"/>
    </w:rPr>
  </w:style>
  <w:style w:type="character" w:styleId="BalloonTextChar" w:customStyle="1">
    <w:name w:val="Balloon Text Char"/>
    <w:basedOn w:val="DefaultParagraphFont"/>
    <w:link w:val="BalloonText"/>
    <w:uiPriority w:val="99"/>
    <w:semiHidden/>
    <w:qFormat/>
    <w:rsid w:val="004d34ee"/>
    <w:rPr>
      <w:rFonts w:ascii="Tahoma" w:hAnsi="Tahoma" w:cs="Tahoma"/>
      <w:sz w:val="16"/>
      <w:szCs w:val="16"/>
    </w:rPr>
  </w:style>
  <w:style w:type="character" w:styleId="Strong">
    <w:name w:val="Strong"/>
    <w:basedOn w:val="DefaultParagraphFont"/>
    <w:uiPriority w:val="22"/>
    <w:qFormat/>
    <w:rsid w:val="00d07cd5"/>
    <w:rPr>
      <w:b/>
      <w:bCs/>
    </w:rPr>
  </w:style>
  <w:style w:type="character" w:styleId="Heading4Char" w:customStyle="1">
    <w:name w:val="Heading 4 Char"/>
    <w:basedOn w:val="DefaultParagraphFont"/>
    <w:link w:val="Heading4"/>
    <w:uiPriority w:val="9"/>
    <w:qFormat/>
    <w:rsid w:val="00427177"/>
    <w:rPr>
      <w:rFonts w:ascii="Times New Roman" w:hAnsi="Times New Roman" w:eastAsia="Times New Roman" w:cs="Times New Roman"/>
      <w:b/>
      <w:bCs/>
      <w:sz w:val="24"/>
      <w:szCs w:val="24"/>
      <w:lang w:eastAsia="el-GR"/>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BalloonText">
    <w:name w:val="Balloon Text"/>
    <w:basedOn w:val="Normal"/>
    <w:link w:val="BalloonTextChar"/>
    <w:uiPriority w:val="99"/>
    <w:semiHidden/>
    <w:unhideWhenUsed/>
    <w:qFormat/>
    <w:rsid w:val="004d34ee"/>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d07cd5"/>
    <w:pPr>
      <w:spacing w:lineRule="auto" w:line="240" w:beforeAutospacing="1" w:afterAutospacing="1"/>
    </w:pPr>
    <w:rPr>
      <w:rFonts w:ascii="Times New Roman" w:hAnsi="Times New Roman" w:eastAsia="Times New Roman" w:cs="Times New Roman"/>
      <w:sz w:val="24"/>
      <w:szCs w:val="24"/>
      <w:lang w:eastAsia="el-GR"/>
    </w:rPr>
  </w:style>
  <w:style w:type="paragraph" w:styleId="Rrmethodlist" w:customStyle="1">
    <w:name w:val="rr_method_list"/>
    <w:basedOn w:val="Normal"/>
    <w:qFormat/>
    <w:rsid w:val="00aa4dde"/>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ad1e82"/>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https://safeYouTube.net/w/5c4F" TargetMode="External"/><Relationship Id="rId8" Type="http://schemas.openxmlformats.org/officeDocument/2006/relationships/image" Target="media/image6.jpeg"/><Relationship Id="rId9" Type="http://schemas.openxmlformats.org/officeDocument/2006/relationships/hyperlink" Target="https://safeYouTube.net/w/UU3F" TargetMode="External"/><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hyperlink" Target="http://3.bp.blogspot.com/-uSzc0KHffN0/VVTxiRq_LsI/AAAAAAAAAX8/CHJR0FrLX5c/s1600/&#928;&#917;&#929;&#925;&#913;%2B&#919;%2B&#924;&#917;&#923;&#921;&#931;&#931;&#913;&#966;&#969;&#964;&#959;.jpg" TargetMode="External"/><Relationship Id="rId13" Type="http://schemas.openxmlformats.org/officeDocument/2006/relationships/image" Target="media/image9.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LibreOffice/6.4.3.2$Windows_X86_64 LibreOffice_project/747b5d0ebf89f41c860ec2a39efd7cb15b54f2d8</Application>
  <Pages>8</Pages>
  <Words>663</Words>
  <Characters>3353</Characters>
  <CharactersWithSpaces>3967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2020-05-15T19:48:00Z</dcterms:created>
  <dc:creator>Ελσα</dc:creator>
  <dc:description/>
  <dc:language>el-GR</dc:language>
  <cp:lastModifiedBy/>
  <dcterms:modified xsi:type="dcterms:W3CDTF">2020-05-18T19:02:13Z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