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5F" w:rsidRDefault="008468F9">
      <w:pPr>
        <w:rPr>
          <w:sz w:val="36"/>
          <w:szCs w:val="36"/>
        </w:rPr>
      </w:pPr>
      <w:r>
        <w:rPr>
          <w:sz w:val="36"/>
          <w:szCs w:val="36"/>
        </w:rPr>
        <w:t>Ενότητα 17    Κεφ.6,7</w:t>
      </w:r>
    </w:p>
    <w:p w:rsidR="00A22336" w:rsidRDefault="008468F9">
      <w:pPr>
        <w:rPr>
          <w:sz w:val="36"/>
          <w:szCs w:val="36"/>
        </w:rPr>
      </w:pPr>
      <w:r>
        <w:rPr>
          <w:sz w:val="36"/>
          <w:szCs w:val="36"/>
        </w:rPr>
        <w:t>Όνομα:…………………………………………………………………</w:t>
      </w:r>
    </w:p>
    <w:p w:rsidR="008468F9" w:rsidRPr="00A22336" w:rsidRDefault="00A2233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 w:rsidR="008468F9">
        <w:rPr>
          <w:b/>
          <w:sz w:val="36"/>
          <w:szCs w:val="36"/>
        </w:rPr>
        <w:t xml:space="preserve"> ΤΕΣΤ ΣΤΗ ΓΛΩΣΣΑ</w:t>
      </w:r>
    </w:p>
    <w:p w:rsidR="008468F9" w:rsidRPr="00A22336" w:rsidRDefault="008468F9" w:rsidP="00A22336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Να κλιθούν: το άλογο, το λουλούδι</w:t>
      </w:r>
      <w:r w:rsidRPr="00A22336">
        <w:rPr>
          <w:sz w:val="36"/>
          <w:szCs w:val="36"/>
        </w:rPr>
        <w:t xml:space="preserve">   </w:t>
      </w:r>
    </w:p>
    <w:tbl>
      <w:tblPr>
        <w:tblStyle w:val="a4"/>
        <w:tblW w:w="0" w:type="auto"/>
        <w:tblInd w:w="360" w:type="dxa"/>
        <w:tblLook w:val="04A0"/>
      </w:tblPr>
      <w:tblGrid>
        <w:gridCol w:w="2085"/>
        <w:gridCol w:w="1349"/>
        <w:gridCol w:w="2268"/>
        <w:gridCol w:w="2460"/>
      </w:tblGrid>
      <w:tr w:rsidR="00A22336" w:rsidTr="00F65716">
        <w:tc>
          <w:tcPr>
            <w:tcW w:w="8162" w:type="dxa"/>
            <w:gridSpan w:val="4"/>
          </w:tcPr>
          <w:p w:rsidR="00A22336" w:rsidRDefault="00A22336" w:rsidP="008468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ΕΝΙΚΟΣ ΑΡΙΘΜΟΣ</w:t>
            </w:r>
          </w:p>
        </w:tc>
      </w:tr>
      <w:tr w:rsidR="008468F9" w:rsidTr="008468F9">
        <w:tc>
          <w:tcPr>
            <w:tcW w:w="2085" w:type="dxa"/>
          </w:tcPr>
          <w:p w:rsidR="008468F9" w:rsidRDefault="008468F9" w:rsidP="008468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ΟΝΟΜ.</w:t>
            </w:r>
          </w:p>
        </w:tc>
        <w:tc>
          <w:tcPr>
            <w:tcW w:w="1349" w:type="dxa"/>
          </w:tcPr>
          <w:p w:rsidR="008468F9" w:rsidRDefault="008468F9" w:rsidP="008468F9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8468F9" w:rsidRDefault="008468F9" w:rsidP="008468F9">
            <w:pPr>
              <w:rPr>
                <w:sz w:val="36"/>
                <w:szCs w:val="36"/>
              </w:rPr>
            </w:pPr>
          </w:p>
        </w:tc>
        <w:tc>
          <w:tcPr>
            <w:tcW w:w="2460" w:type="dxa"/>
          </w:tcPr>
          <w:p w:rsidR="008468F9" w:rsidRDefault="008468F9" w:rsidP="008468F9">
            <w:pPr>
              <w:rPr>
                <w:sz w:val="36"/>
                <w:szCs w:val="36"/>
              </w:rPr>
            </w:pPr>
          </w:p>
        </w:tc>
      </w:tr>
      <w:tr w:rsidR="008468F9" w:rsidTr="008468F9">
        <w:tc>
          <w:tcPr>
            <w:tcW w:w="2085" w:type="dxa"/>
          </w:tcPr>
          <w:p w:rsidR="008468F9" w:rsidRDefault="008468F9" w:rsidP="008468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ΓΕΝ.</w:t>
            </w:r>
          </w:p>
        </w:tc>
        <w:tc>
          <w:tcPr>
            <w:tcW w:w="1349" w:type="dxa"/>
          </w:tcPr>
          <w:p w:rsidR="008468F9" w:rsidRDefault="008468F9" w:rsidP="008468F9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8468F9" w:rsidRDefault="008468F9" w:rsidP="008468F9">
            <w:pPr>
              <w:rPr>
                <w:sz w:val="36"/>
                <w:szCs w:val="36"/>
              </w:rPr>
            </w:pPr>
          </w:p>
        </w:tc>
        <w:tc>
          <w:tcPr>
            <w:tcW w:w="2460" w:type="dxa"/>
          </w:tcPr>
          <w:p w:rsidR="008468F9" w:rsidRDefault="008468F9" w:rsidP="008468F9">
            <w:pPr>
              <w:rPr>
                <w:sz w:val="36"/>
                <w:szCs w:val="36"/>
              </w:rPr>
            </w:pPr>
          </w:p>
        </w:tc>
      </w:tr>
      <w:tr w:rsidR="008468F9" w:rsidTr="008468F9">
        <w:tc>
          <w:tcPr>
            <w:tcW w:w="2085" w:type="dxa"/>
          </w:tcPr>
          <w:p w:rsidR="008468F9" w:rsidRDefault="008468F9" w:rsidP="008468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ΑΙΤ.</w:t>
            </w:r>
          </w:p>
        </w:tc>
        <w:tc>
          <w:tcPr>
            <w:tcW w:w="1349" w:type="dxa"/>
          </w:tcPr>
          <w:p w:rsidR="008468F9" w:rsidRDefault="008468F9" w:rsidP="008468F9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8468F9" w:rsidRDefault="008468F9" w:rsidP="008468F9">
            <w:pPr>
              <w:rPr>
                <w:sz w:val="36"/>
                <w:szCs w:val="36"/>
              </w:rPr>
            </w:pPr>
          </w:p>
        </w:tc>
        <w:tc>
          <w:tcPr>
            <w:tcW w:w="2460" w:type="dxa"/>
          </w:tcPr>
          <w:p w:rsidR="008468F9" w:rsidRDefault="008468F9" w:rsidP="008468F9">
            <w:pPr>
              <w:rPr>
                <w:sz w:val="36"/>
                <w:szCs w:val="36"/>
              </w:rPr>
            </w:pPr>
          </w:p>
        </w:tc>
      </w:tr>
      <w:tr w:rsidR="008468F9" w:rsidTr="008468F9">
        <w:tc>
          <w:tcPr>
            <w:tcW w:w="2085" w:type="dxa"/>
          </w:tcPr>
          <w:p w:rsidR="008468F9" w:rsidRDefault="008468F9" w:rsidP="008468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ΚΛΗΤ.</w:t>
            </w:r>
          </w:p>
        </w:tc>
        <w:tc>
          <w:tcPr>
            <w:tcW w:w="1349" w:type="dxa"/>
          </w:tcPr>
          <w:p w:rsidR="008468F9" w:rsidRDefault="008468F9" w:rsidP="008468F9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8468F9" w:rsidRDefault="008468F9" w:rsidP="008468F9">
            <w:pPr>
              <w:rPr>
                <w:sz w:val="36"/>
                <w:szCs w:val="36"/>
              </w:rPr>
            </w:pPr>
          </w:p>
        </w:tc>
        <w:tc>
          <w:tcPr>
            <w:tcW w:w="2460" w:type="dxa"/>
          </w:tcPr>
          <w:p w:rsidR="008468F9" w:rsidRDefault="008468F9" w:rsidP="008468F9">
            <w:pPr>
              <w:rPr>
                <w:sz w:val="36"/>
                <w:szCs w:val="36"/>
              </w:rPr>
            </w:pPr>
          </w:p>
        </w:tc>
      </w:tr>
    </w:tbl>
    <w:tbl>
      <w:tblPr>
        <w:tblStyle w:val="a4"/>
        <w:tblpPr w:leftFromText="180" w:rightFromText="180" w:vertAnchor="text" w:horzAnchor="margin" w:tblpX="392" w:tblpY="368"/>
        <w:tblW w:w="8131" w:type="dxa"/>
        <w:tblLook w:val="04A0"/>
      </w:tblPr>
      <w:tblGrid>
        <w:gridCol w:w="2093"/>
        <w:gridCol w:w="1276"/>
        <w:gridCol w:w="2268"/>
        <w:gridCol w:w="2494"/>
      </w:tblGrid>
      <w:tr w:rsidR="00A22336" w:rsidTr="00A22336">
        <w:trPr>
          <w:trHeight w:val="441"/>
        </w:trPr>
        <w:tc>
          <w:tcPr>
            <w:tcW w:w="8131" w:type="dxa"/>
            <w:gridSpan w:val="4"/>
          </w:tcPr>
          <w:p w:rsidR="00A22336" w:rsidRDefault="00A22336" w:rsidP="005B28D7">
            <w:pPr>
              <w:spacing w:line="240" w:lineRule="atLeast"/>
              <w:ind w:left="28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ΠΛΗΘΥΝΤΙΚΟΣ ΑΡΙΘΜΟΣ</w:t>
            </w:r>
          </w:p>
        </w:tc>
      </w:tr>
      <w:tr w:rsidR="00A22336" w:rsidTr="00A22336">
        <w:trPr>
          <w:trHeight w:val="441"/>
        </w:trPr>
        <w:tc>
          <w:tcPr>
            <w:tcW w:w="2093" w:type="dxa"/>
          </w:tcPr>
          <w:p w:rsidR="00A22336" w:rsidRDefault="00A22336" w:rsidP="005B28D7">
            <w:pPr>
              <w:spacing w:line="240" w:lineRule="atLeas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ΟΝΟΜ.</w:t>
            </w:r>
          </w:p>
        </w:tc>
        <w:tc>
          <w:tcPr>
            <w:tcW w:w="1276" w:type="dxa"/>
          </w:tcPr>
          <w:p w:rsidR="00A22336" w:rsidRDefault="00A22336" w:rsidP="005B28D7">
            <w:pPr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A22336" w:rsidRDefault="00A22336" w:rsidP="005B28D7">
            <w:pPr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2494" w:type="dxa"/>
          </w:tcPr>
          <w:p w:rsidR="00A22336" w:rsidRDefault="00A22336" w:rsidP="005B28D7">
            <w:pPr>
              <w:spacing w:line="240" w:lineRule="atLeast"/>
              <w:rPr>
                <w:sz w:val="36"/>
                <w:szCs w:val="36"/>
              </w:rPr>
            </w:pPr>
          </w:p>
        </w:tc>
      </w:tr>
      <w:tr w:rsidR="00A22336" w:rsidTr="00A22336">
        <w:trPr>
          <w:trHeight w:val="441"/>
        </w:trPr>
        <w:tc>
          <w:tcPr>
            <w:tcW w:w="2093" w:type="dxa"/>
          </w:tcPr>
          <w:p w:rsidR="00A22336" w:rsidRDefault="00A22336" w:rsidP="005B28D7">
            <w:pPr>
              <w:spacing w:line="240" w:lineRule="atLeas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ΓΕΝ.</w:t>
            </w:r>
          </w:p>
        </w:tc>
        <w:tc>
          <w:tcPr>
            <w:tcW w:w="1276" w:type="dxa"/>
          </w:tcPr>
          <w:p w:rsidR="00A22336" w:rsidRDefault="00A22336" w:rsidP="005B28D7">
            <w:pPr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A22336" w:rsidRDefault="00A22336" w:rsidP="005B28D7">
            <w:pPr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2494" w:type="dxa"/>
          </w:tcPr>
          <w:p w:rsidR="00A22336" w:rsidRDefault="00A22336" w:rsidP="005B28D7">
            <w:pPr>
              <w:spacing w:line="240" w:lineRule="atLeast"/>
              <w:rPr>
                <w:sz w:val="36"/>
                <w:szCs w:val="36"/>
              </w:rPr>
            </w:pPr>
          </w:p>
        </w:tc>
      </w:tr>
      <w:tr w:rsidR="00A22336" w:rsidTr="00A22336">
        <w:trPr>
          <w:trHeight w:val="441"/>
        </w:trPr>
        <w:tc>
          <w:tcPr>
            <w:tcW w:w="2093" w:type="dxa"/>
          </w:tcPr>
          <w:p w:rsidR="00A22336" w:rsidRDefault="00A22336" w:rsidP="005B28D7">
            <w:pPr>
              <w:spacing w:line="240" w:lineRule="atLeas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ΑΙΤ.</w:t>
            </w:r>
          </w:p>
        </w:tc>
        <w:tc>
          <w:tcPr>
            <w:tcW w:w="1276" w:type="dxa"/>
          </w:tcPr>
          <w:p w:rsidR="00A22336" w:rsidRDefault="00A22336" w:rsidP="005B28D7">
            <w:pPr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A22336" w:rsidRDefault="00A22336" w:rsidP="005B28D7">
            <w:pPr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2494" w:type="dxa"/>
          </w:tcPr>
          <w:p w:rsidR="00A22336" w:rsidRDefault="00A22336" w:rsidP="005B28D7">
            <w:pPr>
              <w:spacing w:line="240" w:lineRule="atLeast"/>
              <w:rPr>
                <w:sz w:val="36"/>
                <w:szCs w:val="36"/>
              </w:rPr>
            </w:pPr>
          </w:p>
        </w:tc>
      </w:tr>
      <w:tr w:rsidR="00A22336" w:rsidTr="00A22336">
        <w:trPr>
          <w:trHeight w:val="456"/>
        </w:trPr>
        <w:tc>
          <w:tcPr>
            <w:tcW w:w="2093" w:type="dxa"/>
          </w:tcPr>
          <w:p w:rsidR="00A22336" w:rsidRDefault="00A22336" w:rsidP="005B28D7">
            <w:pPr>
              <w:spacing w:line="240" w:lineRule="atLeas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ΚΛΗΤ.</w:t>
            </w:r>
          </w:p>
        </w:tc>
        <w:tc>
          <w:tcPr>
            <w:tcW w:w="1276" w:type="dxa"/>
          </w:tcPr>
          <w:p w:rsidR="00A22336" w:rsidRDefault="00A22336" w:rsidP="005B28D7">
            <w:pPr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A22336" w:rsidRDefault="00A22336" w:rsidP="005B28D7">
            <w:pPr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2494" w:type="dxa"/>
          </w:tcPr>
          <w:p w:rsidR="00A22336" w:rsidRDefault="00A22336" w:rsidP="005B28D7">
            <w:pPr>
              <w:spacing w:line="240" w:lineRule="atLeast"/>
              <w:rPr>
                <w:sz w:val="36"/>
                <w:szCs w:val="36"/>
              </w:rPr>
            </w:pPr>
          </w:p>
        </w:tc>
      </w:tr>
    </w:tbl>
    <w:p w:rsidR="00862C34" w:rsidRDefault="005B28D7" w:rsidP="005B28D7">
      <w:pPr>
        <w:spacing w:line="240" w:lineRule="atLeast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A22336">
        <w:rPr>
          <w:b/>
          <w:sz w:val="36"/>
          <w:szCs w:val="36"/>
        </w:rPr>
        <w:t xml:space="preserve"> </w:t>
      </w:r>
    </w:p>
    <w:p w:rsidR="00862C34" w:rsidRDefault="00862C34" w:rsidP="005B28D7">
      <w:pPr>
        <w:spacing w:line="24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="00A22336">
        <w:rPr>
          <w:b/>
          <w:sz w:val="36"/>
          <w:szCs w:val="36"/>
        </w:rPr>
        <w:t>ΤΕΣΤ ΣΤΑ ΜΑΘΗΜΑΤΙΚΑ</w:t>
      </w:r>
    </w:p>
    <w:p w:rsidR="00A22336" w:rsidRDefault="00A22336" w:rsidP="005B28D7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A22336">
        <w:rPr>
          <w:sz w:val="36"/>
          <w:szCs w:val="36"/>
        </w:rPr>
        <w:t xml:space="preserve">Λύνω </w:t>
      </w:r>
      <w:r>
        <w:rPr>
          <w:sz w:val="36"/>
          <w:szCs w:val="36"/>
        </w:rPr>
        <w:t>τις προσθέσεις</w:t>
      </w:r>
    </w:p>
    <w:p w:rsidR="00A22336" w:rsidRDefault="00AF01AD" w:rsidP="00A22336">
      <w:pPr>
        <w:pStyle w:val="a3"/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w:pict>
          <v:roundrect id="_x0000_s1030" style="position:absolute;left:0;text-align:left;margin-left:35.25pt;margin-top:17.95pt;width:358.5pt;height:182.25pt;z-index:251658240" arcsize="10923f" fillcolor="white [3201]" strokecolor="black [3200]" strokeweight="5pt">
            <v:stroke linestyle="thickThin"/>
            <v:shadow color="#868686"/>
            <v:textbox>
              <w:txbxContent>
                <w:p w:rsidR="00973BAC" w:rsidRDefault="00973BAC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   </w:t>
                  </w:r>
                  <w:r w:rsidRPr="00973BAC">
                    <w:rPr>
                      <w:sz w:val="56"/>
                      <w:szCs w:val="56"/>
                    </w:rPr>
                    <w:t>52</w:t>
                  </w:r>
                  <w:r>
                    <w:rPr>
                      <w:sz w:val="56"/>
                      <w:szCs w:val="56"/>
                    </w:rPr>
                    <w:t xml:space="preserve">    45    38    26    </w:t>
                  </w:r>
                  <w:r w:rsidR="00862C34">
                    <w:rPr>
                      <w:sz w:val="56"/>
                      <w:szCs w:val="56"/>
                    </w:rPr>
                    <w:t>8</w:t>
                  </w:r>
                  <w:r>
                    <w:rPr>
                      <w:sz w:val="56"/>
                      <w:szCs w:val="56"/>
                    </w:rPr>
                    <w:t>2</w:t>
                  </w:r>
                </w:p>
                <w:p w:rsidR="00E61FB1" w:rsidRDefault="00973BAC">
                  <w:pPr>
                    <w:rPr>
                      <w:sz w:val="56"/>
                      <w:szCs w:val="56"/>
                      <w:u w:val="single"/>
                    </w:rPr>
                  </w:pPr>
                  <w:r>
                    <w:rPr>
                      <w:sz w:val="56"/>
                      <w:szCs w:val="56"/>
                    </w:rPr>
                    <w:t>+</w:t>
                  </w:r>
                  <w:r w:rsidRPr="00973BAC">
                    <w:rPr>
                      <w:sz w:val="56"/>
                      <w:szCs w:val="56"/>
                      <w:u w:val="single"/>
                    </w:rPr>
                    <w:t>13</w:t>
                  </w:r>
                  <w:r>
                    <w:rPr>
                      <w:sz w:val="56"/>
                      <w:szCs w:val="56"/>
                    </w:rPr>
                    <w:t xml:space="preserve"> + </w:t>
                  </w:r>
                  <w:r w:rsidRPr="00973BAC">
                    <w:rPr>
                      <w:sz w:val="56"/>
                      <w:szCs w:val="56"/>
                      <w:u w:val="single"/>
                    </w:rPr>
                    <w:t>42</w:t>
                  </w:r>
                  <w:r>
                    <w:rPr>
                      <w:sz w:val="56"/>
                      <w:szCs w:val="56"/>
                    </w:rPr>
                    <w:t xml:space="preserve">  +</w:t>
                  </w:r>
                  <w:r w:rsidRPr="00973BAC">
                    <w:rPr>
                      <w:sz w:val="56"/>
                      <w:szCs w:val="56"/>
                      <w:u w:val="single"/>
                    </w:rPr>
                    <w:t>11</w:t>
                  </w:r>
                  <w:r>
                    <w:rPr>
                      <w:sz w:val="56"/>
                      <w:szCs w:val="56"/>
                    </w:rPr>
                    <w:t xml:space="preserve">  +</w:t>
                  </w:r>
                  <w:r w:rsidRPr="00E61FB1">
                    <w:rPr>
                      <w:sz w:val="56"/>
                      <w:szCs w:val="56"/>
                      <w:u w:val="single"/>
                    </w:rPr>
                    <w:t>33</w:t>
                  </w:r>
                  <w:r>
                    <w:rPr>
                      <w:sz w:val="56"/>
                      <w:szCs w:val="56"/>
                    </w:rPr>
                    <w:t xml:space="preserve">  +</w:t>
                  </w:r>
                  <w:r w:rsidR="00862C34">
                    <w:rPr>
                      <w:sz w:val="56"/>
                      <w:szCs w:val="56"/>
                      <w:u w:val="single"/>
                    </w:rPr>
                    <w:t>16</w:t>
                  </w:r>
                </w:p>
                <w:p w:rsidR="00E61FB1" w:rsidRPr="00E61FB1" w:rsidRDefault="00E61FB1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 ……   ……   ……   ……  ……</w:t>
                  </w:r>
                </w:p>
              </w:txbxContent>
            </v:textbox>
          </v:roundrect>
        </w:pict>
      </w:r>
    </w:p>
    <w:p w:rsidR="00A22336" w:rsidRPr="00A22336" w:rsidRDefault="00A22336" w:rsidP="00A22336">
      <w:pPr>
        <w:pStyle w:val="a3"/>
        <w:rPr>
          <w:sz w:val="36"/>
          <w:szCs w:val="36"/>
        </w:rPr>
      </w:pPr>
    </w:p>
    <w:sectPr w:rsidR="00A22336" w:rsidRPr="00A22336" w:rsidSect="00924369">
      <w:pgSz w:w="11906" w:h="16838"/>
      <w:pgMar w:top="1440" w:right="1800" w:bottom="1440" w:left="1800" w:header="708" w:footer="708" w:gutter="0"/>
      <w:pgBorders>
        <w:top w:val="firecrackers" w:sz="24" w:space="27" w:color="auto"/>
        <w:left w:val="firecrackers" w:sz="24" w:space="25" w:color="auto"/>
        <w:bottom w:val="firecrackers" w:sz="24" w:space="5" w:color="auto"/>
        <w:right w:val="firecrackers" w:sz="24" w:space="31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23905"/>
    <w:multiLevelType w:val="hybridMultilevel"/>
    <w:tmpl w:val="EFC631C8"/>
    <w:lvl w:ilvl="0" w:tplc="2B141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68F9"/>
    <w:rsid w:val="0040335F"/>
    <w:rsid w:val="005B28D7"/>
    <w:rsid w:val="008468F9"/>
    <w:rsid w:val="00855C00"/>
    <w:rsid w:val="00862C34"/>
    <w:rsid w:val="008C53B1"/>
    <w:rsid w:val="00924369"/>
    <w:rsid w:val="00973BAC"/>
    <w:rsid w:val="00A22336"/>
    <w:rsid w:val="00AF01AD"/>
    <w:rsid w:val="00C1495B"/>
    <w:rsid w:val="00CF10F7"/>
    <w:rsid w:val="00DF467B"/>
    <w:rsid w:val="00E6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74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8F9"/>
    <w:pPr>
      <w:ind w:left="720"/>
      <w:contextualSpacing/>
    </w:pPr>
  </w:style>
  <w:style w:type="table" w:styleId="a4">
    <w:name w:val="Table Grid"/>
    <w:basedOn w:val="a1"/>
    <w:uiPriority w:val="59"/>
    <w:rsid w:val="008468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2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22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36B21-9DCB-45A5-9758-14DC8F13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ΗΡΑΚΛΗΣ</dc:creator>
  <cp:lastModifiedBy>User</cp:lastModifiedBy>
  <cp:revision>5</cp:revision>
  <cp:lastPrinted>2014-02-24T17:49:00Z</cp:lastPrinted>
  <dcterms:created xsi:type="dcterms:W3CDTF">2014-02-24T16:56:00Z</dcterms:created>
  <dcterms:modified xsi:type="dcterms:W3CDTF">2020-03-20T21:12:00Z</dcterms:modified>
</cp:coreProperties>
</file>