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637" w:rsidRPr="00FF7C08" w:rsidRDefault="00A94637" w:rsidP="00A94637">
      <w:pPr>
        <w:jc w:val="center"/>
        <w:rPr>
          <w:b/>
        </w:rPr>
      </w:pPr>
      <w:r w:rsidRPr="00FF7C08">
        <w:rPr>
          <w:b/>
        </w:rPr>
        <w:t>Ενημερωτικό σημείωμα</w:t>
      </w:r>
    </w:p>
    <w:p w:rsidR="00A94637" w:rsidRPr="00FF7C08" w:rsidRDefault="00A94637" w:rsidP="00A94637">
      <w:pPr>
        <w:jc w:val="both"/>
        <w:rPr>
          <w:sz w:val="20"/>
          <w:szCs w:val="20"/>
        </w:rPr>
      </w:pPr>
      <w:r w:rsidRPr="00FF7C08">
        <w:rPr>
          <w:sz w:val="20"/>
          <w:szCs w:val="20"/>
        </w:rPr>
        <w:t>Αγαπητοί γονείς,</w:t>
      </w:r>
    </w:p>
    <w:p w:rsidR="00A94637" w:rsidRPr="00FF7C08" w:rsidRDefault="00A94637" w:rsidP="00A94637">
      <w:pPr>
        <w:jc w:val="both"/>
        <w:rPr>
          <w:sz w:val="20"/>
          <w:szCs w:val="20"/>
        </w:rPr>
      </w:pPr>
      <w:r w:rsidRPr="00FF7C08">
        <w:rPr>
          <w:sz w:val="20"/>
          <w:szCs w:val="20"/>
        </w:rPr>
        <w:t xml:space="preserve">Ύστερα από έγγραφο της Διεύθυνσης Υγιεινής της περιφέρειας Ανατολικής Μακεδονίας και Θράκης για μέτρα πρόληψης της γρίπης, σας κάνουμε γνωστό ότι θα είναι καλό τα άρρωστα παιδιά από γρίπη να παραμένουν στο σπίτι μέχρι πλήρους ανάρρωσης, ακολουθώντας τις οδηγίες του γιατρού. Τα παιδιά που παρουσιάζουν συμπτώματα γρίπης (πυρετό βήχα, πονόλαιμο, μυαλγίες, πονοκέφαλο, ρίγος, και αίσθημα κόπωσης) δεν πρέπει να προσέρχονται στο σχολείο. Η κατ’ </w:t>
      </w:r>
      <w:proofErr w:type="spellStart"/>
      <w:r w:rsidRPr="00FF7C08">
        <w:rPr>
          <w:sz w:val="20"/>
          <w:szCs w:val="20"/>
        </w:rPr>
        <w:t>οίκον</w:t>
      </w:r>
      <w:proofErr w:type="spellEnd"/>
      <w:r w:rsidRPr="00FF7C08">
        <w:rPr>
          <w:sz w:val="20"/>
          <w:szCs w:val="20"/>
        </w:rPr>
        <w:t xml:space="preserve"> παραμονή είναι υποχρεωτική για όσες μέρες  διαρκεί ο πυρετός και επιπλέον ακόμα ένα 24ωρο μετά την υποχώρησή του, χωρίς τη χρήση αντιπυρετικών φαρμάκων. Οι εκπαιδευτικοί οφείλουν να συμβουλεύουν τους γονείς και τα άτομα που ασχολούνται με τη φύλαξη παιδιών στο σπίτι να ελέγχουν καθημερινά τα παιδιά για την εμφάνιση συμπτωμάτων γρίπης κάθε πρωί, πριν τα στείλουν στο σχολείο και εάν εμφανίζουν συμπτώματα να μην τα στέλνουν.</w:t>
      </w:r>
    </w:p>
    <w:p w:rsidR="00A94637" w:rsidRPr="00FF7C08" w:rsidRDefault="00A94637" w:rsidP="00A94637">
      <w:pPr>
        <w:jc w:val="both"/>
        <w:rPr>
          <w:sz w:val="20"/>
          <w:szCs w:val="20"/>
        </w:rPr>
      </w:pPr>
      <w:r w:rsidRPr="00FF7C08">
        <w:rPr>
          <w:sz w:val="20"/>
          <w:szCs w:val="20"/>
        </w:rPr>
        <w:t xml:space="preserve">                                                                                                                                   Από τη διεύθυνση</w:t>
      </w:r>
    </w:p>
    <w:p w:rsidR="003F7F07" w:rsidRDefault="003F7F07">
      <w:bookmarkStart w:id="0" w:name="_GoBack"/>
      <w:bookmarkEnd w:id="0"/>
    </w:p>
    <w:sectPr w:rsidR="003F7F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37"/>
    <w:rsid w:val="003F7F07"/>
    <w:rsid w:val="00A946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03220-2B3A-40D0-941F-F81877BD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63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896</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2019-02-01T10:06:00Z</dcterms:created>
  <dcterms:modified xsi:type="dcterms:W3CDTF">2019-02-01T10:08:00Z</dcterms:modified>
</cp:coreProperties>
</file>