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13" w:rsidRDefault="001D2991">
      <w:r>
        <w:t>Ανακοινώνεται ότι ο Δημόσιος Πλειοδοτικός Διαγωνισμός για την εκμίσθωση του κυλικείου του σχολείου μας, θα πραγματοποιηθεί στο Γραφείο του Διευθυντή την Παρασκευή 20 Οκτωβρίου στις 9:00 π.μ.</w:t>
      </w:r>
    </w:p>
    <w:p w:rsidR="001D2991" w:rsidRDefault="001D2991"/>
    <w:p w:rsidR="001D2991" w:rsidRDefault="001D2991">
      <w:r>
        <w:t xml:space="preserve">                                                                                                             </w:t>
      </w:r>
      <w:bookmarkStart w:id="0" w:name="_GoBack"/>
      <w:bookmarkEnd w:id="0"/>
      <w:r>
        <w:t xml:space="preserve">           Από τη Διεύθυνση</w:t>
      </w:r>
    </w:p>
    <w:sectPr w:rsidR="001D29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4F"/>
    <w:rsid w:val="001D2991"/>
    <w:rsid w:val="00372F13"/>
    <w:rsid w:val="00FD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050C"/>
  <w15:chartTrackingRefBased/>
  <w15:docId w15:val="{8D3770C4-9BE2-4959-A7D8-C304540B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278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 Tsetsos</dc:creator>
  <cp:keywords/>
  <dc:description/>
  <cp:lastModifiedBy>Stavros Tsetsos</cp:lastModifiedBy>
  <cp:revision>2</cp:revision>
  <dcterms:created xsi:type="dcterms:W3CDTF">2017-10-17T19:25:00Z</dcterms:created>
  <dcterms:modified xsi:type="dcterms:W3CDTF">2017-10-17T19:28:00Z</dcterms:modified>
</cp:coreProperties>
</file>