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12" w:rsidRDefault="00E2700B" w:rsidP="00E2700B">
      <w:pPr>
        <w:jc w:val="center"/>
        <w:rPr>
          <w:rFonts w:ascii="Times New Roman" w:hAnsi="Times New Roman" w:cs="Times New Roman"/>
          <w:sz w:val="32"/>
          <w:szCs w:val="32"/>
        </w:rPr>
      </w:pPr>
      <w:r w:rsidRPr="00E2700B">
        <w:rPr>
          <w:rFonts w:ascii="Times New Roman" w:hAnsi="Times New Roman" w:cs="Times New Roman"/>
          <w:sz w:val="32"/>
          <w:szCs w:val="32"/>
        </w:rPr>
        <w:t>Επανάληψη στο</w:t>
      </w:r>
      <w:r w:rsidR="00531BD8">
        <w:rPr>
          <w:rFonts w:ascii="Times New Roman" w:hAnsi="Times New Roman" w:cs="Times New Roman"/>
          <w:sz w:val="32"/>
          <w:szCs w:val="32"/>
        </w:rPr>
        <w:t>ν</w:t>
      </w:r>
      <w:r w:rsidRPr="00E2700B">
        <w:rPr>
          <w:rFonts w:ascii="Times New Roman" w:hAnsi="Times New Roman" w:cs="Times New Roman"/>
          <w:sz w:val="32"/>
          <w:szCs w:val="32"/>
        </w:rPr>
        <w:t xml:space="preserve"> συνδυασμό </w:t>
      </w:r>
      <w:proofErr w:type="spellStart"/>
      <w:r w:rsidRPr="00E2700B">
        <w:rPr>
          <w:rFonts w:ascii="Times New Roman" w:hAnsi="Times New Roman" w:cs="Times New Roman"/>
          <w:sz w:val="32"/>
          <w:szCs w:val="32"/>
        </w:rPr>
        <w:t>αυ</w:t>
      </w:r>
      <w:proofErr w:type="spellEnd"/>
      <w:r w:rsidRPr="00E2700B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E2700B">
        <w:rPr>
          <w:rFonts w:ascii="Times New Roman" w:hAnsi="Times New Roman" w:cs="Times New Roman"/>
          <w:sz w:val="32"/>
          <w:szCs w:val="32"/>
        </w:rPr>
        <w:t>αυ</w:t>
      </w:r>
      <w:proofErr w:type="spellEnd"/>
      <w:r w:rsidRPr="00E2700B">
        <w:rPr>
          <w:rFonts w:ascii="Times New Roman" w:hAnsi="Times New Roman" w:cs="Times New Roman"/>
          <w:sz w:val="32"/>
          <w:szCs w:val="32"/>
        </w:rPr>
        <w:t xml:space="preserve">= </w:t>
      </w:r>
      <w:proofErr w:type="spellStart"/>
      <w:r w:rsidRPr="00E2700B">
        <w:rPr>
          <w:rFonts w:ascii="Times New Roman" w:hAnsi="Times New Roman" w:cs="Times New Roman"/>
          <w:sz w:val="32"/>
          <w:szCs w:val="32"/>
        </w:rPr>
        <w:t>αβ</w:t>
      </w:r>
      <w:proofErr w:type="spellEnd"/>
      <w:r w:rsidRPr="00E2700B">
        <w:rPr>
          <w:rFonts w:ascii="Times New Roman" w:hAnsi="Times New Roman" w:cs="Times New Roman"/>
          <w:sz w:val="32"/>
          <w:szCs w:val="32"/>
        </w:rPr>
        <w:t xml:space="preserve"> ή αφ)</w:t>
      </w:r>
    </w:p>
    <w:p w:rsidR="00E2700B" w:rsidRDefault="00E2700B" w:rsidP="00E270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700B" w:rsidRDefault="00E2700B" w:rsidP="00E2700B">
      <w:pPr>
        <w:rPr>
          <w:rFonts w:ascii="Times New Roman" w:hAnsi="Times New Roman" w:cs="Times New Roman"/>
          <w:sz w:val="32"/>
          <w:szCs w:val="32"/>
        </w:rPr>
      </w:pPr>
    </w:p>
    <w:p w:rsidR="00E2700B" w:rsidRPr="006D26A6" w:rsidRDefault="006D26A6" w:rsidP="006D26A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Βάζω τις λέξεις στην κατάλληλη στήλη ανάλογα με το πώς διαβάζονται, όπως στο παράδειγμα.</w:t>
      </w:r>
    </w:p>
    <w:p w:rsidR="006D26A6" w:rsidRDefault="006D26A6" w:rsidP="00E2700B">
      <w:pPr>
        <w:ind w:left="360"/>
        <w:rPr>
          <w:rFonts w:ascii="Times New Roman" w:hAnsi="Times New Roman" w:cs="Times New Roman"/>
        </w:rPr>
      </w:pPr>
    </w:p>
    <w:p w:rsidR="00E2700B" w:rsidRDefault="006D26A6" w:rsidP="00E2700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κ</w:t>
      </w:r>
      <w:r w:rsidR="00E2700B">
        <w:rPr>
          <w:rFonts w:ascii="Times New Roman" w:hAnsi="Times New Roman" w:cs="Times New Roman"/>
        </w:rPr>
        <w:t xml:space="preserve">αυτό, αυτοκίνητο, σαύρα, Παύλος, μεθαύριο, </w:t>
      </w:r>
      <w:r>
        <w:rPr>
          <w:rFonts w:ascii="Times New Roman" w:hAnsi="Times New Roman" w:cs="Times New Roman"/>
        </w:rPr>
        <w:t>κεραυνός</w:t>
      </w:r>
      <w:r w:rsidR="00E2700B">
        <w:rPr>
          <w:rFonts w:ascii="Times New Roman" w:hAnsi="Times New Roman" w:cs="Times New Roman"/>
        </w:rPr>
        <w:t xml:space="preserve">, αυτί, </w:t>
      </w:r>
      <w:r>
        <w:rPr>
          <w:rFonts w:ascii="Times New Roman" w:hAnsi="Times New Roman" w:cs="Times New Roman"/>
        </w:rPr>
        <w:t>θησαυρός</w:t>
      </w:r>
      <w:r w:rsidR="00E2700B">
        <w:rPr>
          <w:rFonts w:ascii="Times New Roman" w:hAnsi="Times New Roman" w:cs="Times New Roman"/>
        </w:rPr>
        <w:t xml:space="preserve">, αυτός, Σταύρος, αυτοκόλλητο, αυγά, ναύτης, </w:t>
      </w:r>
      <w:r>
        <w:rPr>
          <w:rFonts w:ascii="Times New Roman" w:hAnsi="Times New Roman" w:cs="Times New Roman"/>
        </w:rPr>
        <w:t>πύραυλος</w:t>
      </w:r>
      <w:r w:rsidR="00E2700B">
        <w:rPr>
          <w:rFonts w:ascii="Times New Roman" w:hAnsi="Times New Roman" w:cs="Times New Roman"/>
        </w:rPr>
        <w:t>, αυλή.</w:t>
      </w:r>
    </w:p>
    <w:p w:rsidR="00E2700B" w:rsidRDefault="00E2700B" w:rsidP="00E2700B">
      <w:pPr>
        <w:ind w:left="360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078"/>
        <w:gridCol w:w="4078"/>
      </w:tblGrid>
      <w:tr w:rsidR="006D26A6" w:rsidTr="006D26A6">
        <w:tc>
          <w:tcPr>
            <w:tcW w:w="4145" w:type="dxa"/>
          </w:tcPr>
          <w:p w:rsidR="006D26A6" w:rsidRDefault="006D26A6" w:rsidP="00E2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</w:rPr>
              <w:t>Αυ=αβ</w:t>
            </w:r>
            <w:proofErr w:type="spellEnd"/>
          </w:p>
        </w:tc>
        <w:tc>
          <w:tcPr>
            <w:tcW w:w="4145" w:type="dxa"/>
          </w:tcPr>
          <w:p w:rsidR="006D26A6" w:rsidRDefault="006D26A6" w:rsidP="00E2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</w:rPr>
              <w:t>Αυ=αφ</w:t>
            </w:r>
            <w:proofErr w:type="spellEnd"/>
          </w:p>
        </w:tc>
      </w:tr>
      <w:tr w:rsidR="006D26A6" w:rsidTr="006D26A6">
        <w:tc>
          <w:tcPr>
            <w:tcW w:w="4145" w:type="dxa"/>
          </w:tcPr>
          <w:p w:rsidR="006D26A6" w:rsidRDefault="0031339A" w:rsidP="00E2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</w:t>
            </w:r>
            <w:r w:rsidR="006D26A6">
              <w:rPr>
                <w:rFonts w:ascii="Times New Roman" w:hAnsi="Times New Roman" w:cs="Times New Roman"/>
              </w:rPr>
              <w:t>αύρα</w:t>
            </w:r>
          </w:p>
        </w:tc>
        <w:tc>
          <w:tcPr>
            <w:tcW w:w="4145" w:type="dxa"/>
          </w:tcPr>
          <w:p w:rsidR="006D26A6" w:rsidRDefault="006D26A6" w:rsidP="00E27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καυτό</w:t>
            </w:r>
          </w:p>
        </w:tc>
      </w:tr>
      <w:tr w:rsidR="006D26A6" w:rsidTr="006D26A6">
        <w:tc>
          <w:tcPr>
            <w:tcW w:w="4145" w:type="dxa"/>
          </w:tcPr>
          <w:p w:rsidR="006D26A6" w:rsidRDefault="006D26A6" w:rsidP="00E27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:rsidR="006D26A6" w:rsidRDefault="006D26A6" w:rsidP="00E2700B">
            <w:pPr>
              <w:rPr>
                <w:rFonts w:ascii="Times New Roman" w:hAnsi="Times New Roman" w:cs="Times New Roman"/>
              </w:rPr>
            </w:pPr>
          </w:p>
        </w:tc>
      </w:tr>
      <w:tr w:rsidR="006D26A6" w:rsidTr="006D26A6">
        <w:tc>
          <w:tcPr>
            <w:tcW w:w="4145" w:type="dxa"/>
          </w:tcPr>
          <w:p w:rsidR="006D26A6" w:rsidRDefault="006D26A6" w:rsidP="00E27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:rsidR="006D26A6" w:rsidRDefault="006D26A6" w:rsidP="00E2700B">
            <w:pPr>
              <w:rPr>
                <w:rFonts w:ascii="Times New Roman" w:hAnsi="Times New Roman" w:cs="Times New Roman"/>
              </w:rPr>
            </w:pPr>
          </w:p>
        </w:tc>
      </w:tr>
      <w:tr w:rsidR="006D26A6" w:rsidTr="006D26A6">
        <w:tc>
          <w:tcPr>
            <w:tcW w:w="4145" w:type="dxa"/>
          </w:tcPr>
          <w:p w:rsidR="006D26A6" w:rsidRDefault="006D26A6" w:rsidP="00E27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:rsidR="006D26A6" w:rsidRDefault="006D26A6" w:rsidP="00E2700B">
            <w:pPr>
              <w:rPr>
                <w:rFonts w:ascii="Times New Roman" w:hAnsi="Times New Roman" w:cs="Times New Roman"/>
              </w:rPr>
            </w:pPr>
          </w:p>
        </w:tc>
      </w:tr>
      <w:tr w:rsidR="006D26A6" w:rsidTr="006D26A6">
        <w:tc>
          <w:tcPr>
            <w:tcW w:w="4145" w:type="dxa"/>
          </w:tcPr>
          <w:p w:rsidR="006D26A6" w:rsidRDefault="006D26A6" w:rsidP="00E27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:rsidR="006D26A6" w:rsidRDefault="006D26A6" w:rsidP="00E2700B">
            <w:pPr>
              <w:rPr>
                <w:rFonts w:ascii="Times New Roman" w:hAnsi="Times New Roman" w:cs="Times New Roman"/>
              </w:rPr>
            </w:pPr>
          </w:p>
        </w:tc>
      </w:tr>
      <w:tr w:rsidR="006D26A6" w:rsidTr="006D26A6">
        <w:tc>
          <w:tcPr>
            <w:tcW w:w="4145" w:type="dxa"/>
          </w:tcPr>
          <w:p w:rsidR="006D26A6" w:rsidRDefault="006D26A6" w:rsidP="00E27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:rsidR="006D26A6" w:rsidRDefault="006D26A6" w:rsidP="00E2700B">
            <w:pPr>
              <w:rPr>
                <w:rFonts w:ascii="Times New Roman" w:hAnsi="Times New Roman" w:cs="Times New Roman"/>
              </w:rPr>
            </w:pPr>
          </w:p>
        </w:tc>
      </w:tr>
      <w:tr w:rsidR="006D26A6" w:rsidTr="006D26A6">
        <w:tc>
          <w:tcPr>
            <w:tcW w:w="4145" w:type="dxa"/>
          </w:tcPr>
          <w:p w:rsidR="006D26A6" w:rsidRDefault="006D26A6" w:rsidP="00E27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:rsidR="006D26A6" w:rsidRDefault="006D26A6" w:rsidP="00E2700B">
            <w:pPr>
              <w:rPr>
                <w:rFonts w:ascii="Times New Roman" w:hAnsi="Times New Roman" w:cs="Times New Roman"/>
              </w:rPr>
            </w:pPr>
          </w:p>
        </w:tc>
      </w:tr>
      <w:tr w:rsidR="006D26A6" w:rsidTr="006D26A6">
        <w:tc>
          <w:tcPr>
            <w:tcW w:w="4145" w:type="dxa"/>
          </w:tcPr>
          <w:p w:rsidR="006D26A6" w:rsidRDefault="006D26A6" w:rsidP="00E27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:rsidR="006D26A6" w:rsidRDefault="006D26A6" w:rsidP="00E2700B">
            <w:pPr>
              <w:rPr>
                <w:rFonts w:ascii="Times New Roman" w:hAnsi="Times New Roman" w:cs="Times New Roman"/>
              </w:rPr>
            </w:pPr>
          </w:p>
        </w:tc>
      </w:tr>
    </w:tbl>
    <w:p w:rsidR="00E2700B" w:rsidRDefault="00E2700B" w:rsidP="00E2700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D26A6" w:rsidRDefault="006D26A6" w:rsidP="00E2700B">
      <w:pPr>
        <w:ind w:left="360"/>
        <w:rPr>
          <w:rFonts w:ascii="Times New Roman" w:hAnsi="Times New Roman" w:cs="Times New Roman"/>
        </w:rPr>
      </w:pPr>
    </w:p>
    <w:p w:rsidR="006D26A6" w:rsidRDefault="006D26A6" w:rsidP="006D26A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Βάζω τόνους στις λέξεις και διαβάζω δυνατά.</w:t>
      </w:r>
    </w:p>
    <w:p w:rsidR="006D26A6" w:rsidRDefault="006D26A6" w:rsidP="006D26A6">
      <w:pPr>
        <w:rPr>
          <w:rFonts w:ascii="Times New Roman" w:hAnsi="Times New Roman" w:cs="Times New Roman"/>
        </w:rPr>
      </w:pPr>
    </w:p>
    <w:p w:rsidR="006D26A6" w:rsidRDefault="006D26A6" w:rsidP="006D26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="0031339A">
        <w:rPr>
          <w:rFonts w:ascii="Times New Roman" w:hAnsi="Times New Roman" w:cs="Times New Roman"/>
        </w:rPr>
        <w:t>μ</w:t>
      </w:r>
      <w:r>
        <w:rPr>
          <w:rFonts w:ascii="Times New Roman" w:hAnsi="Times New Roman" w:cs="Times New Roman"/>
        </w:rPr>
        <w:t>αυρη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αυτοκινητακι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αυτοκολλητα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αυτοι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αυριο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ταυρος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ναυτης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Παυλος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παυλα</w:t>
      </w:r>
      <w:proofErr w:type="spellEnd"/>
      <w:r>
        <w:rPr>
          <w:rFonts w:ascii="Times New Roman" w:hAnsi="Times New Roman" w:cs="Times New Roman"/>
        </w:rPr>
        <w:t>.</w:t>
      </w:r>
    </w:p>
    <w:p w:rsidR="006D26A6" w:rsidRDefault="006D26A6" w:rsidP="006D26A6">
      <w:pPr>
        <w:rPr>
          <w:rFonts w:ascii="Times New Roman" w:hAnsi="Times New Roman" w:cs="Times New Roman"/>
        </w:rPr>
      </w:pPr>
    </w:p>
    <w:p w:rsidR="007C4AC2" w:rsidRDefault="00C3213B" w:rsidP="007C4A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Έλλειψη 1" o:spid="_x0000_s1026" style="position:absolute;margin-left:49.2pt;margin-top:7.3pt;width:277.65pt;height:92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" fillcolor="white [3201]" strokecolor="#70ad47 [3209]" strokeweight="1pt">
            <v:stroke joinstyle="miter"/>
            <v:textbox>
              <w:txbxContent>
                <w:p w:rsidR="006D26A6" w:rsidRPr="007C4AC2" w:rsidRDefault="006D26A6" w:rsidP="006D26A6">
                  <w:pPr>
                    <w:rPr>
                      <w:color w:val="FF0000"/>
                    </w:rPr>
                  </w:pPr>
                  <w:r w:rsidRPr="007C4AC2">
                    <w:rPr>
                      <w:color w:val="FF0000"/>
                    </w:rPr>
                    <w:t xml:space="preserve">Θυμάμαι ότι όταν τονίζεται το </w:t>
                  </w:r>
                  <w:proofErr w:type="spellStart"/>
                  <w:r w:rsidRPr="007C4AC2">
                    <w:rPr>
                      <w:color w:val="FF0000"/>
                    </w:rPr>
                    <w:t>αυ</w:t>
                  </w:r>
                  <w:proofErr w:type="spellEnd"/>
                  <w:r w:rsidRPr="007C4AC2">
                    <w:rPr>
                      <w:color w:val="FF0000"/>
                    </w:rPr>
                    <w:t xml:space="preserve">, </w:t>
                  </w:r>
                  <w:r w:rsidR="007C4AC2" w:rsidRPr="007C4AC2">
                    <w:rPr>
                      <w:color w:val="FF0000"/>
                    </w:rPr>
                    <w:t>πάντα ο τόνος πάει στο δεύτερο γράμμα (</w:t>
                  </w:r>
                  <w:proofErr w:type="spellStart"/>
                  <w:r w:rsidR="007C4AC2" w:rsidRPr="007C4AC2">
                    <w:rPr>
                      <w:color w:val="FF0000"/>
                    </w:rPr>
                    <w:t>αύ</w:t>
                  </w:r>
                  <w:proofErr w:type="spellEnd"/>
                  <w:r w:rsidR="007C4AC2" w:rsidRPr="007C4AC2">
                    <w:rPr>
                      <w:color w:val="FF0000"/>
                    </w:rPr>
                    <w:t>).</w:t>
                  </w:r>
                </w:p>
              </w:txbxContent>
            </v:textbox>
          </v:oval>
        </w:pict>
      </w:r>
    </w:p>
    <w:p w:rsidR="007C4AC2" w:rsidRDefault="007C4AC2" w:rsidP="007C4AC2">
      <w:pPr>
        <w:rPr>
          <w:rFonts w:ascii="Times New Roman" w:hAnsi="Times New Roman" w:cs="Times New Roman"/>
        </w:rPr>
      </w:pPr>
    </w:p>
    <w:p w:rsidR="007C4AC2" w:rsidRDefault="007C4AC2" w:rsidP="007C4AC2">
      <w:pPr>
        <w:rPr>
          <w:rFonts w:ascii="Times New Roman" w:hAnsi="Times New Roman" w:cs="Times New Roman"/>
        </w:rPr>
      </w:pPr>
    </w:p>
    <w:p w:rsidR="007C4AC2" w:rsidRDefault="007C4AC2" w:rsidP="007C4AC2">
      <w:pPr>
        <w:rPr>
          <w:rFonts w:ascii="Times New Roman" w:hAnsi="Times New Roman" w:cs="Times New Roman"/>
        </w:rPr>
      </w:pPr>
    </w:p>
    <w:p w:rsidR="007C4AC2" w:rsidRDefault="007C4AC2" w:rsidP="007C4AC2">
      <w:pPr>
        <w:rPr>
          <w:rFonts w:ascii="Times New Roman" w:hAnsi="Times New Roman" w:cs="Times New Roman"/>
        </w:rPr>
      </w:pPr>
    </w:p>
    <w:p w:rsidR="007C4AC2" w:rsidRDefault="007C4AC2" w:rsidP="007C4AC2">
      <w:pPr>
        <w:rPr>
          <w:rFonts w:ascii="Times New Roman" w:hAnsi="Times New Roman" w:cs="Times New Roman"/>
        </w:rPr>
      </w:pPr>
    </w:p>
    <w:p w:rsidR="007C4AC2" w:rsidRDefault="007C4AC2" w:rsidP="007C4AC2">
      <w:pPr>
        <w:rPr>
          <w:rFonts w:ascii="Times New Roman" w:hAnsi="Times New Roman" w:cs="Times New Roman"/>
        </w:rPr>
      </w:pPr>
    </w:p>
    <w:p w:rsidR="007C4AC2" w:rsidRDefault="007C4AC2" w:rsidP="007C4AC2">
      <w:pPr>
        <w:rPr>
          <w:rFonts w:ascii="Times New Roman" w:hAnsi="Times New Roman" w:cs="Times New Roman"/>
        </w:rPr>
      </w:pPr>
    </w:p>
    <w:p w:rsidR="007C4AC2" w:rsidRDefault="007C4AC2" w:rsidP="007C4AC2">
      <w:pPr>
        <w:rPr>
          <w:rFonts w:ascii="Times New Roman" w:hAnsi="Times New Roman" w:cs="Times New Roman"/>
        </w:rPr>
      </w:pPr>
    </w:p>
    <w:p w:rsidR="007C4AC2" w:rsidRDefault="007C4AC2" w:rsidP="007C4AC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Βάζω τις λέξεις στη σειρά και φτιάχνω τις προτάσεις.</w:t>
      </w:r>
    </w:p>
    <w:p w:rsidR="0031339A" w:rsidRDefault="0031339A" w:rsidP="007C4AC2">
      <w:pPr>
        <w:rPr>
          <w:rFonts w:ascii="Times New Roman" w:hAnsi="Times New Roman" w:cs="Times New Roman"/>
        </w:rPr>
      </w:pPr>
    </w:p>
    <w:p w:rsidR="007C4AC2" w:rsidRDefault="0031339A" w:rsidP="007C4A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είναι             ένα             Αυτό         αυτοκίνητο      μαύρο</w:t>
      </w:r>
    </w:p>
    <w:p w:rsidR="0031339A" w:rsidRDefault="0031339A" w:rsidP="007C4AC2">
      <w:pPr>
        <w:rPr>
          <w:rFonts w:ascii="Times New Roman" w:hAnsi="Times New Roman" w:cs="Times New Roman"/>
        </w:rPr>
      </w:pPr>
    </w:p>
    <w:p w:rsidR="0031339A" w:rsidRDefault="0031339A" w:rsidP="007C4A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_________________________________________________________________</w:t>
      </w:r>
    </w:p>
    <w:p w:rsidR="0031339A" w:rsidRDefault="0031339A" w:rsidP="007C4AC2">
      <w:pPr>
        <w:rPr>
          <w:rFonts w:ascii="Times New Roman" w:hAnsi="Times New Roman" w:cs="Times New Roman"/>
        </w:rPr>
      </w:pPr>
    </w:p>
    <w:p w:rsidR="0031339A" w:rsidRDefault="0031339A" w:rsidP="007C4AC2">
      <w:pPr>
        <w:rPr>
          <w:rFonts w:ascii="Times New Roman" w:hAnsi="Times New Roman" w:cs="Times New Roman"/>
        </w:rPr>
      </w:pPr>
    </w:p>
    <w:p w:rsidR="0031339A" w:rsidRDefault="0031339A" w:rsidP="007C4A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Ο        είναι         ναύτης          στο        μέσα        καράβι     μεγάλο</w:t>
      </w:r>
    </w:p>
    <w:p w:rsidR="0031339A" w:rsidRDefault="0031339A" w:rsidP="007C4AC2">
      <w:pPr>
        <w:rPr>
          <w:rFonts w:ascii="Times New Roman" w:hAnsi="Times New Roman" w:cs="Times New Roman"/>
        </w:rPr>
      </w:pPr>
    </w:p>
    <w:p w:rsidR="0031339A" w:rsidRDefault="0031339A" w:rsidP="007C4A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_________________________________________________________________</w:t>
      </w:r>
    </w:p>
    <w:p w:rsidR="0031339A" w:rsidRDefault="0031339A" w:rsidP="007C4AC2">
      <w:pPr>
        <w:rPr>
          <w:rFonts w:ascii="Times New Roman" w:hAnsi="Times New Roman" w:cs="Times New Roman"/>
        </w:rPr>
      </w:pPr>
    </w:p>
    <w:p w:rsidR="0031339A" w:rsidRDefault="0031339A" w:rsidP="007C4AC2">
      <w:pPr>
        <w:rPr>
          <w:rFonts w:ascii="Times New Roman" w:hAnsi="Times New Roman" w:cs="Times New Roman"/>
        </w:rPr>
      </w:pPr>
    </w:p>
    <w:p w:rsidR="0031339A" w:rsidRDefault="0031339A" w:rsidP="007C4A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μια       αυλή      σαύρα        είναι      πράσινη   Στην</w:t>
      </w:r>
    </w:p>
    <w:p w:rsidR="0031339A" w:rsidRDefault="0031339A" w:rsidP="007C4AC2">
      <w:pPr>
        <w:rPr>
          <w:rFonts w:ascii="Times New Roman" w:hAnsi="Times New Roman" w:cs="Times New Roman"/>
        </w:rPr>
      </w:pPr>
    </w:p>
    <w:p w:rsidR="0031339A" w:rsidRDefault="0031339A" w:rsidP="007C4A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_________________________________________________________________</w:t>
      </w:r>
    </w:p>
    <w:p w:rsidR="0031339A" w:rsidRDefault="0031339A" w:rsidP="007C4AC2">
      <w:pPr>
        <w:rPr>
          <w:rFonts w:ascii="Times New Roman" w:hAnsi="Times New Roman" w:cs="Times New Roman"/>
        </w:rPr>
      </w:pPr>
    </w:p>
    <w:sectPr w:rsidR="0031339A" w:rsidSect="00637DD8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F97" w:rsidRDefault="007E4F97" w:rsidP="00583CD0">
      <w:r>
        <w:separator/>
      </w:r>
    </w:p>
  </w:endnote>
  <w:endnote w:type="continuationSeparator" w:id="0">
    <w:p w:rsidR="007E4F97" w:rsidRDefault="007E4F97" w:rsidP="00583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F97" w:rsidRDefault="007E4F97" w:rsidP="00583CD0">
      <w:r>
        <w:separator/>
      </w:r>
    </w:p>
  </w:footnote>
  <w:footnote w:type="continuationSeparator" w:id="0">
    <w:p w:rsidR="007E4F97" w:rsidRDefault="007E4F97" w:rsidP="00583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D0" w:rsidRDefault="00583CD0">
    <w:pPr>
      <w:pStyle w:val="a5"/>
    </w:pPr>
    <w:r>
      <w:t>Τριανταφυλλόπουλος Χρήστος                       20/5/2020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B3017"/>
    <w:multiLevelType w:val="hybridMultilevel"/>
    <w:tmpl w:val="BE5A32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83C7A"/>
    <w:multiLevelType w:val="hybridMultilevel"/>
    <w:tmpl w:val="2F24E3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00B"/>
    <w:rsid w:val="00040B93"/>
    <w:rsid w:val="0031339A"/>
    <w:rsid w:val="00531BD8"/>
    <w:rsid w:val="00583CD0"/>
    <w:rsid w:val="00637DD8"/>
    <w:rsid w:val="00647A37"/>
    <w:rsid w:val="006D26A6"/>
    <w:rsid w:val="007C4AC2"/>
    <w:rsid w:val="007E4F97"/>
    <w:rsid w:val="007E70B7"/>
    <w:rsid w:val="00813E12"/>
    <w:rsid w:val="00825259"/>
    <w:rsid w:val="00884988"/>
    <w:rsid w:val="00C3213B"/>
    <w:rsid w:val="00E2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00B"/>
    <w:pPr>
      <w:ind w:left="720"/>
      <w:contextualSpacing/>
    </w:pPr>
  </w:style>
  <w:style w:type="table" w:styleId="a4">
    <w:name w:val="Table Grid"/>
    <w:basedOn w:val="a1"/>
    <w:uiPriority w:val="39"/>
    <w:rsid w:val="00E27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583CD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583CD0"/>
  </w:style>
  <w:style w:type="paragraph" w:styleId="a6">
    <w:name w:val="footer"/>
    <w:basedOn w:val="a"/>
    <w:link w:val="Char0"/>
    <w:uiPriority w:val="99"/>
    <w:semiHidden/>
    <w:unhideWhenUsed/>
    <w:rsid w:val="00583CD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583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vitouladiti</dc:creator>
  <cp:lastModifiedBy>xristos</cp:lastModifiedBy>
  <cp:revision>2</cp:revision>
  <dcterms:created xsi:type="dcterms:W3CDTF">2020-05-20T09:11:00Z</dcterms:created>
  <dcterms:modified xsi:type="dcterms:W3CDTF">2020-05-20T09:11:00Z</dcterms:modified>
</cp:coreProperties>
</file>