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FC" w:rsidRDefault="00D15B28" w:rsidP="00D15B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ΑΣΚΗΣΕΙΣ ΓΡΑΜΜΑΤΙΚΗΣ</w:t>
      </w:r>
    </w:p>
    <w:p w:rsidR="00D15B28" w:rsidRDefault="00D15B28" w:rsidP="00D15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Ένα βράδυ ο κύριος </w:t>
      </w:r>
      <w:proofErr w:type="spellStart"/>
      <w:r>
        <w:rPr>
          <w:sz w:val="24"/>
          <w:szCs w:val="24"/>
        </w:rPr>
        <w:t>Βερούτσι</w:t>
      </w:r>
      <w:proofErr w:type="spellEnd"/>
      <w:r>
        <w:rPr>
          <w:sz w:val="24"/>
          <w:szCs w:val="24"/>
        </w:rPr>
        <w:t xml:space="preserve"> γύρναγε από τη δουλειά του. ο κύριος </w:t>
      </w:r>
      <w:proofErr w:type="spellStart"/>
      <w:r>
        <w:rPr>
          <w:sz w:val="24"/>
          <w:szCs w:val="24"/>
        </w:rPr>
        <w:t>Βερούτσι</w:t>
      </w:r>
      <w:proofErr w:type="spellEnd"/>
      <w:r>
        <w:rPr>
          <w:sz w:val="24"/>
          <w:szCs w:val="24"/>
        </w:rPr>
        <w:t xml:space="preserve"> μπορεί να ‘τανε</w:t>
      </w:r>
      <w:r w:rsidR="00C025A1">
        <w:rPr>
          <w:sz w:val="24"/>
          <w:szCs w:val="24"/>
        </w:rPr>
        <w:t xml:space="preserve"> υπάλληλος του ταχυδρομείου, μπορεί όμως και οδοντογιατρός. Δεν μπορούμε να τον κάνουμε και </w:t>
      </w:r>
      <w:proofErr w:type="spellStart"/>
      <w:r w:rsidR="00C025A1">
        <w:rPr>
          <w:sz w:val="24"/>
          <w:szCs w:val="24"/>
        </w:rPr>
        <w:t>ό,τι</w:t>
      </w:r>
      <w:proofErr w:type="spellEnd"/>
      <w:r w:rsidR="00C025A1">
        <w:rPr>
          <w:sz w:val="24"/>
          <w:szCs w:val="24"/>
        </w:rPr>
        <w:t xml:space="preserve"> θέλουμε. Να του βάλουμε μουστάκια; Γένια; Άντε, ας έχει μουστάκια και γένια. Ας προσπαθήσουμε να φανταστούμε πώς είναι ντυμένος, πώς περπατάει, πώς μιλάει. Τώρα μιλάει με τον εαυτό του… Ας κρυφακούσουμε τι λέει.</w:t>
      </w:r>
    </w:p>
    <w:p w:rsidR="00C025A1" w:rsidRDefault="00C025A1" w:rsidP="00D15B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Βρείτε τα ρήματα που υπάρχουν στην παραπάνω παράγραφο (γράψτε το ρήμα μόνο μια φορά).</w:t>
      </w:r>
    </w:p>
    <w:p w:rsidR="00C025A1" w:rsidRDefault="00C025A1" w:rsidP="00D15B28">
      <w:pPr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……………………………………, 2. ……………………………………….., 3. …………………………………….., 4. ………………………….. 5. ………………………………………., 6. ………………………………………………, 7. ………………………………………….., 8…………………………………………, 9. …………………………………………………., 10. ………………………………………………………., 11. ………………………………………………….., 12. ………………………………………………………, 13. ……………………………………</w:t>
      </w:r>
    </w:p>
    <w:p w:rsidR="00C025A1" w:rsidRDefault="00C025A1" w:rsidP="00D15B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Συμπληρώστε τον παρακάτω πίνακα.</w:t>
      </w:r>
    </w:p>
    <w:tbl>
      <w:tblPr>
        <w:tblStyle w:val="a3"/>
        <w:tblW w:w="10832" w:type="dxa"/>
        <w:tblLook w:val="04A0"/>
      </w:tblPr>
      <w:tblGrid>
        <w:gridCol w:w="1951"/>
        <w:gridCol w:w="1659"/>
        <w:gridCol w:w="1805"/>
        <w:gridCol w:w="1805"/>
        <w:gridCol w:w="1806"/>
        <w:gridCol w:w="1806"/>
      </w:tblGrid>
      <w:tr w:rsidR="00C025A1" w:rsidTr="009F69E6">
        <w:trPr>
          <w:trHeight w:val="517"/>
        </w:trPr>
        <w:tc>
          <w:tcPr>
            <w:tcW w:w="1951" w:type="dxa"/>
          </w:tcPr>
          <w:p w:rsidR="00C025A1" w:rsidRPr="00C025A1" w:rsidRDefault="00C025A1" w:rsidP="00C02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ΡΗΜΑΤΑ</w:t>
            </w:r>
          </w:p>
        </w:tc>
        <w:tc>
          <w:tcPr>
            <w:tcW w:w="1659" w:type="dxa"/>
          </w:tcPr>
          <w:p w:rsidR="00C025A1" w:rsidRPr="00C025A1" w:rsidRDefault="00D14E9D" w:rsidP="00C02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ΕΓΚΛΙΣΗ</w:t>
            </w:r>
          </w:p>
        </w:tc>
        <w:tc>
          <w:tcPr>
            <w:tcW w:w="1805" w:type="dxa"/>
          </w:tcPr>
          <w:p w:rsidR="00C025A1" w:rsidRPr="00D14E9D" w:rsidRDefault="00D14E9D" w:rsidP="00D14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ΦΩΝΗ</w:t>
            </w:r>
          </w:p>
        </w:tc>
        <w:tc>
          <w:tcPr>
            <w:tcW w:w="1805" w:type="dxa"/>
          </w:tcPr>
          <w:p w:rsidR="00C025A1" w:rsidRPr="00D14E9D" w:rsidRDefault="00D14E9D" w:rsidP="00D14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ΧΡΟΝΟΣ</w:t>
            </w:r>
          </w:p>
        </w:tc>
        <w:tc>
          <w:tcPr>
            <w:tcW w:w="1806" w:type="dxa"/>
          </w:tcPr>
          <w:p w:rsidR="00C025A1" w:rsidRPr="00D14E9D" w:rsidRDefault="00D14E9D" w:rsidP="00D14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ΠΡΟΣΩΠΟ</w:t>
            </w:r>
          </w:p>
        </w:tc>
        <w:tc>
          <w:tcPr>
            <w:tcW w:w="1806" w:type="dxa"/>
          </w:tcPr>
          <w:p w:rsidR="00C025A1" w:rsidRPr="00D14E9D" w:rsidRDefault="00D14E9D" w:rsidP="00D14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ΑΡΙΘΜΟΣ</w:t>
            </w:r>
          </w:p>
        </w:tc>
      </w:tr>
      <w:tr w:rsidR="00C025A1" w:rsidTr="009F69E6">
        <w:trPr>
          <w:trHeight w:val="441"/>
        </w:trPr>
        <w:tc>
          <w:tcPr>
            <w:tcW w:w="1951" w:type="dxa"/>
          </w:tcPr>
          <w:p w:rsidR="00C025A1" w:rsidRPr="00D14E9D" w:rsidRDefault="00D14E9D" w:rsidP="00D14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γύρναγε</w:t>
            </w:r>
          </w:p>
        </w:tc>
        <w:tc>
          <w:tcPr>
            <w:tcW w:w="1659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025A1" w:rsidTr="009F69E6">
        <w:trPr>
          <w:trHeight w:val="441"/>
        </w:trPr>
        <w:tc>
          <w:tcPr>
            <w:tcW w:w="1951" w:type="dxa"/>
          </w:tcPr>
          <w:p w:rsidR="00C025A1" w:rsidRPr="00D14E9D" w:rsidRDefault="00D14E9D" w:rsidP="00D14E9D">
            <w:pPr>
              <w:jc w:val="center"/>
              <w:rPr>
                <w:sz w:val="24"/>
                <w:szCs w:val="24"/>
              </w:rPr>
            </w:pPr>
            <w:r w:rsidRPr="00D14E9D">
              <w:rPr>
                <w:sz w:val="24"/>
                <w:szCs w:val="24"/>
              </w:rPr>
              <w:t>θέλουμε</w:t>
            </w:r>
          </w:p>
        </w:tc>
        <w:tc>
          <w:tcPr>
            <w:tcW w:w="1659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025A1" w:rsidTr="009F69E6">
        <w:trPr>
          <w:trHeight w:val="441"/>
        </w:trPr>
        <w:tc>
          <w:tcPr>
            <w:tcW w:w="1951" w:type="dxa"/>
          </w:tcPr>
          <w:p w:rsidR="00C025A1" w:rsidRPr="009F69E6" w:rsidRDefault="009F69E6" w:rsidP="009F6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βάλουμε</w:t>
            </w:r>
          </w:p>
        </w:tc>
        <w:tc>
          <w:tcPr>
            <w:tcW w:w="1659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025A1" w:rsidTr="009F69E6">
        <w:trPr>
          <w:trHeight w:val="460"/>
        </w:trPr>
        <w:tc>
          <w:tcPr>
            <w:tcW w:w="1951" w:type="dxa"/>
          </w:tcPr>
          <w:p w:rsidR="00C025A1" w:rsidRPr="009F69E6" w:rsidRDefault="009F69E6" w:rsidP="009F6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φανταστούμε</w:t>
            </w:r>
          </w:p>
        </w:tc>
        <w:tc>
          <w:tcPr>
            <w:tcW w:w="1659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025A1" w:rsidTr="009F69E6">
        <w:trPr>
          <w:trHeight w:val="460"/>
        </w:trPr>
        <w:tc>
          <w:tcPr>
            <w:tcW w:w="1951" w:type="dxa"/>
          </w:tcPr>
          <w:p w:rsidR="00C025A1" w:rsidRPr="009F69E6" w:rsidRDefault="009F69E6" w:rsidP="009F6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μιλάει</w:t>
            </w:r>
          </w:p>
        </w:tc>
        <w:tc>
          <w:tcPr>
            <w:tcW w:w="1659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025A1" w:rsidRDefault="00C025A1" w:rsidP="00D15B2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25A1" w:rsidRDefault="00C025A1" w:rsidP="00D15B28">
      <w:pPr>
        <w:jc w:val="both"/>
        <w:rPr>
          <w:b/>
          <w:sz w:val="24"/>
          <w:szCs w:val="24"/>
        </w:rPr>
      </w:pPr>
    </w:p>
    <w:p w:rsidR="008434A7" w:rsidRDefault="008434A7" w:rsidP="00D15B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Βάλε τα ρήματα της άσκησης 2 σε όλους τους χρόνους και τις εγκλίσεις.</w:t>
      </w:r>
    </w:p>
    <w:tbl>
      <w:tblPr>
        <w:tblStyle w:val="a3"/>
        <w:tblW w:w="10998" w:type="dxa"/>
        <w:tblLook w:val="04A0"/>
      </w:tblPr>
      <w:tblGrid>
        <w:gridCol w:w="1378"/>
        <w:gridCol w:w="1630"/>
        <w:gridCol w:w="570"/>
        <w:gridCol w:w="570"/>
        <w:gridCol w:w="1522"/>
        <w:gridCol w:w="709"/>
        <w:gridCol w:w="709"/>
        <w:gridCol w:w="1178"/>
        <w:gridCol w:w="1228"/>
        <w:gridCol w:w="1504"/>
      </w:tblGrid>
      <w:tr w:rsidR="00660BE7" w:rsidTr="00B70AFF">
        <w:trPr>
          <w:trHeight w:val="572"/>
        </w:trPr>
        <w:tc>
          <w:tcPr>
            <w:tcW w:w="10998" w:type="dxa"/>
            <w:gridSpan w:val="10"/>
          </w:tcPr>
          <w:p w:rsidR="00660BE7" w:rsidRPr="00660BE7" w:rsidRDefault="00660BE7" w:rsidP="00660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ΟΡΙΣΤΙΚΗ</w:t>
            </w:r>
          </w:p>
        </w:tc>
      </w:tr>
      <w:tr w:rsidR="00B70AFF" w:rsidTr="00B70AFF">
        <w:trPr>
          <w:trHeight w:val="890"/>
        </w:trPr>
        <w:tc>
          <w:tcPr>
            <w:tcW w:w="1358" w:type="dxa"/>
          </w:tcPr>
          <w:p w:rsidR="00660BE7" w:rsidRPr="00B70AFF" w:rsidRDefault="00660BE7" w:rsidP="00660BE7">
            <w:pPr>
              <w:jc w:val="center"/>
              <w:rPr>
                <w:b/>
              </w:rPr>
            </w:pPr>
            <w:r w:rsidRPr="00B70AFF">
              <w:rPr>
                <w:b/>
              </w:rPr>
              <w:t>ΕΝΕΣΤΩΤΑΣ</w:t>
            </w:r>
          </w:p>
        </w:tc>
        <w:tc>
          <w:tcPr>
            <w:tcW w:w="1598" w:type="dxa"/>
          </w:tcPr>
          <w:p w:rsidR="00660BE7" w:rsidRPr="00B70AFF" w:rsidRDefault="00660BE7" w:rsidP="00660BE7">
            <w:pPr>
              <w:jc w:val="center"/>
              <w:rPr>
                <w:b/>
              </w:rPr>
            </w:pPr>
            <w:r w:rsidRPr="00B70AFF">
              <w:rPr>
                <w:b/>
              </w:rPr>
              <w:t>ΠΑΡΑΤΑΤΙΚΟΣ</w:t>
            </w:r>
          </w:p>
        </w:tc>
        <w:tc>
          <w:tcPr>
            <w:tcW w:w="1218" w:type="dxa"/>
            <w:gridSpan w:val="2"/>
          </w:tcPr>
          <w:p w:rsidR="00660BE7" w:rsidRPr="00B70AFF" w:rsidRDefault="00660BE7" w:rsidP="00660BE7">
            <w:pPr>
              <w:jc w:val="center"/>
              <w:rPr>
                <w:b/>
              </w:rPr>
            </w:pPr>
            <w:r w:rsidRPr="00B70AFF">
              <w:rPr>
                <w:b/>
              </w:rPr>
              <w:t>ΑΟΡΙΣΤΟΣ</w:t>
            </w:r>
          </w:p>
        </w:tc>
        <w:tc>
          <w:tcPr>
            <w:tcW w:w="1503" w:type="dxa"/>
          </w:tcPr>
          <w:p w:rsidR="00660BE7" w:rsidRPr="00B70AFF" w:rsidRDefault="00B70AFF" w:rsidP="00660BE7">
            <w:pPr>
              <w:jc w:val="center"/>
              <w:rPr>
                <w:b/>
              </w:rPr>
            </w:pPr>
            <w:r w:rsidRPr="00B70AFF">
              <w:rPr>
                <w:b/>
              </w:rPr>
              <w:t>ΣΥΝΟΠ. ΜΕΛΛΟΝΤΑΣ</w:t>
            </w:r>
          </w:p>
        </w:tc>
        <w:tc>
          <w:tcPr>
            <w:tcW w:w="1488" w:type="dxa"/>
            <w:gridSpan w:val="2"/>
          </w:tcPr>
          <w:p w:rsidR="00660BE7" w:rsidRPr="00B70AFF" w:rsidRDefault="00B70AFF" w:rsidP="00660BE7">
            <w:pPr>
              <w:jc w:val="center"/>
              <w:rPr>
                <w:b/>
              </w:rPr>
            </w:pPr>
            <w:r w:rsidRPr="00B70AFF">
              <w:rPr>
                <w:b/>
              </w:rPr>
              <w:t>ΕΞΑΚ. ΜΕΛΛΟΝΤΑΣ</w:t>
            </w:r>
          </w:p>
        </w:tc>
        <w:tc>
          <w:tcPr>
            <w:tcW w:w="1176" w:type="dxa"/>
          </w:tcPr>
          <w:p w:rsidR="00660BE7" w:rsidRPr="00B70AFF" w:rsidRDefault="00B70AFF" w:rsidP="00660BE7">
            <w:pPr>
              <w:jc w:val="center"/>
              <w:rPr>
                <w:b/>
              </w:rPr>
            </w:pPr>
            <w:r w:rsidRPr="00B70AFF">
              <w:rPr>
                <w:b/>
              </w:rPr>
              <w:t>ΠΑΡΑΚΕΙ-ΜΕΝΟΣ</w:t>
            </w:r>
          </w:p>
        </w:tc>
        <w:tc>
          <w:tcPr>
            <w:tcW w:w="1228" w:type="dxa"/>
          </w:tcPr>
          <w:p w:rsidR="00660BE7" w:rsidRPr="00B70AFF" w:rsidRDefault="00B70AFF" w:rsidP="00660BE7">
            <w:pPr>
              <w:jc w:val="center"/>
              <w:rPr>
                <w:b/>
              </w:rPr>
            </w:pPr>
            <w:r>
              <w:rPr>
                <w:b/>
              </w:rPr>
              <w:t>ΥΠΕΡΣΥ-ΝΤΕΛΙΚΟΣ</w:t>
            </w:r>
          </w:p>
        </w:tc>
        <w:tc>
          <w:tcPr>
            <w:tcW w:w="1429" w:type="dxa"/>
          </w:tcPr>
          <w:p w:rsidR="00660BE7" w:rsidRPr="00B70AFF" w:rsidRDefault="00B70AFF" w:rsidP="00660BE7">
            <w:pPr>
              <w:jc w:val="center"/>
              <w:rPr>
                <w:b/>
              </w:rPr>
            </w:pPr>
            <w:r>
              <w:rPr>
                <w:b/>
              </w:rPr>
              <w:t>ΣΥΝΤΕΛ. ΜΕΛΛΟΝΤΑΣ</w:t>
            </w:r>
          </w:p>
        </w:tc>
      </w:tr>
      <w:tr w:rsidR="00B70AFF" w:rsidTr="00B70AFF">
        <w:trPr>
          <w:trHeight w:val="465"/>
        </w:trPr>
        <w:tc>
          <w:tcPr>
            <w:tcW w:w="135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</w:tr>
      <w:tr w:rsidR="00B70AFF" w:rsidTr="00B70AFF">
        <w:trPr>
          <w:trHeight w:val="444"/>
        </w:trPr>
        <w:tc>
          <w:tcPr>
            <w:tcW w:w="135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</w:tr>
      <w:tr w:rsidR="00B70AFF" w:rsidTr="00B70AFF">
        <w:trPr>
          <w:trHeight w:val="465"/>
        </w:trPr>
        <w:tc>
          <w:tcPr>
            <w:tcW w:w="135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</w:tr>
      <w:tr w:rsidR="00B70AFF" w:rsidTr="00B70AFF">
        <w:trPr>
          <w:trHeight w:val="444"/>
        </w:trPr>
        <w:tc>
          <w:tcPr>
            <w:tcW w:w="135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</w:tr>
      <w:tr w:rsidR="00B70AFF" w:rsidTr="00B70AFF">
        <w:trPr>
          <w:trHeight w:val="465"/>
        </w:trPr>
        <w:tc>
          <w:tcPr>
            <w:tcW w:w="135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2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B70AFF" w:rsidRP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B70AFF" w:rsidRDefault="00B70AFF" w:rsidP="00660BE7">
            <w:pPr>
              <w:jc w:val="center"/>
              <w:rPr>
                <w:b/>
              </w:rPr>
            </w:pPr>
          </w:p>
        </w:tc>
      </w:tr>
      <w:tr w:rsidR="00B70AFF" w:rsidTr="00B70AFF">
        <w:trPr>
          <w:gridAfter w:val="1"/>
          <w:wAfter w:w="1429" w:type="dxa"/>
          <w:trHeight w:val="304"/>
        </w:trPr>
        <w:tc>
          <w:tcPr>
            <w:tcW w:w="0" w:type="auto"/>
            <w:gridSpan w:val="9"/>
          </w:tcPr>
          <w:p w:rsidR="00B70AFF" w:rsidRPr="00B70AFF" w:rsidRDefault="00B70AFF" w:rsidP="00B70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ΥΠΟΤΑΚΤΙΚΗ</w:t>
            </w:r>
          </w:p>
        </w:tc>
      </w:tr>
      <w:tr w:rsidR="00B70AFF" w:rsidTr="00B80846">
        <w:trPr>
          <w:gridAfter w:val="1"/>
          <w:wAfter w:w="1429" w:type="dxa"/>
          <w:trHeight w:val="304"/>
        </w:trPr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  <w:r>
              <w:rPr>
                <w:b/>
              </w:rPr>
              <w:t>ΕΞΑΚΟΛΟΥΘΗΤΙΚΗ</w:t>
            </w:r>
          </w:p>
          <w:p w:rsidR="00B70AFF" w:rsidRPr="00B70AFF" w:rsidRDefault="00B70AFF" w:rsidP="00B70AFF">
            <w:pPr>
              <w:jc w:val="center"/>
              <w:rPr>
                <w:b/>
              </w:rPr>
            </w:pPr>
            <w:r>
              <w:rPr>
                <w:b/>
              </w:rPr>
              <w:t>ΥΠΟΤΑΚΤΙΚΗ</w:t>
            </w: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  <w:r>
              <w:rPr>
                <w:b/>
              </w:rPr>
              <w:t>ΣΥΝΟΠΤΙΚΗ</w:t>
            </w:r>
          </w:p>
          <w:p w:rsidR="00B70AFF" w:rsidRPr="00B70AFF" w:rsidRDefault="00B70AFF" w:rsidP="00B70AFF">
            <w:pPr>
              <w:jc w:val="center"/>
              <w:rPr>
                <w:b/>
              </w:rPr>
            </w:pPr>
            <w:r>
              <w:rPr>
                <w:b/>
              </w:rPr>
              <w:t>ΥΠΟΤΑΚΤΙΚΗ</w:t>
            </w: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  <w:r>
              <w:rPr>
                <w:b/>
              </w:rPr>
              <w:t xml:space="preserve">ΣΥΝΤΕΛΕΣΜΕΝΗ </w:t>
            </w:r>
          </w:p>
          <w:p w:rsidR="00B70AFF" w:rsidRPr="00B70AFF" w:rsidRDefault="00B70AFF" w:rsidP="00B70AFF">
            <w:pPr>
              <w:jc w:val="center"/>
              <w:rPr>
                <w:b/>
              </w:rPr>
            </w:pPr>
            <w:r>
              <w:rPr>
                <w:b/>
              </w:rPr>
              <w:t>ΥΠΟΤΑΚΤΙΚΗ</w:t>
            </w:r>
          </w:p>
        </w:tc>
      </w:tr>
      <w:tr w:rsidR="00B70AFF" w:rsidTr="00B80846">
        <w:trPr>
          <w:gridAfter w:val="1"/>
          <w:wAfter w:w="1429" w:type="dxa"/>
          <w:trHeight w:val="304"/>
        </w:trPr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  <w:p w:rsidR="00B70AFF" w:rsidRDefault="00B70AFF" w:rsidP="00B70AFF">
            <w:pPr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</w:tr>
      <w:tr w:rsidR="00B70AFF" w:rsidTr="00B80846">
        <w:trPr>
          <w:gridAfter w:val="1"/>
          <w:wAfter w:w="1429" w:type="dxa"/>
          <w:trHeight w:val="304"/>
        </w:trPr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</w:tr>
      <w:tr w:rsidR="00B70AFF" w:rsidTr="00B80846">
        <w:trPr>
          <w:gridAfter w:val="1"/>
          <w:wAfter w:w="1429" w:type="dxa"/>
          <w:trHeight w:val="304"/>
        </w:trPr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</w:tr>
      <w:tr w:rsidR="00B70AFF" w:rsidTr="00B80846">
        <w:trPr>
          <w:gridAfter w:val="1"/>
          <w:wAfter w:w="1429" w:type="dxa"/>
          <w:trHeight w:val="304"/>
        </w:trPr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</w:tr>
      <w:tr w:rsidR="00B70AFF" w:rsidTr="00B80846">
        <w:trPr>
          <w:gridAfter w:val="1"/>
          <w:wAfter w:w="1429" w:type="dxa"/>
          <w:trHeight w:val="304"/>
        </w:trPr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B70AFF" w:rsidRDefault="00B70AFF" w:rsidP="00B70AFF">
            <w:pPr>
              <w:jc w:val="center"/>
              <w:rPr>
                <w:b/>
              </w:rPr>
            </w:pPr>
          </w:p>
        </w:tc>
      </w:tr>
    </w:tbl>
    <w:p w:rsidR="008434A7" w:rsidRDefault="008434A7" w:rsidP="00D15B28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AC313B" w:rsidTr="00AC313B">
        <w:trPr>
          <w:trHeight w:val="747"/>
        </w:trPr>
        <w:tc>
          <w:tcPr>
            <w:tcW w:w="9830" w:type="dxa"/>
            <w:gridSpan w:val="4"/>
          </w:tcPr>
          <w:p w:rsidR="00AC313B" w:rsidRPr="00AC313B" w:rsidRDefault="00AC313B" w:rsidP="00AC3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ΠΡΟΣΤΑΚΤΙΚΗ</w:t>
            </w:r>
          </w:p>
        </w:tc>
      </w:tr>
      <w:tr w:rsidR="00AC313B" w:rsidTr="00AC313B">
        <w:trPr>
          <w:trHeight w:val="747"/>
        </w:trPr>
        <w:tc>
          <w:tcPr>
            <w:tcW w:w="4915" w:type="dxa"/>
            <w:gridSpan w:val="2"/>
          </w:tcPr>
          <w:p w:rsidR="00AC313B" w:rsidRPr="00AC313B" w:rsidRDefault="00AC313B" w:rsidP="00AC313B">
            <w:pPr>
              <w:jc w:val="center"/>
              <w:rPr>
                <w:b/>
              </w:rPr>
            </w:pPr>
            <w:r>
              <w:rPr>
                <w:b/>
              </w:rPr>
              <w:t>ΕΞΑΚΟΛΟΥΘΗΤΙΚΗ ΠΡΟΣΤΑΚΤΙΚΗ</w:t>
            </w:r>
          </w:p>
        </w:tc>
        <w:tc>
          <w:tcPr>
            <w:tcW w:w="4915" w:type="dxa"/>
            <w:gridSpan w:val="2"/>
          </w:tcPr>
          <w:p w:rsidR="00AC313B" w:rsidRPr="00AC313B" w:rsidRDefault="00AC313B" w:rsidP="00AC313B">
            <w:pPr>
              <w:jc w:val="center"/>
              <w:rPr>
                <w:b/>
              </w:rPr>
            </w:pPr>
            <w:r>
              <w:rPr>
                <w:b/>
              </w:rPr>
              <w:t>ΣΥΝΟΠΤΙΚΗ ΠΡΟΣΤΑΚΤΙΚΗ</w:t>
            </w:r>
          </w:p>
        </w:tc>
      </w:tr>
      <w:tr w:rsidR="00AC313B" w:rsidTr="00AC313B">
        <w:trPr>
          <w:trHeight w:val="747"/>
        </w:trPr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</w:tr>
      <w:tr w:rsidR="00AC313B" w:rsidTr="00AC313B">
        <w:trPr>
          <w:trHeight w:val="747"/>
        </w:trPr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</w:tr>
      <w:tr w:rsidR="00AC313B" w:rsidTr="00AC313B">
        <w:trPr>
          <w:trHeight w:val="747"/>
        </w:trPr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</w:tr>
      <w:tr w:rsidR="00AC313B" w:rsidTr="00AC313B">
        <w:trPr>
          <w:trHeight w:val="747"/>
        </w:trPr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</w:tr>
      <w:tr w:rsidR="00AC313B" w:rsidTr="00AC313B">
        <w:trPr>
          <w:trHeight w:val="747"/>
        </w:trPr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AC313B" w:rsidRDefault="00AC313B" w:rsidP="00AC313B">
            <w:pPr>
              <w:jc w:val="center"/>
              <w:rPr>
                <w:b/>
              </w:rPr>
            </w:pPr>
          </w:p>
        </w:tc>
      </w:tr>
    </w:tbl>
    <w:p w:rsidR="00AC313B" w:rsidRPr="008434A7" w:rsidRDefault="00AC313B" w:rsidP="00D15B28">
      <w:pPr>
        <w:jc w:val="both"/>
        <w:rPr>
          <w:sz w:val="24"/>
          <w:szCs w:val="24"/>
        </w:rPr>
      </w:pPr>
    </w:p>
    <w:sectPr w:rsidR="00AC313B" w:rsidRPr="008434A7" w:rsidSect="00D15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5B28"/>
    <w:rsid w:val="00660BE7"/>
    <w:rsid w:val="008434A7"/>
    <w:rsid w:val="008E4DFC"/>
    <w:rsid w:val="009F69E6"/>
    <w:rsid w:val="00A94F26"/>
    <w:rsid w:val="00AC313B"/>
    <w:rsid w:val="00B70AFF"/>
    <w:rsid w:val="00C025A1"/>
    <w:rsid w:val="00D14E9D"/>
    <w:rsid w:val="00D1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2020-04-10T18:01:00Z</dcterms:created>
  <dcterms:modified xsi:type="dcterms:W3CDTF">2020-04-10T18:58:00Z</dcterms:modified>
</cp:coreProperties>
</file>